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670"/>
      </w:tblGrid>
      <w:tr w:rsidR="00165FB0" w:rsidRPr="00165FB0" w:rsidTr="00165FB0">
        <w:tc>
          <w:tcPr>
            <w:tcW w:w="10456" w:type="dxa"/>
          </w:tcPr>
          <w:p w:rsidR="00165FB0" w:rsidRPr="00165FB0" w:rsidRDefault="00165FB0" w:rsidP="00165FB0">
            <w:pPr>
              <w:tabs>
                <w:tab w:val="left" w:pos="226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65FB0" w:rsidRPr="00165FB0" w:rsidRDefault="00165FB0" w:rsidP="00A7255B">
            <w:pPr>
              <w:tabs>
                <w:tab w:val="left" w:pos="226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2546B" w:rsidRPr="004F29D3" w:rsidRDefault="0002546B" w:rsidP="0002546B">
      <w:pPr>
        <w:pStyle w:val="1"/>
        <w:spacing w:before="0"/>
        <w:ind w:left="11624" w:right="284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4F29D3">
        <w:rPr>
          <w:rFonts w:eastAsia="Calibri"/>
          <w:sz w:val="28"/>
          <w:szCs w:val="28"/>
        </w:rPr>
        <w:t>Утвержден</w:t>
      </w:r>
      <w:proofErr w:type="gramEnd"/>
      <w:r w:rsidRPr="004F29D3">
        <w:rPr>
          <w:rFonts w:eastAsia="Calibri"/>
          <w:sz w:val="28"/>
          <w:szCs w:val="28"/>
        </w:rPr>
        <w:t xml:space="preserve"> протоколом</w:t>
      </w:r>
    </w:p>
    <w:p w:rsidR="0002546B" w:rsidRPr="004F29D3" w:rsidRDefault="0002546B" w:rsidP="0002546B">
      <w:pPr>
        <w:pStyle w:val="1"/>
        <w:spacing w:before="75"/>
        <w:ind w:left="11624" w:right="284"/>
        <w:contextualSpacing/>
        <w:jc w:val="center"/>
        <w:rPr>
          <w:rFonts w:eastAsia="Calibri"/>
          <w:sz w:val="28"/>
          <w:szCs w:val="28"/>
        </w:rPr>
      </w:pPr>
      <w:r w:rsidRPr="004F29D3">
        <w:rPr>
          <w:rFonts w:eastAsia="Calibri"/>
          <w:sz w:val="28"/>
          <w:szCs w:val="28"/>
        </w:rPr>
        <w:t>Правительства Самарской области</w:t>
      </w:r>
    </w:p>
    <w:p w:rsidR="0002546B" w:rsidRDefault="0002546B" w:rsidP="0002546B">
      <w:pPr>
        <w:pStyle w:val="1"/>
        <w:spacing w:before="75"/>
        <w:ind w:left="11624" w:right="284"/>
        <w:contextualSpacing/>
        <w:jc w:val="left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DE597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</w:t>
      </w:r>
      <w:r w:rsidRPr="0067219A">
        <w:rPr>
          <w:rFonts w:eastAsia="Calibri"/>
          <w:sz w:val="28"/>
          <w:szCs w:val="28"/>
          <w:u w:val="single"/>
        </w:rPr>
        <w:t xml:space="preserve">    </w:t>
      </w:r>
      <w:r w:rsidRPr="00DE5973">
        <w:rPr>
          <w:rFonts w:eastAsia="Calibri"/>
          <w:sz w:val="28"/>
          <w:szCs w:val="28"/>
          <w:u w:val="single"/>
        </w:rPr>
        <w:t xml:space="preserve">            </w:t>
      </w:r>
      <w:r>
        <w:rPr>
          <w:rFonts w:eastAsia="Calibri"/>
          <w:sz w:val="28"/>
          <w:szCs w:val="28"/>
          <w:u w:val="single"/>
        </w:rPr>
        <w:t xml:space="preserve">  </w:t>
      </w:r>
      <w:r w:rsidRPr="00DE5973">
        <w:rPr>
          <w:rFonts w:eastAsia="Calibri"/>
          <w:sz w:val="28"/>
          <w:szCs w:val="28"/>
        </w:rPr>
        <w:t xml:space="preserve"> № </w:t>
      </w:r>
      <w:r w:rsidRPr="00482D87">
        <w:rPr>
          <w:rFonts w:eastAsia="Calibri"/>
          <w:sz w:val="28"/>
          <w:szCs w:val="28"/>
          <w:u w:val="single"/>
        </w:rPr>
        <w:t xml:space="preserve">      </w:t>
      </w:r>
    </w:p>
    <w:p w:rsidR="0002546B" w:rsidRDefault="0002546B" w:rsidP="0002546B">
      <w:pPr>
        <w:pStyle w:val="1"/>
        <w:spacing w:before="0"/>
        <w:ind w:left="1684" w:right="1724"/>
        <w:jc w:val="center"/>
        <w:rPr>
          <w:b/>
          <w:sz w:val="24"/>
        </w:rPr>
      </w:pPr>
    </w:p>
    <w:p w:rsidR="008656B7" w:rsidRPr="004D68E7" w:rsidRDefault="00C00470" w:rsidP="00477D8F">
      <w:pPr>
        <w:pStyle w:val="1"/>
        <w:spacing w:before="0"/>
        <w:ind w:left="1684" w:right="1724"/>
        <w:jc w:val="center"/>
        <w:rPr>
          <w:b/>
          <w:sz w:val="24"/>
        </w:rPr>
      </w:pPr>
      <w:r w:rsidRPr="004D68E7">
        <w:rPr>
          <w:b/>
          <w:sz w:val="24"/>
        </w:rPr>
        <w:t>ПАСПОРТ</w:t>
      </w:r>
    </w:p>
    <w:p w:rsidR="008656B7" w:rsidRPr="004D68E7" w:rsidRDefault="00C00470" w:rsidP="00477D8F">
      <w:pPr>
        <w:ind w:left="1683" w:right="1724"/>
        <w:jc w:val="center"/>
        <w:rPr>
          <w:b/>
          <w:sz w:val="24"/>
        </w:rPr>
      </w:pPr>
      <w:r w:rsidRPr="004D68E7">
        <w:rPr>
          <w:b/>
          <w:sz w:val="24"/>
        </w:rPr>
        <w:t>Государственной</w:t>
      </w:r>
      <w:r w:rsidRPr="004D68E7">
        <w:rPr>
          <w:b/>
          <w:spacing w:val="-7"/>
          <w:sz w:val="24"/>
        </w:rPr>
        <w:t xml:space="preserve"> </w:t>
      </w:r>
      <w:r w:rsidRPr="004D68E7">
        <w:rPr>
          <w:b/>
          <w:sz w:val="24"/>
        </w:rPr>
        <w:t>программы</w:t>
      </w:r>
      <w:r w:rsidR="00CC1C66" w:rsidRPr="004D68E7">
        <w:rPr>
          <w:b/>
          <w:sz w:val="24"/>
        </w:rPr>
        <w:t xml:space="preserve"> Самарской области</w:t>
      </w:r>
    </w:p>
    <w:p w:rsidR="008656B7" w:rsidRPr="004D68E7" w:rsidRDefault="00C00470" w:rsidP="00477D8F">
      <w:pPr>
        <w:pStyle w:val="1"/>
        <w:spacing w:before="0"/>
        <w:ind w:left="1685" w:right="1724"/>
        <w:jc w:val="center"/>
        <w:rPr>
          <w:b/>
          <w:sz w:val="24"/>
        </w:rPr>
      </w:pPr>
      <w:r w:rsidRPr="004D68E7">
        <w:rPr>
          <w:b/>
          <w:sz w:val="24"/>
        </w:rPr>
        <w:t>«</w:t>
      </w:r>
      <w:r w:rsidR="004E6016" w:rsidRPr="004D68E7">
        <w:rPr>
          <w:b/>
          <w:sz w:val="24"/>
        </w:rPr>
        <w:t>Управление государственными финансами и развитие межбюджетных отношений</w:t>
      </w:r>
      <w:r w:rsidRPr="004D68E7">
        <w:rPr>
          <w:b/>
          <w:sz w:val="24"/>
        </w:rPr>
        <w:t>»</w:t>
      </w:r>
    </w:p>
    <w:p w:rsidR="008656B7" w:rsidRPr="004D68E7" w:rsidRDefault="008656B7">
      <w:pPr>
        <w:pStyle w:val="a3"/>
        <w:spacing w:before="2"/>
        <w:rPr>
          <w:sz w:val="18"/>
        </w:rPr>
      </w:pPr>
    </w:p>
    <w:p w:rsidR="008656B7" w:rsidRPr="004D68E7" w:rsidRDefault="00C00470" w:rsidP="001509D4">
      <w:pPr>
        <w:pStyle w:val="a6"/>
        <w:numPr>
          <w:ilvl w:val="0"/>
          <w:numId w:val="5"/>
        </w:numPr>
        <w:tabs>
          <w:tab w:val="left" w:pos="7371"/>
        </w:tabs>
        <w:jc w:val="center"/>
        <w:rPr>
          <w:b/>
          <w:sz w:val="24"/>
        </w:rPr>
      </w:pPr>
      <w:r w:rsidRPr="004D68E7">
        <w:rPr>
          <w:b/>
          <w:sz w:val="24"/>
        </w:rPr>
        <w:t>Основные</w:t>
      </w:r>
      <w:r w:rsidRPr="004D68E7">
        <w:rPr>
          <w:b/>
          <w:spacing w:val="-7"/>
          <w:sz w:val="24"/>
        </w:rPr>
        <w:t xml:space="preserve"> </w:t>
      </w:r>
      <w:r w:rsidRPr="004D68E7">
        <w:rPr>
          <w:b/>
          <w:sz w:val="24"/>
        </w:rPr>
        <w:t>положения</w:t>
      </w:r>
    </w:p>
    <w:p w:rsidR="008656B7" w:rsidRPr="004D68E7" w:rsidRDefault="008656B7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9"/>
        <w:gridCol w:w="7722"/>
      </w:tblGrid>
      <w:tr w:rsidR="008656B7" w:rsidRPr="004D68E7" w:rsidTr="003D2AEF">
        <w:trPr>
          <w:trHeight w:val="474"/>
        </w:trPr>
        <w:tc>
          <w:tcPr>
            <w:tcW w:w="7669" w:type="dxa"/>
          </w:tcPr>
          <w:p w:rsidR="008656B7" w:rsidRPr="004D68E7" w:rsidRDefault="00C00470" w:rsidP="008313FD">
            <w:pPr>
              <w:pStyle w:val="TableParagraph"/>
              <w:ind w:left="107"/>
              <w:rPr>
                <w:sz w:val="24"/>
              </w:rPr>
            </w:pPr>
            <w:r w:rsidRPr="004D68E7">
              <w:rPr>
                <w:sz w:val="24"/>
              </w:rPr>
              <w:t>Куратор</w:t>
            </w:r>
            <w:r w:rsidRPr="004D68E7">
              <w:rPr>
                <w:spacing w:val="-5"/>
                <w:sz w:val="24"/>
              </w:rPr>
              <w:t xml:space="preserve"> </w:t>
            </w:r>
            <w:r w:rsidRPr="004D68E7">
              <w:rPr>
                <w:sz w:val="24"/>
              </w:rPr>
              <w:t>государственной</w:t>
            </w:r>
            <w:r w:rsidRPr="004D68E7">
              <w:rPr>
                <w:spacing w:val="-7"/>
                <w:sz w:val="24"/>
              </w:rPr>
              <w:t xml:space="preserve"> </w:t>
            </w:r>
            <w:r w:rsidRPr="004D68E7">
              <w:rPr>
                <w:sz w:val="24"/>
              </w:rPr>
              <w:t>программы</w:t>
            </w:r>
            <w:r w:rsidR="00CC1C66" w:rsidRPr="004D68E7">
              <w:rPr>
                <w:sz w:val="24"/>
              </w:rPr>
              <w:t xml:space="preserve"> Самарской области</w:t>
            </w:r>
          </w:p>
        </w:tc>
        <w:tc>
          <w:tcPr>
            <w:tcW w:w="7722" w:type="dxa"/>
          </w:tcPr>
          <w:p w:rsidR="008656B7" w:rsidRPr="004D68E7" w:rsidRDefault="004E6016" w:rsidP="003B7007">
            <w:pPr>
              <w:pStyle w:val="TableParagraph"/>
              <w:ind w:left="110"/>
              <w:rPr>
                <w:sz w:val="24"/>
              </w:rPr>
            </w:pPr>
            <w:r w:rsidRPr="004D68E7">
              <w:rPr>
                <w:sz w:val="24"/>
              </w:rPr>
              <w:t>Катина Н.И.</w:t>
            </w:r>
            <w:r w:rsidR="003B7007" w:rsidRPr="004D68E7">
              <w:rPr>
                <w:sz w:val="24"/>
              </w:rPr>
              <w:t xml:space="preserve"> – </w:t>
            </w:r>
            <w:proofErr w:type="spellStart"/>
            <w:r w:rsidR="003B7007" w:rsidRPr="004D68E7">
              <w:rPr>
                <w:sz w:val="24"/>
              </w:rPr>
              <w:t>врио</w:t>
            </w:r>
            <w:proofErr w:type="spellEnd"/>
            <w:r w:rsidR="003B7007" w:rsidRPr="004D68E7">
              <w:rPr>
                <w:sz w:val="24"/>
              </w:rPr>
              <w:t xml:space="preserve"> заместителя председателя Правительства Самарской области</w:t>
            </w:r>
          </w:p>
        </w:tc>
      </w:tr>
      <w:tr w:rsidR="008656B7" w:rsidRPr="004D68E7" w:rsidTr="00A842FA">
        <w:trPr>
          <w:trHeight w:val="412"/>
        </w:trPr>
        <w:tc>
          <w:tcPr>
            <w:tcW w:w="7669" w:type="dxa"/>
          </w:tcPr>
          <w:p w:rsidR="008656B7" w:rsidRPr="004D68E7" w:rsidRDefault="00C00470" w:rsidP="008313FD">
            <w:pPr>
              <w:pStyle w:val="TableParagraph"/>
              <w:ind w:left="107"/>
              <w:rPr>
                <w:sz w:val="24"/>
              </w:rPr>
            </w:pPr>
            <w:r w:rsidRPr="004D68E7">
              <w:rPr>
                <w:sz w:val="24"/>
              </w:rPr>
              <w:t>Ответственный</w:t>
            </w:r>
            <w:r w:rsidRPr="004D68E7">
              <w:rPr>
                <w:spacing w:val="-8"/>
                <w:sz w:val="24"/>
              </w:rPr>
              <w:t xml:space="preserve"> </w:t>
            </w:r>
            <w:r w:rsidRPr="004D68E7">
              <w:rPr>
                <w:sz w:val="24"/>
              </w:rPr>
              <w:t>исполнитель</w:t>
            </w:r>
            <w:r w:rsidRPr="004D68E7">
              <w:rPr>
                <w:spacing w:val="-6"/>
                <w:sz w:val="24"/>
              </w:rPr>
              <w:t xml:space="preserve"> </w:t>
            </w:r>
            <w:r w:rsidRPr="004D68E7">
              <w:rPr>
                <w:sz w:val="24"/>
              </w:rPr>
              <w:t>государственной</w:t>
            </w:r>
            <w:r w:rsidRPr="004D68E7">
              <w:rPr>
                <w:spacing w:val="-7"/>
                <w:sz w:val="24"/>
              </w:rPr>
              <w:t xml:space="preserve"> </w:t>
            </w:r>
            <w:r w:rsidRPr="004D68E7">
              <w:rPr>
                <w:sz w:val="24"/>
              </w:rPr>
              <w:t>программы</w:t>
            </w:r>
            <w:r w:rsidR="00CC1C66" w:rsidRPr="004D68E7">
              <w:rPr>
                <w:sz w:val="24"/>
              </w:rPr>
              <w:t xml:space="preserve">         Самарской области</w:t>
            </w:r>
          </w:p>
        </w:tc>
        <w:tc>
          <w:tcPr>
            <w:tcW w:w="7722" w:type="dxa"/>
          </w:tcPr>
          <w:p w:rsidR="008656B7" w:rsidRPr="004D68E7" w:rsidRDefault="004E6016" w:rsidP="003B7D61">
            <w:pPr>
              <w:pStyle w:val="TableParagraph"/>
              <w:ind w:left="110" w:right="93" w:hanging="1"/>
              <w:jc w:val="both"/>
              <w:rPr>
                <w:sz w:val="24"/>
              </w:rPr>
            </w:pPr>
            <w:r w:rsidRPr="004D68E7">
              <w:rPr>
                <w:sz w:val="24"/>
              </w:rPr>
              <w:t>Прямилов А.В.</w:t>
            </w:r>
            <w:r w:rsidR="003B7007" w:rsidRPr="004D68E7">
              <w:rPr>
                <w:sz w:val="24"/>
              </w:rPr>
              <w:t xml:space="preserve"> – </w:t>
            </w:r>
            <w:proofErr w:type="spellStart"/>
            <w:r w:rsidR="003B7007" w:rsidRPr="004D68E7">
              <w:rPr>
                <w:sz w:val="24"/>
              </w:rPr>
              <w:t>врио</w:t>
            </w:r>
            <w:proofErr w:type="spellEnd"/>
            <w:r w:rsidR="003B7007" w:rsidRPr="004D68E7">
              <w:rPr>
                <w:sz w:val="24"/>
              </w:rPr>
              <w:t xml:space="preserve"> министра управления финансами Самарской области</w:t>
            </w:r>
          </w:p>
        </w:tc>
      </w:tr>
    </w:tbl>
    <w:p w:rsidR="004F7865" w:rsidRPr="004D68E7" w:rsidRDefault="004F7865"/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9"/>
        <w:gridCol w:w="7722"/>
      </w:tblGrid>
      <w:tr w:rsidR="00D710D7" w:rsidRPr="004D68E7" w:rsidTr="0010007A">
        <w:trPr>
          <w:trHeight w:val="366"/>
        </w:trPr>
        <w:tc>
          <w:tcPr>
            <w:tcW w:w="7669" w:type="dxa"/>
          </w:tcPr>
          <w:p w:rsidR="00D710D7" w:rsidRPr="004D68E7" w:rsidRDefault="00D710D7" w:rsidP="00CB28DC">
            <w:pPr>
              <w:pStyle w:val="TableParagraph"/>
              <w:ind w:left="107"/>
              <w:rPr>
                <w:sz w:val="24"/>
              </w:rPr>
            </w:pPr>
            <w:r w:rsidRPr="004D68E7">
              <w:rPr>
                <w:sz w:val="24"/>
              </w:rPr>
              <w:t>Период</w:t>
            </w:r>
            <w:r w:rsidRPr="004D68E7">
              <w:rPr>
                <w:spacing w:val="-5"/>
                <w:sz w:val="24"/>
              </w:rPr>
              <w:t xml:space="preserve"> </w:t>
            </w:r>
            <w:r w:rsidRPr="004D68E7">
              <w:rPr>
                <w:sz w:val="24"/>
              </w:rPr>
              <w:t>реализации</w:t>
            </w:r>
            <w:r w:rsidRPr="004D68E7">
              <w:rPr>
                <w:spacing w:val="-4"/>
                <w:sz w:val="24"/>
              </w:rPr>
              <w:t xml:space="preserve"> </w:t>
            </w:r>
            <w:r w:rsidRPr="004D68E7">
              <w:rPr>
                <w:sz w:val="24"/>
              </w:rPr>
              <w:t>государственной</w:t>
            </w:r>
            <w:r w:rsidRPr="004D68E7">
              <w:rPr>
                <w:spacing w:val="-6"/>
                <w:sz w:val="24"/>
              </w:rPr>
              <w:t xml:space="preserve"> </w:t>
            </w:r>
            <w:r w:rsidR="003C112B" w:rsidRPr="004D68E7">
              <w:rPr>
                <w:spacing w:val="-6"/>
                <w:sz w:val="24"/>
              </w:rPr>
              <w:t xml:space="preserve"> </w:t>
            </w:r>
            <w:r w:rsidRPr="004D68E7">
              <w:rPr>
                <w:sz w:val="24"/>
              </w:rPr>
              <w:t>программы</w:t>
            </w:r>
            <w:r w:rsidR="000F289B" w:rsidRPr="004D68E7">
              <w:rPr>
                <w:sz w:val="24"/>
              </w:rPr>
              <w:t xml:space="preserve"> Самарской области</w:t>
            </w:r>
          </w:p>
        </w:tc>
        <w:tc>
          <w:tcPr>
            <w:tcW w:w="7722" w:type="dxa"/>
          </w:tcPr>
          <w:p w:rsidR="00D710D7" w:rsidRPr="004D68E7" w:rsidRDefault="004E6016" w:rsidP="004E6016">
            <w:pPr>
              <w:pStyle w:val="TableParagraph"/>
              <w:ind w:left="110" w:right="-74"/>
              <w:rPr>
                <w:sz w:val="24"/>
              </w:rPr>
            </w:pPr>
            <w:r w:rsidRPr="004D68E7">
              <w:rPr>
                <w:sz w:val="24"/>
              </w:rPr>
              <w:t>2014 – 2026</w:t>
            </w:r>
            <w:r w:rsidR="00505A60" w:rsidRPr="004D68E7">
              <w:rPr>
                <w:sz w:val="24"/>
              </w:rPr>
              <w:t xml:space="preserve"> годы</w:t>
            </w:r>
          </w:p>
        </w:tc>
      </w:tr>
      <w:tr w:rsidR="004E6016" w:rsidRPr="004D68E7" w:rsidTr="00A7255B">
        <w:trPr>
          <w:trHeight w:val="856"/>
        </w:trPr>
        <w:tc>
          <w:tcPr>
            <w:tcW w:w="7669" w:type="dxa"/>
          </w:tcPr>
          <w:p w:rsidR="004E6016" w:rsidRPr="004D68E7" w:rsidRDefault="004E6016" w:rsidP="008313FD">
            <w:pPr>
              <w:pStyle w:val="TableParagraph"/>
              <w:ind w:left="107"/>
              <w:rPr>
                <w:sz w:val="24"/>
              </w:rPr>
            </w:pPr>
            <w:r w:rsidRPr="004D68E7">
              <w:rPr>
                <w:sz w:val="24"/>
              </w:rPr>
              <w:t>Цели государственной программы Самарской области</w:t>
            </w:r>
          </w:p>
        </w:tc>
        <w:tc>
          <w:tcPr>
            <w:tcW w:w="7722" w:type="dxa"/>
          </w:tcPr>
          <w:p w:rsidR="004E6016" w:rsidRPr="004D68E7" w:rsidRDefault="004E6016" w:rsidP="00DC1EEA">
            <w:pPr>
              <w:widowControl/>
              <w:adjustRightInd w:val="0"/>
              <w:jc w:val="both"/>
              <w:rPr>
                <w:sz w:val="24"/>
              </w:rPr>
            </w:pPr>
            <w:r w:rsidRPr="004D68E7">
              <w:rPr>
                <w:rFonts w:eastAsiaTheme="minorHAnsi"/>
                <w:sz w:val="24"/>
                <w:szCs w:val="24"/>
              </w:rPr>
              <w:t>Обеспечен</w:t>
            </w:r>
            <w:r w:rsidR="00DC1EEA" w:rsidRPr="004D68E7">
              <w:rPr>
                <w:rFonts w:eastAsiaTheme="minorHAnsi"/>
                <w:sz w:val="24"/>
                <w:szCs w:val="24"/>
              </w:rPr>
              <w:t>а</w:t>
            </w:r>
            <w:r w:rsidRPr="004D68E7">
              <w:rPr>
                <w:rFonts w:eastAsiaTheme="minorHAnsi"/>
                <w:sz w:val="24"/>
                <w:szCs w:val="24"/>
              </w:rPr>
              <w:t xml:space="preserve"> сбалансированност</w:t>
            </w:r>
            <w:r w:rsidR="00DC1EEA" w:rsidRPr="004D68E7">
              <w:rPr>
                <w:rFonts w:eastAsiaTheme="minorHAnsi"/>
                <w:sz w:val="24"/>
                <w:szCs w:val="24"/>
              </w:rPr>
              <w:t>ь</w:t>
            </w:r>
            <w:r w:rsidRPr="004D68E7">
              <w:rPr>
                <w:rFonts w:eastAsiaTheme="minorHAnsi"/>
                <w:sz w:val="24"/>
                <w:szCs w:val="24"/>
              </w:rPr>
              <w:t xml:space="preserve"> и устойчивост</w:t>
            </w:r>
            <w:r w:rsidR="00DC1EEA" w:rsidRPr="004D68E7">
              <w:rPr>
                <w:rFonts w:eastAsiaTheme="minorHAnsi"/>
                <w:sz w:val="24"/>
                <w:szCs w:val="24"/>
              </w:rPr>
              <w:t>ь</w:t>
            </w:r>
            <w:r w:rsidRPr="004D68E7">
              <w:rPr>
                <w:rFonts w:eastAsiaTheme="minorHAnsi"/>
                <w:sz w:val="24"/>
                <w:szCs w:val="24"/>
              </w:rPr>
              <w:t xml:space="preserve"> бюджетной системы Самарской области</w:t>
            </w:r>
          </w:p>
        </w:tc>
      </w:tr>
      <w:tr w:rsidR="008313FD" w:rsidRPr="004D68E7" w:rsidTr="003D2AEF">
        <w:trPr>
          <w:trHeight w:val="508"/>
        </w:trPr>
        <w:tc>
          <w:tcPr>
            <w:tcW w:w="7669" w:type="dxa"/>
          </w:tcPr>
          <w:p w:rsidR="008313FD" w:rsidRPr="004D68E7" w:rsidRDefault="008313FD" w:rsidP="00CB28DC">
            <w:pPr>
              <w:pStyle w:val="TableParagraph"/>
              <w:ind w:left="107"/>
              <w:rPr>
                <w:sz w:val="24"/>
              </w:rPr>
            </w:pPr>
            <w:r w:rsidRPr="004D68E7">
              <w:rPr>
                <w:sz w:val="24"/>
              </w:rPr>
              <w:t>Направления</w:t>
            </w:r>
            <w:r w:rsidRPr="004D68E7">
              <w:rPr>
                <w:spacing w:val="-6"/>
                <w:sz w:val="24"/>
              </w:rPr>
              <w:t xml:space="preserve"> </w:t>
            </w:r>
            <w:r w:rsidRPr="004D68E7">
              <w:rPr>
                <w:sz w:val="24"/>
              </w:rPr>
              <w:t>(подпрограммы)</w:t>
            </w:r>
            <w:r w:rsidRPr="004D68E7">
              <w:rPr>
                <w:spacing w:val="-4"/>
                <w:sz w:val="24"/>
              </w:rPr>
              <w:t xml:space="preserve"> </w:t>
            </w:r>
            <w:r w:rsidRPr="004D68E7">
              <w:rPr>
                <w:sz w:val="24"/>
              </w:rPr>
              <w:t>государственной</w:t>
            </w:r>
            <w:r w:rsidRPr="004D68E7">
              <w:rPr>
                <w:spacing w:val="-7"/>
                <w:sz w:val="24"/>
              </w:rPr>
              <w:t xml:space="preserve"> </w:t>
            </w:r>
            <w:r w:rsidRPr="004D68E7">
              <w:rPr>
                <w:sz w:val="24"/>
              </w:rPr>
              <w:t>программы</w:t>
            </w:r>
            <w:r w:rsidR="003C112B" w:rsidRPr="004D68E7">
              <w:rPr>
                <w:sz w:val="24"/>
              </w:rPr>
              <w:t xml:space="preserve"> </w:t>
            </w:r>
            <w:r w:rsidR="000F289B" w:rsidRPr="004D68E7">
              <w:rPr>
                <w:sz w:val="24"/>
              </w:rPr>
              <w:t xml:space="preserve">     Самарской области</w:t>
            </w:r>
          </w:p>
        </w:tc>
        <w:tc>
          <w:tcPr>
            <w:tcW w:w="7722" w:type="dxa"/>
          </w:tcPr>
          <w:p w:rsidR="008313FD" w:rsidRPr="004D68E7" w:rsidRDefault="0090078A" w:rsidP="008313FD">
            <w:pPr>
              <w:pStyle w:val="TableParagraph"/>
              <w:ind w:left="110"/>
              <w:rPr>
                <w:sz w:val="24"/>
              </w:rPr>
            </w:pPr>
            <w:r w:rsidRPr="004D68E7">
              <w:rPr>
                <w:sz w:val="24"/>
              </w:rPr>
              <w:t>отсутствуют</w:t>
            </w:r>
          </w:p>
        </w:tc>
      </w:tr>
      <w:tr w:rsidR="008313FD" w:rsidRPr="004D68E7" w:rsidTr="003D2AEF">
        <w:trPr>
          <w:trHeight w:val="359"/>
        </w:trPr>
        <w:tc>
          <w:tcPr>
            <w:tcW w:w="7669" w:type="dxa"/>
          </w:tcPr>
          <w:p w:rsidR="008313FD" w:rsidRPr="004D68E7" w:rsidRDefault="008313FD" w:rsidP="00CB28DC">
            <w:pPr>
              <w:pStyle w:val="TableParagraph"/>
              <w:spacing w:before="71"/>
              <w:ind w:left="107" w:right="142"/>
              <w:rPr>
                <w:sz w:val="24"/>
              </w:rPr>
            </w:pPr>
            <w:r w:rsidRPr="004D68E7">
              <w:rPr>
                <w:sz w:val="24"/>
              </w:rPr>
              <w:t>Объемы</w:t>
            </w:r>
            <w:r w:rsidRPr="004D68E7">
              <w:rPr>
                <w:spacing w:val="-4"/>
                <w:sz w:val="24"/>
              </w:rPr>
              <w:t xml:space="preserve"> </w:t>
            </w:r>
            <w:r w:rsidRPr="004D68E7">
              <w:rPr>
                <w:sz w:val="24"/>
              </w:rPr>
              <w:t>финансового</w:t>
            </w:r>
            <w:r w:rsidRPr="004D68E7">
              <w:rPr>
                <w:spacing w:val="-3"/>
                <w:sz w:val="24"/>
              </w:rPr>
              <w:t xml:space="preserve"> </w:t>
            </w:r>
            <w:r w:rsidRPr="004D68E7">
              <w:rPr>
                <w:sz w:val="24"/>
              </w:rPr>
              <w:t>обеспечения</w:t>
            </w:r>
            <w:r w:rsidRPr="004D68E7">
              <w:rPr>
                <w:spacing w:val="-2"/>
                <w:sz w:val="24"/>
              </w:rPr>
              <w:t xml:space="preserve"> </w:t>
            </w:r>
            <w:r w:rsidRPr="004D68E7">
              <w:rPr>
                <w:sz w:val="24"/>
              </w:rPr>
              <w:t>за</w:t>
            </w:r>
            <w:r w:rsidRPr="004D68E7">
              <w:rPr>
                <w:spacing w:val="-4"/>
                <w:sz w:val="24"/>
              </w:rPr>
              <w:t xml:space="preserve"> </w:t>
            </w:r>
            <w:r w:rsidRPr="004D68E7">
              <w:rPr>
                <w:sz w:val="24"/>
              </w:rPr>
              <w:t>весь</w:t>
            </w:r>
            <w:r w:rsidRPr="004D68E7">
              <w:rPr>
                <w:spacing w:val="-3"/>
                <w:sz w:val="24"/>
              </w:rPr>
              <w:t xml:space="preserve"> </w:t>
            </w:r>
            <w:r w:rsidRPr="004D68E7">
              <w:rPr>
                <w:sz w:val="24"/>
              </w:rPr>
              <w:t>период</w:t>
            </w:r>
            <w:r w:rsidRPr="004D68E7">
              <w:rPr>
                <w:spacing w:val="-3"/>
                <w:sz w:val="24"/>
              </w:rPr>
              <w:t xml:space="preserve"> </w:t>
            </w:r>
            <w:r w:rsidRPr="004D68E7">
              <w:rPr>
                <w:sz w:val="24"/>
              </w:rPr>
              <w:t>реализации</w:t>
            </w:r>
            <w:r w:rsidR="003C112B" w:rsidRPr="004D68E7">
              <w:rPr>
                <w:sz w:val="24"/>
              </w:rPr>
              <w:t xml:space="preserve"> </w:t>
            </w:r>
          </w:p>
        </w:tc>
        <w:tc>
          <w:tcPr>
            <w:tcW w:w="7722" w:type="dxa"/>
          </w:tcPr>
          <w:p w:rsidR="008313FD" w:rsidRPr="004D68E7" w:rsidRDefault="00F02B8B" w:rsidP="00F02B8B">
            <w:pPr>
              <w:pStyle w:val="TableParagraph"/>
              <w:rPr>
                <w:sz w:val="24"/>
              </w:rPr>
            </w:pPr>
            <w:r w:rsidRPr="004D68E7">
              <w:rPr>
                <w:sz w:val="24"/>
              </w:rPr>
              <w:t>42 603 622,4</w:t>
            </w:r>
            <w:r w:rsidR="00BE4AB2" w:rsidRPr="004D68E7">
              <w:rPr>
                <w:sz w:val="24"/>
              </w:rPr>
              <w:t xml:space="preserve"> тыс</w:t>
            </w:r>
            <w:proofErr w:type="gramStart"/>
            <w:r w:rsidR="00BE4AB2" w:rsidRPr="004D68E7">
              <w:rPr>
                <w:sz w:val="24"/>
              </w:rPr>
              <w:t>.р</w:t>
            </w:r>
            <w:proofErr w:type="gramEnd"/>
            <w:r w:rsidR="00BE4AB2" w:rsidRPr="004D68E7">
              <w:rPr>
                <w:sz w:val="24"/>
              </w:rPr>
              <w:t>ублей</w:t>
            </w:r>
            <w:r w:rsidR="00DC1EEA" w:rsidRPr="004D68E7">
              <w:rPr>
                <w:sz w:val="24"/>
              </w:rPr>
              <w:t xml:space="preserve"> (2024 – 2026 </w:t>
            </w:r>
            <w:proofErr w:type="spellStart"/>
            <w:r w:rsidR="00DC1EEA" w:rsidRPr="004D68E7">
              <w:rPr>
                <w:sz w:val="24"/>
              </w:rPr>
              <w:t>гг</w:t>
            </w:r>
            <w:proofErr w:type="spellEnd"/>
            <w:r w:rsidR="00DC1EEA" w:rsidRPr="004D68E7">
              <w:rPr>
                <w:sz w:val="24"/>
              </w:rPr>
              <w:t>)</w:t>
            </w:r>
          </w:p>
        </w:tc>
      </w:tr>
      <w:tr w:rsidR="008313FD" w:rsidRPr="004D68E7" w:rsidTr="003D2AEF">
        <w:trPr>
          <w:trHeight w:val="414"/>
        </w:trPr>
        <w:tc>
          <w:tcPr>
            <w:tcW w:w="7669" w:type="dxa"/>
          </w:tcPr>
          <w:p w:rsidR="008313FD" w:rsidRPr="004D68E7" w:rsidRDefault="008313FD" w:rsidP="00CB28DC">
            <w:pPr>
              <w:pStyle w:val="TableParagraph"/>
              <w:ind w:left="107"/>
              <w:rPr>
                <w:sz w:val="24"/>
              </w:rPr>
            </w:pPr>
            <w:r w:rsidRPr="004D68E7">
              <w:rPr>
                <w:sz w:val="24"/>
              </w:rPr>
              <w:t>Связь</w:t>
            </w:r>
            <w:r w:rsidRPr="004D68E7">
              <w:rPr>
                <w:spacing w:val="-6"/>
                <w:sz w:val="24"/>
              </w:rPr>
              <w:t xml:space="preserve"> </w:t>
            </w:r>
            <w:r w:rsidRPr="004D68E7">
              <w:rPr>
                <w:sz w:val="24"/>
              </w:rPr>
              <w:t>с</w:t>
            </w:r>
            <w:r w:rsidRPr="004D68E7">
              <w:rPr>
                <w:spacing w:val="-4"/>
                <w:sz w:val="24"/>
              </w:rPr>
              <w:t xml:space="preserve"> </w:t>
            </w:r>
            <w:r w:rsidRPr="004D68E7">
              <w:rPr>
                <w:sz w:val="24"/>
              </w:rPr>
              <w:t>национальными</w:t>
            </w:r>
            <w:r w:rsidRPr="004D68E7">
              <w:rPr>
                <w:spacing w:val="-5"/>
                <w:sz w:val="24"/>
              </w:rPr>
              <w:t xml:space="preserve"> </w:t>
            </w:r>
            <w:r w:rsidRPr="004D68E7">
              <w:rPr>
                <w:sz w:val="24"/>
              </w:rPr>
              <w:t>целями</w:t>
            </w:r>
            <w:r w:rsidRPr="004D68E7">
              <w:rPr>
                <w:spacing w:val="-1"/>
                <w:sz w:val="24"/>
              </w:rPr>
              <w:t xml:space="preserve"> </w:t>
            </w:r>
            <w:r w:rsidRPr="004D68E7">
              <w:rPr>
                <w:sz w:val="24"/>
              </w:rPr>
              <w:t>развития</w:t>
            </w:r>
            <w:r w:rsidRPr="004D68E7">
              <w:rPr>
                <w:spacing w:val="-6"/>
                <w:sz w:val="24"/>
              </w:rPr>
              <w:t xml:space="preserve"> </w:t>
            </w:r>
            <w:r w:rsidRPr="004D68E7">
              <w:rPr>
                <w:sz w:val="24"/>
              </w:rPr>
              <w:t>Российской</w:t>
            </w:r>
            <w:r w:rsidRPr="004D68E7">
              <w:rPr>
                <w:spacing w:val="-5"/>
                <w:sz w:val="24"/>
              </w:rPr>
              <w:t xml:space="preserve"> </w:t>
            </w:r>
            <w:r w:rsidRPr="004D68E7">
              <w:rPr>
                <w:sz w:val="24"/>
              </w:rPr>
              <w:t>Федерации/</w:t>
            </w:r>
            <w:r w:rsidRPr="004D68E7">
              <w:rPr>
                <w:spacing w:val="-4"/>
                <w:sz w:val="24"/>
              </w:rPr>
              <w:t xml:space="preserve"> </w:t>
            </w:r>
            <w:r w:rsidRPr="004D68E7">
              <w:rPr>
                <w:sz w:val="24"/>
              </w:rPr>
              <w:t>государственной</w:t>
            </w:r>
            <w:r w:rsidR="003D2AEF" w:rsidRPr="004D68E7">
              <w:rPr>
                <w:sz w:val="24"/>
              </w:rPr>
              <w:t xml:space="preserve"> </w:t>
            </w:r>
            <w:r w:rsidRPr="004D68E7">
              <w:rPr>
                <w:sz w:val="24"/>
              </w:rPr>
              <w:t>программой</w:t>
            </w:r>
            <w:r w:rsidRPr="004D68E7">
              <w:rPr>
                <w:spacing w:val="-5"/>
                <w:sz w:val="24"/>
              </w:rPr>
              <w:t xml:space="preserve"> </w:t>
            </w:r>
            <w:r w:rsidRPr="004D68E7">
              <w:rPr>
                <w:sz w:val="24"/>
              </w:rPr>
              <w:t>Российской</w:t>
            </w:r>
            <w:r w:rsidRPr="004D68E7">
              <w:rPr>
                <w:spacing w:val="-5"/>
                <w:sz w:val="24"/>
              </w:rPr>
              <w:t xml:space="preserve"> </w:t>
            </w:r>
            <w:r w:rsidRPr="004D68E7">
              <w:rPr>
                <w:sz w:val="24"/>
              </w:rPr>
              <w:t>Федерации</w:t>
            </w:r>
            <w:r w:rsidRPr="004D68E7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722" w:type="dxa"/>
          </w:tcPr>
          <w:p w:rsidR="008313FD" w:rsidRPr="004D68E7" w:rsidRDefault="00DC1EEA" w:rsidP="00A7255B">
            <w:pPr>
              <w:widowControl/>
              <w:adjustRightInd w:val="0"/>
              <w:jc w:val="both"/>
              <w:rPr>
                <w:sz w:val="24"/>
              </w:rPr>
            </w:pPr>
            <w:r w:rsidRPr="004D68E7">
              <w:rPr>
                <w:rFonts w:eastAsiaTheme="minorHAnsi"/>
                <w:sz w:val="24"/>
                <w:szCs w:val="24"/>
              </w:rPr>
              <w:t>Государственная программа Российской Федерации «</w:t>
            </w:r>
            <w:r w:rsidR="00A7255B" w:rsidRPr="004D68E7">
              <w:rPr>
                <w:rFonts w:eastAsiaTheme="minorHAnsi"/>
                <w:sz w:val="24"/>
                <w:szCs w:val="24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  <w:r w:rsidRPr="004D68E7">
              <w:rPr>
                <w:rFonts w:eastAsiaTheme="minorHAnsi"/>
                <w:sz w:val="24"/>
                <w:szCs w:val="24"/>
              </w:rPr>
              <w:t>»</w:t>
            </w:r>
          </w:p>
        </w:tc>
      </w:tr>
    </w:tbl>
    <w:p w:rsidR="00A7255B" w:rsidRPr="004D68E7" w:rsidRDefault="00A7255B" w:rsidP="0010007A">
      <w:pPr>
        <w:jc w:val="center"/>
        <w:rPr>
          <w:b/>
          <w:sz w:val="24"/>
        </w:rPr>
      </w:pPr>
    </w:p>
    <w:p w:rsidR="00A7255B" w:rsidRPr="004D68E7" w:rsidRDefault="00A7255B" w:rsidP="0010007A">
      <w:pPr>
        <w:jc w:val="center"/>
        <w:rPr>
          <w:b/>
          <w:sz w:val="24"/>
        </w:rPr>
      </w:pPr>
    </w:p>
    <w:p w:rsidR="00A7255B" w:rsidRPr="004D68E7" w:rsidRDefault="00A7255B" w:rsidP="0010007A">
      <w:pPr>
        <w:jc w:val="center"/>
        <w:rPr>
          <w:b/>
          <w:sz w:val="24"/>
        </w:rPr>
      </w:pPr>
    </w:p>
    <w:p w:rsidR="00A7255B" w:rsidRPr="004D68E7" w:rsidRDefault="00A7255B" w:rsidP="0010007A">
      <w:pPr>
        <w:jc w:val="center"/>
        <w:rPr>
          <w:b/>
          <w:sz w:val="24"/>
        </w:rPr>
      </w:pPr>
    </w:p>
    <w:p w:rsidR="00A7255B" w:rsidRPr="004D68E7" w:rsidRDefault="00A7255B" w:rsidP="0010007A">
      <w:pPr>
        <w:jc w:val="center"/>
        <w:rPr>
          <w:b/>
          <w:sz w:val="24"/>
        </w:rPr>
      </w:pPr>
    </w:p>
    <w:p w:rsidR="00A8783F" w:rsidRPr="004D68E7" w:rsidRDefault="00A8783F">
      <w:pPr>
        <w:rPr>
          <w:b/>
          <w:sz w:val="24"/>
        </w:rPr>
      </w:pPr>
      <w:r w:rsidRPr="004D68E7">
        <w:rPr>
          <w:b/>
          <w:sz w:val="24"/>
        </w:rPr>
        <w:br w:type="page"/>
      </w:r>
    </w:p>
    <w:p w:rsidR="008656B7" w:rsidRPr="004D68E7" w:rsidRDefault="0010007A" w:rsidP="0010007A">
      <w:pPr>
        <w:jc w:val="center"/>
        <w:rPr>
          <w:b/>
          <w:sz w:val="24"/>
        </w:rPr>
      </w:pPr>
      <w:r w:rsidRPr="004D68E7">
        <w:rPr>
          <w:b/>
          <w:sz w:val="24"/>
        </w:rPr>
        <w:lastRenderedPageBreak/>
        <w:t xml:space="preserve">2. </w:t>
      </w:r>
      <w:r w:rsidR="00C00470" w:rsidRPr="004D68E7">
        <w:rPr>
          <w:b/>
          <w:sz w:val="24"/>
        </w:rPr>
        <w:t>Показатели</w:t>
      </w:r>
      <w:r w:rsidR="00C00470" w:rsidRPr="004D68E7">
        <w:rPr>
          <w:b/>
          <w:spacing w:val="-8"/>
          <w:sz w:val="24"/>
        </w:rPr>
        <w:t xml:space="preserve"> </w:t>
      </w:r>
      <w:r w:rsidR="00C00470" w:rsidRPr="004D68E7">
        <w:rPr>
          <w:b/>
          <w:sz w:val="24"/>
        </w:rPr>
        <w:t>государственной</w:t>
      </w:r>
      <w:r w:rsidR="00C00470" w:rsidRPr="004D68E7">
        <w:rPr>
          <w:b/>
          <w:spacing w:val="-5"/>
          <w:sz w:val="24"/>
        </w:rPr>
        <w:t xml:space="preserve"> </w:t>
      </w:r>
      <w:r w:rsidR="00C00470" w:rsidRPr="004D68E7">
        <w:rPr>
          <w:b/>
          <w:sz w:val="24"/>
        </w:rPr>
        <w:t>программы</w:t>
      </w:r>
      <w:r w:rsidR="00863B82" w:rsidRPr="004D68E7">
        <w:rPr>
          <w:b/>
          <w:sz w:val="24"/>
        </w:rPr>
        <w:t xml:space="preserve"> Самарской области</w:t>
      </w:r>
    </w:p>
    <w:p w:rsidR="008656B7" w:rsidRPr="004D68E7" w:rsidRDefault="008656B7">
      <w:pPr>
        <w:pStyle w:val="a3"/>
        <w:spacing w:before="5"/>
        <w:rPr>
          <w:sz w:val="20"/>
        </w:rPr>
      </w:pPr>
    </w:p>
    <w:tbl>
      <w:tblPr>
        <w:tblStyle w:val="TableNormal"/>
        <w:tblW w:w="16051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277"/>
        <w:gridCol w:w="1274"/>
        <w:gridCol w:w="1276"/>
        <w:gridCol w:w="1134"/>
        <w:gridCol w:w="851"/>
        <w:gridCol w:w="565"/>
        <w:gridCol w:w="673"/>
        <w:gridCol w:w="671"/>
        <w:gridCol w:w="75"/>
        <w:gridCol w:w="709"/>
        <w:gridCol w:w="1379"/>
        <w:gridCol w:w="1386"/>
        <w:gridCol w:w="1307"/>
        <w:gridCol w:w="1740"/>
        <w:gridCol w:w="1276"/>
      </w:tblGrid>
      <w:tr w:rsidR="00FE4EF6" w:rsidRPr="004D68E7" w:rsidTr="0090078A">
        <w:trPr>
          <w:trHeight w:val="443"/>
        </w:trPr>
        <w:tc>
          <w:tcPr>
            <w:tcW w:w="458" w:type="dxa"/>
            <w:vMerge w:val="restart"/>
          </w:tcPr>
          <w:p w:rsidR="00FE4EF6" w:rsidRPr="004D68E7" w:rsidRDefault="00FE4EF6">
            <w:pPr>
              <w:pStyle w:val="TableParagraph"/>
              <w:rPr>
                <w:sz w:val="24"/>
                <w:szCs w:val="24"/>
              </w:rPr>
            </w:pPr>
          </w:p>
          <w:p w:rsidR="00FE4EF6" w:rsidRPr="004D68E7" w:rsidRDefault="00FE4EF6" w:rsidP="00E917A0">
            <w:pPr>
              <w:pStyle w:val="TableParagraph"/>
              <w:ind w:left="146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№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68E7">
              <w:rPr>
                <w:sz w:val="24"/>
                <w:szCs w:val="24"/>
              </w:rPr>
              <w:t>п</w:t>
            </w:r>
            <w:proofErr w:type="gramEnd"/>
            <w:r w:rsidRPr="004D68E7"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</w:tcPr>
          <w:p w:rsidR="00FE4EF6" w:rsidRPr="004D68E7" w:rsidRDefault="00FE4EF6">
            <w:pPr>
              <w:pStyle w:val="TableParagraph"/>
              <w:rPr>
                <w:sz w:val="24"/>
                <w:szCs w:val="24"/>
              </w:rPr>
            </w:pPr>
          </w:p>
          <w:p w:rsidR="00FE4EF6" w:rsidRPr="004D68E7" w:rsidRDefault="00FE4EF6" w:rsidP="004B7E70">
            <w:pPr>
              <w:pStyle w:val="TableParagraph"/>
              <w:spacing w:before="128"/>
              <w:ind w:left="3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68E7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показателя</w:t>
            </w:r>
          </w:p>
        </w:tc>
        <w:tc>
          <w:tcPr>
            <w:tcW w:w="1274" w:type="dxa"/>
            <w:vMerge w:val="restart"/>
          </w:tcPr>
          <w:p w:rsidR="00FE4EF6" w:rsidRPr="004D68E7" w:rsidRDefault="00FE4EF6">
            <w:pPr>
              <w:pStyle w:val="TableParagraph"/>
              <w:rPr>
                <w:sz w:val="24"/>
                <w:szCs w:val="24"/>
              </w:rPr>
            </w:pPr>
          </w:p>
          <w:p w:rsidR="00FE4EF6" w:rsidRPr="004D68E7" w:rsidRDefault="00FE4EF6" w:rsidP="00CF6B34">
            <w:pPr>
              <w:pStyle w:val="TableParagraph"/>
              <w:spacing w:before="128"/>
              <w:ind w:left="37" w:right="103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Уровень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E4EF6" w:rsidRPr="004D68E7" w:rsidRDefault="00FE4EF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E4EF6" w:rsidRPr="004D68E7" w:rsidRDefault="00FE4EF6" w:rsidP="00CB28DC">
            <w:pPr>
              <w:pStyle w:val="TableParagraph"/>
              <w:spacing w:before="1"/>
              <w:ind w:left="39" w:right="103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Признак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8E7">
              <w:rPr>
                <w:sz w:val="24"/>
                <w:szCs w:val="24"/>
              </w:rPr>
              <w:t>возраста-ния</w:t>
            </w:r>
            <w:proofErr w:type="spellEnd"/>
            <w:proofErr w:type="gramEnd"/>
            <w:r w:rsidRPr="004D68E7">
              <w:rPr>
                <w:sz w:val="24"/>
                <w:szCs w:val="24"/>
              </w:rPr>
              <w:t>/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убывания</w:t>
            </w:r>
          </w:p>
        </w:tc>
        <w:tc>
          <w:tcPr>
            <w:tcW w:w="1134" w:type="dxa"/>
            <w:vMerge w:val="restart"/>
          </w:tcPr>
          <w:p w:rsidR="00FE4EF6" w:rsidRPr="004D68E7" w:rsidRDefault="00FE4EF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E4EF6" w:rsidRPr="004D68E7" w:rsidRDefault="00FE4EF6" w:rsidP="00A53B55">
            <w:pPr>
              <w:pStyle w:val="TableParagraph"/>
              <w:spacing w:before="1"/>
              <w:ind w:left="39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Единица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8E7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pacing w:val="-1"/>
                <w:sz w:val="24"/>
                <w:szCs w:val="24"/>
              </w:rPr>
              <w:t>(по</w:t>
            </w:r>
            <w:r w:rsidRPr="004D68E7">
              <w:rPr>
                <w:spacing w:val="-9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ОКЕИ)</w:t>
            </w:r>
          </w:p>
        </w:tc>
        <w:tc>
          <w:tcPr>
            <w:tcW w:w="1416" w:type="dxa"/>
            <w:gridSpan w:val="2"/>
          </w:tcPr>
          <w:p w:rsidR="00FE4EF6" w:rsidRPr="004D68E7" w:rsidRDefault="00FE4EF6" w:rsidP="00CB28DC">
            <w:pPr>
              <w:pStyle w:val="TableParagraph"/>
              <w:spacing w:before="33"/>
              <w:ind w:left="40" w:right="-1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Базовое</w:t>
            </w:r>
            <w:r w:rsidRPr="004D68E7">
              <w:rPr>
                <w:spacing w:val="1"/>
                <w:sz w:val="24"/>
                <w:szCs w:val="24"/>
              </w:rPr>
              <w:t xml:space="preserve"> з</w:t>
            </w:r>
            <w:r w:rsidRPr="004D68E7">
              <w:rPr>
                <w:sz w:val="24"/>
                <w:szCs w:val="24"/>
              </w:rPr>
              <w:t>начени</w:t>
            </w:r>
            <w:bookmarkStart w:id="0" w:name="_bookmark0"/>
            <w:bookmarkEnd w:id="0"/>
            <w:r w:rsidRPr="004D68E7">
              <w:rPr>
                <w:sz w:val="24"/>
                <w:szCs w:val="24"/>
              </w:rPr>
              <w:t>е</w:t>
            </w:r>
          </w:p>
        </w:tc>
        <w:tc>
          <w:tcPr>
            <w:tcW w:w="2128" w:type="dxa"/>
            <w:gridSpan w:val="4"/>
          </w:tcPr>
          <w:p w:rsidR="00FE4EF6" w:rsidRPr="004D68E7" w:rsidRDefault="00FE4EF6" w:rsidP="00A53B55">
            <w:pPr>
              <w:pStyle w:val="TableParagraph"/>
              <w:spacing w:before="126"/>
              <w:ind w:left="4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Значение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показателя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по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годам</w:t>
            </w:r>
          </w:p>
        </w:tc>
        <w:tc>
          <w:tcPr>
            <w:tcW w:w="1379" w:type="dxa"/>
            <w:vMerge w:val="restart"/>
          </w:tcPr>
          <w:p w:rsidR="00FE4EF6" w:rsidRPr="004D68E7" w:rsidRDefault="00FE4EF6">
            <w:pPr>
              <w:pStyle w:val="TableParagraph"/>
              <w:rPr>
                <w:sz w:val="24"/>
                <w:szCs w:val="24"/>
              </w:rPr>
            </w:pPr>
          </w:p>
          <w:p w:rsidR="00FE4EF6" w:rsidRPr="004D68E7" w:rsidRDefault="00FE4EF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E4EF6" w:rsidRPr="004D68E7" w:rsidRDefault="00FE4EF6" w:rsidP="00CB28DC">
            <w:pPr>
              <w:pStyle w:val="TableParagraph"/>
              <w:ind w:left="47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Документ </w:t>
            </w:r>
          </w:p>
        </w:tc>
        <w:tc>
          <w:tcPr>
            <w:tcW w:w="1386" w:type="dxa"/>
            <w:vMerge w:val="restart"/>
          </w:tcPr>
          <w:p w:rsidR="00FE4EF6" w:rsidRPr="004D68E7" w:rsidRDefault="00FE4EF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E4EF6" w:rsidRPr="004D68E7" w:rsidRDefault="00FE4EF6" w:rsidP="00CB28DC">
            <w:pPr>
              <w:pStyle w:val="TableParagraph"/>
              <w:spacing w:before="1"/>
              <w:ind w:left="47" w:right="92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D68E7">
              <w:rPr>
                <w:spacing w:val="-2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4D68E7">
              <w:rPr>
                <w:spacing w:val="-2"/>
                <w:sz w:val="24"/>
                <w:szCs w:val="24"/>
              </w:rPr>
              <w:t xml:space="preserve"> за достижение </w:t>
            </w:r>
            <w:bookmarkStart w:id="1" w:name="_bookmark1"/>
            <w:bookmarkEnd w:id="1"/>
            <w:r w:rsidRPr="004D68E7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307" w:type="dxa"/>
            <w:vMerge w:val="restart"/>
          </w:tcPr>
          <w:p w:rsidR="00FE4EF6" w:rsidRPr="004D68E7" w:rsidRDefault="00FE4EF6" w:rsidP="00CB28DC">
            <w:pPr>
              <w:pStyle w:val="TableParagraph"/>
              <w:spacing w:before="153"/>
              <w:ind w:left="50" w:firstLine="4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Связь с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8E7">
              <w:rPr>
                <w:sz w:val="24"/>
                <w:szCs w:val="24"/>
              </w:rPr>
              <w:t>показате-лями</w:t>
            </w:r>
            <w:proofErr w:type="spellEnd"/>
            <w:proofErr w:type="gramEnd"/>
            <w:r w:rsidRPr="004D68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68E7">
              <w:rPr>
                <w:sz w:val="24"/>
                <w:szCs w:val="24"/>
              </w:rPr>
              <w:t>националь-ных</w:t>
            </w:r>
            <w:proofErr w:type="spellEnd"/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целей</w:t>
            </w:r>
          </w:p>
        </w:tc>
        <w:tc>
          <w:tcPr>
            <w:tcW w:w="1740" w:type="dxa"/>
            <w:vMerge w:val="restart"/>
          </w:tcPr>
          <w:p w:rsidR="00FE4EF6" w:rsidRPr="004D68E7" w:rsidRDefault="00FE4EF6" w:rsidP="00C30264">
            <w:pPr>
              <w:pStyle w:val="TableParagraph"/>
              <w:ind w:left="50" w:hanging="4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Признак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="00CF4A92" w:rsidRPr="004D68E7">
              <w:rPr>
                <w:sz w:val="24"/>
                <w:szCs w:val="24"/>
              </w:rPr>
              <w:t xml:space="preserve">«Участие </w:t>
            </w:r>
            <w:proofErr w:type="spellStart"/>
            <w:proofErr w:type="gramStart"/>
            <w:r w:rsidR="00CF4A92" w:rsidRPr="004D68E7">
              <w:rPr>
                <w:sz w:val="24"/>
                <w:szCs w:val="24"/>
              </w:rPr>
              <w:t>муници</w:t>
            </w:r>
            <w:r w:rsidR="001A0B03" w:rsidRPr="004D68E7">
              <w:rPr>
                <w:sz w:val="24"/>
                <w:szCs w:val="24"/>
              </w:rPr>
              <w:t>-</w:t>
            </w:r>
            <w:r w:rsidR="00CF4A92" w:rsidRPr="004D68E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="00CF4A92" w:rsidRPr="004D68E7">
              <w:rPr>
                <w:sz w:val="24"/>
                <w:szCs w:val="24"/>
              </w:rPr>
              <w:t xml:space="preserve"> образования»</w:t>
            </w:r>
          </w:p>
          <w:p w:rsidR="00C30264" w:rsidRPr="004D68E7" w:rsidRDefault="00C30264" w:rsidP="00C30264">
            <w:pPr>
              <w:pStyle w:val="TableParagraph"/>
              <w:ind w:left="50" w:hanging="4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vMerge w:val="restart"/>
          </w:tcPr>
          <w:p w:rsidR="00FE4EF6" w:rsidRPr="004D68E7" w:rsidRDefault="00FE4EF6" w:rsidP="00CB28DC">
            <w:pPr>
              <w:pStyle w:val="TableParagraph"/>
              <w:spacing w:before="153"/>
              <w:ind w:left="50" w:right="-50" w:hanging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68E7">
              <w:rPr>
                <w:sz w:val="24"/>
                <w:szCs w:val="24"/>
              </w:rPr>
              <w:t>Информа-ционная</w:t>
            </w:r>
            <w:proofErr w:type="spellEnd"/>
            <w:proofErr w:type="gramEnd"/>
            <w:r w:rsidRPr="004D68E7">
              <w:rPr>
                <w:sz w:val="24"/>
                <w:szCs w:val="24"/>
              </w:rPr>
              <w:t xml:space="preserve"> систем</w:t>
            </w:r>
            <w:bookmarkStart w:id="2" w:name="_bookmark2"/>
            <w:bookmarkEnd w:id="2"/>
            <w:r w:rsidRPr="004D68E7">
              <w:rPr>
                <w:sz w:val="24"/>
                <w:szCs w:val="24"/>
              </w:rPr>
              <w:t>а</w:t>
            </w:r>
          </w:p>
        </w:tc>
      </w:tr>
      <w:tr w:rsidR="0090078A" w:rsidRPr="004D68E7" w:rsidTr="0090078A">
        <w:trPr>
          <w:trHeight w:val="594"/>
        </w:trPr>
        <w:tc>
          <w:tcPr>
            <w:tcW w:w="458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78A" w:rsidRPr="004D68E7" w:rsidRDefault="0090078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0078A" w:rsidRPr="004D68E7" w:rsidRDefault="0090078A">
            <w:pPr>
              <w:pStyle w:val="TableParagraph"/>
              <w:ind w:left="103" w:right="8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68E7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565" w:type="dxa"/>
          </w:tcPr>
          <w:p w:rsidR="0090078A" w:rsidRPr="004D68E7" w:rsidRDefault="0090078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0078A" w:rsidRPr="004D68E7" w:rsidRDefault="0090078A" w:rsidP="005667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D68E7">
              <w:rPr>
                <w:sz w:val="24"/>
                <w:szCs w:val="24"/>
              </w:rPr>
              <w:t>202</w:t>
            </w:r>
            <w:r w:rsidR="0056673A" w:rsidRPr="004D68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</w:tcPr>
          <w:p w:rsidR="0090078A" w:rsidRPr="004D68E7" w:rsidRDefault="0090078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078A" w:rsidRPr="004D68E7" w:rsidRDefault="0090078A" w:rsidP="00CB28DC">
            <w:pPr>
              <w:pStyle w:val="TableParagraph"/>
              <w:ind w:left="42" w:right="64"/>
              <w:jc w:val="center"/>
              <w:rPr>
                <w:sz w:val="24"/>
                <w:szCs w:val="24"/>
              </w:rPr>
            </w:pPr>
            <w:r w:rsidRPr="004D68E7">
              <w:rPr>
                <w:position w:val="-5"/>
                <w:sz w:val="24"/>
                <w:szCs w:val="24"/>
              </w:rPr>
              <w:t>2024</w:t>
            </w:r>
          </w:p>
        </w:tc>
        <w:tc>
          <w:tcPr>
            <w:tcW w:w="746" w:type="dxa"/>
            <w:gridSpan w:val="2"/>
          </w:tcPr>
          <w:p w:rsidR="0090078A" w:rsidRPr="004D68E7" w:rsidRDefault="0090078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0078A" w:rsidRPr="004D68E7" w:rsidRDefault="0090078A" w:rsidP="009306C0">
            <w:pPr>
              <w:pStyle w:val="TableParagraph"/>
              <w:ind w:left="77" w:right="27" w:firstLine="101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90078A" w:rsidRPr="004D68E7" w:rsidRDefault="0090078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0078A" w:rsidRPr="004D68E7" w:rsidRDefault="0090078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2026</w:t>
            </w:r>
          </w:p>
          <w:p w:rsidR="0090078A" w:rsidRPr="004D68E7" w:rsidRDefault="0090078A" w:rsidP="009306C0">
            <w:pPr>
              <w:pStyle w:val="TableParagraph"/>
              <w:ind w:left="11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78A" w:rsidRPr="004D68E7" w:rsidRDefault="0090078A">
            <w:pPr>
              <w:rPr>
                <w:sz w:val="24"/>
                <w:szCs w:val="24"/>
              </w:rPr>
            </w:pPr>
          </w:p>
        </w:tc>
      </w:tr>
      <w:tr w:rsidR="0090078A" w:rsidRPr="004D68E7" w:rsidTr="0090078A">
        <w:trPr>
          <w:trHeight w:val="297"/>
        </w:trPr>
        <w:tc>
          <w:tcPr>
            <w:tcW w:w="458" w:type="dxa"/>
          </w:tcPr>
          <w:p w:rsidR="0090078A" w:rsidRPr="004D68E7" w:rsidRDefault="0090078A">
            <w:pPr>
              <w:pStyle w:val="TableParagraph"/>
              <w:spacing w:before="52"/>
              <w:ind w:left="10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0078A" w:rsidRPr="004D68E7" w:rsidRDefault="0090078A">
            <w:pPr>
              <w:pStyle w:val="TableParagraph"/>
              <w:spacing w:before="52"/>
              <w:ind w:left="28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90078A" w:rsidRPr="004D68E7" w:rsidRDefault="0090078A">
            <w:pPr>
              <w:pStyle w:val="TableParagraph"/>
              <w:spacing w:before="52"/>
              <w:ind w:left="1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078A" w:rsidRPr="004D68E7" w:rsidRDefault="0090078A">
            <w:pPr>
              <w:pStyle w:val="TableParagraph"/>
              <w:spacing w:before="52"/>
              <w:ind w:left="15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078A" w:rsidRPr="004D68E7" w:rsidRDefault="0090078A">
            <w:pPr>
              <w:pStyle w:val="TableParagraph"/>
              <w:spacing w:before="52"/>
              <w:ind w:left="15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0078A" w:rsidRPr="004D68E7" w:rsidRDefault="0090078A">
            <w:pPr>
              <w:pStyle w:val="TableParagraph"/>
              <w:spacing w:before="52"/>
              <w:ind w:left="21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90078A" w:rsidRPr="004D68E7" w:rsidRDefault="0090078A">
            <w:pPr>
              <w:pStyle w:val="TableParagraph"/>
              <w:spacing w:before="52"/>
              <w:ind w:right="212"/>
              <w:jc w:val="right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90078A" w:rsidRPr="004D68E7" w:rsidRDefault="0090078A">
            <w:pPr>
              <w:pStyle w:val="TableParagraph"/>
              <w:spacing w:before="52"/>
              <w:ind w:left="16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2"/>
          </w:tcPr>
          <w:p w:rsidR="0090078A" w:rsidRPr="004D68E7" w:rsidRDefault="0090078A">
            <w:pPr>
              <w:pStyle w:val="TableParagraph"/>
              <w:spacing w:before="52"/>
              <w:ind w:left="21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0078A" w:rsidRPr="004D68E7" w:rsidRDefault="0090078A" w:rsidP="0090078A">
            <w:pPr>
              <w:pStyle w:val="TableParagraph"/>
              <w:spacing w:before="52"/>
              <w:ind w:left="178" w:right="153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90078A" w:rsidRPr="004D68E7" w:rsidRDefault="0090078A" w:rsidP="00A53B55">
            <w:pPr>
              <w:pStyle w:val="TableParagraph"/>
              <w:spacing w:before="52"/>
              <w:ind w:left="47" w:right="95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90078A" w:rsidRPr="004D68E7" w:rsidRDefault="0090078A" w:rsidP="0090078A">
            <w:pPr>
              <w:pStyle w:val="TableParagraph"/>
              <w:spacing w:before="52"/>
              <w:ind w:left="47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90078A" w:rsidRPr="004D68E7" w:rsidRDefault="0090078A" w:rsidP="0090078A">
            <w:pPr>
              <w:pStyle w:val="TableParagraph"/>
              <w:spacing w:before="52"/>
              <w:ind w:left="204" w:right="16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90078A" w:rsidRPr="004D68E7" w:rsidRDefault="0090078A" w:rsidP="0090078A">
            <w:pPr>
              <w:pStyle w:val="TableParagraph"/>
              <w:spacing w:before="52"/>
              <w:ind w:left="50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0078A" w:rsidRPr="004D68E7" w:rsidRDefault="0090078A" w:rsidP="0090078A">
            <w:pPr>
              <w:pStyle w:val="TableParagraph"/>
              <w:spacing w:before="52"/>
              <w:ind w:left="50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15</w:t>
            </w:r>
          </w:p>
        </w:tc>
      </w:tr>
      <w:tr w:rsidR="0034011C" w:rsidRPr="004D68E7" w:rsidTr="0090078A">
        <w:trPr>
          <w:trHeight w:val="551"/>
        </w:trPr>
        <w:tc>
          <w:tcPr>
            <w:tcW w:w="16051" w:type="dxa"/>
            <w:gridSpan w:val="16"/>
            <w:vAlign w:val="center"/>
          </w:tcPr>
          <w:p w:rsidR="0034011C" w:rsidRPr="004D68E7" w:rsidRDefault="004E49A6" w:rsidP="004516EA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4D68E7">
              <w:rPr>
                <w:rFonts w:eastAsiaTheme="minorHAnsi"/>
                <w:sz w:val="20"/>
                <w:szCs w:val="20"/>
              </w:rPr>
              <w:t xml:space="preserve">Цель. </w:t>
            </w:r>
            <w:proofErr w:type="gramStart"/>
            <w:r w:rsidR="0090078A" w:rsidRPr="004D68E7">
              <w:rPr>
                <w:rFonts w:eastAsiaTheme="minorHAnsi"/>
                <w:sz w:val="20"/>
                <w:szCs w:val="20"/>
              </w:rPr>
              <w:t>Обеспечен</w:t>
            </w:r>
            <w:r w:rsidRPr="004D68E7">
              <w:rPr>
                <w:rFonts w:eastAsiaTheme="minorHAnsi"/>
                <w:sz w:val="20"/>
                <w:szCs w:val="20"/>
              </w:rPr>
              <w:t>а</w:t>
            </w:r>
            <w:proofErr w:type="gramEnd"/>
            <w:r w:rsidR="0090078A" w:rsidRPr="004D68E7">
              <w:rPr>
                <w:rFonts w:eastAsiaTheme="minorHAnsi"/>
                <w:sz w:val="20"/>
                <w:szCs w:val="20"/>
              </w:rPr>
              <w:t xml:space="preserve"> сбалансированности и устойчивости бюджетной системы Самарской области</w:t>
            </w:r>
          </w:p>
        </w:tc>
      </w:tr>
      <w:tr w:rsidR="0090078A" w:rsidRPr="004D68E7" w:rsidTr="0090078A">
        <w:trPr>
          <w:trHeight w:val="551"/>
        </w:trPr>
        <w:tc>
          <w:tcPr>
            <w:tcW w:w="458" w:type="dxa"/>
          </w:tcPr>
          <w:p w:rsidR="0090078A" w:rsidRPr="004D68E7" w:rsidRDefault="0090078A" w:rsidP="00FD6879">
            <w:pPr>
              <w:pStyle w:val="TableParagraph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90078A" w:rsidRPr="004D68E7" w:rsidRDefault="0090078A" w:rsidP="00FD6879">
            <w:pPr>
              <w:pStyle w:val="TableParagraph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Коэффициент сбалансированности областного бюджета</w:t>
            </w:r>
          </w:p>
        </w:tc>
        <w:tc>
          <w:tcPr>
            <w:tcW w:w="1274" w:type="dxa"/>
          </w:tcPr>
          <w:p w:rsidR="0090078A" w:rsidRPr="004D68E7" w:rsidRDefault="0090078A" w:rsidP="00FD6879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4D68E7">
              <w:rPr>
                <w:i/>
                <w:spacing w:val="-3"/>
                <w:sz w:val="20"/>
                <w:szCs w:val="20"/>
              </w:rPr>
              <w:t xml:space="preserve">Стратегия </w:t>
            </w:r>
            <w:proofErr w:type="gramStart"/>
            <w:r w:rsidRPr="004D68E7">
              <w:rPr>
                <w:i/>
                <w:spacing w:val="-3"/>
                <w:sz w:val="20"/>
                <w:szCs w:val="20"/>
              </w:rPr>
              <w:t>СО</w:t>
            </w:r>
            <w:proofErr w:type="gramEnd"/>
          </w:p>
          <w:p w:rsidR="0090078A" w:rsidRPr="004D68E7" w:rsidRDefault="0090078A" w:rsidP="00FD6879">
            <w:pPr>
              <w:pStyle w:val="TableParagraph"/>
              <w:spacing w:before="1"/>
              <w:ind w:left="108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78A" w:rsidRPr="004D68E7" w:rsidRDefault="0090078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8A" w:rsidRPr="004D68E7" w:rsidRDefault="003B7007">
            <w:pPr>
              <w:pStyle w:val="TableParagraph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 xml:space="preserve">условная </w:t>
            </w:r>
            <w:proofErr w:type="spellStart"/>
            <w:r w:rsidRPr="004D68E7">
              <w:rPr>
                <w:sz w:val="20"/>
                <w:szCs w:val="20"/>
              </w:rPr>
              <w:t>еденица</w:t>
            </w:r>
            <w:proofErr w:type="spellEnd"/>
          </w:p>
        </w:tc>
        <w:tc>
          <w:tcPr>
            <w:tcW w:w="851" w:type="dxa"/>
          </w:tcPr>
          <w:p w:rsidR="0090078A" w:rsidRPr="004D68E7" w:rsidRDefault="0090078A" w:rsidP="00900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0078A" w:rsidRPr="004D68E7" w:rsidRDefault="0090078A" w:rsidP="00900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90078A" w:rsidRPr="004D68E7" w:rsidRDefault="0090078A" w:rsidP="00900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0078A" w:rsidRPr="004D68E7" w:rsidRDefault="0090078A" w:rsidP="00900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</w:tcPr>
          <w:p w:rsidR="0090078A" w:rsidRPr="004D68E7" w:rsidRDefault="0090078A" w:rsidP="00900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90078A" w:rsidRPr="004D68E7" w:rsidRDefault="0090078A" w:rsidP="0090078A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D68E7">
              <w:rPr>
                <w:rFonts w:eastAsiaTheme="minorHAnsi"/>
                <w:sz w:val="20"/>
                <w:szCs w:val="20"/>
              </w:rPr>
              <w:t xml:space="preserve">Постановление Правительства Самарской </w:t>
            </w:r>
            <w:proofErr w:type="spellStart"/>
            <w:proofErr w:type="gramStart"/>
            <w:r w:rsidRPr="004D68E7">
              <w:rPr>
                <w:rFonts w:eastAsiaTheme="minorHAnsi"/>
                <w:sz w:val="20"/>
                <w:szCs w:val="20"/>
              </w:rPr>
              <w:t>об-ласти</w:t>
            </w:r>
            <w:proofErr w:type="spellEnd"/>
            <w:proofErr w:type="gramEnd"/>
            <w:r w:rsidRPr="004D68E7">
              <w:rPr>
                <w:rFonts w:eastAsiaTheme="minorHAnsi"/>
                <w:sz w:val="20"/>
                <w:szCs w:val="20"/>
              </w:rPr>
              <w:t xml:space="preserve"> от 12.07.2017 </w:t>
            </w:r>
            <w:r w:rsidRPr="004D68E7">
              <w:rPr>
                <w:rFonts w:eastAsiaTheme="minorHAnsi"/>
                <w:sz w:val="20"/>
                <w:szCs w:val="20"/>
              </w:rPr>
              <w:br/>
              <w:t xml:space="preserve">№ 441 «О Стратегии </w:t>
            </w:r>
            <w:proofErr w:type="spellStart"/>
            <w:r w:rsidRPr="004D68E7">
              <w:rPr>
                <w:rFonts w:eastAsiaTheme="minorHAnsi"/>
                <w:sz w:val="20"/>
                <w:szCs w:val="20"/>
              </w:rPr>
              <w:t>социально-экономичес-кого</w:t>
            </w:r>
            <w:proofErr w:type="spellEnd"/>
            <w:r w:rsidRPr="004D68E7">
              <w:rPr>
                <w:rFonts w:eastAsiaTheme="minorHAnsi"/>
                <w:sz w:val="20"/>
                <w:szCs w:val="20"/>
              </w:rPr>
              <w:t xml:space="preserve"> развития Самарской </w:t>
            </w:r>
            <w:proofErr w:type="spellStart"/>
            <w:r w:rsidRPr="004D68E7">
              <w:rPr>
                <w:rFonts w:eastAsiaTheme="minorHAnsi"/>
                <w:sz w:val="20"/>
                <w:szCs w:val="20"/>
              </w:rPr>
              <w:t>об-ласти</w:t>
            </w:r>
            <w:proofErr w:type="spellEnd"/>
            <w:r w:rsidRPr="004D68E7">
              <w:rPr>
                <w:rFonts w:eastAsiaTheme="minorHAnsi"/>
                <w:sz w:val="20"/>
                <w:szCs w:val="20"/>
              </w:rPr>
              <w:t xml:space="preserve"> на </w:t>
            </w:r>
            <w:proofErr w:type="spellStart"/>
            <w:r w:rsidRPr="004D68E7">
              <w:rPr>
                <w:rFonts w:eastAsiaTheme="minorHAnsi"/>
                <w:sz w:val="20"/>
                <w:szCs w:val="20"/>
              </w:rPr>
              <w:t>пе-риод</w:t>
            </w:r>
            <w:proofErr w:type="spellEnd"/>
            <w:r w:rsidRPr="004D68E7">
              <w:rPr>
                <w:rFonts w:eastAsiaTheme="minorHAnsi"/>
                <w:sz w:val="20"/>
                <w:szCs w:val="20"/>
              </w:rPr>
              <w:t xml:space="preserve"> до 2030 года»</w:t>
            </w:r>
          </w:p>
          <w:p w:rsidR="0090078A" w:rsidRPr="004D68E7" w:rsidRDefault="0090078A" w:rsidP="0090078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90078A" w:rsidRPr="004D68E7" w:rsidRDefault="0090078A" w:rsidP="0090078A">
            <w:pPr>
              <w:pStyle w:val="TableParagraph"/>
              <w:jc w:val="both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Министерство управления финансами Самарской области</w:t>
            </w:r>
          </w:p>
        </w:tc>
        <w:tc>
          <w:tcPr>
            <w:tcW w:w="1307" w:type="dxa"/>
          </w:tcPr>
          <w:p w:rsidR="0090078A" w:rsidRPr="004D68E7" w:rsidRDefault="0090078A" w:rsidP="005561C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нет</w:t>
            </w:r>
          </w:p>
        </w:tc>
        <w:tc>
          <w:tcPr>
            <w:tcW w:w="1740" w:type="dxa"/>
          </w:tcPr>
          <w:p w:rsidR="0090078A" w:rsidRPr="004D68E7" w:rsidRDefault="0090078A" w:rsidP="005561CA">
            <w:pPr>
              <w:pStyle w:val="TableParagraph"/>
              <w:jc w:val="center"/>
              <w:rPr>
                <w:sz w:val="20"/>
                <w:szCs w:val="20"/>
              </w:rPr>
            </w:pPr>
            <w:r w:rsidRPr="004D68E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0078A" w:rsidRPr="004D68E7" w:rsidRDefault="0090078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656B7" w:rsidRPr="004D68E7" w:rsidRDefault="008656B7">
      <w:pPr>
        <w:pStyle w:val="a3"/>
        <w:rPr>
          <w:sz w:val="20"/>
        </w:rPr>
      </w:pPr>
    </w:p>
    <w:p w:rsidR="00CB28DC" w:rsidRPr="004D68E7" w:rsidRDefault="00CB28DC">
      <w:pPr>
        <w:rPr>
          <w:b/>
          <w:sz w:val="24"/>
          <w:szCs w:val="20"/>
        </w:rPr>
      </w:pPr>
      <w:r w:rsidRPr="004D68E7">
        <w:rPr>
          <w:b/>
          <w:sz w:val="24"/>
        </w:rPr>
        <w:br w:type="page"/>
      </w:r>
    </w:p>
    <w:p w:rsidR="008656B7" w:rsidRPr="004D68E7" w:rsidRDefault="0010007A" w:rsidP="0010007A">
      <w:pPr>
        <w:pStyle w:val="1"/>
        <w:tabs>
          <w:tab w:val="left" w:pos="5729"/>
        </w:tabs>
        <w:spacing w:before="66"/>
        <w:ind w:left="5728"/>
        <w:jc w:val="left"/>
        <w:rPr>
          <w:b/>
          <w:sz w:val="24"/>
        </w:rPr>
      </w:pPr>
      <w:r w:rsidRPr="004D68E7">
        <w:rPr>
          <w:b/>
          <w:sz w:val="24"/>
        </w:rPr>
        <w:lastRenderedPageBreak/>
        <w:t xml:space="preserve">3. </w:t>
      </w:r>
      <w:r w:rsidR="00C00470" w:rsidRPr="004D68E7">
        <w:rPr>
          <w:b/>
          <w:sz w:val="24"/>
        </w:rPr>
        <w:t>Структура</w:t>
      </w:r>
      <w:r w:rsidR="00C00470" w:rsidRPr="004D68E7">
        <w:rPr>
          <w:b/>
          <w:spacing w:val="-8"/>
          <w:sz w:val="24"/>
        </w:rPr>
        <w:t xml:space="preserve"> </w:t>
      </w:r>
      <w:r w:rsidR="00C00470" w:rsidRPr="004D68E7">
        <w:rPr>
          <w:b/>
          <w:sz w:val="24"/>
        </w:rPr>
        <w:t>государственной</w:t>
      </w:r>
      <w:r w:rsidR="00C00470" w:rsidRPr="004D68E7">
        <w:rPr>
          <w:b/>
          <w:spacing w:val="-6"/>
          <w:sz w:val="24"/>
        </w:rPr>
        <w:t xml:space="preserve"> </w:t>
      </w:r>
      <w:r w:rsidR="00C00470" w:rsidRPr="004D68E7">
        <w:rPr>
          <w:b/>
          <w:sz w:val="24"/>
        </w:rPr>
        <w:t>программы</w:t>
      </w:r>
      <w:r w:rsidR="00260CD1" w:rsidRPr="004D68E7">
        <w:rPr>
          <w:b/>
          <w:sz w:val="24"/>
        </w:rPr>
        <w:t xml:space="preserve"> Самарской области</w:t>
      </w:r>
    </w:p>
    <w:p w:rsidR="008656B7" w:rsidRPr="004D68E7" w:rsidRDefault="008656B7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7295"/>
        <w:gridCol w:w="3402"/>
        <w:gridCol w:w="4186"/>
      </w:tblGrid>
      <w:tr w:rsidR="008656B7" w:rsidRPr="004D68E7" w:rsidTr="00DC4B55">
        <w:trPr>
          <w:trHeight w:val="489"/>
          <w:tblHeader/>
        </w:trPr>
        <w:tc>
          <w:tcPr>
            <w:tcW w:w="818" w:type="dxa"/>
            <w:vAlign w:val="center"/>
          </w:tcPr>
          <w:p w:rsidR="008656B7" w:rsidRPr="004D68E7" w:rsidRDefault="00C00470" w:rsidP="00DC4B55">
            <w:pPr>
              <w:pStyle w:val="TableParagraph"/>
              <w:ind w:left="175" w:right="166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№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8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68E7">
              <w:rPr>
                <w:sz w:val="24"/>
                <w:szCs w:val="24"/>
              </w:rPr>
              <w:t>/</w:t>
            </w:r>
            <w:proofErr w:type="spellStart"/>
            <w:r w:rsidRPr="004D68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5" w:type="dxa"/>
            <w:vAlign w:val="center"/>
          </w:tcPr>
          <w:p w:rsidR="008656B7" w:rsidRPr="004D68E7" w:rsidRDefault="00C00470" w:rsidP="00CB28DC">
            <w:pPr>
              <w:pStyle w:val="TableParagraph"/>
              <w:ind w:left="210" w:right="20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Задачи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структурного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элемента</w:t>
            </w:r>
          </w:p>
        </w:tc>
        <w:tc>
          <w:tcPr>
            <w:tcW w:w="3402" w:type="dxa"/>
            <w:vAlign w:val="center"/>
          </w:tcPr>
          <w:p w:rsidR="008656B7" w:rsidRPr="004D68E7" w:rsidRDefault="00C00470" w:rsidP="00CB28DC">
            <w:pPr>
              <w:pStyle w:val="TableParagraph"/>
              <w:ind w:left="151" w:right="139" w:firstLine="24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Краткое описание ожидаемых эффектов от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реализации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задачи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структурного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элемента</w:t>
            </w:r>
          </w:p>
        </w:tc>
        <w:tc>
          <w:tcPr>
            <w:tcW w:w="4186" w:type="dxa"/>
            <w:vAlign w:val="center"/>
          </w:tcPr>
          <w:p w:rsidR="008656B7" w:rsidRPr="004D68E7" w:rsidRDefault="00C00470" w:rsidP="00CB28DC">
            <w:pPr>
              <w:pStyle w:val="TableParagraph"/>
              <w:ind w:right="-66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Связь</w:t>
            </w:r>
            <w:r w:rsidR="008B1C54" w:rsidRPr="004D68E7">
              <w:rPr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показателями</w:t>
            </w:r>
            <w:r w:rsidR="009D3253" w:rsidRPr="004D68E7">
              <w:rPr>
                <w:sz w:val="24"/>
                <w:szCs w:val="24"/>
              </w:rPr>
              <w:t xml:space="preserve"> ГП </w:t>
            </w:r>
            <w:proofErr w:type="gramStart"/>
            <w:r w:rsidR="009D3253" w:rsidRPr="004D68E7">
              <w:rPr>
                <w:sz w:val="24"/>
                <w:szCs w:val="24"/>
              </w:rPr>
              <w:t>СО</w:t>
            </w:r>
            <w:proofErr w:type="gramEnd"/>
          </w:p>
        </w:tc>
      </w:tr>
      <w:tr w:rsidR="008656B7" w:rsidRPr="004D68E7" w:rsidTr="00845BC9">
        <w:trPr>
          <w:trHeight w:val="273"/>
        </w:trPr>
        <w:tc>
          <w:tcPr>
            <w:tcW w:w="818" w:type="dxa"/>
          </w:tcPr>
          <w:p w:rsidR="008656B7" w:rsidRPr="004D68E7" w:rsidRDefault="00C00470">
            <w:pPr>
              <w:pStyle w:val="TableParagraph"/>
              <w:spacing w:before="40"/>
              <w:ind w:left="6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:rsidR="008656B7" w:rsidRPr="004D68E7" w:rsidRDefault="00C00470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56B7" w:rsidRPr="004D68E7" w:rsidRDefault="00C00470">
            <w:pPr>
              <w:pStyle w:val="TableParagraph"/>
              <w:spacing w:before="40"/>
              <w:ind w:left="13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8656B7" w:rsidRPr="004D68E7" w:rsidRDefault="00C00470">
            <w:pPr>
              <w:pStyle w:val="TableParagraph"/>
              <w:spacing w:before="40"/>
              <w:ind w:left="14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</w:t>
            </w:r>
          </w:p>
        </w:tc>
      </w:tr>
      <w:tr w:rsidR="009E7E18" w:rsidRPr="004D68E7" w:rsidTr="00D44A48">
        <w:trPr>
          <w:trHeight w:val="342"/>
        </w:trPr>
        <w:tc>
          <w:tcPr>
            <w:tcW w:w="818" w:type="dxa"/>
          </w:tcPr>
          <w:p w:rsidR="009E7E18" w:rsidRPr="004D68E7" w:rsidRDefault="009E7E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3"/>
          </w:tcPr>
          <w:p w:rsidR="009E7E18" w:rsidRPr="004D68E7" w:rsidRDefault="009E7E18" w:rsidP="00CB28DC">
            <w:pPr>
              <w:pStyle w:val="TableParagraph"/>
              <w:spacing w:before="76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Структурные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элементы,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не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входящие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в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направления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(подпрограммы)</w:t>
            </w:r>
          </w:p>
        </w:tc>
      </w:tr>
      <w:tr w:rsidR="009E7E18" w:rsidRPr="004D68E7" w:rsidTr="00D44A48">
        <w:trPr>
          <w:trHeight w:val="367"/>
        </w:trPr>
        <w:tc>
          <w:tcPr>
            <w:tcW w:w="818" w:type="dxa"/>
          </w:tcPr>
          <w:p w:rsidR="009E7E18" w:rsidRPr="004D68E7" w:rsidRDefault="002D63DB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3"/>
          </w:tcPr>
          <w:p w:rsidR="009E7E18" w:rsidRPr="004D68E7" w:rsidRDefault="009632B3" w:rsidP="00317A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«</w:t>
            </w:r>
            <w:r w:rsidR="0040145F" w:rsidRPr="004D68E7">
              <w:rPr>
                <w:rFonts w:eastAsiaTheme="minorHAnsi"/>
                <w:b/>
                <w:sz w:val="24"/>
                <w:szCs w:val="24"/>
              </w:rPr>
              <w:t>Совершенствование управления государственным долгом Самарской области</w:t>
            </w:r>
            <w:r w:rsidRPr="004D68E7">
              <w:rPr>
                <w:b/>
                <w:sz w:val="24"/>
                <w:szCs w:val="24"/>
              </w:rPr>
              <w:t>»</w:t>
            </w:r>
          </w:p>
        </w:tc>
      </w:tr>
      <w:tr w:rsidR="009E7E18" w:rsidRPr="004D68E7" w:rsidTr="00FE2114">
        <w:trPr>
          <w:trHeight w:val="535"/>
        </w:trPr>
        <w:tc>
          <w:tcPr>
            <w:tcW w:w="818" w:type="dxa"/>
          </w:tcPr>
          <w:p w:rsidR="009E7E18" w:rsidRPr="004D68E7" w:rsidRDefault="009E7E18" w:rsidP="00DA1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5" w:type="dxa"/>
          </w:tcPr>
          <w:p w:rsidR="0040145F" w:rsidRPr="004D68E7" w:rsidRDefault="0040145F" w:rsidP="0040145F">
            <w:pPr>
              <w:pStyle w:val="TableParagraph"/>
              <w:ind w:left="212" w:right="202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4D68E7">
              <w:rPr>
                <w:sz w:val="24"/>
                <w:szCs w:val="24"/>
              </w:rPr>
              <w:t>Ответственный</w:t>
            </w:r>
            <w:proofErr w:type="gramEnd"/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за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реализацию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</w:p>
          <w:p w:rsidR="009E7E18" w:rsidRPr="004D68E7" w:rsidRDefault="0040145F" w:rsidP="0040145F">
            <w:pPr>
              <w:pStyle w:val="TableParagraph"/>
              <w:ind w:left="212" w:right="20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</w:tc>
        <w:tc>
          <w:tcPr>
            <w:tcW w:w="7588" w:type="dxa"/>
            <w:gridSpan w:val="2"/>
          </w:tcPr>
          <w:p w:rsidR="009E7E18" w:rsidRPr="004D68E7" w:rsidRDefault="00DF5E34" w:rsidP="00B92F4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D68E7">
              <w:rPr>
                <w:sz w:val="24"/>
                <w:szCs w:val="24"/>
              </w:rPr>
              <w:t>–</w:t>
            </w:r>
          </w:p>
        </w:tc>
      </w:tr>
      <w:tr w:rsidR="00670397" w:rsidRPr="004D68E7" w:rsidTr="00845BC9">
        <w:trPr>
          <w:trHeight w:val="340"/>
        </w:trPr>
        <w:tc>
          <w:tcPr>
            <w:tcW w:w="818" w:type="dxa"/>
          </w:tcPr>
          <w:p w:rsidR="00670397" w:rsidRPr="004D68E7" w:rsidRDefault="00670397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1.1</w:t>
            </w:r>
          </w:p>
        </w:tc>
        <w:tc>
          <w:tcPr>
            <w:tcW w:w="7295" w:type="dxa"/>
          </w:tcPr>
          <w:p w:rsidR="00670397" w:rsidRPr="004D68E7" w:rsidRDefault="00670397" w:rsidP="002D63DB">
            <w:pPr>
              <w:pStyle w:val="TableParagraph"/>
              <w:spacing w:before="73"/>
              <w:ind w:left="210" w:right="202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Достижение </w:t>
            </w:r>
            <w:proofErr w:type="gramStart"/>
            <w:r w:rsidRPr="004D68E7">
              <w:rPr>
                <w:sz w:val="24"/>
                <w:szCs w:val="24"/>
              </w:rPr>
              <w:t>приемлемых</w:t>
            </w:r>
            <w:proofErr w:type="gramEnd"/>
            <w:r w:rsidRPr="004D68E7">
              <w:rPr>
                <w:sz w:val="24"/>
                <w:szCs w:val="24"/>
              </w:rPr>
              <w:t xml:space="preserve"> объема и структуры государственного долга Самарской области</w:t>
            </w:r>
          </w:p>
        </w:tc>
        <w:tc>
          <w:tcPr>
            <w:tcW w:w="3402" w:type="dxa"/>
          </w:tcPr>
          <w:p w:rsidR="00670397" w:rsidRPr="004D68E7" w:rsidRDefault="00670397" w:rsidP="006A38CF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Поддержание высокого уровня долговой устойчивости, формирование  равномерного профиля погашения государственного долга на долгосрочный период</w:t>
            </w:r>
            <w:bookmarkStart w:id="3" w:name="_GoBack"/>
            <w:bookmarkEnd w:id="3"/>
          </w:p>
        </w:tc>
        <w:tc>
          <w:tcPr>
            <w:tcW w:w="4186" w:type="dxa"/>
          </w:tcPr>
          <w:p w:rsidR="00670397" w:rsidRPr="004D68E7" w:rsidRDefault="00670397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Коэффициент сбалансированности областного бюджета</w:t>
            </w:r>
          </w:p>
        </w:tc>
      </w:tr>
      <w:tr w:rsidR="00670397" w:rsidRPr="004D68E7" w:rsidTr="00845BC9">
        <w:trPr>
          <w:trHeight w:val="369"/>
        </w:trPr>
        <w:tc>
          <w:tcPr>
            <w:tcW w:w="818" w:type="dxa"/>
          </w:tcPr>
          <w:p w:rsidR="00670397" w:rsidRPr="004D68E7" w:rsidRDefault="00670397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1.2</w:t>
            </w:r>
          </w:p>
        </w:tc>
        <w:tc>
          <w:tcPr>
            <w:tcW w:w="7295" w:type="dxa"/>
          </w:tcPr>
          <w:p w:rsidR="00670397" w:rsidRPr="004D68E7" w:rsidRDefault="00670397" w:rsidP="002D63DB">
            <w:pPr>
              <w:pStyle w:val="TableParagraph"/>
              <w:spacing w:before="90"/>
              <w:ind w:left="212" w:right="202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      </w:r>
          </w:p>
        </w:tc>
        <w:tc>
          <w:tcPr>
            <w:tcW w:w="3402" w:type="dxa"/>
          </w:tcPr>
          <w:p w:rsidR="00670397" w:rsidRPr="004D68E7" w:rsidRDefault="00670397" w:rsidP="006A38CF">
            <w:pPr>
              <w:pStyle w:val="TableParagraph"/>
              <w:jc w:val="bot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Снижение риска рефинансирования долговых обязательств Самарской области</w:t>
            </w:r>
          </w:p>
        </w:tc>
        <w:tc>
          <w:tcPr>
            <w:tcW w:w="4186" w:type="dxa"/>
          </w:tcPr>
          <w:p w:rsidR="00670397" w:rsidRPr="004D68E7" w:rsidRDefault="00670397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Коэффициент сбалансированности областного бюджета</w:t>
            </w:r>
          </w:p>
        </w:tc>
      </w:tr>
      <w:tr w:rsidR="00670397" w:rsidRPr="004D68E7" w:rsidTr="00845BC9">
        <w:trPr>
          <w:trHeight w:val="369"/>
        </w:trPr>
        <w:tc>
          <w:tcPr>
            <w:tcW w:w="818" w:type="dxa"/>
          </w:tcPr>
          <w:p w:rsidR="00670397" w:rsidRPr="004D68E7" w:rsidRDefault="00670397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1.3</w:t>
            </w:r>
          </w:p>
        </w:tc>
        <w:tc>
          <w:tcPr>
            <w:tcW w:w="7295" w:type="dxa"/>
          </w:tcPr>
          <w:p w:rsidR="00670397" w:rsidRPr="004D68E7" w:rsidRDefault="00670397" w:rsidP="002D63DB">
            <w:pPr>
              <w:pStyle w:val="TableParagraph"/>
              <w:spacing w:before="90"/>
              <w:ind w:left="212" w:right="202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Поддержание национального кредитного рейтинга Самарской области на уровне AA(RU)</w:t>
            </w:r>
          </w:p>
        </w:tc>
        <w:tc>
          <w:tcPr>
            <w:tcW w:w="3402" w:type="dxa"/>
          </w:tcPr>
          <w:p w:rsidR="00670397" w:rsidRPr="004D68E7" w:rsidRDefault="00670397" w:rsidP="006A38CF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Обеспечение стабильного уровня инвестиционной привлекательности региона и снижение стоимости привлечения заимствований Самарской области </w:t>
            </w:r>
          </w:p>
        </w:tc>
        <w:tc>
          <w:tcPr>
            <w:tcW w:w="4186" w:type="dxa"/>
          </w:tcPr>
          <w:p w:rsidR="00670397" w:rsidRPr="004D68E7" w:rsidRDefault="00670397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Коэффициент сбалансированности областного бюджета</w:t>
            </w:r>
          </w:p>
        </w:tc>
      </w:tr>
      <w:tr w:rsidR="00846AE3" w:rsidRPr="004D68E7" w:rsidTr="00846AE3">
        <w:trPr>
          <w:trHeight w:val="369"/>
        </w:trPr>
        <w:tc>
          <w:tcPr>
            <w:tcW w:w="818" w:type="dxa"/>
          </w:tcPr>
          <w:p w:rsidR="00846AE3" w:rsidRPr="004D68E7" w:rsidRDefault="00324346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3"/>
          </w:tcPr>
          <w:p w:rsidR="00846AE3" w:rsidRPr="004D68E7" w:rsidRDefault="001D7E92" w:rsidP="00DA3D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 «</w:t>
            </w:r>
            <w:proofErr w:type="spellStart"/>
            <w:r w:rsidRPr="004D68E7">
              <w:rPr>
                <w:b/>
                <w:sz w:val="24"/>
                <w:szCs w:val="24"/>
              </w:rPr>
              <w:t>Внутрирегиональные</w:t>
            </w:r>
            <w:proofErr w:type="spellEnd"/>
            <w:r w:rsidRPr="004D68E7">
              <w:rPr>
                <w:b/>
                <w:sz w:val="24"/>
                <w:szCs w:val="24"/>
              </w:rPr>
              <w:t xml:space="preserve"> межбюджетные отношения Самарской области»</w:t>
            </w:r>
          </w:p>
        </w:tc>
      </w:tr>
      <w:tr w:rsidR="00E55780" w:rsidRPr="004D68E7" w:rsidTr="00BD16C2">
        <w:trPr>
          <w:trHeight w:val="369"/>
        </w:trPr>
        <w:tc>
          <w:tcPr>
            <w:tcW w:w="818" w:type="dxa"/>
          </w:tcPr>
          <w:p w:rsidR="00E55780" w:rsidRPr="004D68E7" w:rsidRDefault="00E55780" w:rsidP="00DA1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5" w:type="dxa"/>
          </w:tcPr>
          <w:p w:rsidR="00FE2114" w:rsidRPr="004D68E7" w:rsidRDefault="00E55780" w:rsidP="00BD16C2">
            <w:pPr>
              <w:pStyle w:val="TableParagraph"/>
              <w:ind w:left="212" w:right="202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4D68E7">
              <w:rPr>
                <w:sz w:val="24"/>
                <w:szCs w:val="24"/>
              </w:rPr>
              <w:t>Ответственный</w:t>
            </w:r>
            <w:proofErr w:type="gramEnd"/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за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реализацию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</w:p>
          <w:p w:rsidR="00E55780" w:rsidRPr="004D68E7" w:rsidRDefault="0040145F" w:rsidP="00FE2114">
            <w:pPr>
              <w:pStyle w:val="TableParagraph"/>
              <w:ind w:left="212" w:right="20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</w:tc>
        <w:tc>
          <w:tcPr>
            <w:tcW w:w="7588" w:type="dxa"/>
            <w:gridSpan w:val="2"/>
          </w:tcPr>
          <w:p w:rsidR="00E55780" w:rsidRPr="004D68E7" w:rsidRDefault="00DF5E34" w:rsidP="00B92F4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–</w:t>
            </w:r>
          </w:p>
        </w:tc>
      </w:tr>
      <w:tr w:rsidR="004107A5" w:rsidRPr="004D68E7" w:rsidTr="00845BC9">
        <w:trPr>
          <w:trHeight w:val="369"/>
        </w:trPr>
        <w:tc>
          <w:tcPr>
            <w:tcW w:w="818" w:type="dxa"/>
          </w:tcPr>
          <w:p w:rsidR="004107A5" w:rsidRPr="004D68E7" w:rsidRDefault="004107A5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2.1</w:t>
            </w:r>
          </w:p>
        </w:tc>
        <w:tc>
          <w:tcPr>
            <w:tcW w:w="7295" w:type="dxa"/>
          </w:tcPr>
          <w:p w:rsidR="004107A5" w:rsidRPr="004D68E7" w:rsidRDefault="004107A5" w:rsidP="00324346">
            <w:pPr>
              <w:pStyle w:val="TableParagraph"/>
              <w:spacing w:before="73"/>
              <w:ind w:left="210" w:right="202"/>
              <w:rPr>
                <w:sz w:val="24"/>
                <w:szCs w:val="24"/>
              </w:rPr>
            </w:pPr>
            <w:r w:rsidRPr="004D68E7">
              <w:rPr>
                <w:rFonts w:eastAsiaTheme="minorHAnsi"/>
              </w:rPr>
              <w:t xml:space="preserve">Сокращение дифференциации муниципальных образований Самарской области по уровню их бюджетной обеспеченности, </w:t>
            </w:r>
            <w:r w:rsidRPr="004D68E7">
              <w:rPr>
                <w:rFonts w:eastAsiaTheme="minorHAnsi"/>
              </w:rPr>
              <w:br/>
              <w:t>сбалансированности местных бюджетов</w:t>
            </w:r>
          </w:p>
        </w:tc>
        <w:tc>
          <w:tcPr>
            <w:tcW w:w="3402" w:type="dxa"/>
          </w:tcPr>
          <w:p w:rsidR="004107A5" w:rsidRPr="004D68E7" w:rsidRDefault="004107A5" w:rsidP="006A38CF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Совершенствование системы распределения и перераспределения финансовой помощи из областного бюджета между муниципальными образованиями Самарской области;</w:t>
            </w:r>
          </w:p>
          <w:p w:rsidR="004107A5" w:rsidRPr="004D68E7" w:rsidRDefault="004107A5" w:rsidP="006A38CF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Поддержка устойчивого исполнения местных бюджетов;</w:t>
            </w:r>
          </w:p>
          <w:p w:rsidR="004107A5" w:rsidRPr="004D68E7" w:rsidRDefault="004107A5" w:rsidP="006A38CF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Обеспечение прозрачного распределения и своевременного перечисления дотаций на выравнивание бюджетной обеспеченности и дотаций местным бюджетам на поддержку мер по обеспечению сбалансированности местных бюджетов.</w:t>
            </w:r>
          </w:p>
        </w:tc>
        <w:tc>
          <w:tcPr>
            <w:tcW w:w="4186" w:type="dxa"/>
          </w:tcPr>
          <w:p w:rsidR="004107A5" w:rsidRPr="004D68E7" w:rsidRDefault="004107A5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Коэффициент сбалансированности областного бюджета</w:t>
            </w:r>
          </w:p>
        </w:tc>
      </w:tr>
      <w:tr w:rsidR="004107A5" w:rsidRPr="004D68E7" w:rsidTr="00845BC9">
        <w:trPr>
          <w:trHeight w:val="369"/>
        </w:trPr>
        <w:tc>
          <w:tcPr>
            <w:tcW w:w="818" w:type="dxa"/>
          </w:tcPr>
          <w:p w:rsidR="004107A5" w:rsidRPr="004D68E7" w:rsidRDefault="004107A5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295" w:type="dxa"/>
          </w:tcPr>
          <w:p w:rsidR="004107A5" w:rsidRPr="004D68E7" w:rsidRDefault="004107A5" w:rsidP="00324346">
            <w:pPr>
              <w:pStyle w:val="TableParagraph"/>
              <w:spacing w:before="90"/>
              <w:ind w:left="212" w:right="202"/>
              <w:rPr>
                <w:sz w:val="24"/>
                <w:szCs w:val="24"/>
              </w:rPr>
            </w:pPr>
            <w:r w:rsidRPr="004D68E7">
              <w:rPr>
                <w:rFonts w:eastAsiaTheme="minorHAnsi"/>
              </w:rPr>
              <w:t>Повышение эффективности управления муниципальными финансами</w:t>
            </w:r>
          </w:p>
        </w:tc>
        <w:tc>
          <w:tcPr>
            <w:tcW w:w="3402" w:type="dxa"/>
          </w:tcPr>
          <w:p w:rsidR="009E09F6" w:rsidRPr="004D68E7" w:rsidRDefault="009E09F6" w:rsidP="009E09F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4D68E7">
              <w:rPr>
                <w:spacing w:val="-2"/>
                <w:sz w:val="24"/>
                <w:szCs w:val="24"/>
              </w:rPr>
              <w:t>Содействие повышению качества управления муниципальными финансами;</w:t>
            </w:r>
          </w:p>
          <w:p w:rsidR="009E09F6" w:rsidRPr="004D68E7" w:rsidRDefault="009E09F6" w:rsidP="009E09F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4D68E7">
              <w:rPr>
                <w:spacing w:val="-2"/>
                <w:sz w:val="24"/>
                <w:szCs w:val="24"/>
              </w:rPr>
              <w:t>Содействие развитию налогового потенциала территорий муниципальных образований;</w:t>
            </w:r>
          </w:p>
          <w:p w:rsidR="00010A98" w:rsidRPr="004D68E7" w:rsidRDefault="009E09F6" w:rsidP="009E09F6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pacing w:val="-2"/>
                <w:sz w:val="24"/>
                <w:szCs w:val="24"/>
              </w:rPr>
              <w:t xml:space="preserve">Обеспечение прозрачного распределения и перечисления местным бюджетам дотаций на стимулирование повышения качества управления муниципальными финансами, а также дотаций </w:t>
            </w:r>
            <w:r w:rsidRPr="004D68E7">
              <w:rPr>
                <w:rFonts w:eastAsiaTheme="minorHAnsi"/>
                <w:spacing w:val="-2"/>
                <w:sz w:val="24"/>
                <w:szCs w:val="24"/>
              </w:rPr>
              <w:t xml:space="preserve">на стимулирование развития налогового потенциала территории муниципального образования </w:t>
            </w:r>
            <w:r w:rsidRPr="004D68E7">
              <w:rPr>
                <w:spacing w:val="-2"/>
                <w:sz w:val="24"/>
                <w:szCs w:val="24"/>
              </w:rPr>
              <w:t>в связи с осуществлением органами местного самоуправления муниципальных образований деятельности по привлечению инвестиций</w:t>
            </w:r>
          </w:p>
          <w:p w:rsidR="00010A98" w:rsidRPr="004D68E7" w:rsidRDefault="00010A98" w:rsidP="006A38CF">
            <w:pPr>
              <w:pStyle w:val="TableParagraph"/>
              <w:rPr>
                <w:sz w:val="24"/>
                <w:szCs w:val="24"/>
              </w:rPr>
            </w:pPr>
          </w:p>
          <w:p w:rsidR="00010A98" w:rsidRPr="004D68E7" w:rsidRDefault="00010A98" w:rsidP="006A38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4107A5" w:rsidRPr="004D68E7" w:rsidRDefault="004107A5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Коэффициент сбалансированности областного бюджета</w:t>
            </w:r>
          </w:p>
        </w:tc>
      </w:tr>
      <w:tr w:rsidR="00E55780" w:rsidRPr="004D68E7" w:rsidTr="00D44A48">
        <w:trPr>
          <w:trHeight w:val="366"/>
        </w:trPr>
        <w:tc>
          <w:tcPr>
            <w:tcW w:w="818" w:type="dxa"/>
          </w:tcPr>
          <w:p w:rsidR="00E55780" w:rsidRPr="004D68E7" w:rsidRDefault="00324346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83" w:type="dxa"/>
            <w:gridSpan w:val="3"/>
          </w:tcPr>
          <w:p w:rsidR="00E55780" w:rsidRPr="004D68E7" w:rsidRDefault="001D7E92" w:rsidP="00324346">
            <w:pPr>
              <w:pStyle w:val="1"/>
              <w:ind w:left="1680" w:right="1724"/>
              <w:jc w:val="center"/>
              <w:rPr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 xml:space="preserve">мероприятий </w:t>
            </w:r>
            <w:r w:rsidR="00324346" w:rsidRPr="004D68E7">
              <w:rPr>
                <w:b/>
                <w:sz w:val="24"/>
                <w:szCs w:val="24"/>
              </w:rPr>
              <w:t>«Организация планирования и исполнения областного бюджета»</w:t>
            </w:r>
          </w:p>
        </w:tc>
      </w:tr>
      <w:tr w:rsidR="00E55780" w:rsidRPr="004D68E7" w:rsidTr="00D44A48">
        <w:trPr>
          <w:trHeight w:val="369"/>
        </w:trPr>
        <w:tc>
          <w:tcPr>
            <w:tcW w:w="818" w:type="dxa"/>
          </w:tcPr>
          <w:p w:rsidR="00E55780" w:rsidRPr="004D68E7" w:rsidRDefault="00E55780" w:rsidP="00DA1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5" w:type="dxa"/>
          </w:tcPr>
          <w:p w:rsidR="0040145F" w:rsidRPr="004D68E7" w:rsidRDefault="0040145F" w:rsidP="0040145F">
            <w:pPr>
              <w:pStyle w:val="TableParagraph"/>
              <w:ind w:left="212" w:right="202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4D68E7">
              <w:rPr>
                <w:sz w:val="24"/>
                <w:szCs w:val="24"/>
              </w:rPr>
              <w:t>Ответственный</w:t>
            </w:r>
            <w:proofErr w:type="gramEnd"/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за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реализацию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</w:p>
          <w:p w:rsidR="00E55780" w:rsidRPr="004D68E7" w:rsidRDefault="0040145F" w:rsidP="0040145F">
            <w:pPr>
              <w:pStyle w:val="TableParagraph"/>
              <w:ind w:left="212" w:right="20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</w:tc>
        <w:tc>
          <w:tcPr>
            <w:tcW w:w="7588" w:type="dxa"/>
            <w:gridSpan w:val="2"/>
          </w:tcPr>
          <w:p w:rsidR="00E55780" w:rsidRPr="004D68E7" w:rsidRDefault="00DF5E34" w:rsidP="00B92F4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–</w:t>
            </w:r>
          </w:p>
        </w:tc>
      </w:tr>
      <w:tr w:rsidR="00E55780" w:rsidRPr="004D68E7" w:rsidTr="00FC1C0B">
        <w:trPr>
          <w:trHeight w:val="342"/>
        </w:trPr>
        <w:tc>
          <w:tcPr>
            <w:tcW w:w="818" w:type="dxa"/>
          </w:tcPr>
          <w:p w:rsidR="00E55780" w:rsidRPr="004D68E7" w:rsidRDefault="00324346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3.1</w:t>
            </w:r>
          </w:p>
        </w:tc>
        <w:tc>
          <w:tcPr>
            <w:tcW w:w="7295" w:type="dxa"/>
          </w:tcPr>
          <w:p w:rsidR="00E55780" w:rsidRPr="004D68E7" w:rsidRDefault="005561CA" w:rsidP="00B735F7">
            <w:pPr>
              <w:pStyle w:val="TableParagraph"/>
              <w:spacing w:before="76"/>
              <w:ind w:left="210" w:right="202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Планирование основных параметров бюджета с учетом долгосрочного прогноза социально</w:t>
            </w:r>
            <w:r w:rsidR="00B735F7" w:rsidRPr="004D68E7">
              <w:rPr>
                <w:sz w:val="24"/>
                <w:szCs w:val="24"/>
              </w:rPr>
              <w:t>-</w:t>
            </w:r>
            <w:r w:rsidRPr="004D68E7">
              <w:rPr>
                <w:sz w:val="24"/>
                <w:szCs w:val="24"/>
              </w:rPr>
              <w:t>экономического развития Самарской области</w:t>
            </w:r>
          </w:p>
        </w:tc>
        <w:tc>
          <w:tcPr>
            <w:tcW w:w="3402" w:type="dxa"/>
            <w:shd w:val="clear" w:color="auto" w:fill="auto"/>
          </w:tcPr>
          <w:p w:rsidR="00E55780" w:rsidRPr="004D68E7" w:rsidRDefault="00FC1C0B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Выполнение функций финансового органа в соответствии с действующим законодательством</w:t>
            </w:r>
          </w:p>
        </w:tc>
        <w:tc>
          <w:tcPr>
            <w:tcW w:w="4186" w:type="dxa"/>
          </w:tcPr>
          <w:p w:rsidR="00E55780" w:rsidRPr="004D68E7" w:rsidRDefault="00D77EA4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Коэффициент сбалансированности областного бюджета</w:t>
            </w:r>
          </w:p>
        </w:tc>
      </w:tr>
      <w:tr w:rsidR="00C754F9" w:rsidRPr="004D68E7" w:rsidTr="00DA1E25">
        <w:trPr>
          <w:trHeight w:val="342"/>
        </w:trPr>
        <w:tc>
          <w:tcPr>
            <w:tcW w:w="818" w:type="dxa"/>
          </w:tcPr>
          <w:p w:rsidR="00C754F9" w:rsidRPr="004D68E7" w:rsidRDefault="00C754F9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3.</w:t>
            </w:r>
            <w:r w:rsidR="00B735F7" w:rsidRPr="004D68E7">
              <w:rPr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:rsidR="00C754F9" w:rsidRPr="004D68E7" w:rsidRDefault="00C754F9" w:rsidP="005A2E80">
            <w:pPr>
              <w:pStyle w:val="TableParagraph"/>
              <w:spacing w:before="76"/>
              <w:ind w:left="212" w:right="201"/>
              <w:rPr>
                <w:rFonts w:eastAsiaTheme="minorHAnsi"/>
                <w:sz w:val="24"/>
                <w:szCs w:val="24"/>
              </w:rPr>
            </w:pPr>
            <w:r w:rsidRPr="004D68E7">
              <w:rPr>
                <w:rFonts w:eastAsiaTheme="minorHAnsi"/>
                <w:sz w:val="24"/>
                <w:szCs w:val="24"/>
              </w:rPr>
              <w:t>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3402" w:type="dxa"/>
          </w:tcPr>
          <w:p w:rsidR="00C754F9" w:rsidRPr="004D68E7" w:rsidRDefault="00C754F9" w:rsidP="005A2E80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Минимизация управленческих затрат на осуществление учетных и отчетных процедур, снижение уровня налоговых рисков, повышение прозрачности и скорости подготовки всех видов отчетности</w:t>
            </w:r>
          </w:p>
        </w:tc>
        <w:tc>
          <w:tcPr>
            <w:tcW w:w="4186" w:type="dxa"/>
          </w:tcPr>
          <w:p w:rsidR="00C754F9" w:rsidRPr="004D68E7" w:rsidRDefault="00C754F9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Коэффициент сбалансированности областного бюджета</w:t>
            </w:r>
          </w:p>
        </w:tc>
      </w:tr>
      <w:tr w:rsidR="00E55780" w:rsidRPr="004D68E7">
        <w:trPr>
          <w:trHeight w:val="342"/>
        </w:trPr>
        <w:tc>
          <w:tcPr>
            <w:tcW w:w="818" w:type="dxa"/>
          </w:tcPr>
          <w:p w:rsidR="00E55780" w:rsidRPr="004D68E7" w:rsidRDefault="00324346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4.</w:t>
            </w:r>
          </w:p>
        </w:tc>
        <w:tc>
          <w:tcPr>
            <w:tcW w:w="14883" w:type="dxa"/>
            <w:gridSpan w:val="3"/>
          </w:tcPr>
          <w:p w:rsidR="00E55780" w:rsidRPr="004D68E7" w:rsidRDefault="003A4EC7" w:rsidP="00DA1E25">
            <w:pPr>
              <w:pStyle w:val="TableParagraph"/>
              <w:spacing w:before="76"/>
              <w:ind w:left="65"/>
              <w:jc w:val="center"/>
              <w:rPr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«Развитие единого информационного пространства в сфере управления государственными и муниципальными финансами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E55780" w:rsidRPr="004D68E7" w:rsidTr="00E55780">
        <w:trPr>
          <w:trHeight w:val="367"/>
        </w:trPr>
        <w:tc>
          <w:tcPr>
            <w:tcW w:w="818" w:type="dxa"/>
          </w:tcPr>
          <w:p w:rsidR="00E55780" w:rsidRPr="004D68E7" w:rsidRDefault="00E557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5" w:type="dxa"/>
          </w:tcPr>
          <w:p w:rsidR="0040145F" w:rsidRPr="004D68E7" w:rsidRDefault="0040145F" w:rsidP="0040145F">
            <w:pPr>
              <w:pStyle w:val="TableParagraph"/>
              <w:ind w:left="212" w:right="202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4D68E7">
              <w:rPr>
                <w:sz w:val="24"/>
                <w:szCs w:val="24"/>
              </w:rPr>
              <w:t>Ответственный</w:t>
            </w:r>
            <w:proofErr w:type="gramEnd"/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за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реализацию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</w:p>
          <w:p w:rsidR="00E55780" w:rsidRPr="004D68E7" w:rsidRDefault="0040145F" w:rsidP="0040145F">
            <w:pPr>
              <w:pStyle w:val="TableParagraph"/>
              <w:ind w:left="212" w:right="20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</w:tc>
        <w:tc>
          <w:tcPr>
            <w:tcW w:w="7588" w:type="dxa"/>
            <w:gridSpan w:val="2"/>
          </w:tcPr>
          <w:p w:rsidR="00E55780" w:rsidRPr="004D68E7" w:rsidRDefault="00DF5E34" w:rsidP="00B92F41">
            <w:pPr>
              <w:pStyle w:val="TableParagraph"/>
              <w:spacing w:before="88"/>
              <w:ind w:left="12"/>
              <w:contextualSpacing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–</w:t>
            </w:r>
          </w:p>
        </w:tc>
      </w:tr>
      <w:tr w:rsidR="00E55780" w:rsidRPr="004D68E7" w:rsidTr="00E55780">
        <w:trPr>
          <w:trHeight w:val="342"/>
        </w:trPr>
        <w:tc>
          <w:tcPr>
            <w:tcW w:w="818" w:type="dxa"/>
          </w:tcPr>
          <w:p w:rsidR="00E55780" w:rsidRPr="004D68E7" w:rsidRDefault="00324346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4.1</w:t>
            </w:r>
          </w:p>
        </w:tc>
        <w:tc>
          <w:tcPr>
            <w:tcW w:w="7295" w:type="dxa"/>
          </w:tcPr>
          <w:p w:rsidR="00E55780" w:rsidRPr="004D68E7" w:rsidRDefault="000A7845" w:rsidP="00E409A7">
            <w:pPr>
              <w:pStyle w:val="TableParagraph"/>
              <w:spacing w:before="76"/>
              <w:ind w:left="210" w:right="202"/>
              <w:rPr>
                <w:sz w:val="24"/>
                <w:szCs w:val="24"/>
              </w:rPr>
            </w:pPr>
            <w:r w:rsidRPr="004D68E7">
              <w:rPr>
                <w:rFonts w:eastAsiaTheme="minorHAnsi"/>
                <w:sz w:val="24"/>
                <w:szCs w:val="24"/>
              </w:rPr>
              <w:t>Развитие регионального электронного бюджета Самарской области на базе современных информационных и телекоммуникационных технологий</w:t>
            </w:r>
          </w:p>
        </w:tc>
        <w:tc>
          <w:tcPr>
            <w:tcW w:w="3402" w:type="dxa"/>
          </w:tcPr>
          <w:p w:rsidR="00E55780" w:rsidRPr="004D68E7" w:rsidRDefault="00914AA7" w:rsidP="00DA1E2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D68E7">
              <w:rPr>
                <w:rFonts w:eastAsiaTheme="minorHAnsi"/>
                <w:sz w:val="24"/>
                <w:szCs w:val="24"/>
              </w:rPr>
              <w:t>Цифровизация</w:t>
            </w:r>
            <w:proofErr w:type="spellEnd"/>
            <w:r w:rsidRPr="004D68E7">
              <w:rPr>
                <w:rFonts w:eastAsiaTheme="minorHAnsi"/>
                <w:sz w:val="24"/>
                <w:szCs w:val="24"/>
              </w:rPr>
              <w:t xml:space="preserve"> управления государственными и муниципальными финансами, обеспечение формирования в режиме реального времени информационных и аналитических материалов для принятия обоснованных управленческих решений в целях повышения </w:t>
            </w:r>
            <w:r w:rsidRPr="004D68E7">
              <w:rPr>
                <w:rFonts w:eastAsiaTheme="minorHAnsi"/>
                <w:sz w:val="24"/>
                <w:szCs w:val="24"/>
              </w:rPr>
              <w:lastRenderedPageBreak/>
              <w:t>эффективности и результативности бюджетных расходов</w:t>
            </w:r>
          </w:p>
        </w:tc>
        <w:tc>
          <w:tcPr>
            <w:tcW w:w="4186" w:type="dxa"/>
          </w:tcPr>
          <w:p w:rsidR="00E55780" w:rsidRPr="004D68E7" w:rsidRDefault="000A7845" w:rsidP="00DA1E25">
            <w:pPr>
              <w:pStyle w:val="TableParagrap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Коэффициент сбалансированности областного бюджета</w:t>
            </w:r>
          </w:p>
        </w:tc>
      </w:tr>
    </w:tbl>
    <w:p w:rsidR="006D47C0" w:rsidRPr="004D68E7" w:rsidRDefault="006D47C0" w:rsidP="0010007A">
      <w:pPr>
        <w:pStyle w:val="1"/>
        <w:tabs>
          <w:tab w:val="left" w:pos="5033"/>
        </w:tabs>
        <w:spacing w:before="75"/>
        <w:ind w:left="5032"/>
        <w:jc w:val="left"/>
        <w:rPr>
          <w:b/>
          <w:sz w:val="24"/>
          <w:szCs w:val="28"/>
        </w:rPr>
      </w:pPr>
    </w:p>
    <w:p w:rsidR="008656B7" w:rsidRPr="004D68E7" w:rsidRDefault="0010007A" w:rsidP="0010007A">
      <w:pPr>
        <w:pStyle w:val="1"/>
        <w:tabs>
          <w:tab w:val="left" w:pos="5033"/>
        </w:tabs>
        <w:spacing w:before="75"/>
        <w:ind w:left="5032"/>
        <w:jc w:val="left"/>
        <w:rPr>
          <w:b/>
          <w:sz w:val="24"/>
          <w:szCs w:val="28"/>
        </w:rPr>
      </w:pPr>
      <w:r w:rsidRPr="004D68E7">
        <w:rPr>
          <w:b/>
          <w:sz w:val="24"/>
          <w:szCs w:val="28"/>
        </w:rPr>
        <w:t>4.</w:t>
      </w:r>
      <w:r w:rsidR="00DE279B" w:rsidRPr="004D68E7">
        <w:rPr>
          <w:b/>
          <w:sz w:val="24"/>
          <w:szCs w:val="28"/>
        </w:rPr>
        <w:t xml:space="preserve"> </w:t>
      </w:r>
      <w:r w:rsidR="00C00470" w:rsidRPr="004D68E7">
        <w:rPr>
          <w:b/>
          <w:sz w:val="24"/>
          <w:szCs w:val="28"/>
        </w:rPr>
        <w:t>Финансовое</w:t>
      </w:r>
      <w:r w:rsidR="00C00470" w:rsidRPr="004D68E7">
        <w:rPr>
          <w:b/>
          <w:spacing w:val="-8"/>
          <w:sz w:val="24"/>
          <w:szCs w:val="28"/>
        </w:rPr>
        <w:t xml:space="preserve"> </w:t>
      </w:r>
      <w:r w:rsidR="00C00470" w:rsidRPr="004D68E7">
        <w:rPr>
          <w:b/>
          <w:sz w:val="24"/>
          <w:szCs w:val="28"/>
        </w:rPr>
        <w:t>обеспечение</w:t>
      </w:r>
      <w:r w:rsidR="00C00470" w:rsidRPr="004D68E7">
        <w:rPr>
          <w:b/>
          <w:spacing w:val="-6"/>
          <w:sz w:val="24"/>
          <w:szCs w:val="28"/>
        </w:rPr>
        <w:t xml:space="preserve"> </w:t>
      </w:r>
      <w:r w:rsidR="00C00470" w:rsidRPr="004D68E7">
        <w:rPr>
          <w:b/>
          <w:sz w:val="24"/>
          <w:szCs w:val="28"/>
        </w:rPr>
        <w:t>государственной</w:t>
      </w:r>
      <w:r w:rsidR="00C00470" w:rsidRPr="004D68E7">
        <w:rPr>
          <w:b/>
          <w:spacing w:val="-6"/>
          <w:sz w:val="24"/>
          <w:szCs w:val="28"/>
        </w:rPr>
        <w:t xml:space="preserve"> </w:t>
      </w:r>
      <w:r w:rsidR="00C00470" w:rsidRPr="004D68E7">
        <w:rPr>
          <w:b/>
          <w:sz w:val="24"/>
          <w:szCs w:val="28"/>
        </w:rPr>
        <w:t>программы</w:t>
      </w:r>
      <w:r w:rsidR="00F96233" w:rsidRPr="004D68E7">
        <w:rPr>
          <w:b/>
          <w:sz w:val="24"/>
          <w:szCs w:val="28"/>
        </w:rPr>
        <w:t xml:space="preserve"> Самарской области</w:t>
      </w:r>
    </w:p>
    <w:p w:rsidR="008656B7" w:rsidRPr="004D68E7" w:rsidRDefault="008656B7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9"/>
        <w:gridCol w:w="1984"/>
        <w:gridCol w:w="1843"/>
        <w:gridCol w:w="1920"/>
        <w:gridCol w:w="1843"/>
      </w:tblGrid>
      <w:tr w:rsidR="008656B7" w:rsidRPr="004D68E7" w:rsidTr="00FD3B3A">
        <w:trPr>
          <w:trHeight w:val="342"/>
          <w:tblHeader/>
        </w:trPr>
        <w:tc>
          <w:tcPr>
            <w:tcW w:w="7669" w:type="dxa"/>
            <w:vMerge w:val="restart"/>
            <w:vAlign w:val="center"/>
          </w:tcPr>
          <w:p w:rsidR="008656B7" w:rsidRPr="004D68E7" w:rsidRDefault="00C00470" w:rsidP="00CB28DC">
            <w:pPr>
              <w:pStyle w:val="TableParagraph"/>
              <w:ind w:right="78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Наименование государственной программы, структурного элемента / источник финансового</w:t>
            </w:r>
            <w:r w:rsidRPr="004D68E7">
              <w:rPr>
                <w:spacing w:val="-38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обеспечени</w:t>
            </w:r>
            <w:bookmarkStart w:id="4" w:name="_bookmark3"/>
            <w:bookmarkEnd w:id="4"/>
            <w:r w:rsidRPr="004D68E7">
              <w:rPr>
                <w:sz w:val="24"/>
                <w:szCs w:val="24"/>
              </w:rPr>
              <w:t>я</w:t>
            </w:r>
          </w:p>
        </w:tc>
        <w:tc>
          <w:tcPr>
            <w:tcW w:w="7590" w:type="dxa"/>
            <w:gridSpan w:val="4"/>
            <w:vAlign w:val="center"/>
          </w:tcPr>
          <w:p w:rsidR="004E1960" w:rsidRPr="004D68E7" w:rsidRDefault="00C00470" w:rsidP="00DC4B55">
            <w:pPr>
              <w:pStyle w:val="TableParagraph"/>
              <w:ind w:left="206"/>
              <w:jc w:val="center"/>
              <w:rPr>
                <w:spacing w:val="-3"/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Объем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финансового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обеспечения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по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годам,</w:t>
            </w:r>
          </w:p>
          <w:p w:rsidR="008656B7" w:rsidRPr="004D68E7" w:rsidRDefault="00C00470" w:rsidP="00DC4B55">
            <w:pPr>
              <w:pStyle w:val="TableParagraph"/>
              <w:ind w:left="206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тыс.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рублей</w:t>
            </w:r>
          </w:p>
        </w:tc>
      </w:tr>
      <w:tr w:rsidR="00E409A7" w:rsidRPr="004D68E7" w:rsidTr="00FD3B3A">
        <w:trPr>
          <w:trHeight w:val="347"/>
          <w:tblHeader/>
        </w:trPr>
        <w:tc>
          <w:tcPr>
            <w:tcW w:w="7669" w:type="dxa"/>
            <w:vMerge/>
            <w:tcBorders>
              <w:top w:val="nil"/>
            </w:tcBorders>
            <w:vAlign w:val="center"/>
          </w:tcPr>
          <w:p w:rsidR="00E409A7" w:rsidRPr="004D68E7" w:rsidRDefault="00E409A7" w:rsidP="00DC4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09A7" w:rsidRPr="004D68E7" w:rsidRDefault="00E409A7" w:rsidP="00DC4B55">
            <w:pPr>
              <w:pStyle w:val="TableParagraph"/>
              <w:spacing w:before="78"/>
              <w:ind w:left="9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E409A7" w:rsidRPr="004D68E7" w:rsidRDefault="00E409A7" w:rsidP="00E409A7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2025</w:t>
            </w:r>
          </w:p>
        </w:tc>
        <w:tc>
          <w:tcPr>
            <w:tcW w:w="1920" w:type="dxa"/>
            <w:vAlign w:val="center"/>
          </w:tcPr>
          <w:p w:rsidR="00E409A7" w:rsidRPr="004D68E7" w:rsidRDefault="00E409A7" w:rsidP="00DC4B55">
            <w:pPr>
              <w:pStyle w:val="TableParagraph"/>
              <w:spacing w:before="78"/>
              <w:ind w:right="-65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E409A7" w:rsidRPr="004D68E7" w:rsidRDefault="00E409A7" w:rsidP="00DC4B55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Всего</w:t>
            </w:r>
          </w:p>
        </w:tc>
      </w:tr>
      <w:tr w:rsidR="00E409A7" w:rsidRPr="004D68E7" w:rsidTr="00FD3B3A">
        <w:trPr>
          <w:trHeight w:val="282"/>
          <w:tblHeader/>
        </w:trPr>
        <w:tc>
          <w:tcPr>
            <w:tcW w:w="7669" w:type="dxa"/>
          </w:tcPr>
          <w:p w:rsidR="00E409A7" w:rsidRPr="004D68E7" w:rsidRDefault="00E409A7">
            <w:pPr>
              <w:pStyle w:val="TableParagraph"/>
              <w:spacing w:before="45"/>
              <w:ind w:left="8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09A7" w:rsidRPr="004D68E7" w:rsidRDefault="00E409A7">
            <w:pPr>
              <w:pStyle w:val="TableParagraph"/>
              <w:spacing w:before="45"/>
              <w:ind w:left="1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409A7" w:rsidRPr="004D68E7" w:rsidRDefault="00E409A7" w:rsidP="00E409A7">
            <w:pPr>
              <w:pStyle w:val="TableParagraph"/>
              <w:spacing w:before="45"/>
              <w:ind w:left="12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409A7" w:rsidRPr="004D68E7" w:rsidRDefault="00E409A7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09A7" w:rsidRPr="004D68E7" w:rsidRDefault="00E409A7">
            <w:pPr>
              <w:pStyle w:val="TableParagraph"/>
              <w:spacing w:before="45"/>
              <w:ind w:left="7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5</w:t>
            </w:r>
          </w:p>
        </w:tc>
      </w:tr>
      <w:tr w:rsidR="0058550B" w:rsidRPr="004D68E7" w:rsidTr="00C3379D">
        <w:trPr>
          <w:trHeight w:val="359"/>
        </w:trPr>
        <w:tc>
          <w:tcPr>
            <w:tcW w:w="7669" w:type="dxa"/>
          </w:tcPr>
          <w:p w:rsidR="0058550B" w:rsidRPr="004D68E7" w:rsidRDefault="0058550B">
            <w:pPr>
              <w:pStyle w:val="TableParagraph"/>
              <w:spacing w:before="83"/>
              <w:ind w:left="107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Государственная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программа</w:t>
            </w:r>
            <w:r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(всего),</w:t>
            </w:r>
            <w:r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в</w:t>
            </w:r>
            <w:r w:rsidRPr="004D68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том</w:t>
            </w:r>
            <w:r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shd w:val="clear" w:color="auto" w:fill="auto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13 985 623,1</w:t>
            </w:r>
          </w:p>
        </w:tc>
        <w:tc>
          <w:tcPr>
            <w:tcW w:w="1843" w:type="dxa"/>
            <w:shd w:val="clear" w:color="auto" w:fill="auto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13 715 629,6</w:t>
            </w:r>
          </w:p>
        </w:tc>
        <w:tc>
          <w:tcPr>
            <w:tcW w:w="1920" w:type="dxa"/>
            <w:shd w:val="clear" w:color="auto" w:fill="auto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14 902 369,7</w:t>
            </w:r>
          </w:p>
        </w:tc>
        <w:tc>
          <w:tcPr>
            <w:tcW w:w="1843" w:type="dxa"/>
            <w:shd w:val="clear" w:color="auto" w:fill="auto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42 603 622,4</w:t>
            </w:r>
          </w:p>
        </w:tc>
      </w:tr>
      <w:tr w:rsidR="00787397" w:rsidRPr="004D68E7" w:rsidTr="00C3379D">
        <w:trPr>
          <w:trHeight w:val="217"/>
        </w:trPr>
        <w:tc>
          <w:tcPr>
            <w:tcW w:w="7669" w:type="dxa"/>
          </w:tcPr>
          <w:p w:rsidR="00787397" w:rsidRPr="004D68E7" w:rsidRDefault="00787397">
            <w:pPr>
              <w:pStyle w:val="TableParagraph"/>
              <w:spacing w:before="11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Региональный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(всего),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из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них:</w:t>
            </w:r>
          </w:p>
        </w:tc>
        <w:tc>
          <w:tcPr>
            <w:tcW w:w="1984" w:type="dxa"/>
            <w:shd w:val="clear" w:color="auto" w:fill="auto"/>
          </w:tcPr>
          <w:p w:rsidR="00787397" w:rsidRPr="004D68E7" w:rsidRDefault="0058550B" w:rsidP="00064C4F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13 985 623,1</w:t>
            </w:r>
          </w:p>
        </w:tc>
        <w:tc>
          <w:tcPr>
            <w:tcW w:w="1843" w:type="dxa"/>
            <w:shd w:val="clear" w:color="auto" w:fill="auto"/>
          </w:tcPr>
          <w:p w:rsidR="00787397" w:rsidRPr="004D68E7" w:rsidRDefault="0058550B" w:rsidP="00064C4F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13 715 629,6</w:t>
            </w:r>
          </w:p>
        </w:tc>
        <w:tc>
          <w:tcPr>
            <w:tcW w:w="1920" w:type="dxa"/>
            <w:shd w:val="clear" w:color="auto" w:fill="auto"/>
          </w:tcPr>
          <w:p w:rsidR="00787397" w:rsidRPr="004D68E7" w:rsidRDefault="0058550B" w:rsidP="00064C4F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14 902 369,7</w:t>
            </w:r>
          </w:p>
        </w:tc>
        <w:tc>
          <w:tcPr>
            <w:tcW w:w="1843" w:type="dxa"/>
            <w:shd w:val="clear" w:color="auto" w:fill="auto"/>
          </w:tcPr>
          <w:p w:rsidR="00787397" w:rsidRPr="004D68E7" w:rsidRDefault="0058550B" w:rsidP="00064C4F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42 603 622,4</w:t>
            </w:r>
          </w:p>
        </w:tc>
      </w:tr>
      <w:tr w:rsidR="00707E70" w:rsidRPr="004D68E7" w:rsidTr="00C3379D">
        <w:trPr>
          <w:trHeight w:val="217"/>
        </w:trPr>
        <w:tc>
          <w:tcPr>
            <w:tcW w:w="7669" w:type="dxa"/>
            <w:vAlign w:val="center"/>
          </w:tcPr>
          <w:p w:rsidR="00707E70" w:rsidRPr="004D68E7" w:rsidRDefault="00707E70" w:rsidP="00CB28DC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</w:t>
            </w:r>
            <w:r w:rsidR="00CB28DC" w:rsidRPr="004D68E7">
              <w:rPr>
                <w:i/>
                <w:sz w:val="24"/>
                <w:szCs w:val="16"/>
              </w:rPr>
              <w:t>о</w:t>
            </w:r>
            <w:proofErr w:type="spellEnd"/>
            <w:r w:rsidR="00CB28DC"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C3379D">
        <w:trPr>
          <w:trHeight w:val="217"/>
        </w:trPr>
        <w:tc>
          <w:tcPr>
            <w:tcW w:w="7669" w:type="dxa"/>
            <w:vAlign w:val="center"/>
          </w:tcPr>
          <w:p w:rsidR="00707E70" w:rsidRPr="004D68E7" w:rsidRDefault="00707E70" w:rsidP="00CB28DC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="00CB28DC"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5F9D" w:rsidRPr="004D68E7" w:rsidTr="00C3379D">
        <w:trPr>
          <w:trHeight w:val="323"/>
        </w:trPr>
        <w:tc>
          <w:tcPr>
            <w:tcW w:w="7669" w:type="dxa"/>
          </w:tcPr>
          <w:p w:rsidR="00085F9D" w:rsidRPr="004D68E7" w:rsidRDefault="00085F9D" w:rsidP="00802C39">
            <w:pPr>
              <w:pStyle w:val="TableParagraph"/>
              <w:spacing w:before="66"/>
              <w:ind w:left="448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трансферты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местным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бюджета</w:t>
            </w:r>
            <w:bookmarkStart w:id="5" w:name="_bookmark4"/>
            <w:bookmarkEnd w:id="5"/>
            <w:r w:rsidRPr="004D68E7"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7 002 000,0</w:t>
            </w:r>
          </w:p>
        </w:tc>
        <w:tc>
          <w:tcPr>
            <w:tcW w:w="1843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4 989 543,0</w:t>
            </w:r>
          </w:p>
        </w:tc>
        <w:tc>
          <w:tcPr>
            <w:tcW w:w="1920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5 095 297,0</w:t>
            </w:r>
          </w:p>
        </w:tc>
        <w:tc>
          <w:tcPr>
            <w:tcW w:w="1843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17 086 840,0</w:t>
            </w:r>
          </w:p>
        </w:tc>
      </w:tr>
      <w:tr w:rsidR="00A61AD2" w:rsidRPr="004D68E7" w:rsidTr="00C3379D">
        <w:trPr>
          <w:trHeight w:val="482"/>
        </w:trPr>
        <w:tc>
          <w:tcPr>
            <w:tcW w:w="7669" w:type="dxa"/>
          </w:tcPr>
          <w:p w:rsidR="00A61AD2" w:rsidRPr="004D68E7" w:rsidRDefault="00A61AD2" w:rsidP="00C81BC0">
            <w:pPr>
              <w:pStyle w:val="TableParagraph"/>
              <w:spacing w:before="55"/>
              <w:ind w:left="448" w:right="349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 трансферты бюджетам территориальных государственных внебюджетных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Российской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Федерации (при наличии)</w:t>
            </w:r>
          </w:p>
        </w:tc>
        <w:tc>
          <w:tcPr>
            <w:tcW w:w="1984" w:type="dxa"/>
            <w:shd w:val="clear" w:color="auto" w:fill="auto"/>
          </w:tcPr>
          <w:p w:rsidR="00A61AD2" w:rsidRPr="004D68E7" w:rsidRDefault="00A61AD2" w:rsidP="006A38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1AD2" w:rsidRPr="004D68E7" w:rsidRDefault="00A61AD2" w:rsidP="006A38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61AD2" w:rsidRPr="004D68E7" w:rsidRDefault="00A61AD2" w:rsidP="006A38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1AD2" w:rsidRPr="004D68E7" w:rsidRDefault="00A61AD2" w:rsidP="006A38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07E70" w:rsidRPr="004D68E7" w:rsidTr="00C3379D">
        <w:trPr>
          <w:trHeight w:val="503"/>
        </w:trPr>
        <w:tc>
          <w:tcPr>
            <w:tcW w:w="7669" w:type="dxa"/>
          </w:tcPr>
          <w:p w:rsidR="00707E70" w:rsidRPr="004D68E7" w:rsidRDefault="00707E70">
            <w:pPr>
              <w:pStyle w:val="TableParagraph"/>
              <w:spacing w:before="64"/>
              <w:ind w:left="107" w:right="195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 обязательного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медицинского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984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C3379D">
        <w:trPr>
          <w:trHeight w:val="299"/>
        </w:trPr>
        <w:tc>
          <w:tcPr>
            <w:tcW w:w="7669" w:type="dxa"/>
          </w:tcPr>
          <w:p w:rsidR="00707E70" w:rsidRPr="004D68E7" w:rsidRDefault="00707E70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Консолидированные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бюджеты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муниципальных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образований</w:t>
            </w:r>
            <w:r w:rsidRPr="004D68E7">
              <w:rPr>
                <w:strike/>
                <w:color w:val="FF0000"/>
                <w:sz w:val="24"/>
                <w:szCs w:val="24"/>
              </w:rPr>
              <w:t>,</w:t>
            </w:r>
            <w:r w:rsidRPr="004D68E7">
              <w:rPr>
                <w:spacing w:val="-4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C3379D">
        <w:trPr>
          <w:trHeight w:val="297"/>
        </w:trPr>
        <w:tc>
          <w:tcPr>
            <w:tcW w:w="7669" w:type="dxa"/>
          </w:tcPr>
          <w:p w:rsidR="00707E70" w:rsidRPr="004D68E7" w:rsidRDefault="00707E70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Внебюджетные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C3379D">
        <w:trPr>
          <w:trHeight w:val="426"/>
        </w:trPr>
        <w:tc>
          <w:tcPr>
            <w:tcW w:w="7669" w:type="dxa"/>
          </w:tcPr>
          <w:p w:rsidR="00707E70" w:rsidRPr="004D68E7" w:rsidRDefault="00707E70" w:rsidP="00CB28DC">
            <w:pPr>
              <w:pStyle w:val="TableParagraph"/>
              <w:spacing w:before="119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Объем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налоговых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расходов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субъекта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Российской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Федерации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</w:t>
            </w:r>
            <w:proofErr w:type="spellStart"/>
            <w:r w:rsidRPr="004D68E7">
              <w:rPr>
                <w:sz w:val="24"/>
                <w:szCs w:val="24"/>
              </w:rPr>
              <w:t>справочно</w:t>
            </w:r>
            <w:proofErr w:type="spellEnd"/>
            <w:r w:rsidRPr="004D68E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5F9D" w:rsidRPr="004D68E7" w:rsidTr="00C3379D">
        <w:trPr>
          <w:trHeight w:val="426"/>
        </w:trPr>
        <w:tc>
          <w:tcPr>
            <w:tcW w:w="7669" w:type="dxa"/>
          </w:tcPr>
          <w:p w:rsidR="00085F9D" w:rsidRPr="004D68E7" w:rsidRDefault="00085F9D" w:rsidP="006A38CF">
            <w:pPr>
              <w:pStyle w:val="TableParagraph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984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165 155,0</w:t>
            </w:r>
          </w:p>
        </w:tc>
        <w:tc>
          <w:tcPr>
            <w:tcW w:w="1920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210 593,0</w:t>
            </w:r>
          </w:p>
        </w:tc>
        <w:tc>
          <w:tcPr>
            <w:tcW w:w="1843" w:type="dxa"/>
            <w:shd w:val="clear" w:color="auto" w:fill="auto"/>
          </w:tcPr>
          <w:p w:rsidR="00085F9D" w:rsidRPr="004D68E7" w:rsidRDefault="00085F9D" w:rsidP="007450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375 748,0</w:t>
            </w:r>
          </w:p>
        </w:tc>
      </w:tr>
      <w:tr w:rsidR="00707E70" w:rsidRPr="004D68E7" w:rsidTr="00FD3B3A">
        <w:trPr>
          <w:trHeight w:val="417"/>
        </w:trPr>
        <w:tc>
          <w:tcPr>
            <w:tcW w:w="7669" w:type="dxa"/>
          </w:tcPr>
          <w:p w:rsidR="00707E70" w:rsidRPr="004D68E7" w:rsidRDefault="007D6EED" w:rsidP="00CD7F93">
            <w:pPr>
              <w:pStyle w:val="TableParagraph"/>
              <w:spacing w:before="114"/>
              <w:ind w:left="107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«</w:t>
            </w:r>
            <w:r w:rsidRPr="004D68E7">
              <w:rPr>
                <w:rFonts w:eastAsiaTheme="minorHAnsi"/>
                <w:b/>
                <w:sz w:val="24"/>
                <w:szCs w:val="24"/>
              </w:rPr>
              <w:t xml:space="preserve">Совершенствование </w:t>
            </w:r>
            <w:r w:rsidRPr="004D68E7">
              <w:rPr>
                <w:rFonts w:eastAsiaTheme="minorHAnsi"/>
                <w:b/>
                <w:sz w:val="24"/>
                <w:szCs w:val="24"/>
              </w:rPr>
              <w:lastRenderedPageBreak/>
              <w:t>управления государственным долгом Самарской области</w:t>
            </w:r>
            <w:r w:rsidRPr="004D68E7">
              <w:rPr>
                <w:b/>
                <w:sz w:val="24"/>
                <w:szCs w:val="24"/>
              </w:rPr>
              <w:t>»</w:t>
            </w:r>
            <w:r w:rsidR="00707E70" w:rsidRPr="004D68E7">
              <w:rPr>
                <w:b/>
                <w:spacing w:val="-4"/>
                <w:sz w:val="24"/>
                <w:szCs w:val="24"/>
              </w:rPr>
              <w:t xml:space="preserve"> </w:t>
            </w:r>
            <w:r w:rsidR="00707E70" w:rsidRPr="004D68E7">
              <w:rPr>
                <w:b/>
                <w:sz w:val="24"/>
                <w:szCs w:val="24"/>
              </w:rPr>
              <w:t>(всего),</w:t>
            </w:r>
            <w:r w:rsidR="00707E70"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="00CD7F93" w:rsidRPr="004D68E7">
              <w:rPr>
                <w:b/>
                <w:spacing w:val="-5"/>
                <w:sz w:val="24"/>
                <w:szCs w:val="24"/>
              </w:rPr>
              <w:br/>
            </w:r>
            <w:r w:rsidR="00707E70" w:rsidRPr="004D68E7">
              <w:rPr>
                <w:b/>
                <w:sz w:val="24"/>
                <w:szCs w:val="24"/>
              </w:rPr>
              <w:t>в</w:t>
            </w:r>
            <w:r w:rsidR="00707E70" w:rsidRPr="004D68E7">
              <w:rPr>
                <w:b/>
                <w:spacing w:val="-3"/>
                <w:sz w:val="24"/>
                <w:szCs w:val="24"/>
              </w:rPr>
              <w:t xml:space="preserve"> </w:t>
            </w:r>
            <w:r w:rsidR="00707E70" w:rsidRPr="004D68E7">
              <w:rPr>
                <w:b/>
                <w:sz w:val="24"/>
                <w:szCs w:val="24"/>
              </w:rPr>
              <w:t>том</w:t>
            </w:r>
            <w:r w:rsidR="00707E70"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="00707E70" w:rsidRPr="004D68E7">
              <w:rPr>
                <w:b/>
                <w:sz w:val="24"/>
                <w:szCs w:val="24"/>
              </w:rPr>
              <w:t>числе:</w:t>
            </w:r>
          </w:p>
        </w:tc>
        <w:tc>
          <w:tcPr>
            <w:tcW w:w="1984" w:type="dxa"/>
          </w:tcPr>
          <w:p w:rsidR="00707E70" w:rsidRPr="004D68E7" w:rsidRDefault="00FD3B3A" w:rsidP="00FD3B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lastRenderedPageBreak/>
              <w:t>5 671 644,1</w:t>
            </w:r>
          </w:p>
        </w:tc>
        <w:tc>
          <w:tcPr>
            <w:tcW w:w="1843" w:type="dxa"/>
          </w:tcPr>
          <w:p w:rsidR="00707E70" w:rsidRPr="004D68E7" w:rsidRDefault="00F35D59" w:rsidP="00FD3B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7 236 717,4</w:t>
            </w:r>
          </w:p>
        </w:tc>
        <w:tc>
          <w:tcPr>
            <w:tcW w:w="1920" w:type="dxa"/>
          </w:tcPr>
          <w:p w:rsidR="00707E70" w:rsidRPr="004D68E7" w:rsidRDefault="00FD3B3A" w:rsidP="00FD3B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8 260 311,6</w:t>
            </w:r>
          </w:p>
        </w:tc>
        <w:tc>
          <w:tcPr>
            <w:tcW w:w="1843" w:type="dxa"/>
          </w:tcPr>
          <w:p w:rsidR="00707E70" w:rsidRPr="004D68E7" w:rsidRDefault="00FD3B3A" w:rsidP="00FD3B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21 168 673,1</w:t>
            </w:r>
          </w:p>
        </w:tc>
      </w:tr>
      <w:tr w:rsidR="00FD3B3A" w:rsidRPr="004D68E7" w:rsidTr="00FD3B3A">
        <w:trPr>
          <w:trHeight w:val="299"/>
        </w:trPr>
        <w:tc>
          <w:tcPr>
            <w:tcW w:w="7669" w:type="dxa"/>
          </w:tcPr>
          <w:p w:rsidR="00FD3B3A" w:rsidRPr="004D68E7" w:rsidRDefault="00FD3B3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Региональный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 (всего),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из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них:</w:t>
            </w:r>
          </w:p>
        </w:tc>
        <w:tc>
          <w:tcPr>
            <w:tcW w:w="1984" w:type="dxa"/>
          </w:tcPr>
          <w:p w:rsidR="00FD3B3A" w:rsidRPr="004D68E7" w:rsidRDefault="00FD3B3A" w:rsidP="00754A8B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5 671 644,1</w:t>
            </w:r>
          </w:p>
        </w:tc>
        <w:tc>
          <w:tcPr>
            <w:tcW w:w="1843" w:type="dxa"/>
          </w:tcPr>
          <w:p w:rsidR="00FD3B3A" w:rsidRPr="004D68E7" w:rsidRDefault="00FD3B3A" w:rsidP="00CC0DF6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7 2</w:t>
            </w:r>
            <w:r w:rsidR="00CC0DF6" w:rsidRPr="004D68E7">
              <w:rPr>
                <w:sz w:val="24"/>
                <w:szCs w:val="24"/>
              </w:rPr>
              <w:t>36</w:t>
            </w:r>
            <w:r w:rsidRPr="004D68E7">
              <w:rPr>
                <w:sz w:val="24"/>
                <w:szCs w:val="24"/>
              </w:rPr>
              <w:t> 717,4</w:t>
            </w:r>
          </w:p>
        </w:tc>
        <w:tc>
          <w:tcPr>
            <w:tcW w:w="1920" w:type="dxa"/>
          </w:tcPr>
          <w:p w:rsidR="00FD3B3A" w:rsidRPr="004D68E7" w:rsidRDefault="00FD3B3A" w:rsidP="00754A8B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8 260 311,6</w:t>
            </w:r>
          </w:p>
        </w:tc>
        <w:tc>
          <w:tcPr>
            <w:tcW w:w="1843" w:type="dxa"/>
          </w:tcPr>
          <w:p w:rsidR="00FD3B3A" w:rsidRPr="004D68E7" w:rsidRDefault="00FD3B3A" w:rsidP="00754A8B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21 168 673,1</w:t>
            </w:r>
          </w:p>
        </w:tc>
      </w:tr>
      <w:tr w:rsidR="00707E70" w:rsidRPr="004D68E7" w:rsidTr="00FD3B3A">
        <w:trPr>
          <w:trHeight w:val="299"/>
        </w:trPr>
        <w:tc>
          <w:tcPr>
            <w:tcW w:w="7669" w:type="dxa"/>
            <w:vAlign w:val="center"/>
          </w:tcPr>
          <w:p w:rsidR="00707E70" w:rsidRPr="004D68E7" w:rsidRDefault="00707E70" w:rsidP="00116D21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FD3B3A">
        <w:trPr>
          <w:trHeight w:val="299"/>
        </w:trPr>
        <w:tc>
          <w:tcPr>
            <w:tcW w:w="7669" w:type="dxa"/>
            <w:vAlign w:val="center"/>
          </w:tcPr>
          <w:p w:rsidR="00707E70" w:rsidRPr="004D68E7" w:rsidRDefault="00707E70" w:rsidP="00754A8B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D68E7">
              <w:rPr>
                <w:i/>
                <w:sz w:val="24"/>
                <w:szCs w:val="16"/>
              </w:rPr>
              <w:t>)</w:t>
            </w:r>
            <w:r w:rsidRPr="004D68E7">
              <w:rPr>
                <w:iCs/>
                <w:sz w:val="24"/>
                <w:szCs w:val="16"/>
                <w:vertAlign w:val="superscript"/>
              </w:rPr>
              <w:t>20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FD3B3A">
        <w:trPr>
          <w:trHeight w:val="297"/>
        </w:trPr>
        <w:tc>
          <w:tcPr>
            <w:tcW w:w="7669" w:type="dxa"/>
          </w:tcPr>
          <w:p w:rsidR="00707E70" w:rsidRPr="004D68E7" w:rsidRDefault="00707E70" w:rsidP="00802C39">
            <w:pPr>
              <w:pStyle w:val="TableParagraph"/>
              <w:spacing w:before="52"/>
              <w:ind w:left="448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трансферты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местным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бюджетам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FD3B3A">
        <w:trPr>
          <w:trHeight w:val="366"/>
        </w:trPr>
        <w:tc>
          <w:tcPr>
            <w:tcW w:w="7669" w:type="dxa"/>
          </w:tcPr>
          <w:p w:rsidR="00707E70" w:rsidRPr="004D68E7" w:rsidRDefault="00707E70" w:rsidP="00802C39">
            <w:pPr>
              <w:pStyle w:val="TableParagraph"/>
              <w:ind w:left="448" w:right="349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 трансферты бюджетам территориальных государственных внебюджетных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Российской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Федерации</w:t>
            </w:r>
            <w:r w:rsidRPr="004D68E7">
              <w:rPr>
                <w:spacing w:val="-1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FD3B3A">
        <w:trPr>
          <w:trHeight w:val="426"/>
        </w:trPr>
        <w:tc>
          <w:tcPr>
            <w:tcW w:w="7669" w:type="dxa"/>
          </w:tcPr>
          <w:p w:rsidR="00707E70" w:rsidRPr="004D68E7" w:rsidRDefault="00707E70">
            <w:pPr>
              <w:pStyle w:val="TableParagraph"/>
              <w:spacing w:before="25"/>
              <w:ind w:left="107" w:right="195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 обязательного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медицинского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FD3B3A">
        <w:trPr>
          <w:trHeight w:val="297"/>
        </w:trPr>
        <w:tc>
          <w:tcPr>
            <w:tcW w:w="7669" w:type="dxa"/>
          </w:tcPr>
          <w:p w:rsidR="00707E70" w:rsidRPr="004D68E7" w:rsidRDefault="00707E70" w:rsidP="003C76F6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Консолидированные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бюджеты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муниципальных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образований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7E70" w:rsidRPr="004D68E7" w:rsidTr="00FD3B3A">
        <w:trPr>
          <w:trHeight w:val="299"/>
        </w:trPr>
        <w:tc>
          <w:tcPr>
            <w:tcW w:w="7669" w:type="dxa"/>
          </w:tcPr>
          <w:p w:rsidR="00707E70" w:rsidRPr="004D68E7" w:rsidRDefault="00707E70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Внебюджетные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7E70" w:rsidRPr="004D68E7" w:rsidRDefault="00707E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840" w:rsidRPr="004D68E7" w:rsidTr="00FD3B3A">
        <w:trPr>
          <w:trHeight w:val="299"/>
        </w:trPr>
        <w:tc>
          <w:tcPr>
            <w:tcW w:w="7669" w:type="dxa"/>
          </w:tcPr>
          <w:p w:rsidR="005B0840" w:rsidRPr="004D68E7" w:rsidRDefault="005B0840" w:rsidP="00CD7F93">
            <w:pPr>
              <w:pStyle w:val="1"/>
              <w:tabs>
                <w:tab w:val="left" w:pos="7669"/>
              </w:tabs>
              <w:jc w:val="left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 «</w:t>
            </w:r>
            <w:proofErr w:type="spellStart"/>
            <w:r w:rsidRPr="004D68E7">
              <w:rPr>
                <w:b/>
                <w:sz w:val="24"/>
                <w:szCs w:val="24"/>
              </w:rPr>
              <w:t>Внутрирегиональные</w:t>
            </w:r>
            <w:proofErr w:type="spellEnd"/>
            <w:r w:rsidRPr="004D68E7">
              <w:rPr>
                <w:b/>
                <w:sz w:val="24"/>
                <w:szCs w:val="24"/>
              </w:rPr>
              <w:t xml:space="preserve"> межбюджетные отношения Самарской области» (всего),</w:t>
            </w:r>
            <w:r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в</w:t>
            </w:r>
            <w:r w:rsidRPr="004D68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том</w:t>
            </w:r>
            <w:r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числе:</w:t>
            </w:r>
          </w:p>
        </w:tc>
        <w:tc>
          <w:tcPr>
            <w:tcW w:w="1984" w:type="dxa"/>
          </w:tcPr>
          <w:p w:rsidR="005B0840" w:rsidRPr="004D68E7" w:rsidRDefault="005B0840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4D68E7">
              <w:rPr>
                <w:b/>
                <w:sz w:val="24"/>
                <w:szCs w:val="24"/>
                <w:lang w:val="en-US"/>
              </w:rPr>
              <w:t>7 002 000,0</w:t>
            </w:r>
          </w:p>
        </w:tc>
        <w:tc>
          <w:tcPr>
            <w:tcW w:w="1843" w:type="dxa"/>
          </w:tcPr>
          <w:p w:rsidR="005B0840" w:rsidRPr="004D68E7" w:rsidRDefault="005B0840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4D68E7">
              <w:rPr>
                <w:b/>
                <w:sz w:val="24"/>
                <w:szCs w:val="24"/>
                <w:lang w:val="en-US"/>
              </w:rPr>
              <w:t>5 154 698,0</w:t>
            </w:r>
          </w:p>
        </w:tc>
        <w:tc>
          <w:tcPr>
            <w:tcW w:w="1920" w:type="dxa"/>
          </w:tcPr>
          <w:p w:rsidR="005B0840" w:rsidRPr="004D68E7" w:rsidRDefault="005B0840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4D68E7">
              <w:rPr>
                <w:b/>
                <w:sz w:val="24"/>
                <w:szCs w:val="24"/>
                <w:lang w:val="en-US"/>
              </w:rPr>
              <w:t>5 305 890,0</w:t>
            </w:r>
          </w:p>
        </w:tc>
        <w:tc>
          <w:tcPr>
            <w:tcW w:w="1843" w:type="dxa"/>
          </w:tcPr>
          <w:p w:rsidR="005B0840" w:rsidRPr="004D68E7" w:rsidRDefault="005B0840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4D68E7">
              <w:rPr>
                <w:b/>
                <w:sz w:val="24"/>
                <w:szCs w:val="24"/>
                <w:lang w:val="en-US"/>
              </w:rPr>
              <w:t>17 462 588,0</w:t>
            </w:r>
          </w:p>
        </w:tc>
      </w:tr>
      <w:tr w:rsidR="005B0840" w:rsidRPr="004D68E7" w:rsidTr="00FD3B3A">
        <w:trPr>
          <w:trHeight w:val="299"/>
        </w:trPr>
        <w:tc>
          <w:tcPr>
            <w:tcW w:w="7669" w:type="dxa"/>
          </w:tcPr>
          <w:p w:rsidR="005B0840" w:rsidRPr="004D68E7" w:rsidRDefault="005B0840" w:rsidP="00754A8B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Региональный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 (всего),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из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них:</w:t>
            </w:r>
          </w:p>
        </w:tc>
        <w:tc>
          <w:tcPr>
            <w:tcW w:w="1984" w:type="dxa"/>
          </w:tcPr>
          <w:p w:rsidR="005B0840" w:rsidRPr="004D68E7" w:rsidRDefault="005B084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D68E7">
              <w:rPr>
                <w:sz w:val="24"/>
                <w:szCs w:val="24"/>
                <w:lang w:val="en-US"/>
              </w:rPr>
              <w:t>7 002 000,0</w:t>
            </w:r>
          </w:p>
        </w:tc>
        <w:tc>
          <w:tcPr>
            <w:tcW w:w="1843" w:type="dxa"/>
          </w:tcPr>
          <w:p w:rsidR="005B0840" w:rsidRPr="004D68E7" w:rsidRDefault="005B084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D68E7">
              <w:rPr>
                <w:sz w:val="24"/>
                <w:szCs w:val="24"/>
                <w:lang w:val="en-US"/>
              </w:rPr>
              <w:t>5 154 698,0</w:t>
            </w:r>
          </w:p>
        </w:tc>
        <w:tc>
          <w:tcPr>
            <w:tcW w:w="1920" w:type="dxa"/>
          </w:tcPr>
          <w:p w:rsidR="005B0840" w:rsidRPr="004D68E7" w:rsidRDefault="005B084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D68E7">
              <w:rPr>
                <w:sz w:val="24"/>
                <w:szCs w:val="24"/>
                <w:lang w:val="en-US"/>
              </w:rPr>
              <w:t>5 305 890,0</w:t>
            </w:r>
          </w:p>
        </w:tc>
        <w:tc>
          <w:tcPr>
            <w:tcW w:w="1843" w:type="dxa"/>
          </w:tcPr>
          <w:p w:rsidR="005B0840" w:rsidRPr="004D68E7" w:rsidRDefault="005B084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D68E7">
              <w:rPr>
                <w:sz w:val="24"/>
                <w:szCs w:val="24"/>
                <w:lang w:val="en-US"/>
              </w:rPr>
              <w:t>17 462 588,0</w:t>
            </w:r>
          </w:p>
        </w:tc>
      </w:tr>
      <w:tr w:rsidR="008472C5" w:rsidRPr="004D68E7" w:rsidTr="00FD3B3A">
        <w:trPr>
          <w:trHeight w:val="299"/>
        </w:trPr>
        <w:tc>
          <w:tcPr>
            <w:tcW w:w="7669" w:type="dxa"/>
            <w:vAlign w:val="center"/>
          </w:tcPr>
          <w:p w:rsidR="008472C5" w:rsidRPr="004D68E7" w:rsidRDefault="008472C5" w:rsidP="00754A8B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72C5" w:rsidRPr="004D68E7" w:rsidTr="00FD3B3A">
        <w:trPr>
          <w:trHeight w:val="299"/>
        </w:trPr>
        <w:tc>
          <w:tcPr>
            <w:tcW w:w="7669" w:type="dxa"/>
            <w:vAlign w:val="center"/>
          </w:tcPr>
          <w:p w:rsidR="008472C5" w:rsidRPr="004D68E7" w:rsidRDefault="008472C5" w:rsidP="00CB28DC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="00CB28DC"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72C5" w:rsidRPr="004D68E7" w:rsidRDefault="008472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714" w:rsidRPr="004D68E7" w:rsidTr="00FD3B3A">
        <w:trPr>
          <w:trHeight w:val="299"/>
        </w:trPr>
        <w:tc>
          <w:tcPr>
            <w:tcW w:w="7669" w:type="dxa"/>
          </w:tcPr>
          <w:p w:rsidR="00531714" w:rsidRPr="004D68E7" w:rsidRDefault="00531714" w:rsidP="00754A8B">
            <w:pPr>
              <w:pStyle w:val="TableParagraph"/>
              <w:spacing w:before="52"/>
              <w:ind w:left="448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трансферты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местным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бюджетам</w:t>
            </w:r>
          </w:p>
        </w:tc>
        <w:tc>
          <w:tcPr>
            <w:tcW w:w="1984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7 002 000,0</w:t>
            </w:r>
          </w:p>
        </w:tc>
        <w:tc>
          <w:tcPr>
            <w:tcW w:w="1843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4 989 543,0</w:t>
            </w:r>
          </w:p>
        </w:tc>
        <w:tc>
          <w:tcPr>
            <w:tcW w:w="1920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5 095 297,0</w:t>
            </w:r>
          </w:p>
        </w:tc>
        <w:tc>
          <w:tcPr>
            <w:tcW w:w="1843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17 086 840,0</w:t>
            </w: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ind w:left="448" w:right="349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 трансферты бюджетам территориальных государственных внебюджетных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Российской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Федерации</w:t>
            </w:r>
            <w:r w:rsidRPr="004D68E7">
              <w:rPr>
                <w:spacing w:val="-1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B603EB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25"/>
              <w:ind w:left="107" w:right="195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 обязательного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медицинского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CBF" w:rsidRPr="004D68E7" w:rsidRDefault="00461CBF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20" w:type="dxa"/>
            <w:vAlign w:val="center"/>
          </w:tcPr>
          <w:p w:rsidR="00461CBF" w:rsidRPr="004D68E7" w:rsidRDefault="00461CBF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461CBF" w:rsidRPr="004D68E7" w:rsidRDefault="00461CBF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Консолидированные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бюджеты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муниципальных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образований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Внебюджетные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714" w:rsidRPr="004D68E7" w:rsidTr="00FD3B3A">
        <w:trPr>
          <w:trHeight w:val="299"/>
        </w:trPr>
        <w:tc>
          <w:tcPr>
            <w:tcW w:w="7669" w:type="dxa"/>
          </w:tcPr>
          <w:p w:rsidR="00531714" w:rsidRPr="004D68E7" w:rsidRDefault="00531714" w:rsidP="00C3379D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Нераспределенный резерв (региональный бюджет)</w:t>
            </w:r>
          </w:p>
        </w:tc>
        <w:tc>
          <w:tcPr>
            <w:tcW w:w="1984" w:type="dxa"/>
          </w:tcPr>
          <w:p w:rsidR="00531714" w:rsidRPr="004D68E7" w:rsidRDefault="005317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165 155,0</w:t>
            </w:r>
          </w:p>
        </w:tc>
        <w:tc>
          <w:tcPr>
            <w:tcW w:w="1920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210 593,0</w:t>
            </w:r>
          </w:p>
        </w:tc>
        <w:tc>
          <w:tcPr>
            <w:tcW w:w="1843" w:type="dxa"/>
          </w:tcPr>
          <w:p w:rsidR="00531714" w:rsidRPr="004D68E7" w:rsidRDefault="00531714" w:rsidP="00716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375 748,0</w:t>
            </w:r>
          </w:p>
        </w:tc>
      </w:tr>
      <w:tr w:rsidR="0058550B" w:rsidRPr="004D68E7" w:rsidTr="00FD3B3A">
        <w:trPr>
          <w:trHeight w:val="299"/>
        </w:trPr>
        <w:tc>
          <w:tcPr>
            <w:tcW w:w="7669" w:type="dxa"/>
          </w:tcPr>
          <w:p w:rsidR="0058550B" w:rsidRPr="004D68E7" w:rsidRDefault="0058550B" w:rsidP="00CD7F93">
            <w:pPr>
              <w:spacing w:before="1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 «Организация планирования и исполнения областного бюджета» (всего),</w:t>
            </w:r>
            <w:r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в</w:t>
            </w:r>
            <w:r w:rsidRPr="004D68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том</w:t>
            </w:r>
            <w:r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числе:</w:t>
            </w:r>
          </w:p>
        </w:tc>
        <w:tc>
          <w:tcPr>
            <w:tcW w:w="1984" w:type="dxa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1 176 068,0</w:t>
            </w:r>
          </w:p>
        </w:tc>
        <w:tc>
          <w:tcPr>
            <w:tcW w:w="1843" w:type="dxa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1 184 940,2</w:t>
            </w:r>
          </w:p>
        </w:tc>
        <w:tc>
          <w:tcPr>
            <w:tcW w:w="1920" w:type="dxa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1 189 543,1</w:t>
            </w:r>
          </w:p>
        </w:tc>
        <w:tc>
          <w:tcPr>
            <w:tcW w:w="1843" w:type="dxa"/>
          </w:tcPr>
          <w:p w:rsidR="0058550B" w:rsidRPr="004D68E7" w:rsidRDefault="0058550B" w:rsidP="00716F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3 550 551,3</w:t>
            </w:r>
          </w:p>
        </w:tc>
      </w:tr>
      <w:tr w:rsidR="003E7E8C" w:rsidRPr="004D68E7" w:rsidTr="00FD3B3A">
        <w:trPr>
          <w:trHeight w:val="299"/>
        </w:trPr>
        <w:tc>
          <w:tcPr>
            <w:tcW w:w="7669" w:type="dxa"/>
          </w:tcPr>
          <w:p w:rsidR="003E7E8C" w:rsidRPr="004D68E7" w:rsidRDefault="003E7E8C" w:rsidP="00754A8B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Региональный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 (всего),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из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них:</w:t>
            </w:r>
          </w:p>
        </w:tc>
        <w:tc>
          <w:tcPr>
            <w:tcW w:w="1984" w:type="dxa"/>
          </w:tcPr>
          <w:p w:rsidR="003E7E8C" w:rsidRPr="004D68E7" w:rsidRDefault="0058550B" w:rsidP="005A2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1 176 068,0</w:t>
            </w:r>
          </w:p>
        </w:tc>
        <w:tc>
          <w:tcPr>
            <w:tcW w:w="1843" w:type="dxa"/>
          </w:tcPr>
          <w:p w:rsidR="003E7E8C" w:rsidRPr="004D68E7" w:rsidRDefault="0058550B" w:rsidP="005A2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1 184 940,2</w:t>
            </w:r>
          </w:p>
        </w:tc>
        <w:tc>
          <w:tcPr>
            <w:tcW w:w="1920" w:type="dxa"/>
          </w:tcPr>
          <w:p w:rsidR="003E7E8C" w:rsidRPr="004D68E7" w:rsidRDefault="0058550B" w:rsidP="005A2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1 189 543,1</w:t>
            </w:r>
          </w:p>
        </w:tc>
        <w:tc>
          <w:tcPr>
            <w:tcW w:w="1843" w:type="dxa"/>
          </w:tcPr>
          <w:p w:rsidR="003E7E8C" w:rsidRPr="004D68E7" w:rsidRDefault="0058550B" w:rsidP="005A2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3 550 551,3</w:t>
            </w: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  <w:vAlign w:val="center"/>
          </w:tcPr>
          <w:p w:rsidR="00461CBF" w:rsidRPr="004D68E7" w:rsidRDefault="00461CBF" w:rsidP="00CB28DC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</w:t>
            </w:r>
            <w:r w:rsidR="00CB28DC" w:rsidRPr="004D68E7">
              <w:rPr>
                <w:i/>
                <w:sz w:val="24"/>
                <w:szCs w:val="16"/>
              </w:rPr>
              <w:t>о</w:t>
            </w:r>
            <w:proofErr w:type="spellEnd"/>
            <w:r w:rsidR="00CB28DC"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  <w:vAlign w:val="center"/>
          </w:tcPr>
          <w:p w:rsidR="00461CBF" w:rsidRPr="004D68E7" w:rsidRDefault="00461CBF" w:rsidP="00CB28DC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="00CB28DC"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2"/>
              <w:ind w:left="448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трансферты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местным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бюджетам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ind w:left="448" w:right="349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 трансферты бюджетам территориальных государственных внебюджетных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Российской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Федерации</w:t>
            </w:r>
            <w:r w:rsidRPr="004D68E7">
              <w:rPr>
                <w:spacing w:val="-1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25"/>
              <w:ind w:left="107" w:right="195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 обязательного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медицинского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Консолидированные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бюджеты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муниципальных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образований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Внебюджетные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385D38">
            <w:pPr>
              <w:spacing w:before="1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Комплекс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процессных</w:t>
            </w:r>
            <w:r w:rsidRPr="004D68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мероприятий</w:t>
            </w:r>
            <w:r w:rsidRPr="004D68E7">
              <w:rPr>
                <w:rFonts w:eastAsiaTheme="minorHAnsi"/>
                <w:b/>
                <w:sz w:val="24"/>
                <w:szCs w:val="24"/>
              </w:rPr>
              <w:t xml:space="preserve"> «Развитие единого информационного пространства в сфере управления государственными и муниципальными финансами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  <w:r w:rsidRPr="004D68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(всего),</w:t>
            </w:r>
            <w:r w:rsidRPr="004D68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в</w:t>
            </w:r>
            <w:r w:rsidRPr="004D68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том</w:t>
            </w:r>
            <w:r w:rsidRPr="004D68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b/>
                <w:sz w:val="24"/>
                <w:szCs w:val="24"/>
              </w:rPr>
              <w:t>числе:</w:t>
            </w:r>
          </w:p>
        </w:tc>
        <w:tc>
          <w:tcPr>
            <w:tcW w:w="1984" w:type="dxa"/>
          </w:tcPr>
          <w:p w:rsidR="00461CBF" w:rsidRPr="004D68E7" w:rsidRDefault="00461CBF" w:rsidP="00A9624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135 911,0</w:t>
            </w:r>
          </w:p>
        </w:tc>
        <w:tc>
          <w:tcPr>
            <w:tcW w:w="1843" w:type="dxa"/>
          </w:tcPr>
          <w:p w:rsidR="00461CBF" w:rsidRPr="004D68E7" w:rsidRDefault="00461CBF" w:rsidP="00A9624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139 274,0</w:t>
            </w:r>
          </w:p>
        </w:tc>
        <w:tc>
          <w:tcPr>
            <w:tcW w:w="1920" w:type="dxa"/>
          </w:tcPr>
          <w:p w:rsidR="00461CBF" w:rsidRPr="004D68E7" w:rsidRDefault="00461CBF" w:rsidP="00A9624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146 625,0</w:t>
            </w:r>
          </w:p>
        </w:tc>
        <w:tc>
          <w:tcPr>
            <w:tcW w:w="1843" w:type="dxa"/>
          </w:tcPr>
          <w:p w:rsidR="00461CBF" w:rsidRPr="004D68E7" w:rsidRDefault="00461CBF" w:rsidP="00E009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8E7">
              <w:rPr>
                <w:b/>
                <w:sz w:val="24"/>
                <w:szCs w:val="24"/>
              </w:rPr>
              <w:t>421 810,0</w:t>
            </w: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Региональный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 (всего),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из</w:t>
            </w:r>
            <w:r w:rsidRPr="004D68E7">
              <w:rPr>
                <w:spacing w:val="-3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них:</w:t>
            </w:r>
          </w:p>
        </w:tc>
        <w:tc>
          <w:tcPr>
            <w:tcW w:w="1984" w:type="dxa"/>
          </w:tcPr>
          <w:p w:rsidR="00461CBF" w:rsidRPr="004D68E7" w:rsidRDefault="00461CBF" w:rsidP="00767BC6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135 911,0</w:t>
            </w:r>
          </w:p>
        </w:tc>
        <w:tc>
          <w:tcPr>
            <w:tcW w:w="1843" w:type="dxa"/>
          </w:tcPr>
          <w:p w:rsidR="00461CBF" w:rsidRPr="004D68E7" w:rsidRDefault="00461CBF" w:rsidP="00767BC6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139 274,0</w:t>
            </w:r>
          </w:p>
        </w:tc>
        <w:tc>
          <w:tcPr>
            <w:tcW w:w="1920" w:type="dxa"/>
          </w:tcPr>
          <w:p w:rsidR="00461CBF" w:rsidRPr="004D68E7" w:rsidRDefault="00461CBF" w:rsidP="00767BC6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146 625,0</w:t>
            </w:r>
          </w:p>
        </w:tc>
        <w:tc>
          <w:tcPr>
            <w:tcW w:w="1843" w:type="dxa"/>
          </w:tcPr>
          <w:p w:rsidR="00461CBF" w:rsidRPr="004D68E7" w:rsidRDefault="00461CBF" w:rsidP="00E009E3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421 810,0</w:t>
            </w:r>
          </w:p>
        </w:tc>
      </w:tr>
      <w:tr w:rsidR="00461CBF" w:rsidRPr="004D68E7" w:rsidTr="00754A8B">
        <w:trPr>
          <w:trHeight w:val="299"/>
        </w:trPr>
        <w:tc>
          <w:tcPr>
            <w:tcW w:w="7669" w:type="dxa"/>
            <w:vAlign w:val="center"/>
          </w:tcPr>
          <w:p w:rsidR="00461CBF" w:rsidRPr="004D68E7" w:rsidRDefault="00461CBF" w:rsidP="00754A8B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D68E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754A8B">
        <w:trPr>
          <w:trHeight w:val="299"/>
        </w:trPr>
        <w:tc>
          <w:tcPr>
            <w:tcW w:w="7669" w:type="dxa"/>
            <w:vAlign w:val="center"/>
          </w:tcPr>
          <w:p w:rsidR="00461CBF" w:rsidRPr="004D68E7" w:rsidRDefault="00461CBF" w:rsidP="00754A8B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D68E7">
              <w:rPr>
                <w:i/>
                <w:sz w:val="24"/>
                <w:szCs w:val="16"/>
              </w:rPr>
              <w:t xml:space="preserve">в том числе межбюджетные трансферты из иных бюджетов </w:t>
            </w:r>
            <w:r w:rsidRPr="004D68E7">
              <w:rPr>
                <w:i/>
                <w:sz w:val="24"/>
                <w:szCs w:val="16"/>
              </w:rPr>
              <w:lastRenderedPageBreak/>
              <w:t>бюджетной системы Российской Федерации (</w:t>
            </w:r>
            <w:proofErr w:type="spellStart"/>
            <w:r w:rsidRPr="004D68E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D68E7">
              <w:rPr>
                <w:i/>
                <w:sz w:val="24"/>
                <w:szCs w:val="16"/>
              </w:rPr>
              <w:t>)</w:t>
            </w:r>
            <w:r w:rsidRPr="004D68E7">
              <w:rPr>
                <w:iCs/>
                <w:sz w:val="24"/>
                <w:szCs w:val="16"/>
                <w:vertAlign w:val="superscript"/>
              </w:rPr>
              <w:t>20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2"/>
              <w:ind w:left="448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lastRenderedPageBreak/>
              <w:t>межбюджетные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трансферты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местным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бюджетам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ind w:left="448" w:right="349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межбюджетные трансферты бюджетам территориальных государственных внебюджетных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</w:t>
            </w:r>
            <w:r w:rsidRPr="004D68E7">
              <w:rPr>
                <w:spacing w:val="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Российской</w:t>
            </w:r>
            <w:r w:rsidRPr="004D68E7">
              <w:rPr>
                <w:spacing w:val="-2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Федерации</w:t>
            </w:r>
            <w:r w:rsidRPr="004D68E7">
              <w:rPr>
                <w:spacing w:val="-1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25"/>
              <w:ind w:left="107" w:right="195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</w:t>
            </w:r>
            <w:r w:rsidRPr="004D68E7">
              <w:rPr>
                <w:spacing w:val="-37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фондов обязательного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медицинского</w:t>
            </w:r>
            <w:r w:rsidRPr="004D68E7">
              <w:rPr>
                <w:spacing w:val="-1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страхования)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Консолидированные</w:t>
            </w:r>
            <w:r w:rsidRPr="004D68E7">
              <w:rPr>
                <w:spacing w:val="-6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бюджеты</w:t>
            </w:r>
            <w:r w:rsidRPr="004D68E7">
              <w:rPr>
                <w:spacing w:val="-4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муниципальных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образований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CBF" w:rsidRPr="004D68E7" w:rsidTr="00FD3B3A">
        <w:trPr>
          <w:trHeight w:val="299"/>
        </w:trPr>
        <w:tc>
          <w:tcPr>
            <w:tcW w:w="7669" w:type="dxa"/>
          </w:tcPr>
          <w:p w:rsidR="00461CBF" w:rsidRPr="004D68E7" w:rsidRDefault="00461CBF" w:rsidP="00754A8B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Внебюджетные</w:t>
            </w:r>
            <w:r w:rsidRPr="004D68E7">
              <w:rPr>
                <w:spacing w:val="-5"/>
                <w:sz w:val="24"/>
                <w:szCs w:val="24"/>
              </w:rPr>
              <w:t xml:space="preserve"> </w:t>
            </w:r>
            <w:r w:rsidRPr="004D68E7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CBF" w:rsidRPr="004D68E7" w:rsidRDefault="00461C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656B7" w:rsidRPr="004D68E7" w:rsidRDefault="008656B7">
      <w:pPr>
        <w:pStyle w:val="a3"/>
        <w:rPr>
          <w:sz w:val="20"/>
        </w:rPr>
      </w:pPr>
    </w:p>
    <w:p w:rsidR="00C96916" w:rsidRPr="004D68E7" w:rsidRDefault="00C96916">
      <w:pPr>
        <w:rPr>
          <w:szCs w:val="16"/>
        </w:rPr>
      </w:pPr>
      <w:r w:rsidRPr="004D68E7">
        <w:br w:type="page"/>
      </w:r>
    </w:p>
    <w:p w:rsidR="00667622" w:rsidRPr="004D68E7" w:rsidRDefault="00B24DFB" w:rsidP="00667622">
      <w:pPr>
        <w:pStyle w:val="a6"/>
        <w:tabs>
          <w:tab w:val="left" w:pos="7169"/>
        </w:tabs>
        <w:spacing w:before="145" w:after="240"/>
        <w:ind w:left="720" w:firstLine="0"/>
        <w:jc w:val="center"/>
        <w:rPr>
          <w:b/>
          <w:sz w:val="24"/>
          <w:szCs w:val="24"/>
        </w:rPr>
      </w:pPr>
      <w:r w:rsidRPr="004D68E7">
        <w:rPr>
          <w:b/>
          <w:sz w:val="24"/>
          <w:szCs w:val="24"/>
        </w:rPr>
        <w:lastRenderedPageBreak/>
        <w:t xml:space="preserve">5. </w:t>
      </w:r>
      <w:r w:rsidR="00667622" w:rsidRPr="004D68E7">
        <w:rPr>
          <w:b/>
          <w:sz w:val="24"/>
          <w:szCs w:val="24"/>
        </w:rPr>
        <w:t xml:space="preserve">Методика расчета </w:t>
      </w:r>
      <w:r w:rsidR="00667622" w:rsidRPr="004D68E7">
        <w:rPr>
          <w:b/>
          <w:color w:val="000000" w:themeColor="text1"/>
          <w:sz w:val="24"/>
        </w:rPr>
        <w:t>показателей государственной программы Самарской области</w:t>
      </w:r>
    </w:p>
    <w:tbl>
      <w:tblPr>
        <w:tblStyle w:val="ae"/>
        <w:tblW w:w="15451" w:type="dxa"/>
        <w:tblInd w:w="108" w:type="dxa"/>
        <w:tblLayout w:type="fixed"/>
        <w:tblLook w:val="04A0"/>
      </w:tblPr>
      <w:tblGrid>
        <w:gridCol w:w="709"/>
        <w:gridCol w:w="4820"/>
        <w:gridCol w:w="5103"/>
        <w:gridCol w:w="4819"/>
      </w:tblGrid>
      <w:tr w:rsidR="00530300" w:rsidRPr="004D68E7" w:rsidTr="00530300">
        <w:trPr>
          <w:trHeight w:val="56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0300" w:rsidRPr="004D68E7" w:rsidRDefault="00530300" w:rsidP="00767BC6">
            <w:pPr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8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68E7">
              <w:rPr>
                <w:sz w:val="24"/>
                <w:szCs w:val="24"/>
              </w:rPr>
              <w:t>/</w:t>
            </w:r>
            <w:proofErr w:type="spellStart"/>
            <w:r w:rsidRPr="004D68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0300" w:rsidRPr="004D68E7" w:rsidRDefault="00530300" w:rsidP="00767BC6">
            <w:pPr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Наименование показателя </w:t>
            </w:r>
          </w:p>
          <w:p w:rsidR="00530300" w:rsidRPr="004D68E7" w:rsidRDefault="00530300" w:rsidP="00767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0300" w:rsidRPr="004D68E7" w:rsidRDefault="00530300" w:rsidP="00767BC6">
            <w:pPr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Методика расчёта </w:t>
            </w:r>
          </w:p>
          <w:p w:rsidR="00530300" w:rsidRPr="004D68E7" w:rsidRDefault="00530300" w:rsidP="00B24DFB">
            <w:pPr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30300" w:rsidRPr="004D68E7" w:rsidRDefault="00530300" w:rsidP="00B24DFB">
            <w:pPr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Источник информации для расчета значения показателя </w:t>
            </w:r>
          </w:p>
        </w:tc>
      </w:tr>
      <w:tr w:rsidR="00530300" w:rsidRPr="00317AE3" w:rsidTr="00530300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0300" w:rsidRPr="004D68E7" w:rsidRDefault="00530300" w:rsidP="00767BC6">
            <w:pPr>
              <w:ind w:hanging="250"/>
              <w:jc w:val="center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0300" w:rsidRPr="004D68E7" w:rsidRDefault="00530300" w:rsidP="00767BC6">
            <w:pPr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Коэффициент сбалансированности областного бюджета, Ис</w:t>
            </w:r>
            <w:proofErr w:type="gramStart"/>
            <w:r w:rsidRPr="004D68E7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300" w:rsidRPr="004D68E7" w:rsidRDefault="00530300" w:rsidP="00767BC6">
            <w:pPr>
              <w:jc w:val="bot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Показатель Ис</w:t>
            </w:r>
            <w:proofErr w:type="gramStart"/>
            <w:r w:rsidRPr="004D68E7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4D68E7">
              <w:rPr>
                <w:sz w:val="24"/>
                <w:szCs w:val="24"/>
                <w:vertAlign w:val="subscript"/>
              </w:rPr>
              <w:t xml:space="preserve"> </w:t>
            </w:r>
            <w:r w:rsidRPr="004D68E7">
              <w:rPr>
                <w:sz w:val="24"/>
                <w:szCs w:val="24"/>
              </w:rPr>
              <w:t>рассчитывается по формуле:</w:t>
            </w:r>
          </w:p>
          <w:p w:rsidR="00530300" w:rsidRPr="004D68E7" w:rsidRDefault="00530300" w:rsidP="00767BC6">
            <w:pPr>
              <w:jc w:val="bot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>Ис</w:t>
            </w:r>
            <w:r w:rsidRPr="004D68E7">
              <w:rPr>
                <w:sz w:val="24"/>
                <w:szCs w:val="24"/>
                <w:vertAlign w:val="subscript"/>
              </w:rPr>
              <w:t>1</w:t>
            </w:r>
            <w:r w:rsidRPr="004D68E7">
              <w:rPr>
                <w:sz w:val="24"/>
                <w:szCs w:val="24"/>
              </w:rPr>
              <w:t>= (</w:t>
            </w:r>
            <w:proofErr w:type="spellStart"/>
            <w:r w:rsidRPr="004D68E7">
              <w:rPr>
                <w:sz w:val="24"/>
                <w:szCs w:val="24"/>
              </w:rPr>
              <w:t>Д</w:t>
            </w:r>
            <w:r w:rsidRPr="004D68E7">
              <w:rPr>
                <w:sz w:val="24"/>
                <w:szCs w:val="24"/>
                <w:vertAlign w:val="subscript"/>
              </w:rPr>
              <w:t>в</w:t>
            </w:r>
            <w:proofErr w:type="spellEnd"/>
            <w:r w:rsidRPr="004D68E7">
              <w:rPr>
                <w:sz w:val="24"/>
                <w:szCs w:val="24"/>
                <w:vertAlign w:val="subscript"/>
              </w:rPr>
              <w:t xml:space="preserve"> </w:t>
            </w:r>
            <w:r w:rsidRPr="004D68E7">
              <w:rPr>
                <w:sz w:val="24"/>
                <w:szCs w:val="24"/>
              </w:rPr>
              <w:t xml:space="preserve">+ </w:t>
            </w:r>
            <w:proofErr w:type="spellStart"/>
            <w:r w:rsidRPr="004D68E7">
              <w:rPr>
                <w:sz w:val="24"/>
                <w:szCs w:val="24"/>
              </w:rPr>
              <w:t>И</w:t>
            </w:r>
            <w:r w:rsidRPr="004D68E7">
              <w:rPr>
                <w:sz w:val="24"/>
                <w:szCs w:val="24"/>
                <w:vertAlign w:val="subscript"/>
              </w:rPr>
              <w:t>дф</w:t>
            </w:r>
            <w:proofErr w:type="spellEnd"/>
            <w:r w:rsidRPr="004D68E7">
              <w:rPr>
                <w:sz w:val="24"/>
                <w:szCs w:val="24"/>
              </w:rPr>
              <w:t>)/</w:t>
            </w:r>
            <w:proofErr w:type="gramStart"/>
            <w:r w:rsidRPr="004D68E7">
              <w:rPr>
                <w:sz w:val="24"/>
                <w:szCs w:val="24"/>
              </w:rPr>
              <w:t>Р</w:t>
            </w:r>
            <w:proofErr w:type="gramEnd"/>
            <w:r w:rsidRPr="004D68E7">
              <w:rPr>
                <w:sz w:val="24"/>
                <w:szCs w:val="24"/>
              </w:rPr>
              <w:t xml:space="preserve"> *100%,</w:t>
            </w:r>
          </w:p>
          <w:p w:rsidR="00530300" w:rsidRPr="004D68E7" w:rsidRDefault="00530300" w:rsidP="00767BC6">
            <w:pPr>
              <w:jc w:val="both"/>
              <w:rPr>
                <w:sz w:val="24"/>
                <w:szCs w:val="24"/>
              </w:rPr>
            </w:pPr>
            <w:r w:rsidRPr="004D68E7">
              <w:rPr>
                <w:sz w:val="24"/>
                <w:szCs w:val="24"/>
              </w:rPr>
              <w:t xml:space="preserve">где </w:t>
            </w:r>
            <w:proofErr w:type="spellStart"/>
            <w:r w:rsidRPr="004D68E7">
              <w:rPr>
                <w:sz w:val="24"/>
                <w:szCs w:val="24"/>
              </w:rPr>
              <w:t>Д</w:t>
            </w:r>
            <w:r w:rsidRPr="004D68E7">
              <w:rPr>
                <w:sz w:val="24"/>
                <w:szCs w:val="24"/>
                <w:vertAlign w:val="subscript"/>
              </w:rPr>
              <w:t>в</w:t>
            </w:r>
            <w:proofErr w:type="spellEnd"/>
            <w:r w:rsidRPr="004D68E7">
              <w:rPr>
                <w:sz w:val="24"/>
                <w:szCs w:val="24"/>
                <w:vertAlign w:val="subscript"/>
              </w:rPr>
              <w:t xml:space="preserve"> </w:t>
            </w:r>
            <w:r w:rsidRPr="004D68E7">
              <w:rPr>
                <w:sz w:val="24"/>
                <w:szCs w:val="24"/>
              </w:rPr>
              <w:t>– общий объем доходов областного бюджета;</w:t>
            </w:r>
          </w:p>
          <w:p w:rsidR="00530300" w:rsidRPr="004D68E7" w:rsidRDefault="00530300" w:rsidP="00767BC6">
            <w:pPr>
              <w:jc w:val="both"/>
              <w:rPr>
                <w:sz w:val="24"/>
                <w:szCs w:val="24"/>
              </w:rPr>
            </w:pPr>
            <w:proofErr w:type="spellStart"/>
            <w:r w:rsidRPr="004D68E7">
              <w:rPr>
                <w:sz w:val="24"/>
                <w:szCs w:val="24"/>
              </w:rPr>
              <w:t>И</w:t>
            </w:r>
            <w:r w:rsidRPr="004D68E7">
              <w:rPr>
                <w:sz w:val="24"/>
                <w:szCs w:val="24"/>
                <w:vertAlign w:val="subscript"/>
              </w:rPr>
              <w:t>дф</w:t>
            </w:r>
            <w:proofErr w:type="spellEnd"/>
            <w:r w:rsidRPr="004D68E7">
              <w:rPr>
                <w:sz w:val="24"/>
                <w:szCs w:val="24"/>
              </w:rPr>
              <w:t xml:space="preserve"> – общий объем источников финансирования дефицита областного бюджета;</w:t>
            </w:r>
          </w:p>
          <w:p w:rsidR="00530300" w:rsidRPr="004D68E7" w:rsidRDefault="00530300" w:rsidP="00767BC6">
            <w:pPr>
              <w:jc w:val="both"/>
              <w:rPr>
                <w:sz w:val="24"/>
                <w:szCs w:val="24"/>
              </w:rPr>
            </w:pPr>
            <w:proofErr w:type="gramStart"/>
            <w:r w:rsidRPr="004D68E7">
              <w:rPr>
                <w:sz w:val="24"/>
                <w:szCs w:val="24"/>
              </w:rPr>
              <w:t>Р</w:t>
            </w:r>
            <w:proofErr w:type="gramEnd"/>
            <w:r w:rsidRPr="004D68E7">
              <w:rPr>
                <w:sz w:val="24"/>
                <w:szCs w:val="24"/>
              </w:rPr>
              <w:t xml:space="preserve"> – общий объем расходов областного бюджета</w:t>
            </w:r>
          </w:p>
          <w:p w:rsidR="00530300" w:rsidRPr="004D68E7" w:rsidRDefault="00530300" w:rsidP="00767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00" w:rsidRPr="00317AE3" w:rsidRDefault="00530300" w:rsidP="00767BC6">
            <w:pPr>
              <w:adjustRightInd w:val="0"/>
              <w:spacing w:before="30" w:line="284" w:lineRule="exact"/>
              <w:ind w:left="15"/>
              <w:rPr>
                <w:color w:val="000000"/>
                <w:sz w:val="24"/>
                <w:szCs w:val="24"/>
              </w:rPr>
            </w:pPr>
            <w:r w:rsidRPr="004D68E7">
              <w:rPr>
                <w:color w:val="000000"/>
                <w:sz w:val="24"/>
                <w:szCs w:val="24"/>
              </w:rPr>
              <w:t xml:space="preserve">Отчет об исполнении консолидированного бюджета </w:t>
            </w:r>
            <w:r w:rsidRPr="004D68E7">
              <w:rPr>
                <w:color w:val="000000"/>
                <w:sz w:val="24"/>
                <w:szCs w:val="24"/>
              </w:rPr>
              <w:br/>
              <w:t xml:space="preserve">Самарской области </w:t>
            </w:r>
            <w:r w:rsidRPr="004D68E7">
              <w:rPr>
                <w:color w:val="000000"/>
                <w:sz w:val="24"/>
                <w:szCs w:val="24"/>
              </w:rPr>
              <w:br/>
              <w:t>(код формы 0503317)</w:t>
            </w:r>
          </w:p>
          <w:p w:rsidR="00530300" w:rsidRPr="00317AE3" w:rsidRDefault="00530300" w:rsidP="00767B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B7" w:rsidRDefault="008656B7">
      <w:pPr>
        <w:pStyle w:val="a3"/>
        <w:rPr>
          <w:sz w:val="20"/>
        </w:rPr>
      </w:pPr>
    </w:p>
    <w:sectPr w:rsidR="008656B7" w:rsidSect="009522A1">
      <w:headerReference w:type="default" r:id="rId8"/>
      <w:pgSz w:w="16840" w:h="11910" w:orient="landscape"/>
      <w:pgMar w:top="480" w:right="280" w:bottom="280" w:left="3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8B" w:rsidRDefault="00754A8B" w:rsidP="001509D4">
      <w:r>
        <w:separator/>
      </w:r>
    </w:p>
  </w:endnote>
  <w:endnote w:type="continuationSeparator" w:id="0">
    <w:p w:rsidR="00754A8B" w:rsidRDefault="00754A8B" w:rsidP="0015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8B" w:rsidRDefault="00754A8B" w:rsidP="001509D4">
      <w:r>
        <w:separator/>
      </w:r>
    </w:p>
  </w:footnote>
  <w:footnote w:type="continuationSeparator" w:id="0">
    <w:p w:rsidR="00754A8B" w:rsidRDefault="00754A8B" w:rsidP="0015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49395"/>
      <w:docPartObj>
        <w:docPartGallery w:val="Page Numbers (Top of Page)"/>
        <w:docPartUnique/>
      </w:docPartObj>
    </w:sdtPr>
    <w:sdtContent>
      <w:p w:rsidR="00754A8B" w:rsidRDefault="00D51029">
        <w:pPr>
          <w:pStyle w:val="aa"/>
          <w:jc w:val="center"/>
        </w:pPr>
        <w:fldSimple w:instr="PAGE   \* MERGEFORMAT">
          <w:r w:rsidR="004D68E7">
            <w:rPr>
              <w:noProof/>
            </w:rPr>
            <w:t>10</w:t>
          </w:r>
        </w:fldSimple>
      </w:p>
    </w:sdtContent>
  </w:sdt>
  <w:p w:rsidR="00754A8B" w:rsidRDefault="00754A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F3"/>
    <w:multiLevelType w:val="multilevel"/>
    <w:tmpl w:val="1B7002F0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">
    <w:nsid w:val="060E78EA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5CF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3255"/>
    <w:multiLevelType w:val="multilevel"/>
    <w:tmpl w:val="313C5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7D52023"/>
    <w:multiLevelType w:val="hybridMultilevel"/>
    <w:tmpl w:val="A83EC8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257F"/>
    <w:multiLevelType w:val="multilevel"/>
    <w:tmpl w:val="5E789D6A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6">
    <w:nsid w:val="3D906AD3"/>
    <w:multiLevelType w:val="hybridMultilevel"/>
    <w:tmpl w:val="77580D2A"/>
    <w:lvl w:ilvl="0" w:tplc="251C19C8">
      <w:start w:val="1"/>
      <w:numFmt w:val="decimal"/>
      <w:lvlText w:val="%1."/>
      <w:lvlJc w:val="left"/>
      <w:pPr>
        <w:ind w:left="6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2" w:hanging="360"/>
      </w:pPr>
    </w:lvl>
    <w:lvl w:ilvl="2" w:tplc="0419001B" w:tentative="1">
      <w:start w:val="1"/>
      <w:numFmt w:val="lowerRoman"/>
      <w:lvlText w:val="%3."/>
      <w:lvlJc w:val="right"/>
      <w:pPr>
        <w:ind w:left="7722" w:hanging="180"/>
      </w:pPr>
    </w:lvl>
    <w:lvl w:ilvl="3" w:tplc="0419000F" w:tentative="1">
      <w:start w:val="1"/>
      <w:numFmt w:val="decimal"/>
      <w:lvlText w:val="%4."/>
      <w:lvlJc w:val="left"/>
      <w:pPr>
        <w:ind w:left="8442" w:hanging="360"/>
      </w:pPr>
    </w:lvl>
    <w:lvl w:ilvl="4" w:tplc="04190019" w:tentative="1">
      <w:start w:val="1"/>
      <w:numFmt w:val="lowerLetter"/>
      <w:lvlText w:val="%5."/>
      <w:lvlJc w:val="left"/>
      <w:pPr>
        <w:ind w:left="9162" w:hanging="360"/>
      </w:pPr>
    </w:lvl>
    <w:lvl w:ilvl="5" w:tplc="0419001B" w:tentative="1">
      <w:start w:val="1"/>
      <w:numFmt w:val="lowerRoman"/>
      <w:lvlText w:val="%6."/>
      <w:lvlJc w:val="right"/>
      <w:pPr>
        <w:ind w:left="9882" w:hanging="180"/>
      </w:pPr>
    </w:lvl>
    <w:lvl w:ilvl="6" w:tplc="0419000F" w:tentative="1">
      <w:start w:val="1"/>
      <w:numFmt w:val="decimal"/>
      <w:lvlText w:val="%7."/>
      <w:lvlJc w:val="left"/>
      <w:pPr>
        <w:ind w:left="10602" w:hanging="360"/>
      </w:pPr>
    </w:lvl>
    <w:lvl w:ilvl="7" w:tplc="04190019" w:tentative="1">
      <w:start w:val="1"/>
      <w:numFmt w:val="lowerLetter"/>
      <w:lvlText w:val="%8."/>
      <w:lvlJc w:val="left"/>
      <w:pPr>
        <w:ind w:left="11322" w:hanging="360"/>
      </w:pPr>
    </w:lvl>
    <w:lvl w:ilvl="8" w:tplc="0419001B" w:tentative="1">
      <w:start w:val="1"/>
      <w:numFmt w:val="lowerRoman"/>
      <w:lvlText w:val="%9."/>
      <w:lvlJc w:val="right"/>
      <w:pPr>
        <w:ind w:left="12042" w:hanging="180"/>
      </w:pPr>
    </w:lvl>
  </w:abstractNum>
  <w:abstractNum w:abstractNumId="7">
    <w:nsid w:val="41CB564C"/>
    <w:multiLevelType w:val="multilevel"/>
    <w:tmpl w:val="29F86BD6"/>
    <w:lvl w:ilvl="0">
      <w:start w:val="1"/>
      <w:numFmt w:val="decimal"/>
      <w:lvlText w:val="%1."/>
      <w:lvlJc w:val="left"/>
      <w:pPr>
        <w:ind w:left="204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3" w:hanging="1800"/>
      </w:pPr>
      <w:rPr>
        <w:rFonts w:hint="default"/>
      </w:rPr>
    </w:lvl>
  </w:abstractNum>
  <w:abstractNum w:abstractNumId="8">
    <w:nsid w:val="489C46F1"/>
    <w:multiLevelType w:val="hybridMultilevel"/>
    <w:tmpl w:val="2C0C1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C54E6"/>
    <w:multiLevelType w:val="hybridMultilevel"/>
    <w:tmpl w:val="1BE0E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80658"/>
    <w:multiLevelType w:val="hybridMultilevel"/>
    <w:tmpl w:val="18C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606C"/>
    <w:multiLevelType w:val="multilevel"/>
    <w:tmpl w:val="90BCE4B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12">
    <w:nsid w:val="6BC941FD"/>
    <w:multiLevelType w:val="hybridMultilevel"/>
    <w:tmpl w:val="6D9E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24C2"/>
    <w:multiLevelType w:val="hybridMultilevel"/>
    <w:tmpl w:val="2ECC9EB2"/>
    <w:lvl w:ilvl="0" w:tplc="7D1E4DB0">
      <w:start w:val="3"/>
      <w:numFmt w:val="decimal"/>
      <w:lvlText w:val="%1."/>
      <w:lvlJc w:val="left"/>
      <w:pPr>
        <w:ind w:left="11401" w:hanging="20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ADD02">
      <w:numFmt w:val="bullet"/>
      <w:lvlText w:val="•"/>
      <w:lvlJc w:val="left"/>
      <w:pPr>
        <w:ind w:left="12529" w:hanging="202"/>
      </w:pPr>
      <w:rPr>
        <w:rFonts w:hint="default"/>
        <w:lang w:val="ru-RU" w:eastAsia="en-US" w:bidi="ar-SA"/>
      </w:rPr>
    </w:lvl>
    <w:lvl w:ilvl="2" w:tplc="4D52BDEA">
      <w:numFmt w:val="bullet"/>
      <w:lvlText w:val="•"/>
      <w:lvlJc w:val="left"/>
      <w:pPr>
        <w:ind w:left="13651" w:hanging="202"/>
      </w:pPr>
      <w:rPr>
        <w:rFonts w:hint="default"/>
        <w:lang w:val="ru-RU" w:eastAsia="en-US" w:bidi="ar-SA"/>
      </w:rPr>
    </w:lvl>
    <w:lvl w:ilvl="3" w:tplc="38126CC8">
      <w:numFmt w:val="bullet"/>
      <w:lvlText w:val="•"/>
      <w:lvlJc w:val="left"/>
      <w:pPr>
        <w:ind w:left="14773" w:hanging="202"/>
      </w:pPr>
      <w:rPr>
        <w:rFonts w:hint="default"/>
        <w:lang w:val="ru-RU" w:eastAsia="en-US" w:bidi="ar-SA"/>
      </w:rPr>
    </w:lvl>
    <w:lvl w:ilvl="4" w:tplc="AC1E6BFE">
      <w:numFmt w:val="bullet"/>
      <w:lvlText w:val="•"/>
      <w:lvlJc w:val="left"/>
      <w:pPr>
        <w:ind w:left="15895" w:hanging="202"/>
      </w:pPr>
      <w:rPr>
        <w:rFonts w:hint="default"/>
        <w:lang w:val="ru-RU" w:eastAsia="en-US" w:bidi="ar-SA"/>
      </w:rPr>
    </w:lvl>
    <w:lvl w:ilvl="5" w:tplc="5DAE40C4">
      <w:numFmt w:val="bullet"/>
      <w:lvlText w:val="•"/>
      <w:lvlJc w:val="left"/>
      <w:pPr>
        <w:ind w:left="17017" w:hanging="202"/>
      </w:pPr>
      <w:rPr>
        <w:rFonts w:hint="default"/>
        <w:lang w:val="ru-RU" w:eastAsia="en-US" w:bidi="ar-SA"/>
      </w:rPr>
    </w:lvl>
    <w:lvl w:ilvl="6" w:tplc="30F22618">
      <w:numFmt w:val="bullet"/>
      <w:lvlText w:val="•"/>
      <w:lvlJc w:val="left"/>
      <w:pPr>
        <w:ind w:left="18139" w:hanging="202"/>
      </w:pPr>
      <w:rPr>
        <w:rFonts w:hint="default"/>
        <w:lang w:val="ru-RU" w:eastAsia="en-US" w:bidi="ar-SA"/>
      </w:rPr>
    </w:lvl>
    <w:lvl w:ilvl="7" w:tplc="E68E95C8">
      <w:numFmt w:val="bullet"/>
      <w:lvlText w:val="•"/>
      <w:lvlJc w:val="left"/>
      <w:pPr>
        <w:ind w:left="19260" w:hanging="202"/>
      </w:pPr>
      <w:rPr>
        <w:rFonts w:hint="default"/>
        <w:lang w:val="ru-RU" w:eastAsia="en-US" w:bidi="ar-SA"/>
      </w:rPr>
    </w:lvl>
    <w:lvl w:ilvl="8" w:tplc="97AE61D6">
      <w:numFmt w:val="bullet"/>
      <w:lvlText w:val="•"/>
      <w:lvlJc w:val="left"/>
      <w:pPr>
        <w:ind w:left="20382" w:hanging="202"/>
      </w:pPr>
      <w:rPr>
        <w:rFonts w:hint="default"/>
        <w:lang w:val="ru-RU" w:eastAsia="en-US" w:bidi="ar-SA"/>
      </w:rPr>
    </w:lvl>
  </w:abstractNum>
  <w:abstractNum w:abstractNumId="14">
    <w:nsid w:val="6EA32A37"/>
    <w:multiLevelType w:val="multilevel"/>
    <w:tmpl w:val="AF8A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C77BF1"/>
    <w:multiLevelType w:val="hybridMultilevel"/>
    <w:tmpl w:val="4EA4445E"/>
    <w:lvl w:ilvl="0" w:tplc="CE1E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656B7"/>
    <w:rsid w:val="000074E0"/>
    <w:rsid w:val="00010A98"/>
    <w:rsid w:val="00012758"/>
    <w:rsid w:val="00014D16"/>
    <w:rsid w:val="00016290"/>
    <w:rsid w:val="00016C42"/>
    <w:rsid w:val="0002127C"/>
    <w:rsid w:val="0002546B"/>
    <w:rsid w:val="00026E6E"/>
    <w:rsid w:val="00031496"/>
    <w:rsid w:val="000344EF"/>
    <w:rsid w:val="000347E8"/>
    <w:rsid w:val="00042F53"/>
    <w:rsid w:val="00055B23"/>
    <w:rsid w:val="00062C53"/>
    <w:rsid w:val="00080FFD"/>
    <w:rsid w:val="0008218B"/>
    <w:rsid w:val="00085F9D"/>
    <w:rsid w:val="00096692"/>
    <w:rsid w:val="000A17F0"/>
    <w:rsid w:val="000A7845"/>
    <w:rsid w:val="000B1394"/>
    <w:rsid w:val="000B1AE1"/>
    <w:rsid w:val="000B3FE8"/>
    <w:rsid w:val="000B4481"/>
    <w:rsid w:val="000B45C9"/>
    <w:rsid w:val="000C074A"/>
    <w:rsid w:val="000C40DF"/>
    <w:rsid w:val="000C7FF6"/>
    <w:rsid w:val="000D20AB"/>
    <w:rsid w:val="000E1008"/>
    <w:rsid w:val="000E3FA4"/>
    <w:rsid w:val="000F21E6"/>
    <w:rsid w:val="000F289B"/>
    <w:rsid w:val="0010007A"/>
    <w:rsid w:val="00116D21"/>
    <w:rsid w:val="00117CE3"/>
    <w:rsid w:val="00126530"/>
    <w:rsid w:val="00130A38"/>
    <w:rsid w:val="00131C6A"/>
    <w:rsid w:val="0013475F"/>
    <w:rsid w:val="00137D3F"/>
    <w:rsid w:val="00140BD5"/>
    <w:rsid w:val="00141C0B"/>
    <w:rsid w:val="001509D4"/>
    <w:rsid w:val="00153BBE"/>
    <w:rsid w:val="001551C4"/>
    <w:rsid w:val="0015610D"/>
    <w:rsid w:val="001619BC"/>
    <w:rsid w:val="00165FB0"/>
    <w:rsid w:val="00166C7C"/>
    <w:rsid w:val="0017613F"/>
    <w:rsid w:val="0018197B"/>
    <w:rsid w:val="001819D4"/>
    <w:rsid w:val="001872B1"/>
    <w:rsid w:val="00196A29"/>
    <w:rsid w:val="001A01A2"/>
    <w:rsid w:val="001A0B03"/>
    <w:rsid w:val="001A6AAE"/>
    <w:rsid w:val="001A7E1E"/>
    <w:rsid w:val="001B0527"/>
    <w:rsid w:val="001B2D27"/>
    <w:rsid w:val="001B3452"/>
    <w:rsid w:val="001B75C2"/>
    <w:rsid w:val="001C3E1E"/>
    <w:rsid w:val="001C42BD"/>
    <w:rsid w:val="001D2AC1"/>
    <w:rsid w:val="001D5BDF"/>
    <w:rsid w:val="001D7E92"/>
    <w:rsid w:val="001E321D"/>
    <w:rsid w:val="001F1D14"/>
    <w:rsid w:val="001F3B31"/>
    <w:rsid w:val="00217A12"/>
    <w:rsid w:val="002225AA"/>
    <w:rsid w:val="00223D27"/>
    <w:rsid w:val="0022671B"/>
    <w:rsid w:val="0023779E"/>
    <w:rsid w:val="00242698"/>
    <w:rsid w:val="002468BF"/>
    <w:rsid w:val="00247064"/>
    <w:rsid w:val="00247982"/>
    <w:rsid w:val="00253251"/>
    <w:rsid w:val="002568DD"/>
    <w:rsid w:val="00260CD1"/>
    <w:rsid w:val="0026295D"/>
    <w:rsid w:val="00263148"/>
    <w:rsid w:val="00264326"/>
    <w:rsid w:val="0027131B"/>
    <w:rsid w:val="00271564"/>
    <w:rsid w:val="002775B5"/>
    <w:rsid w:val="00282236"/>
    <w:rsid w:val="00283034"/>
    <w:rsid w:val="00284268"/>
    <w:rsid w:val="0028780A"/>
    <w:rsid w:val="002A0A64"/>
    <w:rsid w:val="002A4FC5"/>
    <w:rsid w:val="002B6CD2"/>
    <w:rsid w:val="002C3E28"/>
    <w:rsid w:val="002C4119"/>
    <w:rsid w:val="002C522D"/>
    <w:rsid w:val="002D268D"/>
    <w:rsid w:val="002D5CB1"/>
    <w:rsid w:val="002D63DB"/>
    <w:rsid w:val="002E6829"/>
    <w:rsid w:val="002F043B"/>
    <w:rsid w:val="002F58C4"/>
    <w:rsid w:val="00301D7D"/>
    <w:rsid w:val="00306316"/>
    <w:rsid w:val="003068A1"/>
    <w:rsid w:val="003100D0"/>
    <w:rsid w:val="003114A1"/>
    <w:rsid w:val="00311CA4"/>
    <w:rsid w:val="00317A1F"/>
    <w:rsid w:val="00317AE3"/>
    <w:rsid w:val="00320047"/>
    <w:rsid w:val="00324346"/>
    <w:rsid w:val="00325571"/>
    <w:rsid w:val="003302B0"/>
    <w:rsid w:val="0034011C"/>
    <w:rsid w:val="00347995"/>
    <w:rsid w:val="00352EEF"/>
    <w:rsid w:val="00361935"/>
    <w:rsid w:val="00367A7F"/>
    <w:rsid w:val="00384533"/>
    <w:rsid w:val="003854FA"/>
    <w:rsid w:val="00385D38"/>
    <w:rsid w:val="003938A2"/>
    <w:rsid w:val="00395985"/>
    <w:rsid w:val="003A4EC7"/>
    <w:rsid w:val="003B0A77"/>
    <w:rsid w:val="003B2084"/>
    <w:rsid w:val="003B3C37"/>
    <w:rsid w:val="003B3D47"/>
    <w:rsid w:val="003B7007"/>
    <w:rsid w:val="003B7D61"/>
    <w:rsid w:val="003C112B"/>
    <w:rsid w:val="003C1EAE"/>
    <w:rsid w:val="003C21AA"/>
    <w:rsid w:val="003C2FED"/>
    <w:rsid w:val="003C39D4"/>
    <w:rsid w:val="003C4205"/>
    <w:rsid w:val="003C70C8"/>
    <w:rsid w:val="003C76F6"/>
    <w:rsid w:val="003D2AEF"/>
    <w:rsid w:val="003D2F27"/>
    <w:rsid w:val="003D4B6D"/>
    <w:rsid w:val="003D78D7"/>
    <w:rsid w:val="003E4DC3"/>
    <w:rsid w:val="003E64C1"/>
    <w:rsid w:val="003E6F1A"/>
    <w:rsid w:val="003E7A82"/>
    <w:rsid w:val="003E7E8C"/>
    <w:rsid w:val="0040145F"/>
    <w:rsid w:val="004020DB"/>
    <w:rsid w:val="004028E6"/>
    <w:rsid w:val="00404A23"/>
    <w:rsid w:val="004107A5"/>
    <w:rsid w:val="00412F1A"/>
    <w:rsid w:val="00431FD0"/>
    <w:rsid w:val="00442B14"/>
    <w:rsid w:val="004456B8"/>
    <w:rsid w:val="004470A3"/>
    <w:rsid w:val="004516EA"/>
    <w:rsid w:val="00452540"/>
    <w:rsid w:val="00455B77"/>
    <w:rsid w:val="00457142"/>
    <w:rsid w:val="00460B41"/>
    <w:rsid w:val="00461CBF"/>
    <w:rsid w:val="004674C9"/>
    <w:rsid w:val="00473C02"/>
    <w:rsid w:val="00473EF3"/>
    <w:rsid w:val="0047505F"/>
    <w:rsid w:val="00477D8F"/>
    <w:rsid w:val="00491CF0"/>
    <w:rsid w:val="004970A4"/>
    <w:rsid w:val="004A125F"/>
    <w:rsid w:val="004A432C"/>
    <w:rsid w:val="004A453C"/>
    <w:rsid w:val="004B10F1"/>
    <w:rsid w:val="004B3DAB"/>
    <w:rsid w:val="004B6923"/>
    <w:rsid w:val="004B7E70"/>
    <w:rsid w:val="004C1DEC"/>
    <w:rsid w:val="004C1FB3"/>
    <w:rsid w:val="004C3FBA"/>
    <w:rsid w:val="004D68E7"/>
    <w:rsid w:val="004D7DB7"/>
    <w:rsid w:val="004E1960"/>
    <w:rsid w:val="004E1DAF"/>
    <w:rsid w:val="004E49A6"/>
    <w:rsid w:val="004E6016"/>
    <w:rsid w:val="004E6B18"/>
    <w:rsid w:val="004F3002"/>
    <w:rsid w:val="004F4800"/>
    <w:rsid w:val="004F7865"/>
    <w:rsid w:val="004F7969"/>
    <w:rsid w:val="00505A60"/>
    <w:rsid w:val="00506AD3"/>
    <w:rsid w:val="005136D5"/>
    <w:rsid w:val="0051403D"/>
    <w:rsid w:val="00515706"/>
    <w:rsid w:val="00521A60"/>
    <w:rsid w:val="00530300"/>
    <w:rsid w:val="00531714"/>
    <w:rsid w:val="00534802"/>
    <w:rsid w:val="0054070B"/>
    <w:rsid w:val="00542C97"/>
    <w:rsid w:val="0055199C"/>
    <w:rsid w:val="00552F5D"/>
    <w:rsid w:val="00555A9F"/>
    <w:rsid w:val="005561CA"/>
    <w:rsid w:val="005568B2"/>
    <w:rsid w:val="0056673A"/>
    <w:rsid w:val="00577500"/>
    <w:rsid w:val="005814E6"/>
    <w:rsid w:val="0058401A"/>
    <w:rsid w:val="0058550B"/>
    <w:rsid w:val="00597907"/>
    <w:rsid w:val="005A1130"/>
    <w:rsid w:val="005A4C3D"/>
    <w:rsid w:val="005B0840"/>
    <w:rsid w:val="005B140E"/>
    <w:rsid w:val="005B3D91"/>
    <w:rsid w:val="005C1427"/>
    <w:rsid w:val="005C51B7"/>
    <w:rsid w:val="005C747F"/>
    <w:rsid w:val="005D31E6"/>
    <w:rsid w:val="005E090F"/>
    <w:rsid w:val="005E0F11"/>
    <w:rsid w:val="005E1A43"/>
    <w:rsid w:val="005E35BD"/>
    <w:rsid w:val="005E5636"/>
    <w:rsid w:val="005F0EBF"/>
    <w:rsid w:val="005F4BB2"/>
    <w:rsid w:val="005F5DCC"/>
    <w:rsid w:val="005F6A9D"/>
    <w:rsid w:val="00601FE9"/>
    <w:rsid w:val="006049AD"/>
    <w:rsid w:val="00605B9B"/>
    <w:rsid w:val="00612221"/>
    <w:rsid w:val="00612A8A"/>
    <w:rsid w:val="00613E65"/>
    <w:rsid w:val="00614674"/>
    <w:rsid w:val="00624AD5"/>
    <w:rsid w:val="00625974"/>
    <w:rsid w:val="00625F6E"/>
    <w:rsid w:val="00627341"/>
    <w:rsid w:val="00627959"/>
    <w:rsid w:val="00636F58"/>
    <w:rsid w:val="0064063B"/>
    <w:rsid w:val="00654DC5"/>
    <w:rsid w:val="00665FB4"/>
    <w:rsid w:val="00666CCD"/>
    <w:rsid w:val="00667622"/>
    <w:rsid w:val="00670397"/>
    <w:rsid w:val="00674B44"/>
    <w:rsid w:val="0067556B"/>
    <w:rsid w:val="006809A0"/>
    <w:rsid w:val="00680E4F"/>
    <w:rsid w:val="00690D32"/>
    <w:rsid w:val="00691931"/>
    <w:rsid w:val="00695FB6"/>
    <w:rsid w:val="00697FBA"/>
    <w:rsid w:val="006A15BA"/>
    <w:rsid w:val="006A2B14"/>
    <w:rsid w:val="006A3BC2"/>
    <w:rsid w:val="006A5439"/>
    <w:rsid w:val="006A7910"/>
    <w:rsid w:val="006A7B0C"/>
    <w:rsid w:val="006B4C50"/>
    <w:rsid w:val="006B55E4"/>
    <w:rsid w:val="006B6CDC"/>
    <w:rsid w:val="006D47C0"/>
    <w:rsid w:val="006D70F1"/>
    <w:rsid w:val="006E1E4D"/>
    <w:rsid w:val="006E34B3"/>
    <w:rsid w:val="006E4749"/>
    <w:rsid w:val="006E4CDD"/>
    <w:rsid w:val="006E7813"/>
    <w:rsid w:val="006E7C04"/>
    <w:rsid w:val="007069BC"/>
    <w:rsid w:val="00707E70"/>
    <w:rsid w:val="00707EB8"/>
    <w:rsid w:val="0071083E"/>
    <w:rsid w:val="0071569A"/>
    <w:rsid w:val="00717501"/>
    <w:rsid w:val="00727870"/>
    <w:rsid w:val="007536E3"/>
    <w:rsid w:val="00754A8B"/>
    <w:rsid w:val="00761BB8"/>
    <w:rsid w:val="00761DFD"/>
    <w:rsid w:val="0077718C"/>
    <w:rsid w:val="0078069E"/>
    <w:rsid w:val="00780E02"/>
    <w:rsid w:val="007836A1"/>
    <w:rsid w:val="00787397"/>
    <w:rsid w:val="007931D5"/>
    <w:rsid w:val="00794F0D"/>
    <w:rsid w:val="00795BDF"/>
    <w:rsid w:val="00796295"/>
    <w:rsid w:val="007A1467"/>
    <w:rsid w:val="007A183B"/>
    <w:rsid w:val="007A26B3"/>
    <w:rsid w:val="007A2CD1"/>
    <w:rsid w:val="007A7D18"/>
    <w:rsid w:val="007B26BA"/>
    <w:rsid w:val="007B5174"/>
    <w:rsid w:val="007B5956"/>
    <w:rsid w:val="007B6058"/>
    <w:rsid w:val="007C73CB"/>
    <w:rsid w:val="007C754F"/>
    <w:rsid w:val="007C7A9B"/>
    <w:rsid w:val="007D04D2"/>
    <w:rsid w:val="007D16B4"/>
    <w:rsid w:val="007D6EED"/>
    <w:rsid w:val="007D75E9"/>
    <w:rsid w:val="007E00E0"/>
    <w:rsid w:val="007E6F32"/>
    <w:rsid w:val="007F0C9F"/>
    <w:rsid w:val="007F5D2F"/>
    <w:rsid w:val="00802C39"/>
    <w:rsid w:val="008067E3"/>
    <w:rsid w:val="00807A78"/>
    <w:rsid w:val="0082072B"/>
    <w:rsid w:val="008214F9"/>
    <w:rsid w:val="00823312"/>
    <w:rsid w:val="008279A0"/>
    <w:rsid w:val="008313FD"/>
    <w:rsid w:val="00834C8C"/>
    <w:rsid w:val="008413AA"/>
    <w:rsid w:val="00843C7B"/>
    <w:rsid w:val="00844E32"/>
    <w:rsid w:val="00845A54"/>
    <w:rsid w:val="00845BC9"/>
    <w:rsid w:val="00846AE3"/>
    <w:rsid w:val="008472C5"/>
    <w:rsid w:val="00847F08"/>
    <w:rsid w:val="0085012E"/>
    <w:rsid w:val="00852A70"/>
    <w:rsid w:val="008625AF"/>
    <w:rsid w:val="00863B82"/>
    <w:rsid w:val="00864D62"/>
    <w:rsid w:val="008656B7"/>
    <w:rsid w:val="00870145"/>
    <w:rsid w:val="008741CA"/>
    <w:rsid w:val="00880802"/>
    <w:rsid w:val="008825C1"/>
    <w:rsid w:val="00890EFF"/>
    <w:rsid w:val="00890F2E"/>
    <w:rsid w:val="00891338"/>
    <w:rsid w:val="008B0448"/>
    <w:rsid w:val="008B1C54"/>
    <w:rsid w:val="008B5A26"/>
    <w:rsid w:val="008C10CD"/>
    <w:rsid w:val="008C50C2"/>
    <w:rsid w:val="008D3E69"/>
    <w:rsid w:val="008D5113"/>
    <w:rsid w:val="008E1941"/>
    <w:rsid w:val="008E37DA"/>
    <w:rsid w:val="008E3D5D"/>
    <w:rsid w:val="009005E8"/>
    <w:rsid w:val="0090078A"/>
    <w:rsid w:val="00904E9B"/>
    <w:rsid w:val="009076EC"/>
    <w:rsid w:val="00914AA7"/>
    <w:rsid w:val="00916674"/>
    <w:rsid w:val="00921F92"/>
    <w:rsid w:val="00923F9F"/>
    <w:rsid w:val="00927DB4"/>
    <w:rsid w:val="009306C0"/>
    <w:rsid w:val="00936D30"/>
    <w:rsid w:val="00941756"/>
    <w:rsid w:val="00943665"/>
    <w:rsid w:val="00943DBB"/>
    <w:rsid w:val="009522A1"/>
    <w:rsid w:val="009528F7"/>
    <w:rsid w:val="0095454B"/>
    <w:rsid w:val="00955CAD"/>
    <w:rsid w:val="0095612D"/>
    <w:rsid w:val="009632B3"/>
    <w:rsid w:val="0096421F"/>
    <w:rsid w:val="00971503"/>
    <w:rsid w:val="0097162B"/>
    <w:rsid w:val="0098186F"/>
    <w:rsid w:val="00983429"/>
    <w:rsid w:val="009910B0"/>
    <w:rsid w:val="009955F7"/>
    <w:rsid w:val="00997379"/>
    <w:rsid w:val="009A102A"/>
    <w:rsid w:val="009A20A2"/>
    <w:rsid w:val="009A5644"/>
    <w:rsid w:val="009B2617"/>
    <w:rsid w:val="009B69E9"/>
    <w:rsid w:val="009B78DC"/>
    <w:rsid w:val="009C766E"/>
    <w:rsid w:val="009D0867"/>
    <w:rsid w:val="009D0F65"/>
    <w:rsid w:val="009D20D5"/>
    <w:rsid w:val="009D3253"/>
    <w:rsid w:val="009D4970"/>
    <w:rsid w:val="009E09F6"/>
    <w:rsid w:val="009E42FD"/>
    <w:rsid w:val="009E5007"/>
    <w:rsid w:val="009E5AEE"/>
    <w:rsid w:val="009E644C"/>
    <w:rsid w:val="009E7853"/>
    <w:rsid w:val="009E7D8C"/>
    <w:rsid w:val="009E7E18"/>
    <w:rsid w:val="009F1A37"/>
    <w:rsid w:val="009F788A"/>
    <w:rsid w:val="00A0039C"/>
    <w:rsid w:val="00A051F9"/>
    <w:rsid w:val="00A056A2"/>
    <w:rsid w:val="00A10F3F"/>
    <w:rsid w:val="00A11237"/>
    <w:rsid w:val="00A22E22"/>
    <w:rsid w:val="00A22FB2"/>
    <w:rsid w:val="00A23940"/>
    <w:rsid w:val="00A265AB"/>
    <w:rsid w:val="00A26F79"/>
    <w:rsid w:val="00A42D9E"/>
    <w:rsid w:val="00A504AE"/>
    <w:rsid w:val="00A53B55"/>
    <w:rsid w:val="00A56441"/>
    <w:rsid w:val="00A60BC5"/>
    <w:rsid w:val="00A61AD2"/>
    <w:rsid w:val="00A62FAF"/>
    <w:rsid w:val="00A636CF"/>
    <w:rsid w:val="00A667A7"/>
    <w:rsid w:val="00A70517"/>
    <w:rsid w:val="00A7255B"/>
    <w:rsid w:val="00A83BBC"/>
    <w:rsid w:val="00A842FA"/>
    <w:rsid w:val="00A8444E"/>
    <w:rsid w:val="00A8783F"/>
    <w:rsid w:val="00A95F5E"/>
    <w:rsid w:val="00A96248"/>
    <w:rsid w:val="00AA276D"/>
    <w:rsid w:val="00AA47F5"/>
    <w:rsid w:val="00AA7A14"/>
    <w:rsid w:val="00AB70AA"/>
    <w:rsid w:val="00AC1764"/>
    <w:rsid w:val="00AC51B9"/>
    <w:rsid w:val="00AC7F06"/>
    <w:rsid w:val="00AE03E2"/>
    <w:rsid w:val="00AE35E4"/>
    <w:rsid w:val="00B05ACD"/>
    <w:rsid w:val="00B1049A"/>
    <w:rsid w:val="00B1264C"/>
    <w:rsid w:val="00B17CBC"/>
    <w:rsid w:val="00B21F28"/>
    <w:rsid w:val="00B24DFB"/>
    <w:rsid w:val="00B3637E"/>
    <w:rsid w:val="00B404F5"/>
    <w:rsid w:val="00B40DE1"/>
    <w:rsid w:val="00B4385C"/>
    <w:rsid w:val="00B520F8"/>
    <w:rsid w:val="00B52ECC"/>
    <w:rsid w:val="00B53209"/>
    <w:rsid w:val="00B62A14"/>
    <w:rsid w:val="00B62F6F"/>
    <w:rsid w:val="00B70322"/>
    <w:rsid w:val="00B735F7"/>
    <w:rsid w:val="00B80759"/>
    <w:rsid w:val="00B81C3A"/>
    <w:rsid w:val="00B841B5"/>
    <w:rsid w:val="00B8778A"/>
    <w:rsid w:val="00B9179B"/>
    <w:rsid w:val="00B92F41"/>
    <w:rsid w:val="00B93C69"/>
    <w:rsid w:val="00BA72B1"/>
    <w:rsid w:val="00BB20B1"/>
    <w:rsid w:val="00BB406A"/>
    <w:rsid w:val="00BB4B80"/>
    <w:rsid w:val="00BC13B2"/>
    <w:rsid w:val="00BC76FD"/>
    <w:rsid w:val="00BD161B"/>
    <w:rsid w:val="00BD16C2"/>
    <w:rsid w:val="00BD33CD"/>
    <w:rsid w:val="00BD3C8F"/>
    <w:rsid w:val="00BD5833"/>
    <w:rsid w:val="00BD6D90"/>
    <w:rsid w:val="00BD7CAC"/>
    <w:rsid w:val="00BD7FB1"/>
    <w:rsid w:val="00BE0D98"/>
    <w:rsid w:val="00BE4AB2"/>
    <w:rsid w:val="00BF0013"/>
    <w:rsid w:val="00BF424B"/>
    <w:rsid w:val="00C00470"/>
    <w:rsid w:val="00C043CD"/>
    <w:rsid w:val="00C0445F"/>
    <w:rsid w:val="00C10D2A"/>
    <w:rsid w:val="00C178C6"/>
    <w:rsid w:val="00C21953"/>
    <w:rsid w:val="00C24BC8"/>
    <w:rsid w:val="00C30264"/>
    <w:rsid w:val="00C3379D"/>
    <w:rsid w:val="00C34980"/>
    <w:rsid w:val="00C462ED"/>
    <w:rsid w:val="00C46BED"/>
    <w:rsid w:val="00C509D4"/>
    <w:rsid w:val="00C52522"/>
    <w:rsid w:val="00C52629"/>
    <w:rsid w:val="00C5631A"/>
    <w:rsid w:val="00C622C0"/>
    <w:rsid w:val="00C6249C"/>
    <w:rsid w:val="00C754F9"/>
    <w:rsid w:val="00C81BC0"/>
    <w:rsid w:val="00C96916"/>
    <w:rsid w:val="00C96D7F"/>
    <w:rsid w:val="00CA5B75"/>
    <w:rsid w:val="00CB2331"/>
    <w:rsid w:val="00CB28DC"/>
    <w:rsid w:val="00CB4C22"/>
    <w:rsid w:val="00CB6763"/>
    <w:rsid w:val="00CB6AB3"/>
    <w:rsid w:val="00CC0DF6"/>
    <w:rsid w:val="00CC1C66"/>
    <w:rsid w:val="00CD2B08"/>
    <w:rsid w:val="00CD2FFE"/>
    <w:rsid w:val="00CD79EE"/>
    <w:rsid w:val="00CD7F93"/>
    <w:rsid w:val="00CF2D75"/>
    <w:rsid w:val="00CF4A92"/>
    <w:rsid w:val="00CF6B34"/>
    <w:rsid w:val="00CF73CF"/>
    <w:rsid w:val="00D02308"/>
    <w:rsid w:val="00D03222"/>
    <w:rsid w:val="00D17203"/>
    <w:rsid w:val="00D44A48"/>
    <w:rsid w:val="00D51029"/>
    <w:rsid w:val="00D55869"/>
    <w:rsid w:val="00D57860"/>
    <w:rsid w:val="00D57E36"/>
    <w:rsid w:val="00D613CA"/>
    <w:rsid w:val="00D614C8"/>
    <w:rsid w:val="00D664ED"/>
    <w:rsid w:val="00D710D7"/>
    <w:rsid w:val="00D74624"/>
    <w:rsid w:val="00D77EA4"/>
    <w:rsid w:val="00D77ED3"/>
    <w:rsid w:val="00D810A8"/>
    <w:rsid w:val="00D81E93"/>
    <w:rsid w:val="00D92040"/>
    <w:rsid w:val="00D92AC5"/>
    <w:rsid w:val="00D9516E"/>
    <w:rsid w:val="00DA083B"/>
    <w:rsid w:val="00DA0E38"/>
    <w:rsid w:val="00DA1E25"/>
    <w:rsid w:val="00DA3D8C"/>
    <w:rsid w:val="00DA5456"/>
    <w:rsid w:val="00DA5546"/>
    <w:rsid w:val="00DA6DED"/>
    <w:rsid w:val="00DC0540"/>
    <w:rsid w:val="00DC1EEA"/>
    <w:rsid w:val="00DC4B55"/>
    <w:rsid w:val="00DC5092"/>
    <w:rsid w:val="00DD7162"/>
    <w:rsid w:val="00DE08E8"/>
    <w:rsid w:val="00DE279B"/>
    <w:rsid w:val="00DF12F1"/>
    <w:rsid w:val="00DF178C"/>
    <w:rsid w:val="00DF1A9E"/>
    <w:rsid w:val="00DF5E34"/>
    <w:rsid w:val="00E009E3"/>
    <w:rsid w:val="00E05F6B"/>
    <w:rsid w:val="00E14E98"/>
    <w:rsid w:val="00E15C0E"/>
    <w:rsid w:val="00E17F01"/>
    <w:rsid w:val="00E23473"/>
    <w:rsid w:val="00E328CE"/>
    <w:rsid w:val="00E36954"/>
    <w:rsid w:val="00E409A7"/>
    <w:rsid w:val="00E47935"/>
    <w:rsid w:val="00E505B9"/>
    <w:rsid w:val="00E529CB"/>
    <w:rsid w:val="00E5426D"/>
    <w:rsid w:val="00E5572F"/>
    <w:rsid w:val="00E55780"/>
    <w:rsid w:val="00E55826"/>
    <w:rsid w:val="00E55D01"/>
    <w:rsid w:val="00E62AAE"/>
    <w:rsid w:val="00E65072"/>
    <w:rsid w:val="00E7445B"/>
    <w:rsid w:val="00E76E3A"/>
    <w:rsid w:val="00E81ECD"/>
    <w:rsid w:val="00E917A0"/>
    <w:rsid w:val="00E931F4"/>
    <w:rsid w:val="00E93E0B"/>
    <w:rsid w:val="00EA2A67"/>
    <w:rsid w:val="00EB10BB"/>
    <w:rsid w:val="00EB14B2"/>
    <w:rsid w:val="00EB3681"/>
    <w:rsid w:val="00EB4177"/>
    <w:rsid w:val="00EB56E5"/>
    <w:rsid w:val="00EC2A54"/>
    <w:rsid w:val="00EC35DB"/>
    <w:rsid w:val="00EC792C"/>
    <w:rsid w:val="00ED3C4B"/>
    <w:rsid w:val="00ED630B"/>
    <w:rsid w:val="00EF2054"/>
    <w:rsid w:val="00EF28FF"/>
    <w:rsid w:val="00EF6C87"/>
    <w:rsid w:val="00F026EC"/>
    <w:rsid w:val="00F02B86"/>
    <w:rsid w:val="00F02B8B"/>
    <w:rsid w:val="00F03673"/>
    <w:rsid w:val="00F05AD5"/>
    <w:rsid w:val="00F0664C"/>
    <w:rsid w:val="00F06B68"/>
    <w:rsid w:val="00F22696"/>
    <w:rsid w:val="00F22A76"/>
    <w:rsid w:val="00F238AF"/>
    <w:rsid w:val="00F35D59"/>
    <w:rsid w:val="00F43385"/>
    <w:rsid w:val="00F45015"/>
    <w:rsid w:val="00F4582D"/>
    <w:rsid w:val="00F45D24"/>
    <w:rsid w:val="00F46F27"/>
    <w:rsid w:val="00F51DE9"/>
    <w:rsid w:val="00F55C29"/>
    <w:rsid w:val="00F57953"/>
    <w:rsid w:val="00F66513"/>
    <w:rsid w:val="00F70F0D"/>
    <w:rsid w:val="00F7117C"/>
    <w:rsid w:val="00F712EA"/>
    <w:rsid w:val="00F733DB"/>
    <w:rsid w:val="00F73513"/>
    <w:rsid w:val="00F77EF6"/>
    <w:rsid w:val="00F96233"/>
    <w:rsid w:val="00F9680D"/>
    <w:rsid w:val="00FA167F"/>
    <w:rsid w:val="00FB75C8"/>
    <w:rsid w:val="00FC0F94"/>
    <w:rsid w:val="00FC1C0B"/>
    <w:rsid w:val="00FC357F"/>
    <w:rsid w:val="00FD3B3A"/>
    <w:rsid w:val="00FD453E"/>
    <w:rsid w:val="00FD576A"/>
    <w:rsid w:val="00FD6879"/>
    <w:rsid w:val="00FE1BA1"/>
    <w:rsid w:val="00FE1CAB"/>
    <w:rsid w:val="00FE2114"/>
    <w:rsid w:val="00FE4EF6"/>
    <w:rsid w:val="00FF013F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A6DED"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6DED"/>
    <w:rPr>
      <w:sz w:val="16"/>
      <w:szCs w:val="16"/>
    </w:rPr>
  </w:style>
  <w:style w:type="paragraph" w:styleId="a5">
    <w:name w:val="Title"/>
    <w:basedOn w:val="a"/>
    <w:uiPriority w:val="1"/>
    <w:qFormat/>
    <w:rsid w:val="00DA6DED"/>
    <w:pPr>
      <w:ind w:left="1685" w:right="1724"/>
      <w:jc w:val="center"/>
    </w:pPr>
  </w:style>
  <w:style w:type="paragraph" w:styleId="a6">
    <w:name w:val="List Paragraph"/>
    <w:basedOn w:val="a"/>
    <w:uiPriority w:val="1"/>
    <w:qFormat/>
    <w:rsid w:val="00DA6DED"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  <w:rsid w:val="00DA6DED"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165F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6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ind w:left="1685" w:right="1724"/>
      <w:jc w:val="center"/>
    </w:pPr>
  </w:style>
  <w:style w:type="paragraph" w:styleId="a6">
    <w:name w:val="List Paragraph"/>
    <w:basedOn w:val="a"/>
    <w:uiPriority w:val="1"/>
    <w:qFormat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165FB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6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0520-B5B6-498C-9B30-1C072ECE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Nemkova</cp:lastModifiedBy>
  <cp:revision>154</cp:revision>
  <cp:lastPrinted>2023-09-15T10:31:00Z</cp:lastPrinted>
  <dcterms:created xsi:type="dcterms:W3CDTF">2023-08-03T13:31:00Z</dcterms:created>
  <dcterms:modified xsi:type="dcterms:W3CDTF">2023-10-23T05:15:00Z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