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3" w:rsidRDefault="00420B03">
      <w:pPr>
        <w:ind w:left="1680" w:right="1724"/>
        <w:jc w:val="center"/>
        <w:rPr>
          <w:b/>
          <w:sz w:val="24"/>
          <w:szCs w:val="24"/>
        </w:rPr>
      </w:pPr>
    </w:p>
    <w:tbl>
      <w:tblPr>
        <w:tblStyle w:val="1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420B03" w:rsidRPr="00B7739E" w:rsidTr="00B7739E">
        <w:tc>
          <w:tcPr>
            <w:tcW w:w="10456" w:type="dxa"/>
          </w:tcPr>
          <w:p w:rsidR="00420B03" w:rsidRPr="00B7739E" w:rsidRDefault="00420B03" w:rsidP="00E4025A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0B03" w:rsidRPr="005A40CE" w:rsidRDefault="00420B03" w:rsidP="005A40CE">
            <w:pPr>
              <w:tabs>
                <w:tab w:val="left" w:pos="2268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8656B7" w:rsidRPr="004F2DCA" w:rsidRDefault="00C00470">
      <w:pPr>
        <w:ind w:left="1680" w:right="1724"/>
        <w:jc w:val="center"/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t>ПАСПОРТ</w:t>
      </w:r>
    </w:p>
    <w:p w:rsidR="008656B7" w:rsidRPr="004F2DCA" w:rsidRDefault="00C00470">
      <w:pPr>
        <w:pStyle w:val="1"/>
        <w:ind w:left="1680" w:right="1724"/>
        <w:jc w:val="center"/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t>комплекса</w:t>
      </w:r>
      <w:r w:rsidRPr="004F2DCA">
        <w:rPr>
          <w:b/>
          <w:spacing w:val="-6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процессных</w:t>
      </w:r>
      <w:r w:rsidRPr="004F2DCA">
        <w:rPr>
          <w:b/>
          <w:spacing w:val="-6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мероприятий</w:t>
      </w:r>
    </w:p>
    <w:p w:rsidR="008656B7" w:rsidRPr="004F2DCA" w:rsidRDefault="00C00470">
      <w:pPr>
        <w:spacing w:before="1"/>
        <w:ind w:left="1684" w:right="1724"/>
        <w:jc w:val="center"/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t>«</w:t>
      </w:r>
      <w:r w:rsidR="00BA14AE" w:rsidRPr="004F2DCA">
        <w:rPr>
          <w:rFonts w:eastAsiaTheme="minorHAnsi"/>
          <w:b/>
          <w:sz w:val="24"/>
          <w:szCs w:val="24"/>
        </w:rPr>
        <w:t>Совершенствование управления государственным долгом Самарской области</w:t>
      </w:r>
      <w:r w:rsidRPr="004F2DCA">
        <w:rPr>
          <w:b/>
          <w:sz w:val="24"/>
          <w:szCs w:val="24"/>
        </w:rPr>
        <w:t>»</w:t>
      </w:r>
    </w:p>
    <w:p w:rsidR="008656B7" w:rsidRPr="004F2DCA" w:rsidRDefault="008656B7">
      <w:pPr>
        <w:pStyle w:val="a3"/>
        <w:rPr>
          <w:b/>
          <w:sz w:val="24"/>
          <w:szCs w:val="24"/>
        </w:rPr>
      </w:pPr>
    </w:p>
    <w:p w:rsidR="008656B7" w:rsidRPr="004F2DCA" w:rsidRDefault="00C00470" w:rsidP="00844E32">
      <w:pPr>
        <w:pStyle w:val="1"/>
        <w:numPr>
          <w:ilvl w:val="0"/>
          <w:numId w:val="11"/>
        </w:numPr>
        <w:ind w:right="1724"/>
        <w:jc w:val="center"/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t>Общие</w:t>
      </w:r>
      <w:r w:rsidRPr="004F2DCA">
        <w:rPr>
          <w:b/>
          <w:spacing w:val="-3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положения</w:t>
      </w:r>
    </w:p>
    <w:p w:rsidR="008656B7" w:rsidRPr="004F2DCA" w:rsidRDefault="008656B7">
      <w:pPr>
        <w:pStyle w:val="a3"/>
        <w:spacing w:before="3"/>
      </w:pPr>
    </w:p>
    <w:tbl>
      <w:tblPr>
        <w:tblStyle w:val="TableNormal"/>
        <w:tblW w:w="158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8150"/>
      </w:tblGrid>
      <w:tr w:rsidR="00E4025A" w:rsidRPr="004F2DCA" w:rsidTr="00880802">
        <w:trPr>
          <w:trHeight w:val="669"/>
        </w:trPr>
        <w:tc>
          <w:tcPr>
            <w:tcW w:w="7727" w:type="dxa"/>
          </w:tcPr>
          <w:p w:rsidR="00E4025A" w:rsidRPr="004F2DCA" w:rsidRDefault="00E4025A" w:rsidP="00B7053D">
            <w:pPr>
              <w:pStyle w:val="TableParagraph"/>
              <w:ind w:left="107"/>
            </w:pPr>
            <w:r w:rsidRPr="004F2DCA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8150" w:type="dxa"/>
          </w:tcPr>
          <w:p w:rsidR="00E4025A" w:rsidRPr="004F2DCA" w:rsidRDefault="00E4025A" w:rsidP="004368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Прямилов Андрей Вячеславович </w:t>
            </w:r>
            <w:r w:rsidR="00F15BBD" w:rsidRPr="004F2DCA">
              <w:rPr>
                <w:rFonts w:eastAsiaTheme="minorHAnsi"/>
                <w:sz w:val="24"/>
                <w:szCs w:val="24"/>
              </w:rPr>
              <w:t>– врио министра управления финансами Самарской области</w:t>
            </w:r>
          </w:p>
        </w:tc>
      </w:tr>
      <w:tr w:rsidR="00E4025A" w:rsidRPr="004F2DCA" w:rsidTr="00880802">
        <w:trPr>
          <w:trHeight w:val="378"/>
        </w:trPr>
        <w:tc>
          <w:tcPr>
            <w:tcW w:w="7727" w:type="dxa"/>
          </w:tcPr>
          <w:p w:rsidR="00E4025A" w:rsidRPr="004F2DCA" w:rsidRDefault="00E4025A" w:rsidP="00E4025A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Связь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с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государственной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программой Самарской области</w:t>
            </w:r>
          </w:p>
        </w:tc>
        <w:tc>
          <w:tcPr>
            <w:tcW w:w="8150" w:type="dxa"/>
          </w:tcPr>
          <w:p w:rsidR="00E4025A" w:rsidRPr="004F2DCA" w:rsidRDefault="00E4025A" w:rsidP="00E4025A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Государственная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программа</w:t>
            </w:r>
            <w:r w:rsidRPr="004F2DCA">
              <w:rPr>
                <w:spacing w:val="-8"/>
                <w:sz w:val="24"/>
                <w:szCs w:val="24"/>
              </w:rPr>
              <w:t xml:space="preserve"> Самарской области </w:t>
            </w:r>
            <w:r w:rsidRPr="004F2DCA">
              <w:rPr>
                <w:sz w:val="24"/>
                <w:szCs w:val="24"/>
              </w:rPr>
              <w:t>«Управление государственными финансами и развитие межбюджетных отношений»</w:t>
            </w:r>
          </w:p>
        </w:tc>
      </w:tr>
    </w:tbl>
    <w:p w:rsidR="008656B7" w:rsidRPr="004F2DCA" w:rsidRDefault="00C00470" w:rsidP="003B7D61">
      <w:pPr>
        <w:pStyle w:val="a6"/>
        <w:numPr>
          <w:ilvl w:val="0"/>
          <w:numId w:val="11"/>
        </w:numPr>
        <w:spacing w:before="180"/>
        <w:ind w:right="1724"/>
        <w:jc w:val="center"/>
        <w:rPr>
          <w:sz w:val="24"/>
          <w:szCs w:val="24"/>
        </w:rPr>
      </w:pPr>
      <w:r w:rsidRPr="004F2DCA">
        <w:rPr>
          <w:b/>
          <w:sz w:val="24"/>
          <w:szCs w:val="24"/>
        </w:rPr>
        <w:t>Показатели</w:t>
      </w:r>
      <w:r w:rsidRPr="004F2DCA">
        <w:rPr>
          <w:b/>
          <w:spacing w:val="-4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комплекса</w:t>
      </w:r>
      <w:r w:rsidRPr="004F2DCA">
        <w:rPr>
          <w:b/>
          <w:spacing w:val="-2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процессных</w:t>
      </w:r>
      <w:r w:rsidRPr="004F2DCA">
        <w:rPr>
          <w:b/>
          <w:spacing w:val="-4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мероприятий</w:t>
      </w:r>
    </w:p>
    <w:p w:rsidR="008656B7" w:rsidRPr="004F2DCA" w:rsidRDefault="008656B7">
      <w:pPr>
        <w:pStyle w:val="a3"/>
        <w:spacing w:before="3"/>
        <w:rPr>
          <w:sz w:val="20"/>
        </w:rPr>
      </w:pPr>
    </w:p>
    <w:tbl>
      <w:tblPr>
        <w:tblStyle w:val="TableNormal"/>
        <w:tblW w:w="15884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9"/>
        <w:gridCol w:w="1559"/>
        <w:gridCol w:w="1276"/>
        <w:gridCol w:w="1276"/>
        <w:gridCol w:w="992"/>
        <w:gridCol w:w="709"/>
        <w:gridCol w:w="850"/>
        <w:gridCol w:w="851"/>
        <w:gridCol w:w="992"/>
        <w:gridCol w:w="1701"/>
        <w:gridCol w:w="1559"/>
        <w:gridCol w:w="1419"/>
      </w:tblGrid>
      <w:tr w:rsidR="00CB23DA" w:rsidRPr="004F2DCA" w:rsidTr="007D59E5">
        <w:trPr>
          <w:trHeight w:val="287"/>
          <w:tblHeader/>
        </w:trPr>
        <w:tc>
          <w:tcPr>
            <w:tcW w:w="571" w:type="dxa"/>
            <w:vMerge w:val="restart"/>
          </w:tcPr>
          <w:p w:rsidR="00CB23DA" w:rsidRPr="004F2DCA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№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4F2DCA">
              <w:rPr>
                <w:sz w:val="24"/>
                <w:szCs w:val="24"/>
              </w:rPr>
              <w:t>п</w:t>
            </w:r>
            <w:proofErr w:type="gramEnd"/>
            <w:r w:rsidRPr="004F2DCA">
              <w:rPr>
                <w:sz w:val="24"/>
                <w:szCs w:val="24"/>
              </w:rPr>
              <w:t>/п</w:t>
            </w:r>
          </w:p>
        </w:tc>
        <w:tc>
          <w:tcPr>
            <w:tcW w:w="2129" w:type="dxa"/>
            <w:vMerge w:val="restart"/>
          </w:tcPr>
          <w:p w:rsidR="00CB23DA" w:rsidRPr="004F2DCA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Наименование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показателя/задачи</w:t>
            </w:r>
          </w:p>
        </w:tc>
        <w:tc>
          <w:tcPr>
            <w:tcW w:w="1559" w:type="dxa"/>
            <w:vMerge w:val="restart"/>
          </w:tcPr>
          <w:p w:rsidR="00CB23DA" w:rsidRPr="004F2DCA" w:rsidRDefault="00CB23DA" w:rsidP="000344EF">
            <w:pPr>
              <w:pStyle w:val="TableParagraph"/>
              <w:ind w:left="124" w:right="115" w:hanging="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Уровень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B23DA" w:rsidRPr="004F2DCA" w:rsidRDefault="00CB23DA" w:rsidP="000531D4">
            <w:pPr>
              <w:jc w:val="center"/>
            </w:pPr>
            <w:r w:rsidRPr="004F2DCA">
              <w:rPr>
                <w:sz w:val="24"/>
                <w:szCs w:val="24"/>
              </w:rPr>
              <w:t>Признак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DCA">
              <w:rPr>
                <w:sz w:val="24"/>
                <w:szCs w:val="24"/>
              </w:rPr>
              <w:t>возраста-ния</w:t>
            </w:r>
            <w:proofErr w:type="spellEnd"/>
            <w:proofErr w:type="gramEnd"/>
            <w:r w:rsidRPr="004F2DCA">
              <w:rPr>
                <w:sz w:val="24"/>
                <w:szCs w:val="24"/>
              </w:rPr>
              <w:t>/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убывания</w:t>
            </w:r>
          </w:p>
        </w:tc>
        <w:tc>
          <w:tcPr>
            <w:tcW w:w="1276" w:type="dxa"/>
            <w:vMerge w:val="restart"/>
          </w:tcPr>
          <w:p w:rsidR="00CB23DA" w:rsidRPr="004F2DCA" w:rsidRDefault="00CB23DA" w:rsidP="000344EF">
            <w:pPr>
              <w:pStyle w:val="TableParagraph"/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Единица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измерения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pacing w:val="-1"/>
                <w:sz w:val="24"/>
                <w:szCs w:val="24"/>
              </w:rPr>
              <w:t>(по</w:t>
            </w:r>
            <w:r w:rsidRPr="004F2DCA">
              <w:rPr>
                <w:spacing w:val="-9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ОКЕИ)</w:t>
            </w:r>
          </w:p>
        </w:tc>
        <w:tc>
          <w:tcPr>
            <w:tcW w:w="1701" w:type="dxa"/>
            <w:gridSpan w:val="2"/>
          </w:tcPr>
          <w:p w:rsidR="00CB23DA" w:rsidRPr="004F2DCA" w:rsidRDefault="00CB23DA" w:rsidP="000531D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Базовое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значени</w:t>
            </w:r>
            <w:bookmarkStart w:id="0" w:name="_bookmark7"/>
            <w:bookmarkEnd w:id="0"/>
            <w:r w:rsidRPr="004F2DCA">
              <w:rPr>
                <w:sz w:val="24"/>
                <w:szCs w:val="24"/>
              </w:rPr>
              <w:t>е</w:t>
            </w:r>
          </w:p>
        </w:tc>
        <w:tc>
          <w:tcPr>
            <w:tcW w:w="2693" w:type="dxa"/>
            <w:gridSpan w:val="3"/>
          </w:tcPr>
          <w:p w:rsidR="00CB23DA" w:rsidRPr="004F2DCA" w:rsidRDefault="00CB23DA" w:rsidP="000344EF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Значение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показателей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годам</w:t>
            </w:r>
          </w:p>
        </w:tc>
        <w:tc>
          <w:tcPr>
            <w:tcW w:w="1701" w:type="dxa"/>
            <w:vMerge w:val="restart"/>
          </w:tcPr>
          <w:p w:rsidR="00CB23DA" w:rsidRPr="004F2DCA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Признак «Участие муниципальных образований»</w:t>
            </w:r>
          </w:p>
          <w:p w:rsidR="00CB23DA" w:rsidRPr="004F2DCA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vMerge w:val="restart"/>
          </w:tcPr>
          <w:p w:rsidR="00CB23DA" w:rsidRPr="004F2DCA" w:rsidRDefault="00CB23DA" w:rsidP="000531D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2DCA">
              <w:rPr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4F2DCA">
              <w:rPr>
                <w:sz w:val="24"/>
                <w:szCs w:val="24"/>
              </w:rPr>
              <w:t xml:space="preserve"> за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достижение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показателя</w:t>
            </w:r>
          </w:p>
        </w:tc>
        <w:tc>
          <w:tcPr>
            <w:tcW w:w="1419" w:type="dxa"/>
            <w:vMerge w:val="restart"/>
          </w:tcPr>
          <w:p w:rsidR="00CB23DA" w:rsidRPr="004F2DCA" w:rsidRDefault="00CB23DA" w:rsidP="000531D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2DCA">
              <w:rPr>
                <w:sz w:val="24"/>
                <w:szCs w:val="24"/>
              </w:rPr>
              <w:t>Информа-ционная</w:t>
            </w:r>
            <w:proofErr w:type="spellEnd"/>
            <w:proofErr w:type="gramEnd"/>
            <w:r w:rsidRPr="004F2DCA">
              <w:rPr>
                <w:sz w:val="24"/>
                <w:szCs w:val="24"/>
              </w:rPr>
              <w:t xml:space="preserve"> система</w:t>
            </w:r>
          </w:p>
        </w:tc>
      </w:tr>
      <w:tr w:rsidR="009E5D91" w:rsidRPr="004F2DCA" w:rsidTr="007D59E5">
        <w:trPr>
          <w:trHeight w:val="623"/>
          <w:tblHeader/>
        </w:trPr>
        <w:tc>
          <w:tcPr>
            <w:tcW w:w="571" w:type="dxa"/>
            <w:vMerge/>
            <w:tcBorders>
              <w:top w:val="nil"/>
            </w:tcBorders>
          </w:tcPr>
          <w:p w:rsidR="009E5D91" w:rsidRPr="004F2DCA" w:rsidRDefault="009E5D91" w:rsidP="00E74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5D91" w:rsidRPr="004F2DCA" w:rsidRDefault="009E5D91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2DCA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E5D91" w:rsidRPr="004F2DCA" w:rsidRDefault="009E5D91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9E5D91" w:rsidRPr="004F2DCA" w:rsidRDefault="009E5D91" w:rsidP="000531D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E5D91" w:rsidRPr="004F2DCA" w:rsidRDefault="009E5D91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9E5D91" w:rsidRPr="004F2DCA" w:rsidRDefault="009E5D91" w:rsidP="009E5D91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vMerge/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E5D91" w:rsidRPr="004F2DCA" w:rsidRDefault="009E5D91">
            <w:pPr>
              <w:rPr>
                <w:sz w:val="24"/>
                <w:szCs w:val="24"/>
              </w:rPr>
            </w:pPr>
          </w:p>
        </w:tc>
      </w:tr>
      <w:tr w:rsidR="009E5D91" w:rsidRPr="004F2DCA" w:rsidTr="007D59E5">
        <w:trPr>
          <w:trHeight w:val="280"/>
          <w:tblHeader/>
        </w:trPr>
        <w:tc>
          <w:tcPr>
            <w:tcW w:w="571" w:type="dxa"/>
          </w:tcPr>
          <w:p w:rsidR="009E5D91" w:rsidRPr="004F2DCA" w:rsidRDefault="009E5D91" w:rsidP="00E7445B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9E5D91" w:rsidRPr="004F2DCA" w:rsidRDefault="009E5D91" w:rsidP="00E7445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5D91" w:rsidRPr="004F2DCA" w:rsidRDefault="009E5D91" w:rsidP="00AA7A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5D91" w:rsidRPr="004F2DCA" w:rsidRDefault="009E5D91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5D91" w:rsidRPr="004F2DCA" w:rsidRDefault="009E5D91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91" w:rsidRPr="004F2DCA" w:rsidRDefault="009E5D91" w:rsidP="00E74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E5D91" w:rsidRPr="004F2DCA" w:rsidRDefault="009E5D91" w:rsidP="00E7445B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5D91" w:rsidRPr="004F2DCA" w:rsidRDefault="009E5D91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E5D91" w:rsidRPr="004F2DCA" w:rsidRDefault="009E5D91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5D91" w:rsidRPr="004F2DCA" w:rsidRDefault="009E5D91" w:rsidP="009E5D91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5D91" w:rsidRPr="004F2DCA" w:rsidRDefault="009E5D91" w:rsidP="009E5D91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E5D91" w:rsidRPr="004F2DCA" w:rsidRDefault="009E5D91" w:rsidP="00CB23DA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E5D91" w:rsidRPr="004F2DCA" w:rsidRDefault="009E5D91" w:rsidP="00880802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13</w:t>
            </w:r>
          </w:p>
        </w:tc>
      </w:tr>
      <w:tr w:rsidR="00BB20B1" w:rsidRPr="004F2DCA" w:rsidTr="007D59E5">
        <w:trPr>
          <w:trHeight w:val="438"/>
        </w:trPr>
        <w:tc>
          <w:tcPr>
            <w:tcW w:w="571" w:type="dxa"/>
          </w:tcPr>
          <w:p w:rsidR="00BB20B1" w:rsidRPr="004F2DCA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1.</w:t>
            </w:r>
          </w:p>
        </w:tc>
        <w:tc>
          <w:tcPr>
            <w:tcW w:w="13894" w:type="dxa"/>
            <w:gridSpan w:val="11"/>
          </w:tcPr>
          <w:p w:rsidR="00BB20B1" w:rsidRPr="004F2DCA" w:rsidRDefault="00E4025A" w:rsidP="00E4025A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Задача 1. Достижение </w:t>
            </w:r>
            <w:proofErr w:type="gramStart"/>
            <w:r w:rsidRPr="004F2DCA">
              <w:rPr>
                <w:sz w:val="24"/>
                <w:szCs w:val="24"/>
              </w:rPr>
              <w:t>приемлемых</w:t>
            </w:r>
            <w:proofErr w:type="gramEnd"/>
            <w:r w:rsidRPr="004F2DCA">
              <w:rPr>
                <w:sz w:val="24"/>
                <w:szCs w:val="24"/>
              </w:rPr>
              <w:t xml:space="preserve"> объема и структуры государственного долга Самарской области</w:t>
            </w:r>
          </w:p>
        </w:tc>
        <w:tc>
          <w:tcPr>
            <w:tcW w:w="1419" w:type="dxa"/>
          </w:tcPr>
          <w:p w:rsidR="00BB20B1" w:rsidRPr="004F2DCA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</w:p>
        </w:tc>
      </w:tr>
      <w:tr w:rsidR="009E5D91" w:rsidRPr="004F2DCA" w:rsidTr="007D59E5">
        <w:trPr>
          <w:trHeight w:val="736"/>
        </w:trPr>
        <w:tc>
          <w:tcPr>
            <w:tcW w:w="571" w:type="dxa"/>
          </w:tcPr>
          <w:p w:rsidR="009E5D91" w:rsidRPr="004F2DCA" w:rsidRDefault="009E5D91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1.1</w:t>
            </w:r>
          </w:p>
        </w:tc>
        <w:tc>
          <w:tcPr>
            <w:tcW w:w="2129" w:type="dxa"/>
          </w:tcPr>
          <w:p w:rsidR="009E5D91" w:rsidRPr="004F2DCA" w:rsidRDefault="009E5D91" w:rsidP="00E4025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F2DCA">
              <w:t>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      </w:r>
          </w:p>
        </w:tc>
        <w:tc>
          <w:tcPr>
            <w:tcW w:w="1559" w:type="dxa"/>
          </w:tcPr>
          <w:p w:rsidR="009E5D91" w:rsidRPr="004F2DCA" w:rsidRDefault="009E5D91" w:rsidP="00BF0A21">
            <w:pPr>
              <w:pStyle w:val="TableParagraph"/>
              <w:spacing w:before="1"/>
              <w:ind w:left="107" w:right="261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КПМ СО</w:t>
            </w:r>
          </w:p>
        </w:tc>
        <w:tc>
          <w:tcPr>
            <w:tcW w:w="1276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E5D91" w:rsidRPr="004F2DCA" w:rsidRDefault="007D0D94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9E5D91" w:rsidRPr="004F2DCA" w:rsidRDefault="009E5D91" w:rsidP="00501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</w:t>
            </w:r>
            <w:r w:rsidR="0050106B" w:rsidRPr="004F2DCA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5D91" w:rsidRPr="004F2DCA" w:rsidRDefault="001A1C1F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 –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1419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E5D91" w:rsidRPr="004F2DCA" w:rsidTr="007D59E5">
        <w:trPr>
          <w:trHeight w:val="736"/>
        </w:trPr>
        <w:tc>
          <w:tcPr>
            <w:tcW w:w="571" w:type="dxa"/>
          </w:tcPr>
          <w:p w:rsidR="009E5D91" w:rsidRPr="004F2DCA" w:rsidRDefault="009E5D91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1.2</w:t>
            </w:r>
          </w:p>
        </w:tc>
        <w:tc>
          <w:tcPr>
            <w:tcW w:w="2129" w:type="dxa"/>
          </w:tcPr>
          <w:p w:rsidR="009E5D91" w:rsidRPr="004F2DCA" w:rsidRDefault="009E5D91" w:rsidP="005500AC">
            <w:pPr>
              <w:pStyle w:val="TableParagraph"/>
              <w:ind w:left="108"/>
              <w:jc w:val="both"/>
            </w:pPr>
            <w:r w:rsidRPr="004F2DCA">
              <w:t xml:space="preserve">Отношение расходов на обслуживание государственного </w:t>
            </w:r>
            <w:r w:rsidRPr="004F2DCA">
              <w:lastRenderedPageBreak/>
              <w:t>долга Самарской области к общему объему расходов областного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559" w:type="dxa"/>
          </w:tcPr>
          <w:p w:rsidR="009E5D91" w:rsidRPr="004F2DCA" w:rsidRDefault="009E5D91" w:rsidP="00BF0A21">
            <w:pPr>
              <w:pStyle w:val="TableParagraph"/>
              <w:spacing w:before="1"/>
              <w:ind w:left="107" w:right="261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lastRenderedPageBreak/>
              <w:t>КПМ СО</w:t>
            </w:r>
          </w:p>
        </w:tc>
        <w:tc>
          <w:tcPr>
            <w:tcW w:w="1276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E5D91" w:rsidRPr="004F2DCA" w:rsidRDefault="007D0D94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9E5D91" w:rsidRPr="004F2DCA" w:rsidRDefault="009E5D91" w:rsidP="007D0D9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</w:t>
            </w:r>
            <w:r w:rsidR="007D0D94" w:rsidRPr="004F2D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5D91" w:rsidRPr="004F2DCA" w:rsidRDefault="001A1C1F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Жуков А.Ю. – руководитель </w:t>
            </w:r>
            <w:r w:rsidRPr="004F2DCA">
              <w:rPr>
                <w:sz w:val="24"/>
                <w:szCs w:val="24"/>
              </w:rPr>
              <w:lastRenderedPageBreak/>
              <w:t>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1419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4025A" w:rsidRPr="004F2DCA" w:rsidTr="007D59E5">
        <w:trPr>
          <w:trHeight w:val="736"/>
        </w:trPr>
        <w:tc>
          <w:tcPr>
            <w:tcW w:w="571" w:type="dxa"/>
          </w:tcPr>
          <w:p w:rsidR="00E4025A" w:rsidRPr="004F2DCA" w:rsidRDefault="00E4025A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lastRenderedPageBreak/>
              <w:t>2</w:t>
            </w:r>
            <w:r w:rsidR="005500AC" w:rsidRPr="004F2DCA">
              <w:rPr>
                <w:sz w:val="24"/>
                <w:szCs w:val="24"/>
              </w:rPr>
              <w:t>.</w:t>
            </w:r>
          </w:p>
        </w:tc>
        <w:tc>
          <w:tcPr>
            <w:tcW w:w="13894" w:type="dxa"/>
            <w:gridSpan w:val="11"/>
          </w:tcPr>
          <w:p w:rsidR="00E4025A" w:rsidRPr="004F2DCA" w:rsidRDefault="00E4025A" w:rsidP="00712479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Задача 2.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      </w:r>
          </w:p>
        </w:tc>
        <w:tc>
          <w:tcPr>
            <w:tcW w:w="1419" w:type="dxa"/>
          </w:tcPr>
          <w:p w:rsidR="00E4025A" w:rsidRPr="004F2DCA" w:rsidRDefault="00E4025A" w:rsidP="00E402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E5D91" w:rsidRPr="004F2DCA" w:rsidTr="007D59E5">
        <w:trPr>
          <w:trHeight w:val="736"/>
        </w:trPr>
        <w:tc>
          <w:tcPr>
            <w:tcW w:w="571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2.1.</w:t>
            </w:r>
          </w:p>
        </w:tc>
        <w:tc>
          <w:tcPr>
            <w:tcW w:w="2129" w:type="dxa"/>
          </w:tcPr>
          <w:p w:rsidR="009E5D91" w:rsidRPr="004F2DCA" w:rsidRDefault="00DC4496" w:rsidP="00E339EC">
            <w:pPr>
              <w:pStyle w:val="ConsPlusNormal"/>
              <w:jc w:val="both"/>
            </w:pPr>
            <w:r w:rsidRPr="004F2DCA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9E5D91" w:rsidRPr="004F2DCA">
              <w:rPr>
                <w:rFonts w:ascii="Times New Roman" w:eastAsia="Times New Roman" w:hAnsi="Times New Roman" w:cs="Times New Roman"/>
                <w:lang w:eastAsia="en-US"/>
              </w:rPr>
              <w:t>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Федерации;</w:t>
            </w:r>
          </w:p>
        </w:tc>
        <w:tc>
          <w:tcPr>
            <w:tcW w:w="1559" w:type="dxa"/>
          </w:tcPr>
          <w:p w:rsidR="009E5D91" w:rsidRPr="004F2DCA" w:rsidRDefault="009E5D91" w:rsidP="00BF0A21">
            <w:pPr>
              <w:pStyle w:val="TableParagraph"/>
              <w:spacing w:before="1"/>
              <w:ind w:left="107" w:right="261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КПМ СО</w:t>
            </w:r>
          </w:p>
        </w:tc>
        <w:tc>
          <w:tcPr>
            <w:tcW w:w="1276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E5D91" w:rsidRPr="004F2DCA" w:rsidRDefault="007D0D94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9E5D91" w:rsidRPr="004F2DCA" w:rsidRDefault="009E5D91" w:rsidP="007D0D9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</w:t>
            </w:r>
            <w:r w:rsidR="007D0D94" w:rsidRPr="004F2D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5D91" w:rsidRPr="004F2DCA" w:rsidRDefault="001A1C1F" w:rsidP="00E339EC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 –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1419" w:type="dxa"/>
          </w:tcPr>
          <w:p w:rsidR="009E5D91" w:rsidRPr="004F2DCA" w:rsidRDefault="009E5D91" w:rsidP="00E339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500AC" w:rsidRPr="004F2DCA" w:rsidTr="007D59E5">
        <w:trPr>
          <w:trHeight w:val="477"/>
        </w:trPr>
        <w:tc>
          <w:tcPr>
            <w:tcW w:w="571" w:type="dxa"/>
          </w:tcPr>
          <w:p w:rsidR="005500AC" w:rsidRPr="004F2DCA" w:rsidRDefault="005500AC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4" w:type="dxa"/>
            <w:gridSpan w:val="11"/>
          </w:tcPr>
          <w:p w:rsidR="005500AC" w:rsidRPr="004F2DCA" w:rsidRDefault="005500AC" w:rsidP="00712479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Задача 3. Поддержание национального кредитного рейтинга Самарской области на уровне AA(RU)</w:t>
            </w:r>
          </w:p>
        </w:tc>
        <w:tc>
          <w:tcPr>
            <w:tcW w:w="1419" w:type="dxa"/>
          </w:tcPr>
          <w:p w:rsidR="005500AC" w:rsidRPr="004F2DCA" w:rsidRDefault="005500AC" w:rsidP="00E402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E5D91" w:rsidRPr="004F2DCA" w:rsidTr="007D59E5">
        <w:trPr>
          <w:trHeight w:val="736"/>
        </w:trPr>
        <w:tc>
          <w:tcPr>
            <w:tcW w:w="571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3.1</w:t>
            </w:r>
          </w:p>
        </w:tc>
        <w:tc>
          <w:tcPr>
            <w:tcW w:w="2129" w:type="dxa"/>
          </w:tcPr>
          <w:p w:rsidR="009E5D91" w:rsidRPr="004F2DCA" w:rsidRDefault="009E5D91" w:rsidP="005500AC">
            <w:pPr>
              <w:pStyle w:val="TableParagraph"/>
              <w:ind w:left="108"/>
              <w:jc w:val="both"/>
            </w:pPr>
            <w:r w:rsidRPr="004F2DCA">
              <w:t>Кредитный рейтинг Самарской области по национальной шкале кредитного рейтингового агентства</w:t>
            </w:r>
          </w:p>
        </w:tc>
        <w:tc>
          <w:tcPr>
            <w:tcW w:w="1559" w:type="dxa"/>
          </w:tcPr>
          <w:p w:rsidR="009E5D91" w:rsidRPr="004F2DCA" w:rsidRDefault="009E5D91" w:rsidP="00BF0A21">
            <w:pPr>
              <w:pStyle w:val="TableParagraph"/>
              <w:spacing w:before="1"/>
              <w:ind w:left="107" w:right="261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КПМ СО</w:t>
            </w:r>
          </w:p>
        </w:tc>
        <w:tc>
          <w:tcPr>
            <w:tcW w:w="1276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D91" w:rsidRPr="004F2DCA" w:rsidRDefault="009E5D91" w:rsidP="00E4025A">
            <w:pPr>
              <w:pStyle w:val="TableParagraph"/>
              <w:rPr>
                <w:sz w:val="24"/>
                <w:szCs w:val="24"/>
              </w:rPr>
            </w:pPr>
            <w:r w:rsidRPr="004F2DCA">
              <w:t xml:space="preserve">Уровень кредитного рейтинга </w:t>
            </w:r>
          </w:p>
        </w:tc>
        <w:tc>
          <w:tcPr>
            <w:tcW w:w="992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АА (</w:t>
            </w:r>
            <w:r w:rsidRPr="004F2DCA">
              <w:rPr>
                <w:sz w:val="24"/>
                <w:szCs w:val="24"/>
                <w:lang w:val="en-US"/>
              </w:rPr>
              <w:t>RU)</w:t>
            </w:r>
          </w:p>
        </w:tc>
        <w:tc>
          <w:tcPr>
            <w:tcW w:w="709" w:type="dxa"/>
          </w:tcPr>
          <w:p w:rsidR="009E5D91" w:rsidRPr="004F2DCA" w:rsidRDefault="009E5D91" w:rsidP="007D0D9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</w:t>
            </w:r>
            <w:r w:rsidR="007D0D94" w:rsidRPr="004F2D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D91" w:rsidRPr="004F2DCA" w:rsidRDefault="009E5D91" w:rsidP="008B43EB">
            <w:pPr>
              <w:jc w:val="center"/>
            </w:pPr>
            <w:r w:rsidRPr="004F2DCA">
              <w:rPr>
                <w:sz w:val="24"/>
                <w:szCs w:val="24"/>
              </w:rPr>
              <w:t>АА (</w:t>
            </w:r>
            <w:r w:rsidRPr="004F2DCA">
              <w:rPr>
                <w:sz w:val="24"/>
                <w:szCs w:val="24"/>
                <w:lang w:val="en-US"/>
              </w:rPr>
              <w:t>RU)</w:t>
            </w:r>
          </w:p>
        </w:tc>
        <w:tc>
          <w:tcPr>
            <w:tcW w:w="851" w:type="dxa"/>
          </w:tcPr>
          <w:p w:rsidR="009E5D91" w:rsidRPr="004F2DCA" w:rsidRDefault="009E5D91" w:rsidP="008B43EB">
            <w:pPr>
              <w:jc w:val="center"/>
            </w:pPr>
            <w:r w:rsidRPr="004F2DCA">
              <w:rPr>
                <w:sz w:val="24"/>
                <w:szCs w:val="24"/>
              </w:rPr>
              <w:t>АА (</w:t>
            </w:r>
            <w:r w:rsidRPr="004F2DCA">
              <w:rPr>
                <w:sz w:val="24"/>
                <w:szCs w:val="24"/>
                <w:lang w:val="en-US"/>
              </w:rPr>
              <w:t>RU)</w:t>
            </w:r>
          </w:p>
        </w:tc>
        <w:tc>
          <w:tcPr>
            <w:tcW w:w="992" w:type="dxa"/>
          </w:tcPr>
          <w:p w:rsidR="007D0D94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АА </w:t>
            </w:r>
          </w:p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(</w:t>
            </w:r>
            <w:r w:rsidRPr="004F2DCA">
              <w:rPr>
                <w:sz w:val="24"/>
                <w:szCs w:val="24"/>
                <w:lang w:val="en-US"/>
              </w:rPr>
              <w:t>RU)</w:t>
            </w:r>
          </w:p>
        </w:tc>
        <w:tc>
          <w:tcPr>
            <w:tcW w:w="1701" w:type="dxa"/>
          </w:tcPr>
          <w:p w:rsidR="009E5D91" w:rsidRPr="004F2DCA" w:rsidRDefault="009E5D91" w:rsidP="008B43E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5D91" w:rsidRPr="004F2DCA" w:rsidRDefault="001A1C1F" w:rsidP="00E402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 –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1419" w:type="dxa"/>
          </w:tcPr>
          <w:p w:rsidR="009E5D91" w:rsidRPr="004F2DCA" w:rsidRDefault="009E5D91" w:rsidP="00E402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73338E" w:rsidRPr="004F2DCA" w:rsidRDefault="0073338E" w:rsidP="00161284">
      <w:pPr>
        <w:pStyle w:val="1"/>
        <w:tabs>
          <w:tab w:val="decimal" w:pos="426"/>
        </w:tabs>
        <w:spacing w:before="75"/>
        <w:ind w:left="2043"/>
        <w:jc w:val="left"/>
        <w:rPr>
          <w:b/>
        </w:rPr>
      </w:pPr>
    </w:p>
    <w:p w:rsidR="008656B7" w:rsidRPr="004F2DCA" w:rsidRDefault="00C00470" w:rsidP="0073338E">
      <w:pPr>
        <w:pStyle w:val="1"/>
        <w:numPr>
          <w:ilvl w:val="0"/>
          <w:numId w:val="18"/>
        </w:numPr>
        <w:tabs>
          <w:tab w:val="decimal" w:pos="426"/>
        </w:tabs>
        <w:spacing w:before="75"/>
        <w:jc w:val="center"/>
        <w:rPr>
          <w:b/>
        </w:rPr>
      </w:pPr>
      <w:r w:rsidRPr="004F2DCA">
        <w:rPr>
          <w:b/>
          <w:sz w:val="24"/>
        </w:rPr>
        <w:t>Перечень</w:t>
      </w:r>
      <w:r w:rsidRPr="004F2DCA">
        <w:rPr>
          <w:b/>
          <w:spacing w:val="-6"/>
          <w:sz w:val="24"/>
        </w:rPr>
        <w:t xml:space="preserve"> </w:t>
      </w:r>
      <w:r w:rsidRPr="004F2DCA">
        <w:rPr>
          <w:b/>
          <w:sz w:val="24"/>
        </w:rPr>
        <w:t>мероприятий</w:t>
      </w:r>
      <w:r w:rsidRPr="004F2DCA">
        <w:rPr>
          <w:b/>
          <w:spacing w:val="-6"/>
          <w:sz w:val="24"/>
        </w:rPr>
        <w:t xml:space="preserve"> </w:t>
      </w:r>
      <w:r w:rsidRPr="004F2DCA">
        <w:rPr>
          <w:b/>
          <w:sz w:val="24"/>
        </w:rPr>
        <w:t>(результатов)</w:t>
      </w:r>
      <w:r w:rsidRPr="004F2DCA">
        <w:rPr>
          <w:b/>
          <w:spacing w:val="-5"/>
          <w:sz w:val="24"/>
        </w:rPr>
        <w:t xml:space="preserve"> </w:t>
      </w:r>
      <w:r w:rsidRPr="004F2DCA">
        <w:rPr>
          <w:b/>
          <w:sz w:val="24"/>
        </w:rPr>
        <w:t>комплекса</w:t>
      </w:r>
      <w:r w:rsidRPr="004F2DCA">
        <w:rPr>
          <w:b/>
          <w:spacing w:val="-4"/>
          <w:sz w:val="24"/>
        </w:rPr>
        <w:t xml:space="preserve"> </w:t>
      </w:r>
      <w:r w:rsidRPr="004F2DCA">
        <w:rPr>
          <w:b/>
          <w:sz w:val="24"/>
        </w:rPr>
        <w:t>процессных</w:t>
      </w:r>
      <w:r w:rsidRPr="004F2DCA">
        <w:rPr>
          <w:b/>
          <w:spacing w:val="-6"/>
          <w:sz w:val="24"/>
        </w:rPr>
        <w:t xml:space="preserve"> </w:t>
      </w:r>
      <w:r w:rsidRPr="004F2DCA">
        <w:rPr>
          <w:b/>
          <w:sz w:val="24"/>
        </w:rPr>
        <w:t>мероприятий</w:t>
      </w:r>
    </w:p>
    <w:p w:rsidR="008656B7" w:rsidRPr="004F2DCA" w:rsidRDefault="008656B7">
      <w:pPr>
        <w:pStyle w:val="a3"/>
        <w:spacing w:before="5"/>
        <w:rPr>
          <w:sz w:val="20"/>
        </w:rPr>
      </w:pPr>
    </w:p>
    <w:tbl>
      <w:tblPr>
        <w:tblStyle w:val="TableNormal"/>
        <w:tblW w:w="15802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5733"/>
        <w:gridCol w:w="1701"/>
        <w:gridCol w:w="1686"/>
        <w:gridCol w:w="1133"/>
        <w:gridCol w:w="992"/>
        <w:gridCol w:w="1150"/>
        <w:gridCol w:w="1418"/>
        <w:gridCol w:w="1559"/>
      </w:tblGrid>
      <w:tr w:rsidR="0098398B" w:rsidRPr="004F2DCA" w:rsidTr="00041A19">
        <w:trPr>
          <w:trHeight w:val="420"/>
          <w:tblHeader/>
        </w:trPr>
        <w:tc>
          <w:tcPr>
            <w:tcW w:w="430" w:type="dxa"/>
            <w:vMerge w:val="restart"/>
            <w:vAlign w:val="center"/>
          </w:tcPr>
          <w:p w:rsidR="0098398B" w:rsidRPr="004F2DCA" w:rsidRDefault="0098398B" w:rsidP="00141C0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№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4F2DCA">
              <w:rPr>
                <w:sz w:val="24"/>
                <w:szCs w:val="24"/>
              </w:rPr>
              <w:t>п</w:t>
            </w:r>
            <w:proofErr w:type="gramEnd"/>
            <w:r w:rsidRPr="004F2DCA">
              <w:rPr>
                <w:sz w:val="24"/>
                <w:szCs w:val="24"/>
              </w:rPr>
              <w:t>/п</w:t>
            </w:r>
          </w:p>
        </w:tc>
        <w:tc>
          <w:tcPr>
            <w:tcW w:w="5733" w:type="dxa"/>
            <w:vMerge w:val="restart"/>
            <w:vAlign w:val="center"/>
          </w:tcPr>
          <w:p w:rsidR="0098398B" w:rsidRPr="004F2DCA" w:rsidRDefault="0098398B" w:rsidP="00141C0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Наименование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мероприятия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</w:p>
          <w:p w:rsidR="0098398B" w:rsidRPr="004F2DCA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(результата)</w:t>
            </w:r>
          </w:p>
        </w:tc>
        <w:tc>
          <w:tcPr>
            <w:tcW w:w="1701" w:type="dxa"/>
            <w:vMerge w:val="restart"/>
            <w:vAlign w:val="center"/>
          </w:tcPr>
          <w:p w:rsidR="0098398B" w:rsidRPr="004F2DCA" w:rsidRDefault="0098398B" w:rsidP="000531D4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Тип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мероприятий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(результата)</w:t>
            </w:r>
          </w:p>
        </w:tc>
        <w:tc>
          <w:tcPr>
            <w:tcW w:w="1686" w:type="dxa"/>
            <w:vMerge w:val="restart"/>
            <w:vAlign w:val="center"/>
          </w:tcPr>
          <w:p w:rsidR="0098398B" w:rsidRPr="004F2DCA" w:rsidRDefault="0098398B" w:rsidP="00141C0B">
            <w:pPr>
              <w:pStyle w:val="TableParagraph"/>
              <w:spacing w:before="1"/>
              <w:ind w:right="140"/>
              <w:jc w:val="center"/>
              <w:rPr>
                <w:spacing w:val="-37"/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Единица измерения</w:t>
            </w:r>
          </w:p>
          <w:p w:rsidR="0098398B" w:rsidRPr="004F2DCA" w:rsidRDefault="0098398B" w:rsidP="00141C0B">
            <w:pPr>
              <w:pStyle w:val="TableParagraph"/>
              <w:spacing w:before="1"/>
              <w:ind w:right="14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(по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ОКЕИ)</w:t>
            </w:r>
          </w:p>
        </w:tc>
        <w:tc>
          <w:tcPr>
            <w:tcW w:w="2125" w:type="dxa"/>
            <w:gridSpan w:val="2"/>
            <w:vAlign w:val="center"/>
          </w:tcPr>
          <w:p w:rsidR="0098398B" w:rsidRPr="004F2DCA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Базовое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значение</w:t>
            </w:r>
          </w:p>
        </w:tc>
        <w:tc>
          <w:tcPr>
            <w:tcW w:w="4127" w:type="dxa"/>
            <w:gridSpan w:val="3"/>
            <w:vAlign w:val="center"/>
          </w:tcPr>
          <w:p w:rsidR="0098398B" w:rsidRPr="004F2DCA" w:rsidRDefault="0098398B" w:rsidP="00223D27">
            <w:pPr>
              <w:pStyle w:val="TableParagraph"/>
              <w:ind w:left="15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Значения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мероприятия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(результата), параметра характеристики мероприятия (результата)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годам</w:t>
            </w:r>
          </w:p>
        </w:tc>
      </w:tr>
      <w:tr w:rsidR="009E5D91" w:rsidRPr="004F2DCA" w:rsidTr="00041A19">
        <w:trPr>
          <w:trHeight w:val="270"/>
          <w:tblHeader/>
        </w:trPr>
        <w:tc>
          <w:tcPr>
            <w:tcW w:w="430" w:type="dxa"/>
            <w:vMerge/>
            <w:tcBorders>
              <w:top w:val="nil"/>
            </w:tcBorders>
            <w:vAlign w:val="center"/>
          </w:tcPr>
          <w:p w:rsidR="009E5D91" w:rsidRPr="004F2DCA" w:rsidRDefault="009E5D9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nil"/>
            </w:tcBorders>
            <w:vAlign w:val="center"/>
          </w:tcPr>
          <w:p w:rsidR="009E5D91" w:rsidRPr="004F2DCA" w:rsidRDefault="009E5D9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9E5D91" w:rsidRPr="004F2DCA" w:rsidRDefault="009E5D9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  <w:vAlign w:val="center"/>
          </w:tcPr>
          <w:p w:rsidR="009E5D91" w:rsidRPr="004F2DCA" w:rsidRDefault="009E5D9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E5D91" w:rsidRPr="004F2DCA" w:rsidRDefault="009E5D91" w:rsidP="00B93457">
            <w:pPr>
              <w:pStyle w:val="TableParagraph"/>
              <w:spacing w:before="40"/>
              <w:ind w:left="85" w:right="8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9E5D91" w:rsidRPr="004F2DCA" w:rsidRDefault="009E5D91" w:rsidP="001B1B50">
            <w:pPr>
              <w:pStyle w:val="TableParagraph"/>
              <w:spacing w:before="40"/>
              <w:ind w:right="2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год</w:t>
            </w:r>
          </w:p>
        </w:tc>
        <w:tc>
          <w:tcPr>
            <w:tcW w:w="1150" w:type="dxa"/>
            <w:vAlign w:val="center"/>
          </w:tcPr>
          <w:p w:rsidR="009E5D91" w:rsidRPr="004F2DCA" w:rsidRDefault="009E5D91" w:rsidP="00141C0B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E5D91" w:rsidRPr="004F2DCA" w:rsidRDefault="009E5D91" w:rsidP="0081204E">
            <w:pPr>
              <w:pStyle w:val="TableParagraph"/>
              <w:spacing w:before="40"/>
              <w:ind w:right="-15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9E5D91" w:rsidRPr="004F2DCA" w:rsidRDefault="009E5D91" w:rsidP="009E5D91">
            <w:pPr>
              <w:pStyle w:val="TableParagraph"/>
              <w:spacing w:before="40"/>
              <w:ind w:left="53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2026</w:t>
            </w:r>
          </w:p>
        </w:tc>
      </w:tr>
      <w:tr w:rsidR="009E5D91" w:rsidRPr="004F2DCA" w:rsidTr="00041A19">
        <w:trPr>
          <w:trHeight w:val="316"/>
          <w:tblHeader/>
        </w:trPr>
        <w:tc>
          <w:tcPr>
            <w:tcW w:w="430" w:type="dxa"/>
          </w:tcPr>
          <w:p w:rsidR="009E5D91" w:rsidRPr="004F2DCA" w:rsidRDefault="009E5D91" w:rsidP="00B841B5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  <w:tc>
          <w:tcPr>
            <w:tcW w:w="5733" w:type="dxa"/>
          </w:tcPr>
          <w:p w:rsidR="009E5D91" w:rsidRPr="004F2DCA" w:rsidRDefault="009E5D91">
            <w:pPr>
              <w:pStyle w:val="TableParagraph"/>
              <w:spacing w:before="64"/>
              <w:ind w:left="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5D91" w:rsidRPr="004F2DCA" w:rsidRDefault="009E5D91">
            <w:pPr>
              <w:pStyle w:val="TableParagraph"/>
              <w:spacing w:before="64"/>
              <w:ind w:left="1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E5D91" w:rsidRPr="004F2DCA" w:rsidRDefault="009E5D91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E5D91" w:rsidRPr="004F2DCA" w:rsidRDefault="009E5D91">
            <w:pPr>
              <w:pStyle w:val="TableParagraph"/>
              <w:spacing w:before="64"/>
              <w:ind w:left="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91" w:rsidRPr="004F2DCA" w:rsidRDefault="009E5D91">
            <w:pPr>
              <w:pStyle w:val="TableParagraph"/>
              <w:spacing w:before="64"/>
              <w:ind w:left="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9E5D91" w:rsidRPr="004F2DCA" w:rsidRDefault="009E5D91">
            <w:pPr>
              <w:pStyle w:val="TableParagraph"/>
              <w:spacing w:before="64"/>
              <w:ind w:right="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E5D91" w:rsidRPr="004F2DCA" w:rsidRDefault="009E5D91">
            <w:pPr>
              <w:pStyle w:val="TableParagraph"/>
              <w:spacing w:before="64"/>
              <w:ind w:right="3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E5D91" w:rsidRPr="004F2DCA" w:rsidRDefault="009E5D91" w:rsidP="009E5D91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9</w:t>
            </w:r>
          </w:p>
        </w:tc>
      </w:tr>
      <w:tr w:rsidR="0098398B" w:rsidRPr="004F2DCA" w:rsidTr="005A6568">
        <w:trPr>
          <w:trHeight w:val="445"/>
        </w:trPr>
        <w:tc>
          <w:tcPr>
            <w:tcW w:w="15802" w:type="dxa"/>
            <w:gridSpan w:val="9"/>
          </w:tcPr>
          <w:p w:rsidR="0098398B" w:rsidRPr="004F2DCA" w:rsidRDefault="00E339EC" w:rsidP="00712479">
            <w:pPr>
              <w:pStyle w:val="TableParagraph"/>
              <w:spacing w:before="4"/>
              <w:ind w:left="38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Задача 1. Достижение </w:t>
            </w:r>
            <w:proofErr w:type="gramStart"/>
            <w:r w:rsidRPr="004F2DCA">
              <w:rPr>
                <w:sz w:val="24"/>
                <w:szCs w:val="24"/>
              </w:rPr>
              <w:t>приемлемых</w:t>
            </w:r>
            <w:proofErr w:type="gramEnd"/>
            <w:r w:rsidRPr="004F2DCA">
              <w:rPr>
                <w:sz w:val="24"/>
                <w:szCs w:val="24"/>
              </w:rPr>
              <w:t xml:space="preserve"> объема и структуры государственного долга Самарской области</w:t>
            </w:r>
          </w:p>
        </w:tc>
      </w:tr>
      <w:tr w:rsidR="009E5D91" w:rsidRPr="004F2DCA" w:rsidTr="005A6568">
        <w:trPr>
          <w:trHeight w:val="388"/>
        </w:trPr>
        <w:tc>
          <w:tcPr>
            <w:tcW w:w="430" w:type="dxa"/>
          </w:tcPr>
          <w:p w:rsidR="009E5D91" w:rsidRPr="004F2DCA" w:rsidRDefault="009E5D91" w:rsidP="00D810A8">
            <w:pPr>
              <w:pStyle w:val="TableParagraph"/>
              <w:spacing w:before="10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</w:tcPr>
          <w:p w:rsidR="009E5D91" w:rsidRPr="004F2DCA" w:rsidRDefault="009E5D91" w:rsidP="00DC4496">
            <w:pPr>
              <w:pStyle w:val="TableParagraph"/>
              <w:spacing w:before="100"/>
              <w:jc w:val="bot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Осуществлены процентные платежи по долговым обязательствам Самарской области</w:t>
            </w:r>
            <w:r w:rsidRPr="004F2DCA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5D91" w:rsidRPr="004F2DCA" w:rsidRDefault="009E5D91" w:rsidP="00B705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9E5D91" w:rsidRPr="004F2DCA" w:rsidRDefault="009E5D91" w:rsidP="00B70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133" w:type="dxa"/>
          </w:tcPr>
          <w:p w:rsidR="009E5D91" w:rsidRPr="004F2DCA" w:rsidRDefault="009E5D91" w:rsidP="00C0036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5D91" w:rsidRPr="004F2DCA" w:rsidRDefault="009E5D91" w:rsidP="00A33848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202</w:t>
            </w:r>
            <w:r w:rsidR="00A33848" w:rsidRPr="004F2D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9E5D91" w:rsidRPr="004F2DCA" w:rsidRDefault="009E5D91" w:rsidP="00C00363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5D91" w:rsidRPr="004F2DCA" w:rsidRDefault="009E5D91" w:rsidP="00C00363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5D91" w:rsidRPr="004F2DCA" w:rsidRDefault="009E5D91" w:rsidP="00DC449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</w:tr>
      <w:tr w:rsidR="009E5D91" w:rsidRPr="004F2DCA" w:rsidTr="005A6568">
        <w:trPr>
          <w:trHeight w:val="421"/>
        </w:trPr>
        <w:tc>
          <w:tcPr>
            <w:tcW w:w="430" w:type="dxa"/>
            <w:vAlign w:val="center"/>
          </w:tcPr>
          <w:p w:rsidR="009E5D91" w:rsidRPr="004F2DCA" w:rsidRDefault="009E5D91" w:rsidP="00E4025A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  <w:vAlign w:val="center"/>
          </w:tcPr>
          <w:p w:rsidR="009E5D91" w:rsidRPr="004F2DCA" w:rsidRDefault="009E5D91" w:rsidP="00A65177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Обеспечена реализация взвешенной долговой политики</w:t>
            </w:r>
            <w:r w:rsidRPr="004F2DCA">
              <w:rPr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9E5D91" w:rsidRPr="004F2DCA" w:rsidRDefault="009E5D91" w:rsidP="00B705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9E5D91" w:rsidRPr="004F2DCA" w:rsidRDefault="009E5D91" w:rsidP="00B705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E5D91" w:rsidRPr="004F2DCA" w:rsidRDefault="00031F55" w:rsidP="0081204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5D91" w:rsidRPr="004F2DCA" w:rsidRDefault="00031F55" w:rsidP="0081204E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E5D91" w:rsidRPr="004F2DCA" w:rsidRDefault="00031F55" w:rsidP="0081204E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5D91" w:rsidRPr="004F2DCA" w:rsidRDefault="00031F55" w:rsidP="0081204E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5D91" w:rsidRPr="004F2DCA" w:rsidRDefault="00031F55" w:rsidP="0081204E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-</w:t>
            </w:r>
          </w:p>
        </w:tc>
      </w:tr>
      <w:tr w:rsidR="0081204E" w:rsidRPr="004F2DCA" w:rsidTr="005A6568">
        <w:trPr>
          <w:trHeight w:val="421"/>
        </w:trPr>
        <w:tc>
          <w:tcPr>
            <w:tcW w:w="15802" w:type="dxa"/>
            <w:gridSpan w:val="9"/>
            <w:vAlign w:val="center"/>
          </w:tcPr>
          <w:p w:rsidR="0081204E" w:rsidRPr="004F2DCA" w:rsidRDefault="0081204E" w:rsidP="00712479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Задача 2.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      </w:r>
          </w:p>
        </w:tc>
      </w:tr>
      <w:tr w:rsidR="00A817A6" w:rsidRPr="004F2DCA" w:rsidTr="005A6568">
        <w:trPr>
          <w:trHeight w:val="421"/>
        </w:trPr>
        <w:tc>
          <w:tcPr>
            <w:tcW w:w="430" w:type="dxa"/>
            <w:vAlign w:val="center"/>
          </w:tcPr>
          <w:p w:rsidR="00A817A6" w:rsidRPr="004F2DCA" w:rsidRDefault="00A817A6" w:rsidP="0081204E">
            <w:pPr>
              <w:jc w:val="center"/>
              <w:rPr>
                <w:sz w:val="24"/>
                <w:szCs w:val="24"/>
                <w:lang w:val="en-US"/>
              </w:rPr>
            </w:pPr>
            <w:r w:rsidRPr="004F2DCA">
              <w:rPr>
                <w:sz w:val="24"/>
                <w:szCs w:val="24"/>
              </w:rPr>
              <w:lastRenderedPageBreak/>
              <w:t>3</w:t>
            </w:r>
            <w:r w:rsidRPr="004F2DC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33" w:type="dxa"/>
            <w:vAlign w:val="center"/>
          </w:tcPr>
          <w:p w:rsidR="00A817A6" w:rsidRPr="004F2DCA" w:rsidRDefault="00A817A6" w:rsidP="003C3C41">
            <w:pPr>
              <w:rPr>
                <w:sz w:val="24"/>
                <w:szCs w:val="24"/>
              </w:rPr>
            </w:pPr>
            <w:r w:rsidRPr="004F2DCA">
              <w:rPr>
                <w:spacing w:val="-3"/>
                <w:sz w:val="24"/>
                <w:szCs w:val="24"/>
              </w:rPr>
              <w:t xml:space="preserve">Произведена выплата </w:t>
            </w:r>
            <w:r w:rsidRPr="004F2DCA">
              <w:rPr>
                <w:sz w:val="24"/>
                <w:szCs w:val="24"/>
              </w:rPr>
              <w:t xml:space="preserve">комиссий при осуществлении государственных заимствований </w:t>
            </w:r>
          </w:p>
        </w:tc>
        <w:tc>
          <w:tcPr>
            <w:tcW w:w="1701" w:type="dxa"/>
            <w:vAlign w:val="center"/>
          </w:tcPr>
          <w:p w:rsidR="00A817A6" w:rsidRPr="004F2DCA" w:rsidRDefault="00A817A6" w:rsidP="00B705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A817A6" w:rsidRPr="004F2DCA" w:rsidRDefault="00A817A6" w:rsidP="00B70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условная единица </w:t>
            </w:r>
            <w:r w:rsidRPr="004F2DCA">
              <w:rPr>
                <w:sz w:val="24"/>
                <w:szCs w:val="24"/>
              </w:rPr>
              <w:br/>
            </w:r>
          </w:p>
        </w:tc>
        <w:tc>
          <w:tcPr>
            <w:tcW w:w="1133" w:type="dxa"/>
          </w:tcPr>
          <w:p w:rsidR="00A817A6" w:rsidRPr="004F2DCA" w:rsidRDefault="00A817A6" w:rsidP="00BA1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17A6" w:rsidRPr="004F2DCA" w:rsidRDefault="00A33848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0" w:type="dxa"/>
          </w:tcPr>
          <w:p w:rsidR="00A817A6" w:rsidRPr="004F2DCA" w:rsidRDefault="00A817A6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7A6" w:rsidRPr="004F2DCA" w:rsidRDefault="00A817A6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7A6" w:rsidRPr="004F2DCA" w:rsidRDefault="00A817A6" w:rsidP="00E4025A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</w:tr>
      <w:tr w:rsidR="00BA14AE" w:rsidRPr="004F2DCA" w:rsidTr="005A6568">
        <w:trPr>
          <w:trHeight w:val="421"/>
        </w:trPr>
        <w:tc>
          <w:tcPr>
            <w:tcW w:w="15802" w:type="dxa"/>
            <w:gridSpan w:val="9"/>
            <w:vAlign w:val="center"/>
          </w:tcPr>
          <w:p w:rsidR="00BA14AE" w:rsidRPr="004F2DCA" w:rsidRDefault="00BA14AE" w:rsidP="00712479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Задача 3. Поддержание национального кредитного рейтинга Самарской области на уровне AA(RU)</w:t>
            </w:r>
          </w:p>
        </w:tc>
      </w:tr>
      <w:tr w:rsidR="00A817A6" w:rsidRPr="004F2DCA" w:rsidTr="005A6568">
        <w:trPr>
          <w:trHeight w:val="421"/>
        </w:trPr>
        <w:tc>
          <w:tcPr>
            <w:tcW w:w="430" w:type="dxa"/>
            <w:vAlign w:val="center"/>
          </w:tcPr>
          <w:p w:rsidR="00A817A6" w:rsidRPr="004F2DCA" w:rsidRDefault="00A817A6" w:rsidP="00E4025A">
            <w:pPr>
              <w:jc w:val="center"/>
              <w:rPr>
                <w:sz w:val="24"/>
                <w:szCs w:val="24"/>
                <w:lang w:val="en-US"/>
              </w:rPr>
            </w:pPr>
            <w:r w:rsidRPr="004F2DCA">
              <w:rPr>
                <w:sz w:val="24"/>
                <w:szCs w:val="24"/>
              </w:rPr>
              <w:t>4</w:t>
            </w:r>
            <w:r w:rsidRPr="004F2DC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33" w:type="dxa"/>
            <w:vAlign w:val="center"/>
          </w:tcPr>
          <w:p w:rsidR="00A817A6" w:rsidRPr="004F2DCA" w:rsidRDefault="00A817A6" w:rsidP="003C3C41">
            <w:pPr>
              <w:rPr>
                <w:sz w:val="24"/>
                <w:szCs w:val="24"/>
              </w:rPr>
            </w:pPr>
            <w:r w:rsidRPr="004F2DCA">
              <w:rPr>
                <w:spacing w:val="-3"/>
                <w:sz w:val="24"/>
                <w:szCs w:val="24"/>
              </w:rPr>
              <w:t>Осуществлена оплата услуг рейтинговых агентств</w:t>
            </w:r>
            <w:r w:rsidRPr="004F2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817A6" w:rsidRPr="004F2DCA" w:rsidRDefault="00A817A6" w:rsidP="00B705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A817A6" w:rsidRPr="004F2DCA" w:rsidRDefault="00A817A6" w:rsidP="00B70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условная единица </w:t>
            </w:r>
          </w:p>
        </w:tc>
        <w:tc>
          <w:tcPr>
            <w:tcW w:w="1133" w:type="dxa"/>
          </w:tcPr>
          <w:p w:rsidR="00A817A6" w:rsidRPr="004F2DCA" w:rsidRDefault="00A817A6" w:rsidP="00BA1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17A6" w:rsidRPr="004F2DCA" w:rsidRDefault="00A33848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0" w:type="dxa"/>
          </w:tcPr>
          <w:p w:rsidR="00A817A6" w:rsidRPr="004F2DCA" w:rsidRDefault="00A817A6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7A6" w:rsidRPr="004F2DCA" w:rsidRDefault="00A817A6" w:rsidP="00BA14AE">
            <w:pPr>
              <w:jc w:val="center"/>
              <w:rPr>
                <w:color w:val="000000"/>
                <w:sz w:val="24"/>
                <w:szCs w:val="24"/>
              </w:rPr>
            </w:pPr>
            <w:r w:rsidRPr="004F2D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7A6" w:rsidRPr="004F2DCA" w:rsidRDefault="00A817A6" w:rsidP="00E4025A">
            <w:pPr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</w:tr>
    </w:tbl>
    <w:p w:rsidR="008656B7" w:rsidRPr="004F2DCA" w:rsidRDefault="008656B7">
      <w:pPr>
        <w:pStyle w:val="a3"/>
        <w:rPr>
          <w:sz w:val="24"/>
          <w:szCs w:val="24"/>
        </w:rPr>
      </w:pPr>
    </w:p>
    <w:p w:rsidR="008656B7" w:rsidRPr="004F2DCA" w:rsidRDefault="00C00470" w:rsidP="0073338E">
      <w:pPr>
        <w:pStyle w:val="1"/>
        <w:numPr>
          <w:ilvl w:val="0"/>
          <w:numId w:val="18"/>
        </w:numPr>
        <w:tabs>
          <w:tab w:val="left" w:pos="-426"/>
        </w:tabs>
        <w:spacing w:before="75"/>
        <w:ind w:left="0" w:firstLine="0"/>
        <w:jc w:val="center"/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t>Финансовое</w:t>
      </w:r>
      <w:r w:rsidRPr="004F2DCA">
        <w:rPr>
          <w:b/>
          <w:spacing w:val="-8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обеспечение</w:t>
      </w:r>
      <w:r w:rsidRPr="004F2DCA">
        <w:rPr>
          <w:b/>
          <w:spacing w:val="-5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комплекса</w:t>
      </w:r>
      <w:r w:rsidRPr="004F2DCA">
        <w:rPr>
          <w:b/>
          <w:spacing w:val="-7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процессных</w:t>
      </w:r>
      <w:r w:rsidRPr="004F2DCA">
        <w:rPr>
          <w:b/>
          <w:spacing w:val="-9"/>
          <w:sz w:val="24"/>
          <w:szCs w:val="24"/>
        </w:rPr>
        <w:t xml:space="preserve"> </w:t>
      </w:r>
      <w:r w:rsidRPr="004F2DCA">
        <w:rPr>
          <w:b/>
          <w:sz w:val="24"/>
          <w:szCs w:val="24"/>
        </w:rPr>
        <w:t>мероприятий</w:t>
      </w:r>
    </w:p>
    <w:p w:rsidR="009D4099" w:rsidRPr="004F2DCA" w:rsidRDefault="009D4099" w:rsidP="009D4099">
      <w:pPr>
        <w:pStyle w:val="1"/>
        <w:tabs>
          <w:tab w:val="left" w:pos="-426"/>
        </w:tabs>
        <w:spacing w:before="75"/>
        <w:jc w:val="left"/>
        <w:rPr>
          <w:b/>
          <w:sz w:val="24"/>
          <w:szCs w:val="24"/>
        </w:rPr>
      </w:pPr>
    </w:p>
    <w:tbl>
      <w:tblPr>
        <w:tblStyle w:val="TableNormal"/>
        <w:tblW w:w="15849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5"/>
        <w:gridCol w:w="1560"/>
        <w:gridCol w:w="1559"/>
        <w:gridCol w:w="1417"/>
        <w:gridCol w:w="1458"/>
      </w:tblGrid>
      <w:tr w:rsidR="008656B7" w:rsidRPr="004F2DCA" w:rsidTr="005A6568">
        <w:trPr>
          <w:trHeight w:val="549"/>
          <w:tblHeader/>
        </w:trPr>
        <w:tc>
          <w:tcPr>
            <w:tcW w:w="9855" w:type="dxa"/>
            <w:vMerge w:val="restart"/>
            <w:vAlign w:val="center"/>
          </w:tcPr>
          <w:p w:rsidR="008656B7" w:rsidRPr="004F2DCA" w:rsidRDefault="00C00470" w:rsidP="000531D4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Наименование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мероприятия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(результата)</w:t>
            </w:r>
            <w:r w:rsidRPr="004F2DCA">
              <w:rPr>
                <w:spacing w:val="-8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/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источник</w:t>
            </w:r>
            <w:r w:rsidRPr="004F2DCA">
              <w:rPr>
                <w:spacing w:val="-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финансового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обеспечения</w:t>
            </w:r>
          </w:p>
        </w:tc>
        <w:tc>
          <w:tcPr>
            <w:tcW w:w="5994" w:type="dxa"/>
            <w:gridSpan w:val="4"/>
            <w:vAlign w:val="center"/>
          </w:tcPr>
          <w:p w:rsidR="008656B7" w:rsidRPr="004F2DCA" w:rsidRDefault="00C00470" w:rsidP="00B93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Объем финансового обеспечения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по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годам,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тыс.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рублей</w:t>
            </w:r>
          </w:p>
        </w:tc>
      </w:tr>
      <w:tr w:rsidR="00A817A6" w:rsidRPr="004F2DCA" w:rsidTr="005A6568">
        <w:trPr>
          <w:trHeight w:val="556"/>
          <w:tblHeader/>
        </w:trPr>
        <w:tc>
          <w:tcPr>
            <w:tcW w:w="9855" w:type="dxa"/>
            <w:vMerge/>
            <w:tcBorders>
              <w:top w:val="nil"/>
            </w:tcBorders>
          </w:tcPr>
          <w:p w:rsidR="00A817A6" w:rsidRPr="004F2DCA" w:rsidRDefault="00A817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17A6" w:rsidRPr="004F2DCA" w:rsidRDefault="00A817A6" w:rsidP="001B531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817A6" w:rsidRPr="004F2DCA" w:rsidRDefault="00A817A6" w:rsidP="001B531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A817A6" w:rsidRPr="004F2DCA" w:rsidRDefault="00A817A6" w:rsidP="00A817A6">
            <w:pPr>
              <w:pStyle w:val="TableParagraph"/>
              <w:spacing w:before="138"/>
              <w:ind w:left="10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2026</w:t>
            </w:r>
          </w:p>
        </w:tc>
        <w:tc>
          <w:tcPr>
            <w:tcW w:w="1458" w:type="dxa"/>
          </w:tcPr>
          <w:p w:rsidR="00A817A6" w:rsidRPr="004F2DCA" w:rsidRDefault="00A817A6" w:rsidP="001B531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Всего</w:t>
            </w:r>
          </w:p>
        </w:tc>
      </w:tr>
      <w:tr w:rsidR="00A817A6" w:rsidRPr="004F2DCA" w:rsidTr="005A6568">
        <w:trPr>
          <w:trHeight w:val="136"/>
        </w:trPr>
        <w:tc>
          <w:tcPr>
            <w:tcW w:w="9855" w:type="dxa"/>
          </w:tcPr>
          <w:p w:rsidR="00A817A6" w:rsidRPr="004F2DCA" w:rsidRDefault="00A817A6">
            <w:pPr>
              <w:pStyle w:val="TableParagraph"/>
              <w:spacing w:before="45"/>
              <w:ind w:left="9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817A6" w:rsidRPr="004F2DCA" w:rsidRDefault="00A817A6">
            <w:pPr>
              <w:pStyle w:val="TableParagraph"/>
              <w:spacing w:before="45"/>
              <w:ind w:left="525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17A6" w:rsidRPr="004F2DCA" w:rsidRDefault="00A817A6">
            <w:pPr>
              <w:pStyle w:val="TableParagraph"/>
              <w:spacing w:before="45"/>
              <w:ind w:left="5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17A6" w:rsidRPr="004F2DCA" w:rsidRDefault="00A817A6" w:rsidP="00A817A6">
            <w:pPr>
              <w:pStyle w:val="TableParagraph"/>
              <w:spacing w:before="45"/>
              <w:ind w:left="525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A817A6" w:rsidRPr="004F2DCA" w:rsidRDefault="00A817A6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6</w:t>
            </w:r>
          </w:p>
        </w:tc>
      </w:tr>
      <w:tr w:rsidR="00A817A6" w:rsidRPr="004F2DCA" w:rsidTr="005A6568">
        <w:trPr>
          <w:trHeight w:val="359"/>
        </w:trPr>
        <w:tc>
          <w:tcPr>
            <w:tcW w:w="9855" w:type="dxa"/>
          </w:tcPr>
          <w:p w:rsidR="00A817A6" w:rsidRPr="004F2DCA" w:rsidRDefault="00A817A6" w:rsidP="00BA14AE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Комплекс</w:t>
            </w:r>
            <w:r w:rsidRPr="004F2DC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процессных</w:t>
            </w:r>
            <w:r w:rsidRPr="004F2DC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мероприятий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«</w:t>
            </w:r>
            <w:r w:rsidRPr="004F2DCA">
              <w:rPr>
                <w:rFonts w:eastAsiaTheme="minorHAnsi"/>
                <w:i/>
                <w:sz w:val="24"/>
                <w:szCs w:val="24"/>
              </w:rPr>
              <w:t>Совершенствование управления государственным долгом Самарской области</w:t>
            </w:r>
            <w:r w:rsidRPr="004F2DCA">
              <w:rPr>
                <w:i/>
                <w:sz w:val="24"/>
                <w:szCs w:val="24"/>
              </w:rPr>
              <w:t>»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(всего),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в</w:t>
            </w:r>
            <w:r w:rsidRPr="004F2DC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том</w:t>
            </w:r>
            <w:r w:rsidRPr="004F2DC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5 671 644,1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7 236 717,4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8 260 311,6</w:t>
            </w: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21 168 673,1</w:t>
            </w:r>
          </w:p>
        </w:tc>
      </w:tr>
      <w:tr w:rsidR="00A817A6" w:rsidRPr="004F2DCA" w:rsidTr="005A6568">
        <w:trPr>
          <w:trHeight w:val="282"/>
        </w:trPr>
        <w:tc>
          <w:tcPr>
            <w:tcW w:w="9855" w:type="dxa"/>
          </w:tcPr>
          <w:p w:rsidR="00A817A6" w:rsidRPr="004F2DCA" w:rsidRDefault="00A817A6" w:rsidP="00943DBB">
            <w:pPr>
              <w:pStyle w:val="TableParagraph"/>
              <w:ind w:left="172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Региональный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бюджет,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из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них: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5 671 644,1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7 236 717,4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8 260 311,6</w:t>
            </w: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21 168 673,1</w:t>
            </w:r>
          </w:p>
        </w:tc>
      </w:tr>
      <w:tr w:rsidR="00A817A6" w:rsidRPr="004F2DCA" w:rsidTr="005A6568">
        <w:trPr>
          <w:trHeight w:val="282"/>
        </w:trPr>
        <w:tc>
          <w:tcPr>
            <w:tcW w:w="9855" w:type="dxa"/>
            <w:vAlign w:val="center"/>
          </w:tcPr>
          <w:p w:rsidR="00A817A6" w:rsidRPr="004F2DCA" w:rsidRDefault="00A817A6" w:rsidP="000531D4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</w:t>
            </w:r>
            <w:r w:rsidR="000531D4" w:rsidRPr="004F2DCA">
              <w:rPr>
                <w:i/>
                <w:sz w:val="24"/>
                <w:szCs w:val="16"/>
              </w:rPr>
              <w:t>о</w:t>
            </w:r>
            <w:proofErr w:type="spellEnd"/>
            <w:r w:rsidR="000531D4"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82"/>
        </w:trPr>
        <w:tc>
          <w:tcPr>
            <w:tcW w:w="9855" w:type="dxa"/>
            <w:vAlign w:val="center"/>
          </w:tcPr>
          <w:p w:rsidR="00A817A6" w:rsidRPr="004F2DCA" w:rsidRDefault="00A817A6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  <w:r w:rsidRPr="004F2DCA">
              <w:rPr>
                <w:iCs/>
                <w:sz w:val="24"/>
                <w:szCs w:val="16"/>
                <w:vertAlign w:val="superscript"/>
              </w:rPr>
              <w:t>15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39"/>
        </w:trPr>
        <w:tc>
          <w:tcPr>
            <w:tcW w:w="9855" w:type="dxa"/>
          </w:tcPr>
          <w:p w:rsidR="00A817A6" w:rsidRPr="004F2DCA" w:rsidRDefault="00A817A6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межбюджетные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трансферты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местным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</w:t>
            </w:r>
            <w:bookmarkStart w:id="1" w:name="_bookmark8"/>
            <w:bookmarkEnd w:id="1"/>
            <w:r w:rsidRPr="004F2DCA"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59"/>
        </w:trPr>
        <w:tc>
          <w:tcPr>
            <w:tcW w:w="9855" w:type="dxa"/>
          </w:tcPr>
          <w:p w:rsidR="00A817A6" w:rsidRPr="004F2DCA" w:rsidRDefault="00A817A6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межбюджетные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трансферты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Российской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Федерации (при наличии)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366"/>
        </w:trPr>
        <w:tc>
          <w:tcPr>
            <w:tcW w:w="9855" w:type="dxa"/>
          </w:tcPr>
          <w:p w:rsidR="00A817A6" w:rsidRPr="004F2DCA" w:rsidRDefault="00A817A6" w:rsidP="001E321D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1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(бюджеты</w:t>
            </w:r>
            <w:r w:rsidRPr="004F2DCA">
              <w:rPr>
                <w:spacing w:val="5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обязательного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B93457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Консолидированные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муниципальных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943DB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Внебюджетные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Мероприятие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(результат)</w:t>
            </w:r>
            <w:r w:rsidRPr="004F2DC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«Осуществлены процентные платежи по долговым обязательствам Самарской области» 1, всего, в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том</w:t>
            </w:r>
            <w:r w:rsidRPr="004F2DC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560" w:type="dxa"/>
          </w:tcPr>
          <w:p w:rsidR="00A817A6" w:rsidRPr="004F2DCA" w:rsidRDefault="004237E1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5 647 270,0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7 224 268,6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8 245 072,6</w:t>
            </w:r>
          </w:p>
        </w:tc>
        <w:tc>
          <w:tcPr>
            <w:tcW w:w="1458" w:type="dxa"/>
          </w:tcPr>
          <w:p w:rsidR="00A817A6" w:rsidRPr="004F2DCA" w:rsidRDefault="00A817A6" w:rsidP="004237E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21 1</w:t>
            </w:r>
            <w:r w:rsidR="004237E1" w:rsidRPr="004F2DCA">
              <w:rPr>
                <w:i/>
                <w:sz w:val="24"/>
                <w:szCs w:val="24"/>
              </w:rPr>
              <w:t>16</w:t>
            </w:r>
            <w:r w:rsidRPr="004F2DCA">
              <w:rPr>
                <w:i/>
                <w:sz w:val="24"/>
                <w:szCs w:val="24"/>
              </w:rPr>
              <w:t> </w:t>
            </w:r>
            <w:r w:rsidR="004237E1" w:rsidRPr="004F2DCA">
              <w:rPr>
                <w:i/>
                <w:sz w:val="24"/>
                <w:szCs w:val="24"/>
              </w:rPr>
              <w:t>611</w:t>
            </w:r>
            <w:r w:rsidRPr="004F2DCA">
              <w:rPr>
                <w:i/>
                <w:sz w:val="24"/>
                <w:szCs w:val="24"/>
              </w:rPr>
              <w:t>,</w:t>
            </w:r>
            <w:r w:rsidR="004237E1" w:rsidRPr="004F2DCA">
              <w:rPr>
                <w:i/>
                <w:sz w:val="24"/>
                <w:szCs w:val="24"/>
              </w:rPr>
              <w:t>2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Региональный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бюджет,</w:t>
            </w:r>
            <w:r w:rsidRPr="004F2DCA">
              <w:rPr>
                <w:spacing w:val="-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из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них:</w:t>
            </w:r>
          </w:p>
        </w:tc>
        <w:tc>
          <w:tcPr>
            <w:tcW w:w="1560" w:type="dxa"/>
          </w:tcPr>
          <w:p w:rsidR="00A817A6" w:rsidRPr="004F2DCA" w:rsidRDefault="004237E1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5 647 270,0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7 224 268,6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8 245 072,6</w:t>
            </w:r>
          </w:p>
        </w:tc>
        <w:tc>
          <w:tcPr>
            <w:tcW w:w="1458" w:type="dxa"/>
          </w:tcPr>
          <w:p w:rsidR="00A817A6" w:rsidRPr="004F2DCA" w:rsidRDefault="00A817A6" w:rsidP="004237E1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21 </w:t>
            </w:r>
            <w:r w:rsidR="004237E1" w:rsidRPr="004F2DCA">
              <w:rPr>
                <w:sz w:val="24"/>
                <w:szCs w:val="24"/>
              </w:rPr>
              <w:t>116 611,2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0531D4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lastRenderedPageBreak/>
              <w:t>в том числе межбюджетные трансферты из федерального бюджета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E7626B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448"/>
              <w:rPr>
                <w:sz w:val="24"/>
                <w:szCs w:val="24"/>
              </w:rPr>
            </w:pPr>
            <w:r w:rsidRPr="004F2DCA">
              <w:rPr>
                <w:spacing w:val="-1"/>
                <w:sz w:val="24"/>
                <w:szCs w:val="24"/>
              </w:rPr>
              <w:t>межбюджетные</w:t>
            </w:r>
            <w:r w:rsidRPr="004F2DCA">
              <w:rPr>
                <w:sz w:val="24"/>
                <w:szCs w:val="24"/>
              </w:rPr>
              <w:t xml:space="preserve"> </w:t>
            </w:r>
            <w:r w:rsidRPr="004F2DCA">
              <w:rPr>
                <w:spacing w:val="-1"/>
                <w:sz w:val="24"/>
                <w:szCs w:val="24"/>
              </w:rPr>
              <w:t>трансферты</w:t>
            </w:r>
            <w:r w:rsidRPr="004F2DCA">
              <w:rPr>
                <w:spacing w:val="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местным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ind w:left="463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межбюджетные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трансферты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Российской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Федерации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400"/>
        </w:trPr>
        <w:tc>
          <w:tcPr>
            <w:tcW w:w="9855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1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(бюджеты</w:t>
            </w:r>
            <w:r w:rsidRPr="004F2DCA">
              <w:rPr>
                <w:spacing w:val="5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обязательного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Консолидированные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муниципальных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Внебюджетные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0531D4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560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E762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Мероприятие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(результат)</w:t>
            </w:r>
            <w:r w:rsidRPr="004F2DC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«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Произведена </w:t>
            </w:r>
            <w:r w:rsidRPr="004F2DCA">
              <w:rPr>
                <w:i/>
                <w:sz w:val="24"/>
                <w:szCs w:val="24"/>
              </w:rPr>
              <w:t>выплата комиссий при осуществлении государственных заимствований»</w:t>
            </w:r>
            <w:r w:rsidRPr="004F2DCA">
              <w:rPr>
                <w:i/>
                <w:spacing w:val="-4"/>
                <w:sz w:val="24"/>
                <w:szCs w:val="24"/>
              </w:rPr>
              <w:t xml:space="preserve"> 3</w:t>
            </w:r>
            <w:r w:rsidRPr="004F2DCA">
              <w:rPr>
                <w:i/>
                <w:sz w:val="24"/>
                <w:szCs w:val="24"/>
              </w:rPr>
              <w:t>, всего, в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том</w:t>
            </w:r>
            <w:r w:rsidRPr="004F2DC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560" w:type="dxa"/>
          </w:tcPr>
          <w:p w:rsidR="00A817A6" w:rsidRPr="004F2DCA" w:rsidRDefault="004237E1" w:rsidP="004237E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23 666,0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11 740,8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14 531,0</w:t>
            </w:r>
          </w:p>
        </w:tc>
        <w:tc>
          <w:tcPr>
            <w:tcW w:w="1458" w:type="dxa"/>
          </w:tcPr>
          <w:p w:rsidR="00A817A6" w:rsidRPr="004F2DCA" w:rsidRDefault="00A817A6" w:rsidP="004237E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4</w:t>
            </w:r>
            <w:r w:rsidR="004237E1" w:rsidRPr="004F2DCA">
              <w:rPr>
                <w:i/>
                <w:sz w:val="24"/>
                <w:szCs w:val="24"/>
              </w:rPr>
              <w:t>9</w:t>
            </w:r>
            <w:r w:rsidRPr="004F2DCA">
              <w:rPr>
                <w:i/>
                <w:sz w:val="24"/>
                <w:szCs w:val="24"/>
              </w:rPr>
              <w:t> </w:t>
            </w:r>
            <w:r w:rsidR="004237E1" w:rsidRPr="004F2DCA">
              <w:rPr>
                <w:i/>
                <w:sz w:val="24"/>
                <w:szCs w:val="24"/>
              </w:rPr>
              <w:t>937</w:t>
            </w:r>
            <w:r w:rsidRPr="004F2DCA">
              <w:rPr>
                <w:i/>
                <w:sz w:val="24"/>
                <w:szCs w:val="24"/>
              </w:rPr>
              <w:t>,</w:t>
            </w:r>
            <w:r w:rsidR="004237E1" w:rsidRPr="004F2DCA">
              <w:rPr>
                <w:i/>
                <w:sz w:val="24"/>
                <w:szCs w:val="24"/>
              </w:rPr>
              <w:t>8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Региональный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бюджет,</w:t>
            </w:r>
            <w:r w:rsidRPr="004F2DCA">
              <w:rPr>
                <w:spacing w:val="-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из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них:</w:t>
            </w:r>
          </w:p>
        </w:tc>
        <w:tc>
          <w:tcPr>
            <w:tcW w:w="1560" w:type="dxa"/>
          </w:tcPr>
          <w:p w:rsidR="00A817A6" w:rsidRPr="004F2DCA" w:rsidRDefault="004237E1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23 666,0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11 740,8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14 531,0</w:t>
            </w:r>
          </w:p>
        </w:tc>
        <w:tc>
          <w:tcPr>
            <w:tcW w:w="1458" w:type="dxa"/>
          </w:tcPr>
          <w:p w:rsidR="00A817A6" w:rsidRPr="004F2DCA" w:rsidRDefault="00A817A6" w:rsidP="004237E1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</w:t>
            </w:r>
            <w:r w:rsidR="004237E1" w:rsidRPr="004F2DCA">
              <w:rPr>
                <w:sz w:val="24"/>
                <w:szCs w:val="24"/>
              </w:rPr>
              <w:t>9</w:t>
            </w:r>
            <w:r w:rsidRPr="004F2DCA">
              <w:rPr>
                <w:sz w:val="24"/>
                <w:szCs w:val="24"/>
              </w:rPr>
              <w:t> </w:t>
            </w:r>
            <w:r w:rsidR="004237E1" w:rsidRPr="004F2DCA">
              <w:rPr>
                <w:sz w:val="24"/>
                <w:szCs w:val="24"/>
              </w:rPr>
              <w:t>937</w:t>
            </w:r>
            <w:r w:rsidRPr="004F2DCA">
              <w:rPr>
                <w:sz w:val="24"/>
                <w:szCs w:val="24"/>
              </w:rPr>
              <w:t>,</w:t>
            </w:r>
            <w:r w:rsidR="004237E1" w:rsidRPr="004F2DCA">
              <w:rPr>
                <w:sz w:val="24"/>
                <w:szCs w:val="24"/>
              </w:rPr>
              <w:t>8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0531D4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0531D4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448"/>
              <w:rPr>
                <w:sz w:val="24"/>
                <w:szCs w:val="24"/>
              </w:rPr>
            </w:pPr>
            <w:r w:rsidRPr="004F2DCA">
              <w:rPr>
                <w:spacing w:val="-1"/>
                <w:sz w:val="24"/>
                <w:szCs w:val="24"/>
              </w:rPr>
              <w:t>межбюджетные</w:t>
            </w:r>
            <w:r w:rsidRPr="004F2DCA">
              <w:rPr>
                <w:sz w:val="24"/>
                <w:szCs w:val="24"/>
              </w:rPr>
              <w:t xml:space="preserve"> </w:t>
            </w:r>
            <w:r w:rsidRPr="004F2DCA">
              <w:rPr>
                <w:spacing w:val="-1"/>
                <w:sz w:val="24"/>
                <w:szCs w:val="24"/>
              </w:rPr>
              <w:t>трансферты</w:t>
            </w:r>
            <w:r w:rsidRPr="004F2DCA">
              <w:rPr>
                <w:spacing w:val="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местным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tcBorders>
              <w:bottom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ind w:left="463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межбюджетные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трансферты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Российской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Федерации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364"/>
        </w:trPr>
        <w:tc>
          <w:tcPr>
            <w:tcW w:w="9855" w:type="dxa"/>
            <w:tcBorders>
              <w:top w:val="single" w:sz="6" w:space="0" w:color="000000"/>
            </w:tcBorders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1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(бюджеты</w:t>
            </w:r>
            <w:r w:rsidRPr="004F2DCA">
              <w:rPr>
                <w:spacing w:val="5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обязательного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</w:tcBorders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Консолидированные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муниципальных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Внебюджетные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0531D4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E7626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Мероприятие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(результат)</w:t>
            </w:r>
            <w:r w:rsidRPr="004F2DC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«</w:t>
            </w:r>
            <w:r w:rsidRPr="004F2DCA">
              <w:rPr>
                <w:i/>
                <w:spacing w:val="-3"/>
                <w:sz w:val="24"/>
                <w:szCs w:val="24"/>
              </w:rPr>
              <w:t>Осуществлена оплата услуг рейтинговых агентств</w:t>
            </w:r>
            <w:r w:rsidRPr="004F2DCA">
              <w:rPr>
                <w:i/>
                <w:sz w:val="24"/>
                <w:szCs w:val="24"/>
              </w:rPr>
              <w:t>» 4, всего, в</w:t>
            </w:r>
            <w:r w:rsidRPr="004F2DC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том</w:t>
            </w:r>
            <w:r w:rsidRPr="004F2DC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708,0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708,0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708,0</w:t>
            </w: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4F2DCA">
              <w:rPr>
                <w:i/>
                <w:sz w:val="24"/>
                <w:szCs w:val="24"/>
              </w:rPr>
              <w:t>2 124,0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</w:tcPr>
          <w:p w:rsidR="00A817A6" w:rsidRPr="004F2DCA" w:rsidRDefault="00A817A6" w:rsidP="00943DBB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Региональный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бюджет,</w:t>
            </w:r>
            <w:r w:rsidRPr="004F2DCA">
              <w:rPr>
                <w:spacing w:val="-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из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них:</w:t>
            </w:r>
          </w:p>
        </w:tc>
        <w:tc>
          <w:tcPr>
            <w:tcW w:w="1560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708,0</w:t>
            </w:r>
          </w:p>
        </w:tc>
        <w:tc>
          <w:tcPr>
            <w:tcW w:w="1559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708,0</w:t>
            </w:r>
          </w:p>
        </w:tc>
        <w:tc>
          <w:tcPr>
            <w:tcW w:w="1417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708,0</w:t>
            </w:r>
          </w:p>
        </w:tc>
        <w:tc>
          <w:tcPr>
            <w:tcW w:w="1458" w:type="dxa"/>
          </w:tcPr>
          <w:p w:rsidR="00A817A6" w:rsidRPr="004F2DCA" w:rsidRDefault="00A817A6" w:rsidP="0078458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2 124,0</w:t>
            </w: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0531D4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2"/>
        </w:trPr>
        <w:tc>
          <w:tcPr>
            <w:tcW w:w="9855" w:type="dxa"/>
            <w:vAlign w:val="center"/>
          </w:tcPr>
          <w:p w:rsidR="00A817A6" w:rsidRPr="004F2DCA" w:rsidRDefault="00A817A6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F2DCA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F2DCA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F2DCA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60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17A6" w:rsidRPr="004F2DCA" w:rsidTr="005A6568">
        <w:trPr>
          <w:trHeight w:val="294"/>
        </w:trPr>
        <w:tc>
          <w:tcPr>
            <w:tcW w:w="9855" w:type="dxa"/>
          </w:tcPr>
          <w:p w:rsidR="00A817A6" w:rsidRPr="004F2DCA" w:rsidRDefault="00A817A6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4F2DCA">
              <w:rPr>
                <w:spacing w:val="-1"/>
                <w:sz w:val="24"/>
                <w:szCs w:val="24"/>
              </w:rPr>
              <w:lastRenderedPageBreak/>
              <w:t>межбюджетные</w:t>
            </w:r>
            <w:r w:rsidRPr="004F2DCA">
              <w:rPr>
                <w:sz w:val="24"/>
                <w:szCs w:val="24"/>
              </w:rPr>
              <w:t xml:space="preserve"> </w:t>
            </w:r>
            <w:r w:rsidRPr="004F2DCA">
              <w:rPr>
                <w:spacing w:val="-1"/>
                <w:sz w:val="24"/>
                <w:szCs w:val="24"/>
              </w:rPr>
              <w:t>трансферты</w:t>
            </w:r>
            <w:r w:rsidRPr="004F2DCA">
              <w:rPr>
                <w:spacing w:val="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местным</w:t>
            </w:r>
            <w:r w:rsidRPr="004F2DCA">
              <w:rPr>
                <w:spacing w:val="1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817A6" w:rsidRPr="004F2DCA" w:rsidRDefault="00A81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449" w:rsidRPr="004F2DCA" w:rsidTr="005A6568">
        <w:trPr>
          <w:trHeight w:val="292"/>
        </w:trPr>
        <w:tc>
          <w:tcPr>
            <w:tcW w:w="9855" w:type="dxa"/>
            <w:tcBorders>
              <w:bottom w:val="single" w:sz="6" w:space="0" w:color="000000"/>
            </w:tcBorders>
          </w:tcPr>
          <w:p w:rsidR="00425449" w:rsidRPr="004F2DCA" w:rsidRDefault="00425449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межбюджетные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трансферты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бюджетам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-2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Российской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Федерации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449" w:rsidRPr="004F2DCA" w:rsidTr="005A6568">
        <w:trPr>
          <w:trHeight w:val="364"/>
        </w:trPr>
        <w:tc>
          <w:tcPr>
            <w:tcW w:w="9855" w:type="dxa"/>
            <w:tcBorders>
              <w:top w:val="single" w:sz="6" w:space="0" w:color="000000"/>
            </w:tcBorders>
          </w:tcPr>
          <w:p w:rsidR="00425449" w:rsidRPr="004F2DCA" w:rsidRDefault="00425449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1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государственных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внебюджетных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(бюджеты</w:t>
            </w:r>
            <w:r w:rsidRPr="004F2DCA">
              <w:rPr>
                <w:spacing w:val="5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территориальных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фондов</w:t>
            </w:r>
            <w:r w:rsidRPr="004F2DCA">
              <w:rPr>
                <w:spacing w:val="5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обязательного</w:t>
            </w:r>
            <w:r w:rsidRPr="004F2DCA">
              <w:rPr>
                <w:spacing w:val="5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</w:tcBorders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449" w:rsidRPr="004F2DCA" w:rsidTr="005A6568">
        <w:trPr>
          <w:trHeight w:val="294"/>
        </w:trPr>
        <w:tc>
          <w:tcPr>
            <w:tcW w:w="9855" w:type="dxa"/>
          </w:tcPr>
          <w:p w:rsidR="00425449" w:rsidRPr="004F2DCA" w:rsidRDefault="00425449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Консолидированные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бюджеты</w:t>
            </w:r>
            <w:r w:rsidRPr="004F2DCA">
              <w:rPr>
                <w:spacing w:val="-4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муниципальных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60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449" w:rsidRPr="004F2DCA" w:rsidTr="005A6568">
        <w:trPr>
          <w:trHeight w:val="292"/>
        </w:trPr>
        <w:tc>
          <w:tcPr>
            <w:tcW w:w="9855" w:type="dxa"/>
          </w:tcPr>
          <w:p w:rsidR="00425449" w:rsidRPr="004F2DCA" w:rsidRDefault="00425449" w:rsidP="009D4099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Внебюджетные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449" w:rsidRPr="004F2DCA" w:rsidTr="005A6568">
        <w:trPr>
          <w:trHeight w:val="292"/>
        </w:trPr>
        <w:tc>
          <w:tcPr>
            <w:tcW w:w="9855" w:type="dxa"/>
          </w:tcPr>
          <w:p w:rsidR="00425449" w:rsidRPr="004F2DCA" w:rsidRDefault="00425449" w:rsidP="000531D4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560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25449" w:rsidRPr="004F2DCA" w:rsidRDefault="004254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5464" w:rsidRPr="004F2DCA" w:rsidRDefault="000B5464" w:rsidP="00654DC5">
      <w:pPr>
        <w:pStyle w:val="1"/>
        <w:tabs>
          <w:tab w:val="decimal" w:pos="2410"/>
          <w:tab w:val="left" w:pos="2694"/>
          <w:tab w:val="decimal" w:pos="3402"/>
        </w:tabs>
        <w:spacing w:before="75"/>
        <w:jc w:val="center"/>
        <w:rPr>
          <w:b/>
          <w:sz w:val="24"/>
          <w:szCs w:val="24"/>
        </w:rPr>
      </w:pPr>
    </w:p>
    <w:p w:rsidR="000B5464" w:rsidRPr="004F2DCA" w:rsidRDefault="000B5464">
      <w:pPr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br w:type="page"/>
      </w:r>
    </w:p>
    <w:p w:rsidR="008656B7" w:rsidRPr="004F2DCA" w:rsidRDefault="00807FB1" w:rsidP="006E4294">
      <w:pPr>
        <w:pStyle w:val="1"/>
        <w:numPr>
          <w:ilvl w:val="0"/>
          <w:numId w:val="18"/>
        </w:numPr>
        <w:tabs>
          <w:tab w:val="decimal" w:pos="2410"/>
          <w:tab w:val="left" w:pos="2694"/>
          <w:tab w:val="decimal" w:pos="3402"/>
        </w:tabs>
        <w:spacing w:before="75"/>
        <w:jc w:val="center"/>
        <w:rPr>
          <w:b/>
          <w:sz w:val="24"/>
          <w:szCs w:val="24"/>
        </w:rPr>
      </w:pPr>
      <w:r w:rsidRPr="004F2DCA">
        <w:rPr>
          <w:b/>
          <w:noProof/>
          <w:sz w:val="24"/>
          <w:szCs w:val="24"/>
          <w:lang w:eastAsia="ru-RU"/>
        </w:rPr>
        <w:lastRenderedPageBreak/>
        <w:pict>
          <v:line id="Line 4" o:spid="_x0000_s1026" style="position:absolute;left:0;text-align:left;z-index:-19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2pt,138.65pt" to="211.1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VfEQIAACc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" strokeweight=".1134mm">
            <w10:wrap anchorx="page"/>
          </v:line>
        </w:pict>
      </w:r>
      <w:r w:rsidRPr="004F2DCA">
        <w:rPr>
          <w:b/>
          <w:noProof/>
          <w:sz w:val="24"/>
          <w:szCs w:val="24"/>
          <w:lang w:eastAsia="ru-RU"/>
        </w:rPr>
        <w:pict>
          <v:line id="Line 3" o:spid="_x0000_s1027" style="position:absolute;left:0;text-align:left;z-index:-19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2pt,203.45pt" to="211.1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i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" strokeweight=".1134mm">
            <w10:wrap anchorx="page"/>
          </v:line>
        </w:pict>
      </w:r>
      <w:r w:rsidR="00C00470" w:rsidRPr="004F2DCA">
        <w:rPr>
          <w:b/>
          <w:sz w:val="24"/>
          <w:szCs w:val="24"/>
        </w:rPr>
        <w:t>План</w:t>
      </w:r>
      <w:r w:rsidR="00C00470" w:rsidRPr="004F2DCA">
        <w:rPr>
          <w:b/>
          <w:spacing w:val="-5"/>
          <w:sz w:val="24"/>
          <w:szCs w:val="24"/>
        </w:rPr>
        <w:t xml:space="preserve"> </w:t>
      </w:r>
      <w:r w:rsidR="00C00470" w:rsidRPr="004F2DCA">
        <w:rPr>
          <w:b/>
          <w:sz w:val="24"/>
          <w:szCs w:val="24"/>
        </w:rPr>
        <w:t>реализации</w:t>
      </w:r>
      <w:r w:rsidR="00C00470" w:rsidRPr="004F2DCA">
        <w:rPr>
          <w:b/>
          <w:spacing w:val="-5"/>
          <w:sz w:val="24"/>
          <w:szCs w:val="24"/>
        </w:rPr>
        <w:t xml:space="preserve"> </w:t>
      </w:r>
      <w:r w:rsidR="00C00470" w:rsidRPr="004F2DCA">
        <w:rPr>
          <w:b/>
          <w:sz w:val="24"/>
          <w:szCs w:val="24"/>
        </w:rPr>
        <w:t>комплекса</w:t>
      </w:r>
      <w:r w:rsidR="00C00470" w:rsidRPr="004F2DCA">
        <w:rPr>
          <w:b/>
          <w:spacing w:val="-4"/>
          <w:sz w:val="24"/>
          <w:szCs w:val="24"/>
        </w:rPr>
        <w:t xml:space="preserve"> </w:t>
      </w:r>
      <w:r w:rsidR="00C00470" w:rsidRPr="004F2DCA">
        <w:rPr>
          <w:b/>
          <w:sz w:val="24"/>
          <w:szCs w:val="24"/>
        </w:rPr>
        <w:t>процессных</w:t>
      </w:r>
      <w:r w:rsidR="00C00470" w:rsidRPr="004F2DCA">
        <w:rPr>
          <w:b/>
          <w:spacing w:val="-5"/>
          <w:sz w:val="24"/>
          <w:szCs w:val="24"/>
        </w:rPr>
        <w:t xml:space="preserve"> </w:t>
      </w:r>
      <w:r w:rsidR="00C00470" w:rsidRPr="004F2DCA">
        <w:rPr>
          <w:b/>
          <w:sz w:val="24"/>
          <w:szCs w:val="24"/>
        </w:rPr>
        <w:t>мероприятий</w:t>
      </w:r>
      <w:r w:rsidR="00C00470" w:rsidRPr="004F2DCA">
        <w:rPr>
          <w:b/>
          <w:spacing w:val="2"/>
          <w:sz w:val="24"/>
          <w:szCs w:val="24"/>
        </w:rPr>
        <w:t xml:space="preserve"> </w:t>
      </w:r>
    </w:p>
    <w:p w:rsidR="008656B7" w:rsidRPr="004F2DCA" w:rsidRDefault="008656B7">
      <w:pPr>
        <w:pStyle w:val="a3"/>
        <w:spacing w:before="5" w:after="1"/>
        <w:rPr>
          <w:sz w:val="20"/>
        </w:rPr>
      </w:pPr>
    </w:p>
    <w:tbl>
      <w:tblPr>
        <w:tblStyle w:val="TableNormal"/>
        <w:tblW w:w="15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4"/>
        <w:gridCol w:w="1630"/>
        <w:gridCol w:w="3940"/>
        <w:gridCol w:w="2451"/>
        <w:gridCol w:w="1888"/>
      </w:tblGrid>
      <w:tr w:rsidR="00311CA4" w:rsidRPr="004F2DCA" w:rsidTr="003C440F">
        <w:trPr>
          <w:trHeight w:val="1104"/>
          <w:tblHeader/>
          <w:jc w:val="center"/>
        </w:trPr>
        <w:tc>
          <w:tcPr>
            <w:tcW w:w="5534" w:type="dxa"/>
            <w:vAlign w:val="center"/>
          </w:tcPr>
          <w:p w:rsidR="00311CA4" w:rsidRPr="004F2DCA" w:rsidRDefault="00311CA4" w:rsidP="00F46AB8">
            <w:pPr>
              <w:pStyle w:val="TableParagraph"/>
              <w:tabs>
                <w:tab w:val="decimal" w:pos="-64"/>
                <w:tab w:val="decimal" w:pos="0"/>
              </w:tabs>
              <w:ind w:right="13"/>
              <w:jc w:val="center"/>
              <w:rPr>
                <w:spacing w:val="-37"/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Задача,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мероприятие</w:t>
            </w:r>
            <w:r w:rsidRPr="004F2DCA">
              <w:rPr>
                <w:spacing w:val="-5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(результат)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/</w:t>
            </w:r>
          </w:p>
          <w:p w:rsidR="00311CA4" w:rsidRPr="004F2DCA" w:rsidRDefault="00311CA4" w:rsidP="00F46AB8">
            <w:pPr>
              <w:pStyle w:val="TableParagraph"/>
              <w:tabs>
                <w:tab w:val="decimal" w:pos="-64"/>
                <w:tab w:val="decimal" w:pos="0"/>
              </w:tabs>
              <w:ind w:right="13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контрольная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точка</w:t>
            </w:r>
          </w:p>
        </w:tc>
        <w:tc>
          <w:tcPr>
            <w:tcW w:w="1630" w:type="dxa"/>
            <w:vAlign w:val="center"/>
          </w:tcPr>
          <w:p w:rsidR="00311CA4" w:rsidRPr="004F2DCA" w:rsidRDefault="00311CA4" w:rsidP="002D6A25">
            <w:pPr>
              <w:pStyle w:val="TableParagraph"/>
              <w:ind w:right="21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Дата наступления контрольной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точки</w:t>
            </w:r>
          </w:p>
        </w:tc>
        <w:tc>
          <w:tcPr>
            <w:tcW w:w="3940" w:type="dxa"/>
            <w:vAlign w:val="center"/>
          </w:tcPr>
          <w:p w:rsidR="00311CA4" w:rsidRPr="004F2DCA" w:rsidRDefault="00311CA4" w:rsidP="002D6A25">
            <w:pPr>
              <w:pStyle w:val="TableParagraph"/>
              <w:ind w:right="158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51" w:type="dxa"/>
            <w:vAlign w:val="center"/>
          </w:tcPr>
          <w:p w:rsidR="00311CA4" w:rsidRPr="004F2DCA" w:rsidRDefault="00311CA4" w:rsidP="00F46AB8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Вид</w:t>
            </w:r>
          </w:p>
          <w:p w:rsidR="00311CA4" w:rsidRPr="004F2DCA" w:rsidRDefault="00311CA4" w:rsidP="002D6A25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подтверждающего</w:t>
            </w:r>
            <w:r w:rsidRPr="004F2DCA">
              <w:rPr>
                <w:spacing w:val="-37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  <w:vAlign w:val="center"/>
          </w:tcPr>
          <w:p w:rsidR="00311CA4" w:rsidRPr="004F2DCA" w:rsidRDefault="00311CA4" w:rsidP="002D6A25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311CA4" w:rsidRPr="004F2DCA" w:rsidTr="003C440F">
        <w:trPr>
          <w:trHeight w:val="273"/>
          <w:tblHeader/>
          <w:jc w:val="center"/>
        </w:trPr>
        <w:tc>
          <w:tcPr>
            <w:tcW w:w="5534" w:type="dxa"/>
          </w:tcPr>
          <w:p w:rsidR="00311CA4" w:rsidRPr="004F2DCA" w:rsidRDefault="00311CA4" w:rsidP="00EA2A6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11CA4" w:rsidRPr="004F2DCA" w:rsidRDefault="00311CA4" w:rsidP="00EA2A6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311CA4" w:rsidRPr="004F2DCA" w:rsidRDefault="00311CA4" w:rsidP="00EA2A67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311CA4" w:rsidRPr="004F2DCA" w:rsidRDefault="00311CA4" w:rsidP="00EA2A6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11CA4" w:rsidRPr="004F2DCA" w:rsidRDefault="00311CA4" w:rsidP="00EA2A6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</w:p>
        </w:tc>
      </w:tr>
      <w:tr w:rsidR="00311CA4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311CA4" w:rsidRPr="004F2DCA" w:rsidRDefault="00311CA4" w:rsidP="00746209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Мероприятие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(результат)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«</w:t>
            </w:r>
            <w:r w:rsidR="00C05A35" w:rsidRPr="004F2DCA">
              <w:rPr>
                <w:sz w:val="24"/>
                <w:szCs w:val="24"/>
              </w:rPr>
              <w:t>Осуществлены процентные платежи по долговым обязательствам Самарской области</w:t>
            </w:r>
            <w:r w:rsidRPr="004F2DCA">
              <w:rPr>
                <w:sz w:val="24"/>
                <w:szCs w:val="24"/>
              </w:rPr>
              <w:t>»</w:t>
            </w:r>
            <w:r w:rsidRPr="004F2DCA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311CA4" w:rsidRPr="004F2DCA" w:rsidRDefault="00311CA4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311CA4" w:rsidRPr="004F2DCA" w:rsidRDefault="0065492C" w:rsidP="0065492C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</w:t>
            </w:r>
            <w:r w:rsidR="005001B1" w:rsidRPr="004F2DCA">
              <w:rPr>
                <w:sz w:val="24"/>
                <w:szCs w:val="24"/>
              </w:rPr>
              <w:t xml:space="preserve">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311CA4" w:rsidRPr="004F2DCA" w:rsidRDefault="00311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311CA4" w:rsidRPr="004F2DCA" w:rsidRDefault="00311C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3"/>
          <w:tblHeader/>
          <w:jc w:val="center"/>
        </w:trPr>
        <w:tc>
          <w:tcPr>
            <w:tcW w:w="5534" w:type="dxa"/>
          </w:tcPr>
          <w:p w:rsidR="004237E1" w:rsidRPr="004F2DCA" w:rsidRDefault="004237E1" w:rsidP="004237E1">
            <w:pPr>
              <w:pStyle w:val="TableParagraph"/>
              <w:tabs>
                <w:tab w:val="left" w:pos="504"/>
              </w:tabs>
              <w:ind w:left="494"/>
              <w:jc w:val="both"/>
              <w:rPr>
                <w:bCs/>
                <w:sz w:val="24"/>
                <w:szCs w:val="24"/>
              </w:rPr>
            </w:pPr>
            <w:r w:rsidRPr="004F2DCA">
              <w:rPr>
                <w:bCs/>
                <w:sz w:val="24"/>
                <w:szCs w:val="24"/>
              </w:rPr>
              <w:t xml:space="preserve">Подготовлен график платежей по обслуживанию долговых обязательств Самарской области </w:t>
            </w:r>
          </w:p>
        </w:tc>
        <w:tc>
          <w:tcPr>
            <w:tcW w:w="1630" w:type="dxa"/>
          </w:tcPr>
          <w:p w:rsidR="004237E1" w:rsidRPr="004F2DCA" w:rsidRDefault="00B57C38" w:rsidP="001B1B50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4F2DCA">
              <w:rPr>
                <w:sz w:val="24"/>
                <w:szCs w:val="24"/>
              </w:rPr>
              <w:t>10.01</w:t>
            </w:r>
            <w:r w:rsidR="00A848F6" w:rsidRPr="004F2DCA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237E1" w:rsidRPr="004F2DCA" w:rsidRDefault="004237E1" w:rsidP="007E15E1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7E15E1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График платежей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</w:t>
            </w:r>
            <w:r w:rsidRPr="004F2DCA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888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3"/>
          <w:tblHeader/>
          <w:jc w:val="center"/>
        </w:trPr>
        <w:tc>
          <w:tcPr>
            <w:tcW w:w="5534" w:type="dxa"/>
          </w:tcPr>
          <w:p w:rsidR="004237E1" w:rsidRPr="004F2DCA" w:rsidRDefault="004237E1" w:rsidP="000B5464">
            <w:pPr>
              <w:pStyle w:val="TableParagraph"/>
              <w:tabs>
                <w:tab w:val="left" w:pos="504"/>
              </w:tabs>
              <w:ind w:left="494"/>
              <w:jc w:val="both"/>
              <w:rPr>
                <w:bCs/>
                <w:sz w:val="24"/>
                <w:szCs w:val="24"/>
              </w:rPr>
            </w:pPr>
            <w:r w:rsidRPr="004F2DCA">
              <w:rPr>
                <w:bCs/>
                <w:sz w:val="24"/>
                <w:szCs w:val="24"/>
              </w:rPr>
              <w:t xml:space="preserve">Исполнены </w:t>
            </w:r>
            <w:r w:rsidRPr="004F2DCA">
              <w:rPr>
                <w:sz w:val="24"/>
                <w:szCs w:val="24"/>
              </w:rPr>
              <w:t xml:space="preserve">платежи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Самарской области по бюджетным кредитам, привлеченным из федерального бюджета своевременно и полном объеме </w:t>
            </w:r>
          </w:p>
        </w:tc>
        <w:tc>
          <w:tcPr>
            <w:tcW w:w="1630" w:type="dxa"/>
          </w:tcPr>
          <w:p w:rsidR="004237E1" w:rsidRPr="004F2DCA" w:rsidRDefault="004237E1" w:rsidP="001B1B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31</w:t>
            </w:r>
            <w:r w:rsidRPr="004F2DCA">
              <w:rPr>
                <w:sz w:val="24"/>
                <w:szCs w:val="24"/>
                <w:lang w:val="en-US"/>
              </w:rPr>
              <w:t>.12</w:t>
            </w:r>
            <w:r w:rsidRPr="004F2DCA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B81B18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График платежей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</w:t>
            </w:r>
            <w:r w:rsidRPr="004F2DCA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888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257302">
            <w:pPr>
              <w:pStyle w:val="TableParagraph"/>
              <w:tabs>
                <w:tab w:val="left" w:pos="504"/>
              </w:tabs>
              <w:ind w:left="494"/>
              <w:jc w:val="both"/>
              <w:rPr>
                <w:bCs/>
                <w:sz w:val="24"/>
                <w:szCs w:val="24"/>
              </w:rPr>
            </w:pPr>
            <w:r w:rsidRPr="004F2DCA">
              <w:rPr>
                <w:bCs/>
                <w:sz w:val="24"/>
                <w:szCs w:val="24"/>
              </w:rPr>
              <w:t xml:space="preserve">Исполнены </w:t>
            </w:r>
            <w:r w:rsidRPr="004F2DCA">
              <w:rPr>
                <w:sz w:val="24"/>
                <w:szCs w:val="24"/>
              </w:rPr>
              <w:t xml:space="preserve">платежи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Самарской области по кредитам, привлеченным от кредитных организаций своевременно и полном объеме </w:t>
            </w:r>
          </w:p>
        </w:tc>
        <w:tc>
          <w:tcPr>
            <w:tcW w:w="1630" w:type="dxa"/>
          </w:tcPr>
          <w:p w:rsidR="004237E1" w:rsidRPr="004F2DCA" w:rsidRDefault="004237E1" w:rsidP="00746209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31</w:t>
            </w:r>
            <w:r w:rsidRPr="004F2DCA">
              <w:rPr>
                <w:sz w:val="24"/>
                <w:szCs w:val="24"/>
                <w:lang w:val="en-US"/>
              </w:rPr>
              <w:t>.12</w:t>
            </w:r>
            <w:r w:rsidRPr="004F2DCA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График платежей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</w:t>
            </w:r>
            <w:r w:rsidRPr="004F2DCA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888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257302">
            <w:pPr>
              <w:pStyle w:val="TableParagraph"/>
              <w:tabs>
                <w:tab w:val="left" w:pos="504"/>
              </w:tabs>
              <w:ind w:left="494"/>
              <w:jc w:val="both"/>
              <w:rPr>
                <w:bCs/>
                <w:sz w:val="24"/>
                <w:szCs w:val="24"/>
              </w:rPr>
            </w:pPr>
            <w:r w:rsidRPr="004F2DCA">
              <w:rPr>
                <w:bCs/>
                <w:sz w:val="24"/>
                <w:szCs w:val="24"/>
              </w:rPr>
              <w:t xml:space="preserve">Исполнены </w:t>
            </w:r>
            <w:r w:rsidRPr="004F2DCA">
              <w:rPr>
                <w:sz w:val="24"/>
                <w:szCs w:val="24"/>
              </w:rPr>
              <w:t xml:space="preserve">платежи по обслуживанию </w:t>
            </w:r>
            <w:r w:rsidRPr="004F2DCA">
              <w:rPr>
                <w:bCs/>
                <w:sz w:val="24"/>
                <w:szCs w:val="24"/>
              </w:rPr>
              <w:t>долговых обязательств Самарской области по государственным облигационным займам своевременно и полном объеме</w:t>
            </w:r>
          </w:p>
        </w:tc>
        <w:tc>
          <w:tcPr>
            <w:tcW w:w="1630" w:type="dxa"/>
          </w:tcPr>
          <w:p w:rsidR="004237E1" w:rsidRPr="004F2DCA" w:rsidRDefault="004237E1" w:rsidP="00746209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31</w:t>
            </w:r>
            <w:r w:rsidRPr="004F2DCA">
              <w:rPr>
                <w:sz w:val="24"/>
                <w:szCs w:val="24"/>
                <w:lang w:val="en-US"/>
              </w:rPr>
              <w:t>.12</w:t>
            </w:r>
            <w:r w:rsidRPr="004F2DCA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График платежей по обслуживанию </w:t>
            </w:r>
            <w:r w:rsidRPr="004F2DCA">
              <w:rPr>
                <w:bCs/>
                <w:sz w:val="24"/>
                <w:szCs w:val="24"/>
              </w:rPr>
              <w:t xml:space="preserve">долговых обязательств </w:t>
            </w:r>
            <w:r w:rsidRPr="004F2DCA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888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746209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Мероприятие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(результат)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«Обеспечена реализация взвешенной долговой политики</w:t>
            </w:r>
            <w:r w:rsidRPr="004F2DCA">
              <w:rPr>
                <w:color w:val="000000"/>
                <w:sz w:val="24"/>
                <w:szCs w:val="24"/>
              </w:rPr>
              <w:t xml:space="preserve"> Самарской области»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4237E1" w:rsidRPr="004F2DCA" w:rsidRDefault="004237E1" w:rsidP="00C05A35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4237E1" w:rsidRPr="004F2DCA" w:rsidRDefault="004237E1" w:rsidP="0065492C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55609C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lastRenderedPageBreak/>
              <w:t>Мероприятие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(результат)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«Произведена выплата комиссий при осуществлении государственных заимствований»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4237E1" w:rsidRPr="004F2DCA" w:rsidRDefault="004237E1" w:rsidP="00C05A35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3"/>
          <w:tblHeader/>
          <w:jc w:val="center"/>
        </w:trPr>
        <w:tc>
          <w:tcPr>
            <w:tcW w:w="5534" w:type="dxa"/>
          </w:tcPr>
          <w:p w:rsidR="004237E1" w:rsidRPr="004F2DCA" w:rsidRDefault="004237E1" w:rsidP="00A9015F">
            <w:pPr>
              <w:pStyle w:val="TableParagraph"/>
              <w:ind w:left="559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Заключены государственные контракты  с профессиональными участниками рынка ценных бумаг</w:t>
            </w:r>
          </w:p>
        </w:tc>
        <w:tc>
          <w:tcPr>
            <w:tcW w:w="1630" w:type="dxa"/>
          </w:tcPr>
          <w:p w:rsidR="004237E1" w:rsidRPr="004F2DCA" w:rsidRDefault="004237E1" w:rsidP="001B1B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1</w:t>
            </w:r>
            <w:r w:rsidRPr="004F2DCA">
              <w:rPr>
                <w:sz w:val="24"/>
                <w:szCs w:val="24"/>
                <w:lang w:val="en-US"/>
              </w:rPr>
              <w:t>.12</w:t>
            </w:r>
            <w:r w:rsidRPr="004F2DCA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A9015F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Государственные контракты на оказание услуг</w:t>
            </w:r>
          </w:p>
        </w:tc>
        <w:tc>
          <w:tcPr>
            <w:tcW w:w="1888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8"/>
          <w:tblHeader/>
          <w:jc w:val="center"/>
        </w:trPr>
        <w:tc>
          <w:tcPr>
            <w:tcW w:w="5534" w:type="dxa"/>
          </w:tcPr>
          <w:p w:rsidR="004237E1" w:rsidRPr="004F2DCA" w:rsidRDefault="004237E1" w:rsidP="00A9015F">
            <w:pPr>
              <w:pStyle w:val="TableParagraph"/>
              <w:ind w:left="559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Осуществлены выплаты комиссий при осуществлении государственных заимствований</w:t>
            </w:r>
          </w:p>
        </w:tc>
        <w:tc>
          <w:tcPr>
            <w:tcW w:w="1630" w:type="dxa"/>
          </w:tcPr>
          <w:p w:rsidR="004237E1" w:rsidRPr="004F2DCA" w:rsidRDefault="004237E1" w:rsidP="00556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30.12.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A9015F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Акты приемки оказанных услуг, счет-фактура</w:t>
            </w:r>
          </w:p>
        </w:tc>
        <w:tc>
          <w:tcPr>
            <w:tcW w:w="1888" w:type="dxa"/>
          </w:tcPr>
          <w:p w:rsidR="004237E1" w:rsidRPr="004F2DCA" w:rsidRDefault="004237E1" w:rsidP="00C05A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5001B1">
            <w:pPr>
              <w:pStyle w:val="TableParagraph"/>
              <w:ind w:left="107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Мероприятие</w:t>
            </w:r>
            <w:r w:rsidRPr="004F2DCA">
              <w:rPr>
                <w:spacing w:val="-6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(результат)</w:t>
            </w:r>
            <w:r w:rsidRPr="004F2DCA">
              <w:rPr>
                <w:spacing w:val="-3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«</w:t>
            </w:r>
            <w:r w:rsidRPr="004F2DCA">
              <w:rPr>
                <w:spacing w:val="-3"/>
                <w:sz w:val="24"/>
                <w:szCs w:val="24"/>
              </w:rPr>
              <w:t>Произведена оплата услуг рейтинговых агентств</w:t>
            </w:r>
            <w:r w:rsidRPr="004F2DCA">
              <w:rPr>
                <w:sz w:val="24"/>
                <w:szCs w:val="24"/>
              </w:rPr>
              <w:t>»</w:t>
            </w:r>
            <w:r w:rsidRPr="004F2DCA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4237E1" w:rsidRPr="004F2DCA" w:rsidRDefault="004237E1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3"/>
          <w:tblHeader/>
          <w:jc w:val="center"/>
        </w:trPr>
        <w:tc>
          <w:tcPr>
            <w:tcW w:w="5534" w:type="dxa"/>
          </w:tcPr>
          <w:p w:rsidR="004237E1" w:rsidRPr="004F2DCA" w:rsidRDefault="004237E1" w:rsidP="00B729BC">
            <w:pPr>
              <w:pStyle w:val="TableParagraph"/>
              <w:ind w:left="559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Осуществлена оплата услуг рейтингового агентства</w:t>
            </w:r>
          </w:p>
        </w:tc>
        <w:tc>
          <w:tcPr>
            <w:tcW w:w="1630" w:type="dxa"/>
          </w:tcPr>
          <w:p w:rsidR="004237E1" w:rsidRPr="004F2DCA" w:rsidRDefault="004237E1" w:rsidP="00CD59E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29.12.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B729BC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Акт приемки оказанных услуг, счет-фактура</w:t>
            </w:r>
          </w:p>
        </w:tc>
        <w:tc>
          <w:tcPr>
            <w:tcW w:w="1888" w:type="dxa"/>
          </w:tcPr>
          <w:p w:rsidR="004237E1" w:rsidRPr="004F2DCA" w:rsidRDefault="00423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7E1" w:rsidRPr="004F2DCA" w:rsidTr="00F46AB8">
        <w:trPr>
          <w:trHeight w:val="314"/>
          <w:tblHeader/>
          <w:jc w:val="center"/>
        </w:trPr>
        <w:tc>
          <w:tcPr>
            <w:tcW w:w="5534" w:type="dxa"/>
          </w:tcPr>
          <w:p w:rsidR="004237E1" w:rsidRPr="004F2DCA" w:rsidRDefault="004237E1" w:rsidP="005001B1">
            <w:pPr>
              <w:pStyle w:val="TableParagraph"/>
              <w:ind w:left="559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 xml:space="preserve">Заключен договор с рейтинговым агентством на  оказание услуг </w:t>
            </w:r>
          </w:p>
        </w:tc>
        <w:tc>
          <w:tcPr>
            <w:tcW w:w="1630" w:type="dxa"/>
          </w:tcPr>
          <w:p w:rsidR="004237E1" w:rsidRPr="004F2DCA" w:rsidRDefault="004237E1" w:rsidP="005001B1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30.12.</w:t>
            </w:r>
          </w:p>
        </w:tc>
        <w:tc>
          <w:tcPr>
            <w:tcW w:w="3940" w:type="dxa"/>
          </w:tcPr>
          <w:p w:rsidR="004237E1" w:rsidRPr="004F2DCA" w:rsidRDefault="004237E1" w:rsidP="0065492C">
            <w:pPr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Жуков А.Ю., руководитель управления государственного долга и финансовых рынков министерства управления финансами Самарской области</w:t>
            </w:r>
          </w:p>
        </w:tc>
        <w:tc>
          <w:tcPr>
            <w:tcW w:w="2451" w:type="dxa"/>
          </w:tcPr>
          <w:p w:rsidR="004237E1" w:rsidRPr="004F2DCA" w:rsidRDefault="004237E1" w:rsidP="00B7053D">
            <w:pPr>
              <w:pStyle w:val="TableParagraph"/>
              <w:rPr>
                <w:sz w:val="24"/>
                <w:szCs w:val="24"/>
              </w:rPr>
            </w:pPr>
            <w:r w:rsidRPr="004F2DCA">
              <w:rPr>
                <w:sz w:val="24"/>
                <w:szCs w:val="24"/>
              </w:rPr>
              <w:t>Государственный контракт на оказание услуг</w:t>
            </w:r>
          </w:p>
        </w:tc>
        <w:tc>
          <w:tcPr>
            <w:tcW w:w="1888" w:type="dxa"/>
          </w:tcPr>
          <w:p w:rsidR="004237E1" w:rsidRPr="004F2DCA" w:rsidRDefault="004237E1" w:rsidP="00B705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656B7" w:rsidRPr="004F2DCA" w:rsidRDefault="008656B7">
      <w:pPr>
        <w:pStyle w:val="a3"/>
        <w:rPr>
          <w:sz w:val="20"/>
        </w:rPr>
      </w:pPr>
    </w:p>
    <w:p w:rsidR="00E76E1E" w:rsidRPr="004F2DCA" w:rsidRDefault="00E76E1E">
      <w:pPr>
        <w:rPr>
          <w:b/>
          <w:sz w:val="24"/>
          <w:szCs w:val="24"/>
        </w:rPr>
      </w:pPr>
      <w:r w:rsidRPr="004F2DCA">
        <w:rPr>
          <w:b/>
          <w:sz w:val="24"/>
          <w:szCs w:val="24"/>
        </w:rPr>
        <w:br w:type="page"/>
      </w:r>
    </w:p>
    <w:p w:rsidR="0053043B" w:rsidRPr="004F2DCA" w:rsidRDefault="0050106B" w:rsidP="009223BD">
      <w:pPr>
        <w:pStyle w:val="a6"/>
        <w:widowControl/>
        <w:numPr>
          <w:ilvl w:val="0"/>
          <w:numId w:val="18"/>
        </w:numPr>
        <w:adjustRightInd w:val="0"/>
        <w:jc w:val="center"/>
        <w:rPr>
          <w:rFonts w:eastAsiaTheme="minorHAnsi"/>
          <w:sz w:val="24"/>
          <w:szCs w:val="24"/>
        </w:rPr>
      </w:pPr>
      <w:r w:rsidRPr="004F2DCA">
        <w:rPr>
          <w:rFonts w:eastAsiaTheme="minorHAnsi"/>
          <w:b/>
          <w:bCs/>
          <w:sz w:val="24"/>
          <w:szCs w:val="24"/>
        </w:rPr>
        <w:lastRenderedPageBreak/>
        <w:t>Методика р</w:t>
      </w:r>
      <w:r w:rsidR="000E3A2C" w:rsidRPr="004F2DCA">
        <w:rPr>
          <w:rFonts w:eastAsiaTheme="minorHAnsi"/>
          <w:b/>
          <w:bCs/>
          <w:sz w:val="24"/>
          <w:szCs w:val="24"/>
        </w:rPr>
        <w:t>асчета комплекса процессных мероприятий</w:t>
      </w:r>
    </w:p>
    <w:p w:rsidR="0053043B" w:rsidRPr="004F2DCA" w:rsidRDefault="0053043B" w:rsidP="0053043B">
      <w:pPr>
        <w:pStyle w:val="a6"/>
        <w:widowControl/>
        <w:adjustRightInd w:val="0"/>
        <w:ind w:left="720" w:firstLine="0"/>
        <w:jc w:val="center"/>
        <w:outlineLvl w:val="0"/>
        <w:rPr>
          <w:rFonts w:eastAsiaTheme="minorHAnsi"/>
          <w:sz w:val="20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060"/>
        <w:gridCol w:w="5670"/>
        <w:gridCol w:w="4111"/>
      </w:tblGrid>
      <w:tr w:rsidR="00FC7646" w:rsidRPr="004F2DCA" w:rsidTr="00FC7646">
        <w:trPr>
          <w:tblHeader/>
        </w:trPr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F2DCA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Источник информации для расчета значения показателя </w:t>
            </w:r>
          </w:p>
        </w:tc>
      </w:tr>
      <w:tr w:rsidR="00FC7646" w:rsidRPr="004F2DCA" w:rsidTr="00FC7646">
        <w:trPr>
          <w:trHeight w:val="241"/>
          <w:tblHeader/>
        </w:trPr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FC7646" w:rsidRPr="004F2DCA" w:rsidTr="00FC7646"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поступлений,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Показатель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рассчитывается по формуле: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= ГД / Д x 100%,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где ГД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объем государственного долга Самарской области (за исключением задолженности по бюджетным кредитам из федерального бюджета);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Д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объем доходов областного бюджета без учета утвержденного объема безвозмездных поступлений</w:t>
            </w:r>
          </w:p>
        </w:tc>
        <w:tc>
          <w:tcPr>
            <w:tcW w:w="4111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Выписка из Государственной долговой книги Самарской области «Сведения об объеме государственного долга Самарской области»;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отчет об исполнении консолидированного бюджета Самарской области (код формы 0503317)</w:t>
            </w:r>
          </w:p>
        </w:tc>
      </w:tr>
      <w:tr w:rsidR="00FC7646" w:rsidRPr="004F2DCA" w:rsidTr="00FC7646"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Отношение расходов на обслуживание государственного долга Самарской области к общему объему расходов областного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Федерации),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Показатель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рассчитывается по формуле: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= (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РО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/ (</w:t>
            </w:r>
            <w:proofErr w:type="gramStart"/>
            <w:r w:rsidRPr="004F2DCA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ф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) 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x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100%,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где 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РО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расходы на обслуживание государственного долга Самарской области;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4F2DCA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- общий объем расходов областного бюджета;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ф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объем расходов областного бюджета,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111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Отчет об исполнении консолидированного бюджета Самарской области (код формы 0503317)</w:t>
            </w:r>
          </w:p>
        </w:tc>
      </w:tr>
      <w:tr w:rsidR="00FC7646" w:rsidRPr="004F2DCA" w:rsidTr="00FC7646"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Федерации, 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Показатель 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рассчитывается по формуле: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= (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+ 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РО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>) / Д x 100%,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где </w:t>
            </w: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РП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- сумма платежей по погашению заимствований Самарской области предыдущих лет (не учитываются платежи по погашению бюджетных кредитов, предоставленных из федерального бюджета бюджету Самарской области на финансовое обеспечение реализации инфраструктурных проектов);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4F2DCA">
              <w:rPr>
                <w:rFonts w:eastAsiaTheme="minorHAnsi"/>
                <w:sz w:val="24"/>
                <w:szCs w:val="24"/>
              </w:rPr>
              <w:t>РО</w:t>
            </w:r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гд</w:t>
            </w:r>
            <w:proofErr w:type="spellEnd"/>
            <w:r w:rsidRPr="004F2DCA">
              <w:rPr>
                <w:rFonts w:eastAsiaTheme="minorHAnsi"/>
                <w:sz w:val="24"/>
                <w:szCs w:val="24"/>
              </w:rPr>
              <w:t xml:space="preserve">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расходы на обслуживание государственного </w:t>
            </w:r>
            <w:r w:rsidRPr="004F2DCA">
              <w:rPr>
                <w:rFonts w:eastAsiaTheme="minorHAnsi"/>
                <w:sz w:val="24"/>
                <w:szCs w:val="24"/>
              </w:rPr>
              <w:lastRenderedPageBreak/>
              <w:t>долга Самарской области (не учитываются платежи по обслуживанию бюджетных кредитов, предоставленных из федерального бюджета бюджету Самарской области на финансовое обеспечение реализации инфраструктурных проектов);</w:t>
            </w:r>
          </w:p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 xml:space="preserve">Д </w:t>
            </w:r>
            <w:r w:rsidRPr="004F2DCA">
              <w:rPr>
                <w:sz w:val="24"/>
                <w:szCs w:val="24"/>
              </w:rPr>
              <w:t>–</w:t>
            </w:r>
            <w:r w:rsidRPr="004F2DCA">
              <w:rPr>
                <w:rFonts w:eastAsiaTheme="minorHAnsi"/>
                <w:sz w:val="24"/>
                <w:szCs w:val="24"/>
              </w:rPr>
              <w:t xml:space="preserve"> общий объем налоговых и неналоговых доходов областного бюджета и дотаций из бюджетов бюджетной системы Российской Федерации</w:t>
            </w:r>
          </w:p>
        </w:tc>
        <w:tc>
          <w:tcPr>
            <w:tcW w:w="4111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lastRenderedPageBreak/>
              <w:t>Отчет об исполнении консолидированного бюджета Самарской области (код формы 0503317), автоматизированная система исполнения областного бюджета</w:t>
            </w:r>
          </w:p>
        </w:tc>
      </w:tr>
      <w:tr w:rsidR="00FC7646" w:rsidRPr="008B2420" w:rsidTr="00FC7646">
        <w:tc>
          <w:tcPr>
            <w:tcW w:w="680" w:type="dxa"/>
          </w:tcPr>
          <w:p w:rsidR="00FC7646" w:rsidRPr="004F2DCA" w:rsidRDefault="00FC7646" w:rsidP="008B22F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6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Кредитный рейтинг Самарской области по национальной шкале кредитного рейтингового агентства,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5670" w:type="dxa"/>
          </w:tcPr>
          <w:p w:rsidR="00FC7646" w:rsidRPr="004F2DCA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Показатель П</w:t>
            </w:r>
            <w:proofErr w:type="gramStart"/>
            <w:r w:rsidRPr="004F2DCA">
              <w:rPr>
                <w:rFonts w:eastAsiaTheme="minorHAnsi"/>
                <w:sz w:val="24"/>
                <w:szCs w:val="24"/>
                <w:vertAlign w:val="subscript"/>
              </w:rPr>
              <w:t>4</w:t>
            </w:r>
            <w:proofErr w:type="gramEnd"/>
            <w:r w:rsidRPr="004F2DCA">
              <w:rPr>
                <w:rFonts w:eastAsiaTheme="minorHAnsi"/>
                <w:sz w:val="24"/>
                <w:szCs w:val="24"/>
              </w:rPr>
              <w:t xml:space="preserve"> определяется рейтинговым агентством</w:t>
            </w:r>
          </w:p>
        </w:tc>
        <w:tc>
          <w:tcPr>
            <w:tcW w:w="4111" w:type="dxa"/>
          </w:tcPr>
          <w:p w:rsidR="00FC7646" w:rsidRPr="008B2420" w:rsidRDefault="00FC7646" w:rsidP="008B22F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F2DCA">
              <w:rPr>
                <w:rFonts w:eastAsiaTheme="minorHAnsi"/>
                <w:sz w:val="24"/>
                <w:szCs w:val="24"/>
              </w:rPr>
              <w:t>Пресс-релиз кредитного рейтингового агентства «Аналитическое Кредитное Рейтинговое Агентство»</w:t>
            </w:r>
          </w:p>
        </w:tc>
      </w:tr>
    </w:tbl>
    <w:p w:rsidR="009076EC" w:rsidRDefault="009076EC" w:rsidP="0053043B">
      <w:pPr>
        <w:pStyle w:val="a6"/>
        <w:tabs>
          <w:tab w:val="left" w:pos="7169"/>
        </w:tabs>
        <w:spacing w:before="145" w:after="240"/>
        <w:ind w:left="720" w:firstLine="0"/>
        <w:jc w:val="center"/>
        <w:rPr>
          <w:sz w:val="20"/>
        </w:rPr>
      </w:pPr>
    </w:p>
    <w:sectPr w:rsidR="009076EC" w:rsidSect="00420B03">
      <w:headerReference w:type="default" r:id="rId8"/>
      <w:pgSz w:w="16840" w:h="11910" w:orient="landscape"/>
      <w:pgMar w:top="709" w:right="680" w:bottom="28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CE" w:rsidRDefault="00B934CE" w:rsidP="001509D4">
      <w:r>
        <w:separator/>
      </w:r>
    </w:p>
  </w:endnote>
  <w:endnote w:type="continuationSeparator" w:id="0">
    <w:p w:rsidR="00B934CE" w:rsidRDefault="00B934CE" w:rsidP="0015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CE" w:rsidRDefault="00B934CE" w:rsidP="001509D4">
      <w:r>
        <w:separator/>
      </w:r>
    </w:p>
  </w:footnote>
  <w:footnote w:type="continuationSeparator" w:id="0">
    <w:p w:rsidR="00B934CE" w:rsidRDefault="00B934CE" w:rsidP="0015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49395"/>
      <w:docPartObj>
        <w:docPartGallery w:val="Page Numbers (Top of Page)"/>
        <w:docPartUnique/>
      </w:docPartObj>
    </w:sdtPr>
    <w:sdtContent>
      <w:p w:rsidR="00B934CE" w:rsidRDefault="00807FB1">
        <w:pPr>
          <w:pStyle w:val="aa"/>
          <w:jc w:val="center"/>
        </w:pPr>
        <w:r>
          <w:fldChar w:fldCharType="begin"/>
        </w:r>
        <w:r w:rsidR="00B57C38">
          <w:instrText>PAGE   \* MERGEFORMAT</w:instrText>
        </w:r>
        <w:r>
          <w:fldChar w:fldCharType="separate"/>
        </w:r>
        <w:r w:rsidR="004F2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4CE" w:rsidRDefault="00B93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F3"/>
    <w:multiLevelType w:val="multilevel"/>
    <w:tmpl w:val="1B7002F0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">
    <w:nsid w:val="04E61930"/>
    <w:multiLevelType w:val="hybridMultilevel"/>
    <w:tmpl w:val="E3584658"/>
    <w:lvl w:ilvl="0" w:tplc="A47CC05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8EA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5CF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255"/>
    <w:multiLevelType w:val="multilevel"/>
    <w:tmpl w:val="313C5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7F860ED"/>
    <w:multiLevelType w:val="hybridMultilevel"/>
    <w:tmpl w:val="4CDC00FA"/>
    <w:lvl w:ilvl="0" w:tplc="1018C244">
      <w:start w:val="3"/>
      <w:numFmt w:val="decimal"/>
      <w:lvlText w:val="%1."/>
      <w:lvlJc w:val="left"/>
      <w:pPr>
        <w:ind w:left="20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6">
    <w:nsid w:val="37FA257F"/>
    <w:multiLevelType w:val="multilevel"/>
    <w:tmpl w:val="5E789D6A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7">
    <w:nsid w:val="3D906AD3"/>
    <w:multiLevelType w:val="hybridMultilevel"/>
    <w:tmpl w:val="77580D2A"/>
    <w:lvl w:ilvl="0" w:tplc="251C19C8">
      <w:start w:val="1"/>
      <w:numFmt w:val="decimal"/>
      <w:lvlText w:val="%1."/>
      <w:lvlJc w:val="left"/>
      <w:pPr>
        <w:ind w:left="6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2" w:hanging="360"/>
      </w:pPr>
    </w:lvl>
    <w:lvl w:ilvl="2" w:tplc="0419001B" w:tentative="1">
      <w:start w:val="1"/>
      <w:numFmt w:val="lowerRoman"/>
      <w:lvlText w:val="%3."/>
      <w:lvlJc w:val="right"/>
      <w:pPr>
        <w:ind w:left="7722" w:hanging="180"/>
      </w:pPr>
    </w:lvl>
    <w:lvl w:ilvl="3" w:tplc="0419000F" w:tentative="1">
      <w:start w:val="1"/>
      <w:numFmt w:val="decimal"/>
      <w:lvlText w:val="%4."/>
      <w:lvlJc w:val="left"/>
      <w:pPr>
        <w:ind w:left="8442" w:hanging="360"/>
      </w:pPr>
    </w:lvl>
    <w:lvl w:ilvl="4" w:tplc="04190019" w:tentative="1">
      <w:start w:val="1"/>
      <w:numFmt w:val="lowerLetter"/>
      <w:lvlText w:val="%5."/>
      <w:lvlJc w:val="left"/>
      <w:pPr>
        <w:ind w:left="9162" w:hanging="360"/>
      </w:pPr>
    </w:lvl>
    <w:lvl w:ilvl="5" w:tplc="0419001B" w:tentative="1">
      <w:start w:val="1"/>
      <w:numFmt w:val="lowerRoman"/>
      <w:lvlText w:val="%6."/>
      <w:lvlJc w:val="right"/>
      <w:pPr>
        <w:ind w:left="9882" w:hanging="180"/>
      </w:pPr>
    </w:lvl>
    <w:lvl w:ilvl="6" w:tplc="0419000F" w:tentative="1">
      <w:start w:val="1"/>
      <w:numFmt w:val="decimal"/>
      <w:lvlText w:val="%7."/>
      <w:lvlJc w:val="left"/>
      <w:pPr>
        <w:ind w:left="10602" w:hanging="360"/>
      </w:pPr>
    </w:lvl>
    <w:lvl w:ilvl="7" w:tplc="04190019" w:tentative="1">
      <w:start w:val="1"/>
      <w:numFmt w:val="lowerLetter"/>
      <w:lvlText w:val="%8."/>
      <w:lvlJc w:val="left"/>
      <w:pPr>
        <w:ind w:left="11322" w:hanging="360"/>
      </w:pPr>
    </w:lvl>
    <w:lvl w:ilvl="8" w:tplc="0419001B" w:tentative="1">
      <w:start w:val="1"/>
      <w:numFmt w:val="lowerRoman"/>
      <w:lvlText w:val="%9."/>
      <w:lvlJc w:val="right"/>
      <w:pPr>
        <w:ind w:left="12042" w:hanging="180"/>
      </w:pPr>
    </w:lvl>
  </w:abstractNum>
  <w:abstractNum w:abstractNumId="8">
    <w:nsid w:val="41CB564C"/>
    <w:multiLevelType w:val="multilevel"/>
    <w:tmpl w:val="29F86BD6"/>
    <w:lvl w:ilvl="0">
      <w:start w:val="1"/>
      <w:numFmt w:val="decimal"/>
      <w:lvlText w:val="%1."/>
      <w:lvlJc w:val="left"/>
      <w:pPr>
        <w:ind w:left="204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3" w:hanging="1800"/>
      </w:pPr>
      <w:rPr>
        <w:rFonts w:hint="default"/>
      </w:rPr>
    </w:lvl>
  </w:abstractNum>
  <w:abstractNum w:abstractNumId="9">
    <w:nsid w:val="489C46F1"/>
    <w:multiLevelType w:val="hybridMultilevel"/>
    <w:tmpl w:val="2C0C1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4E6"/>
    <w:multiLevelType w:val="hybridMultilevel"/>
    <w:tmpl w:val="1BE0E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0658"/>
    <w:multiLevelType w:val="hybridMultilevel"/>
    <w:tmpl w:val="18C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2606C"/>
    <w:multiLevelType w:val="multilevel"/>
    <w:tmpl w:val="90BCE4B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13">
    <w:nsid w:val="5F9763EB"/>
    <w:multiLevelType w:val="hybridMultilevel"/>
    <w:tmpl w:val="E8FCA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41FD"/>
    <w:multiLevelType w:val="hybridMultilevel"/>
    <w:tmpl w:val="6D9E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24C2"/>
    <w:multiLevelType w:val="hybridMultilevel"/>
    <w:tmpl w:val="2ECC9EB2"/>
    <w:lvl w:ilvl="0" w:tplc="7D1E4DB0">
      <w:start w:val="3"/>
      <w:numFmt w:val="decimal"/>
      <w:lvlText w:val="%1."/>
      <w:lvlJc w:val="left"/>
      <w:pPr>
        <w:ind w:left="11401" w:hanging="20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ADD02">
      <w:numFmt w:val="bullet"/>
      <w:lvlText w:val="•"/>
      <w:lvlJc w:val="left"/>
      <w:pPr>
        <w:ind w:left="12529" w:hanging="202"/>
      </w:pPr>
      <w:rPr>
        <w:rFonts w:hint="default"/>
        <w:lang w:val="ru-RU" w:eastAsia="en-US" w:bidi="ar-SA"/>
      </w:rPr>
    </w:lvl>
    <w:lvl w:ilvl="2" w:tplc="4D52BDEA">
      <w:numFmt w:val="bullet"/>
      <w:lvlText w:val="•"/>
      <w:lvlJc w:val="left"/>
      <w:pPr>
        <w:ind w:left="13651" w:hanging="202"/>
      </w:pPr>
      <w:rPr>
        <w:rFonts w:hint="default"/>
        <w:lang w:val="ru-RU" w:eastAsia="en-US" w:bidi="ar-SA"/>
      </w:rPr>
    </w:lvl>
    <w:lvl w:ilvl="3" w:tplc="38126CC8">
      <w:numFmt w:val="bullet"/>
      <w:lvlText w:val="•"/>
      <w:lvlJc w:val="left"/>
      <w:pPr>
        <w:ind w:left="14773" w:hanging="202"/>
      </w:pPr>
      <w:rPr>
        <w:rFonts w:hint="default"/>
        <w:lang w:val="ru-RU" w:eastAsia="en-US" w:bidi="ar-SA"/>
      </w:rPr>
    </w:lvl>
    <w:lvl w:ilvl="4" w:tplc="AC1E6BFE">
      <w:numFmt w:val="bullet"/>
      <w:lvlText w:val="•"/>
      <w:lvlJc w:val="left"/>
      <w:pPr>
        <w:ind w:left="15895" w:hanging="202"/>
      </w:pPr>
      <w:rPr>
        <w:rFonts w:hint="default"/>
        <w:lang w:val="ru-RU" w:eastAsia="en-US" w:bidi="ar-SA"/>
      </w:rPr>
    </w:lvl>
    <w:lvl w:ilvl="5" w:tplc="5DAE40C4">
      <w:numFmt w:val="bullet"/>
      <w:lvlText w:val="•"/>
      <w:lvlJc w:val="left"/>
      <w:pPr>
        <w:ind w:left="17017" w:hanging="202"/>
      </w:pPr>
      <w:rPr>
        <w:rFonts w:hint="default"/>
        <w:lang w:val="ru-RU" w:eastAsia="en-US" w:bidi="ar-SA"/>
      </w:rPr>
    </w:lvl>
    <w:lvl w:ilvl="6" w:tplc="30F22618">
      <w:numFmt w:val="bullet"/>
      <w:lvlText w:val="•"/>
      <w:lvlJc w:val="left"/>
      <w:pPr>
        <w:ind w:left="18139" w:hanging="202"/>
      </w:pPr>
      <w:rPr>
        <w:rFonts w:hint="default"/>
        <w:lang w:val="ru-RU" w:eastAsia="en-US" w:bidi="ar-SA"/>
      </w:rPr>
    </w:lvl>
    <w:lvl w:ilvl="7" w:tplc="E68E95C8">
      <w:numFmt w:val="bullet"/>
      <w:lvlText w:val="•"/>
      <w:lvlJc w:val="left"/>
      <w:pPr>
        <w:ind w:left="19260" w:hanging="202"/>
      </w:pPr>
      <w:rPr>
        <w:rFonts w:hint="default"/>
        <w:lang w:val="ru-RU" w:eastAsia="en-US" w:bidi="ar-SA"/>
      </w:rPr>
    </w:lvl>
    <w:lvl w:ilvl="8" w:tplc="97AE61D6">
      <w:numFmt w:val="bullet"/>
      <w:lvlText w:val="•"/>
      <w:lvlJc w:val="left"/>
      <w:pPr>
        <w:ind w:left="20382" w:hanging="202"/>
      </w:pPr>
      <w:rPr>
        <w:rFonts w:hint="default"/>
        <w:lang w:val="ru-RU" w:eastAsia="en-US" w:bidi="ar-SA"/>
      </w:rPr>
    </w:lvl>
  </w:abstractNum>
  <w:abstractNum w:abstractNumId="16">
    <w:nsid w:val="6EA32A37"/>
    <w:multiLevelType w:val="multilevel"/>
    <w:tmpl w:val="AF8A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C77BF1"/>
    <w:multiLevelType w:val="hybridMultilevel"/>
    <w:tmpl w:val="4EA4445E"/>
    <w:lvl w:ilvl="0" w:tplc="CE1E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656B7"/>
    <w:rsid w:val="000074E0"/>
    <w:rsid w:val="00012758"/>
    <w:rsid w:val="00014D16"/>
    <w:rsid w:val="0002127C"/>
    <w:rsid w:val="00026E6E"/>
    <w:rsid w:val="00031F55"/>
    <w:rsid w:val="000344EF"/>
    <w:rsid w:val="00041A19"/>
    <w:rsid w:val="00042261"/>
    <w:rsid w:val="000531D4"/>
    <w:rsid w:val="00055B23"/>
    <w:rsid w:val="00057672"/>
    <w:rsid w:val="00061E78"/>
    <w:rsid w:val="00062C53"/>
    <w:rsid w:val="00080E29"/>
    <w:rsid w:val="00080FFD"/>
    <w:rsid w:val="0008218B"/>
    <w:rsid w:val="00096692"/>
    <w:rsid w:val="000A17F0"/>
    <w:rsid w:val="000A7186"/>
    <w:rsid w:val="000B1AE1"/>
    <w:rsid w:val="000B3FE8"/>
    <w:rsid w:val="000B4481"/>
    <w:rsid w:val="000B45C9"/>
    <w:rsid w:val="000B5464"/>
    <w:rsid w:val="000C074A"/>
    <w:rsid w:val="000C40DF"/>
    <w:rsid w:val="000C7FF6"/>
    <w:rsid w:val="000D1C3A"/>
    <w:rsid w:val="000D20AB"/>
    <w:rsid w:val="000E1008"/>
    <w:rsid w:val="000E3A2C"/>
    <w:rsid w:val="000E3FA4"/>
    <w:rsid w:val="000E51F0"/>
    <w:rsid w:val="000E71BB"/>
    <w:rsid w:val="000F2187"/>
    <w:rsid w:val="000F21E6"/>
    <w:rsid w:val="000F289B"/>
    <w:rsid w:val="000F52B0"/>
    <w:rsid w:val="0010007A"/>
    <w:rsid w:val="00100A7D"/>
    <w:rsid w:val="00117CE3"/>
    <w:rsid w:val="00130A38"/>
    <w:rsid w:val="00131C6A"/>
    <w:rsid w:val="001326C4"/>
    <w:rsid w:val="0013475F"/>
    <w:rsid w:val="00137D3F"/>
    <w:rsid w:val="00137DCE"/>
    <w:rsid w:val="00141A18"/>
    <w:rsid w:val="00141C0B"/>
    <w:rsid w:val="001509D4"/>
    <w:rsid w:val="00153BBE"/>
    <w:rsid w:val="001551C4"/>
    <w:rsid w:val="0015610D"/>
    <w:rsid w:val="00161284"/>
    <w:rsid w:val="001619BC"/>
    <w:rsid w:val="00166C7C"/>
    <w:rsid w:val="0017613F"/>
    <w:rsid w:val="0018197B"/>
    <w:rsid w:val="001819D4"/>
    <w:rsid w:val="00196A29"/>
    <w:rsid w:val="001A01A2"/>
    <w:rsid w:val="001A1C1F"/>
    <w:rsid w:val="001A6AAE"/>
    <w:rsid w:val="001A7E1E"/>
    <w:rsid w:val="001B1B50"/>
    <w:rsid w:val="001B2D27"/>
    <w:rsid w:val="001B531B"/>
    <w:rsid w:val="001B75C2"/>
    <w:rsid w:val="001C3E1E"/>
    <w:rsid w:val="001C42BD"/>
    <w:rsid w:val="001C7948"/>
    <w:rsid w:val="001D2AC1"/>
    <w:rsid w:val="001E321D"/>
    <w:rsid w:val="001F3B31"/>
    <w:rsid w:val="001F7B30"/>
    <w:rsid w:val="00217A12"/>
    <w:rsid w:val="002225AA"/>
    <w:rsid w:val="00223D27"/>
    <w:rsid w:val="0022671B"/>
    <w:rsid w:val="0023779E"/>
    <w:rsid w:val="002468BF"/>
    <w:rsid w:val="00247064"/>
    <w:rsid w:val="00250901"/>
    <w:rsid w:val="0025241F"/>
    <w:rsid w:val="00253251"/>
    <w:rsid w:val="00253E08"/>
    <w:rsid w:val="002568DD"/>
    <w:rsid w:val="00257302"/>
    <w:rsid w:val="00260CD1"/>
    <w:rsid w:val="0026295D"/>
    <w:rsid w:val="00263148"/>
    <w:rsid w:val="0027131B"/>
    <w:rsid w:val="00271564"/>
    <w:rsid w:val="002775B5"/>
    <w:rsid w:val="00282236"/>
    <w:rsid w:val="00283034"/>
    <w:rsid w:val="00284268"/>
    <w:rsid w:val="0028780A"/>
    <w:rsid w:val="002A0A64"/>
    <w:rsid w:val="002B6CD2"/>
    <w:rsid w:val="002C3E28"/>
    <w:rsid w:val="002C4119"/>
    <w:rsid w:val="002C522D"/>
    <w:rsid w:val="002C5BE9"/>
    <w:rsid w:val="002C6D18"/>
    <w:rsid w:val="002D268D"/>
    <w:rsid w:val="002D3FE8"/>
    <w:rsid w:val="002D4EC9"/>
    <w:rsid w:val="002D5CB1"/>
    <w:rsid w:val="002D6A25"/>
    <w:rsid w:val="002E6829"/>
    <w:rsid w:val="002F043B"/>
    <w:rsid w:val="002F0734"/>
    <w:rsid w:val="00303D6D"/>
    <w:rsid w:val="00306316"/>
    <w:rsid w:val="003068A1"/>
    <w:rsid w:val="003100D0"/>
    <w:rsid w:val="003114A1"/>
    <w:rsid w:val="00311CA4"/>
    <w:rsid w:val="00320047"/>
    <w:rsid w:val="00325571"/>
    <w:rsid w:val="00341747"/>
    <w:rsid w:val="00347995"/>
    <w:rsid w:val="00352EEF"/>
    <w:rsid w:val="00354852"/>
    <w:rsid w:val="00361935"/>
    <w:rsid w:val="00367A7F"/>
    <w:rsid w:val="00384533"/>
    <w:rsid w:val="0038516F"/>
    <w:rsid w:val="003854FA"/>
    <w:rsid w:val="003B0A77"/>
    <w:rsid w:val="003B2084"/>
    <w:rsid w:val="003B3C37"/>
    <w:rsid w:val="003B5895"/>
    <w:rsid w:val="003B5930"/>
    <w:rsid w:val="003B7D61"/>
    <w:rsid w:val="003C08C0"/>
    <w:rsid w:val="003C112B"/>
    <w:rsid w:val="003C1EAE"/>
    <w:rsid w:val="003C2FED"/>
    <w:rsid w:val="003C39D4"/>
    <w:rsid w:val="003C3C41"/>
    <w:rsid w:val="003C4205"/>
    <w:rsid w:val="003C440F"/>
    <w:rsid w:val="003D2AEF"/>
    <w:rsid w:val="003D2F27"/>
    <w:rsid w:val="003D4B6D"/>
    <w:rsid w:val="003D78D7"/>
    <w:rsid w:val="003E4061"/>
    <w:rsid w:val="003E4DC3"/>
    <w:rsid w:val="003E64C1"/>
    <w:rsid w:val="003E7A82"/>
    <w:rsid w:val="003F7A28"/>
    <w:rsid w:val="004028E6"/>
    <w:rsid w:val="00404A23"/>
    <w:rsid w:val="00411B24"/>
    <w:rsid w:val="00417FE1"/>
    <w:rsid w:val="00420B03"/>
    <w:rsid w:val="004237E1"/>
    <w:rsid w:val="00425449"/>
    <w:rsid w:val="00436877"/>
    <w:rsid w:val="004456B8"/>
    <w:rsid w:val="00451766"/>
    <w:rsid w:val="00452540"/>
    <w:rsid w:val="00457142"/>
    <w:rsid w:val="00460B41"/>
    <w:rsid w:val="00460B60"/>
    <w:rsid w:val="0046234A"/>
    <w:rsid w:val="004674C9"/>
    <w:rsid w:val="00473C02"/>
    <w:rsid w:val="00473C10"/>
    <w:rsid w:val="0047505F"/>
    <w:rsid w:val="00476401"/>
    <w:rsid w:val="00477D8F"/>
    <w:rsid w:val="004970A4"/>
    <w:rsid w:val="004A3B70"/>
    <w:rsid w:val="004A4013"/>
    <w:rsid w:val="004A432C"/>
    <w:rsid w:val="004A453C"/>
    <w:rsid w:val="004B094D"/>
    <w:rsid w:val="004B10F1"/>
    <w:rsid w:val="004B3DAB"/>
    <w:rsid w:val="004B6923"/>
    <w:rsid w:val="004B7E70"/>
    <w:rsid w:val="004B7FE0"/>
    <w:rsid w:val="004C3FBA"/>
    <w:rsid w:val="004D1BAF"/>
    <w:rsid w:val="004E1960"/>
    <w:rsid w:val="004E1DAF"/>
    <w:rsid w:val="004E236B"/>
    <w:rsid w:val="004E6B18"/>
    <w:rsid w:val="004F2DCA"/>
    <w:rsid w:val="004F3002"/>
    <w:rsid w:val="005001B1"/>
    <w:rsid w:val="00500DAC"/>
    <w:rsid w:val="0050106B"/>
    <w:rsid w:val="00505A60"/>
    <w:rsid w:val="00506AD3"/>
    <w:rsid w:val="0051403D"/>
    <w:rsid w:val="00515706"/>
    <w:rsid w:val="00521A60"/>
    <w:rsid w:val="00523745"/>
    <w:rsid w:val="005279CA"/>
    <w:rsid w:val="0053043B"/>
    <w:rsid w:val="00534802"/>
    <w:rsid w:val="0054070B"/>
    <w:rsid w:val="005500AC"/>
    <w:rsid w:val="0055199C"/>
    <w:rsid w:val="00552F5D"/>
    <w:rsid w:val="0055609C"/>
    <w:rsid w:val="00577500"/>
    <w:rsid w:val="00580E91"/>
    <w:rsid w:val="005814E6"/>
    <w:rsid w:val="0058401A"/>
    <w:rsid w:val="005A1130"/>
    <w:rsid w:val="005A40CE"/>
    <w:rsid w:val="005A6568"/>
    <w:rsid w:val="005A6F96"/>
    <w:rsid w:val="005B140E"/>
    <w:rsid w:val="005B3D91"/>
    <w:rsid w:val="005C1427"/>
    <w:rsid w:val="005C51B7"/>
    <w:rsid w:val="005C747F"/>
    <w:rsid w:val="005D48F9"/>
    <w:rsid w:val="005E090F"/>
    <w:rsid w:val="005E0F11"/>
    <w:rsid w:val="005E1A43"/>
    <w:rsid w:val="005E35BD"/>
    <w:rsid w:val="005E5636"/>
    <w:rsid w:val="005F0EBF"/>
    <w:rsid w:val="005F463E"/>
    <w:rsid w:val="005F4BB2"/>
    <w:rsid w:val="005F5DCC"/>
    <w:rsid w:val="005F69BF"/>
    <w:rsid w:val="005F6A9D"/>
    <w:rsid w:val="006049AD"/>
    <w:rsid w:val="00605B9B"/>
    <w:rsid w:val="00612221"/>
    <w:rsid w:val="00612A8A"/>
    <w:rsid w:val="00614674"/>
    <w:rsid w:val="006160AF"/>
    <w:rsid w:val="00624AD5"/>
    <w:rsid w:val="00625974"/>
    <w:rsid w:val="00625F6E"/>
    <w:rsid w:val="00627341"/>
    <w:rsid w:val="00636F58"/>
    <w:rsid w:val="0064063B"/>
    <w:rsid w:val="00647826"/>
    <w:rsid w:val="0065492C"/>
    <w:rsid w:val="00654DC5"/>
    <w:rsid w:val="00665FB4"/>
    <w:rsid w:val="00666CCD"/>
    <w:rsid w:val="006809A0"/>
    <w:rsid w:val="00690D32"/>
    <w:rsid w:val="00691931"/>
    <w:rsid w:val="00695FB6"/>
    <w:rsid w:val="00697FBA"/>
    <w:rsid w:val="006A15BA"/>
    <w:rsid w:val="006A2B14"/>
    <w:rsid w:val="006A3BC2"/>
    <w:rsid w:val="006A5122"/>
    <w:rsid w:val="006A5439"/>
    <w:rsid w:val="006A7910"/>
    <w:rsid w:val="006A7B0C"/>
    <w:rsid w:val="006B0531"/>
    <w:rsid w:val="006B4C50"/>
    <w:rsid w:val="006E0E14"/>
    <w:rsid w:val="006E1E4D"/>
    <w:rsid w:val="006E34B3"/>
    <w:rsid w:val="006E4294"/>
    <w:rsid w:val="006E4CDD"/>
    <w:rsid w:val="006E7813"/>
    <w:rsid w:val="006E7C04"/>
    <w:rsid w:val="006F4AD5"/>
    <w:rsid w:val="007069BC"/>
    <w:rsid w:val="00707EB8"/>
    <w:rsid w:val="0071072F"/>
    <w:rsid w:val="0071083E"/>
    <w:rsid w:val="00712479"/>
    <w:rsid w:val="0071569A"/>
    <w:rsid w:val="00717501"/>
    <w:rsid w:val="00720815"/>
    <w:rsid w:val="0073338E"/>
    <w:rsid w:val="00746209"/>
    <w:rsid w:val="007536E3"/>
    <w:rsid w:val="00761BB8"/>
    <w:rsid w:val="00761DFD"/>
    <w:rsid w:val="00773CF5"/>
    <w:rsid w:val="0078069E"/>
    <w:rsid w:val="00780E02"/>
    <w:rsid w:val="00784583"/>
    <w:rsid w:val="00794F0D"/>
    <w:rsid w:val="00795BDF"/>
    <w:rsid w:val="00796295"/>
    <w:rsid w:val="007A1449"/>
    <w:rsid w:val="007A1467"/>
    <w:rsid w:val="007A2323"/>
    <w:rsid w:val="007A26B3"/>
    <w:rsid w:val="007A7D18"/>
    <w:rsid w:val="007B26BA"/>
    <w:rsid w:val="007B4D6D"/>
    <w:rsid w:val="007B5174"/>
    <w:rsid w:val="007B5956"/>
    <w:rsid w:val="007B6058"/>
    <w:rsid w:val="007C3E83"/>
    <w:rsid w:val="007C73CB"/>
    <w:rsid w:val="007C754F"/>
    <w:rsid w:val="007D04D2"/>
    <w:rsid w:val="007D0D94"/>
    <w:rsid w:val="007D1FF5"/>
    <w:rsid w:val="007D59E5"/>
    <w:rsid w:val="007E00E0"/>
    <w:rsid w:val="007E6F32"/>
    <w:rsid w:val="007F0C9F"/>
    <w:rsid w:val="007F5D2F"/>
    <w:rsid w:val="00802C39"/>
    <w:rsid w:val="008067E3"/>
    <w:rsid w:val="00807A78"/>
    <w:rsid w:val="00807FB1"/>
    <w:rsid w:val="0081204E"/>
    <w:rsid w:val="008159D9"/>
    <w:rsid w:val="0082072B"/>
    <w:rsid w:val="008214F9"/>
    <w:rsid w:val="00822EFA"/>
    <w:rsid w:val="008279A0"/>
    <w:rsid w:val="008313FD"/>
    <w:rsid w:val="008413AA"/>
    <w:rsid w:val="00843C7B"/>
    <w:rsid w:val="00844E32"/>
    <w:rsid w:val="00845A54"/>
    <w:rsid w:val="00845BC9"/>
    <w:rsid w:val="00846AE3"/>
    <w:rsid w:val="0085012E"/>
    <w:rsid w:val="008625AF"/>
    <w:rsid w:val="00862630"/>
    <w:rsid w:val="00863B82"/>
    <w:rsid w:val="00864D62"/>
    <w:rsid w:val="008656B7"/>
    <w:rsid w:val="00870145"/>
    <w:rsid w:val="008741CA"/>
    <w:rsid w:val="00880802"/>
    <w:rsid w:val="008825C1"/>
    <w:rsid w:val="00886DB5"/>
    <w:rsid w:val="00890EFF"/>
    <w:rsid w:val="00890F2E"/>
    <w:rsid w:val="00891338"/>
    <w:rsid w:val="008B0448"/>
    <w:rsid w:val="008B1C54"/>
    <w:rsid w:val="008B22F6"/>
    <w:rsid w:val="008B43EB"/>
    <w:rsid w:val="008B55C8"/>
    <w:rsid w:val="008B5A26"/>
    <w:rsid w:val="008C50C2"/>
    <w:rsid w:val="008D3E69"/>
    <w:rsid w:val="008E1941"/>
    <w:rsid w:val="008E3D5D"/>
    <w:rsid w:val="008F2BF0"/>
    <w:rsid w:val="009005E8"/>
    <w:rsid w:val="00904E9B"/>
    <w:rsid w:val="009076EC"/>
    <w:rsid w:val="00911C50"/>
    <w:rsid w:val="00916674"/>
    <w:rsid w:val="00921F92"/>
    <w:rsid w:val="009223BD"/>
    <w:rsid w:val="00927DB4"/>
    <w:rsid w:val="009306C0"/>
    <w:rsid w:val="009428C6"/>
    <w:rsid w:val="00943665"/>
    <w:rsid w:val="00943DBB"/>
    <w:rsid w:val="00950B8B"/>
    <w:rsid w:val="0095454B"/>
    <w:rsid w:val="00955CAD"/>
    <w:rsid w:val="0095612D"/>
    <w:rsid w:val="0096421F"/>
    <w:rsid w:val="00964A23"/>
    <w:rsid w:val="00970316"/>
    <w:rsid w:val="00983429"/>
    <w:rsid w:val="0098398B"/>
    <w:rsid w:val="009955F7"/>
    <w:rsid w:val="00997379"/>
    <w:rsid w:val="009A102A"/>
    <w:rsid w:val="009B69E9"/>
    <w:rsid w:val="009B78DC"/>
    <w:rsid w:val="009C56DF"/>
    <w:rsid w:val="009C766E"/>
    <w:rsid w:val="009D0867"/>
    <w:rsid w:val="009D0F65"/>
    <w:rsid w:val="009D20D5"/>
    <w:rsid w:val="009D3253"/>
    <w:rsid w:val="009D4099"/>
    <w:rsid w:val="009D4970"/>
    <w:rsid w:val="009E42FD"/>
    <w:rsid w:val="009E5007"/>
    <w:rsid w:val="009E5B79"/>
    <w:rsid w:val="009E5D1E"/>
    <w:rsid w:val="009E5D91"/>
    <w:rsid w:val="009E644C"/>
    <w:rsid w:val="009E7853"/>
    <w:rsid w:val="009E7D8C"/>
    <w:rsid w:val="009E7E18"/>
    <w:rsid w:val="009F788A"/>
    <w:rsid w:val="00A0039C"/>
    <w:rsid w:val="00A02A19"/>
    <w:rsid w:val="00A051F9"/>
    <w:rsid w:val="00A056A2"/>
    <w:rsid w:val="00A065E1"/>
    <w:rsid w:val="00A10F3F"/>
    <w:rsid w:val="00A15673"/>
    <w:rsid w:val="00A20A1D"/>
    <w:rsid w:val="00A22111"/>
    <w:rsid w:val="00A22FB2"/>
    <w:rsid w:val="00A23940"/>
    <w:rsid w:val="00A26F79"/>
    <w:rsid w:val="00A33848"/>
    <w:rsid w:val="00A42D9E"/>
    <w:rsid w:val="00A455B2"/>
    <w:rsid w:val="00A53B55"/>
    <w:rsid w:val="00A56441"/>
    <w:rsid w:val="00A60BC5"/>
    <w:rsid w:val="00A62FAF"/>
    <w:rsid w:val="00A636CF"/>
    <w:rsid w:val="00A65177"/>
    <w:rsid w:val="00A667A7"/>
    <w:rsid w:val="00A704ED"/>
    <w:rsid w:val="00A73093"/>
    <w:rsid w:val="00A7340D"/>
    <w:rsid w:val="00A817A6"/>
    <w:rsid w:val="00A83BBC"/>
    <w:rsid w:val="00A842FA"/>
    <w:rsid w:val="00A8444E"/>
    <w:rsid w:val="00A848F6"/>
    <w:rsid w:val="00A9015F"/>
    <w:rsid w:val="00A95F5E"/>
    <w:rsid w:val="00AA276D"/>
    <w:rsid w:val="00AA47F5"/>
    <w:rsid w:val="00AA7A14"/>
    <w:rsid w:val="00AB32F7"/>
    <w:rsid w:val="00AB70AA"/>
    <w:rsid w:val="00AC1764"/>
    <w:rsid w:val="00AC51B9"/>
    <w:rsid w:val="00AD030A"/>
    <w:rsid w:val="00AE03E2"/>
    <w:rsid w:val="00AE35E4"/>
    <w:rsid w:val="00B05ACD"/>
    <w:rsid w:val="00B065FD"/>
    <w:rsid w:val="00B1049A"/>
    <w:rsid w:val="00B1264C"/>
    <w:rsid w:val="00B17CBC"/>
    <w:rsid w:val="00B20D1E"/>
    <w:rsid w:val="00B3637E"/>
    <w:rsid w:val="00B404F5"/>
    <w:rsid w:val="00B40DE1"/>
    <w:rsid w:val="00B467F3"/>
    <w:rsid w:val="00B520F8"/>
    <w:rsid w:val="00B52ECC"/>
    <w:rsid w:val="00B57C38"/>
    <w:rsid w:val="00B62A14"/>
    <w:rsid w:val="00B62F6F"/>
    <w:rsid w:val="00B70322"/>
    <w:rsid w:val="00B7053D"/>
    <w:rsid w:val="00B729BC"/>
    <w:rsid w:val="00B7739E"/>
    <w:rsid w:val="00B80759"/>
    <w:rsid w:val="00B81B18"/>
    <w:rsid w:val="00B81C3A"/>
    <w:rsid w:val="00B841B5"/>
    <w:rsid w:val="00B8778A"/>
    <w:rsid w:val="00B9179B"/>
    <w:rsid w:val="00B93457"/>
    <w:rsid w:val="00B934CE"/>
    <w:rsid w:val="00B93C69"/>
    <w:rsid w:val="00BA14AE"/>
    <w:rsid w:val="00BA72B1"/>
    <w:rsid w:val="00BB20B1"/>
    <w:rsid w:val="00BB2CA8"/>
    <w:rsid w:val="00BB406A"/>
    <w:rsid w:val="00BB4B80"/>
    <w:rsid w:val="00BC76FD"/>
    <w:rsid w:val="00BD161B"/>
    <w:rsid w:val="00BD16C2"/>
    <w:rsid w:val="00BD5833"/>
    <w:rsid w:val="00BD6D90"/>
    <w:rsid w:val="00BD7CAC"/>
    <w:rsid w:val="00BF0013"/>
    <w:rsid w:val="00BF0A21"/>
    <w:rsid w:val="00BF4B9D"/>
    <w:rsid w:val="00C00363"/>
    <w:rsid w:val="00C00470"/>
    <w:rsid w:val="00C043CD"/>
    <w:rsid w:val="00C0445F"/>
    <w:rsid w:val="00C05A35"/>
    <w:rsid w:val="00C10D2A"/>
    <w:rsid w:val="00C21953"/>
    <w:rsid w:val="00C24BC8"/>
    <w:rsid w:val="00C27DFE"/>
    <w:rsid w:val="00C34980"/>
    <w:rsid w:val="00C46BED"/>
    <w:rsid w:val="00C509D4"/>
    <w:rsid w:val="00C52522"/>
    <w:rsid w:val="00C52629"/>
    <w:rsid w:val="00C5631A"/>
    <w:rsid w:val="00C622C0"/>
    <w:rsid w:val="00C6249C"/>
    <w:rsid w:val="00C65FC5"/>
    <w:rsid w:val="00C81BC0"/>
    <w:rsid w:val="00C90C61"/>
    <w:rsid w:val="00C96D7F"/>
    <w:rsid w:val="00CA43FD"/>
    <w:rsid w:val="00CA4942"/>
    <w:rsid w:val="00CB2331"/>
    <w:rsid w:val="00CB23DA"/>
    <w:rsid w:val="00CB4C22"/>
    <w:rsid w:val="00CB6763"/>
    <w:rsid w:val="00CC1C66"/>
    <w:rsid w:val="00CD065B"/>
    <w:rsid w:val="00CD2B08"/>
    <w:rsid w:val="00CD2FFE"/>
    <w:rsid w:val="00CD59E3"/>
    <w:rsid w:val="00CF2D75"/>
    <w:rsid w:val="00CF6B34"/>
    <w:rsid w:val="00D03222"/>
    <w:rsid w:val="00D17203"/>
    <w:rsid w:val="00D30957"/>
    <w:rsid w:val="00D44A48"/>
    <w:rsid w:val="00D5226A"/>
    <w:rsid w:val="00D55869"/>
    <w:rsid w:val="00D57860"/>
    <w:rsid w:val="00D57E36"/>
    <w:rsid w:val="00D614C8"/>
    <w:rsid w:val="00D664ED"/>
    <w:rsid w:val="00D67585"/>
    <w:rsid w:val="00D710D7"/>
    <w:rsid w:val="00D74624"/>
    <w:rsid w:val="00D77ED3"/>
    <w:rsid w:val="00D810A8"/>
    <w:rsid w:val="00D92040"/>
    <w:rsid w:val="00DA0E38"/>
    <w:rsid w:val="00DA1E25"/>
    <w:rsid w:val="00DA387A"/>
    <w:rsid w:val="00DA5456"/>
    <w:rsid w:val="00DC4496"/>
    <w:rsid w:val="00DC4B55"/>
    <w:rsid w:val="00DC5092"/>
    <w:rsid w:val="00DD7162"/>
    <w:rsid w:val="00DE08E8"/>
    <w:rsid w:val="00DE279B"/>
    <w:rsid w:val="00DE41B2"/>
    <w:rsid w:val="00DF12F1"/>
    <w:rsid w:val="00DF178C"/>
    <w:rsid w:val="00DF1A9E"/>
    <w:rsid w:val="00DF42BA"/>
    <w:rsid w:val="00DF654E"/>
    <w:rsid w:val="00E05F6B"/>
    <w:rsid w:val="00E14E98"/>
    <w:rsid w:val="00E15C0E"/>
    <w:rsid w:val="00E328CE"/>
    <w:rsid w:val="00E339EC"/>
    <w:rsid w:val="00E36954"/>
    <w:rsid w:val="00E4025A"/>
    <w:rsid w:val="00E432AB"/>
    <w:rsid w:val="00E459B4"/>
    <w:rsid w:val="00E47935"/>
    <w:rsid w:val="00E533C0"/>
    <w:rsid w:val="00E5426D"/>
    <w:rsid w:val="00E55780"/>
    <w:rsid w:val="00E62AAE"/>
    <w:rsid w:val="00E65072"/>
    <w:rsid w:val="00E7445B"/>
    <w:rsid w:val="00E7626B"/>
    <w:rsid w:val="00E76E1E"/>
    <w:rsid w:val="00E81ECD"/>
    <w:rsid w:val="00E90B40"/>
    <w:rsid w:val="00E917A0"/>
    <w:rsid w:val="00E927A5"/>
    <w:rsid w:val="00E931F4"/>
    <w:rsid w:val="00E93E0B"/>
    <w:rsid w:val="00EA2A67"/>
    <w:rsid w:val="00EB10BB"/>
    <w:rsid w:val="00EB14B2"/>
    <w:rsid w:val="00EB3681"/>
    <w:rsid w:val="00EB4177"/>
    <w:rsid w:val="00EB56E5"/>
    <w:rsid w:val="00EC2A54"/>
    <w:rsid w:val="00ED3C4B"/>
    <w:rsid w:val="00ED50D1"/>
    <w:rsid w:val="00ED630B"/>
    <w:rsid w:val="00EE3FD7"/>
    <w:rsid w:val="00EF28FF"/>
    <w:rsid w:val="00EF6C87"/>
    <w:rsid w:val="00F026EC"/>
    <w:rsid w:val="00F03673"/>
    <w:rsid w:val="00F0664C"/>
    <w:rsid w:val="00F06B68"/>
    <w:rsid w:val="00F1338D"/>
    <w:rsid w:val="00F14AC3"/>
    <w:rsid w:val="00F15BBD"/>
    <w:rsid w:val="00F22696"/>
    <w:rsid w:val="00F22A76"/>
    <w:rsid w:val="00F238AF"/>
    <w:rsid w:val="00F24F1B"/>
    <w:rsid w:val="00F374C8"/>
    <w:rsid w:val="00F43385"/>
    <w:rsid w:val="00F45015"/>
    <w:rsid w:val="00F4582D"/>
    <w:rsid w:val="00F45D24"/>
    <w:rsid w:val="00F46AB8"/>
    <w:rsid w:val="00F46F27"/>
    <w:rsid w:val="00F55C29"/>
    <w:rsid w:val="00F57431"/>
    <w:rsid w:val="00F57953"/>
    <w:rsid w:val="00F96233"/>
    <w:rsid w:val="00FA167F"/>
    <w:rsid w:val="00FC0F94"/>
    <w:rsid w:val="00FC162C"/>
    <w:rsid w:val="00FC7646"/>
    <w:rsid w:val="00FD453E"/>
    <w:rsid w:val="00FD576A"/>
    <w:rsid w:val="00FD6879"/>
    <w:rsid w:val="00FE1BA1"/>
    <w:rsid w:val="00FE2114"/>
    <w:rsid w:val="00FE4EF6"/>
    <w:rsid w:val="00FF013F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459B4"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59B4"/>
    <w:rPr>
      <w:sz w:val="16"/>
      <w:szCs w:val="16"/>
    </w:rPr>
  </w:style>
  <w:style w:type="paragraph" w:styleId="a5">
    <w:name w:val="Title"/>
    <w:basedOn w:val="a"/>
    <w:uiPriority w:val="1"/>
    <w:qFormat/>
    <w:rsid w:val="00E459B4"/>
    <w:pPr>
      <w:ind w:left="1685" w:right="1724"/>
      <w:jc w:val="center"/>
    </w:pPr>
  </w:style>
  <w:style w:type="paragraph" w:styleId="a6">
    <w:name w:val="List Paragraph"/>
    <w:basedOn w:val="a"/>
    <w:uiPriority w:val="1"/>
    <w:qFormat/>
    <w:rsid w:val="00E459B4"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  <w:rsid w:val="00E459B4"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420B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2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25A"/>
    <w:rPr>
      <w:rFonts w:ascii="Calibri" w:eastAsiaTheme="minorEastAsia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1685" w:right="1724"/>
      <w:jc w:val="center"/>
    </w:pPr>
  </w:style>
  <w:style w:type="paragraph" w:styleId="a6">
    <w:name w:val="List Paragraph"/>
    <w:basedOn w:val="a"/>
    <w:uiPriority w:val="1"/>
    <w:qFormat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420B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2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25A"/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09BA-7D77-4794-B2F6-91F8A8D0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Nemkova</cp:lastModifiedBy>
  <cp:revision>9</cp:revision>
  <cp:lastPrinted>2023-09-12T12:15:00Z</cp:lastPrinted>
  <dcterms:created xsi:type="dcterms:W3CDTF">2023-10-12T09:58:00Z</dcterms:created>
  <dcterms:modified xsi:type="dcterms:W3CDTF">2023-10-23T05:16:00Z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