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B" w:rsidRDefault="006B13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134B" w:rsidRDefault="006B134B">
      <w:pPr>
        <w:pStyle w:val="ConsPlusNormal"/>
        <w:jc w:val="both"/>
        <w:outlineLvl w:val="0"/>
      </w:pPr>
    </w:p>
    <w:p w:rsidR="006B134B" w:rsidRDefault="006B134B">
      <w:pPr>
        <w:pStyle w:val="ConsPlusTitle"/>
        <w:jc w:val="center"/>
        <w:outlineLvl w:val="0"/>
      </w:pPr>
      <w:r>
        <w:t>МИНИСТЕРСТВО УПРАВЛЕНИЯ ФИНАНСАМИ</w:t>
      </w:r>
    </w:p>
    <w:p w:rsidR="006B134B" w:rsidRDefault="006B134B">
      <w:pPr>
        <w:pStyle w:val="ConsPlusTitle"/>
        <w:jc w:val="center"/>
      </w:pPr>
      <w:r>
        <w:t>САМАРСКОЙ ОБЛАСТИ</w:t>
      </w:r>
    </w:p>
    <w:p w:rsidR="006B134B" w:rsidRDefault="006B134B">
      <w:pPr>
        <w:pStyle w:val="ConsPlusTitle"/>
        <w:jc w:val="center"/>
      </w:pPr>
    </w:p>
    <w:p w:rsidR="006B134B" w:rsidRDefault="006B134B">
      <w:pPr>
        <w:pStyle w:val="ConsPlusTitle"/>
        <w:jc w:val="center"/>
      </w:pPr>
      <w:r>
        <w:t>ПРИКАЗ</w:t>
      </w:r>
    </w:p>
    <w:p w:rsidR="006B134B" w:rsidRDefault="006B134B">
      <w:pPr>
        <w:pStyle w:val="ConsPlusTitle"/>
        <w:jc w:val="center"/>
      </w:pPr>
      <w:r>
        <w:t>от 12 января 2017 г. N 01-07/1</w:t>
      </w:r>
    </w:p>
    <w:p w:rsidR="006B134B" w:rsidRDefault="006B134B">
      <w:pPr>
        <w:pStyle w:val="ConsPlusTitle"/>
        <w:jc w:val="center"/>
      </w:pPr>
    </w:p>
    <w:p w:rsidR="006B134B" w:rsidRDefault="006B134B">
      <w:pPr>
        <w:pStyle w:val="ConsPlusTitle"/>
        <w:jc w:val="center"/>
      </w:pPr>
      <w:r>
        <w:t>ОБ УТВЕРЖДЕНИИ ПОРЯДКА ВЗАИМОДЕЙСТВИЯ МИНИСТЕРСТВА</w:t>
      </w:r>
    </w:p>
    <w:p w:rsidR="006B134B" w:rsidRDefault="006B134B">
      <w:pPr>
        <w:pStyle w:val="ConsPlusTitle"/>
        <w:jc w:val="center"/>
      </w:pPr>
      <w:r>
        <w:t>УПРАВЛЕНИЯ ФИНАНСАМИ САМАРСКОЙ ОБЛАСТИ С СУБЪЕКТАМИ</w:t>
      </w:r>
    </w:p>
    <w:p w:rsidR="006B134B" w:rsidRDefault="006B134B">
      <w:pPr>
        <w:pStyle w:val="ConsPlusTitle"/>
        <w:jc w:val="center"/>
      </w:pPr>
      <w:r>
        <w:t>КОНТРОЛЯ, УКАЗАННЫМИ В ПУНКТЕ 4 ПРАВИЛ ОСУЩЕСТВЛЕНИЯ</w:t>
      </w:r>
    </w:p>
    <w:p w:rsidR="006B134B" w:rsidRDefault="006B134B">
      <w:pPr>
        <w:pStyle w:val="ConsPlusTitle"/>
        <w:jc w:val="center"/>
      </w:pPr>
      <w:r>
        <w:t>КОНТРОЛЯ, ПРЕДУСМОТРЕННОГО ЧАСТЬЮ 5 СТАТЬИ 99 ФЕДЕРАЛЬНОГО</w:t>
      </w:r>
    </w:p>
    <w:p w:rsidR="006B134B" w:rsidRDefault="006B134B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6B134B" w:rsidRDefault="006B134B">
      <w:pPr>
        <w:pStyle w:val="ConsPlusTitle"/>
        <w:jc w:val="center"/>
      </w:pPr>
      <w:r>
        <w:t>РАБОТ, УСЛУГ ДЛЯ ОБЕСПЕЧЕНИЯ ГОСУДАРСТВЕННЫХ И МУНИЦИПАЛЬНЫХ</w:t>
      </w:r>
    </w:p>
    <w:p w:rsidR="006B134B" w:rsidRDefault="006B134B">
      <w:pPr>
        <w:pStyle w:val="ConsPlusTitle"/>
        <w:jc w:val="center"/>
      </w:pPr>
      <w:r>
        <w:t>НУЖД", УТВЕРЖДЕННЫХ ПОСТАНОВЛЕНИЕМ ПРАВИТЕЛЬСТВА РОССИЙСКОЙ</w:t>
      </w:r>
    </w:p>
    <w:p w:rsidR="006B134B" w:rsidRDefault="006B134B">
      <w:pPr>
        <w:pStyle w:val="ConsPlusTitle"/>
        <w:jc w:val="center"/>
      </w:pPr>
      <w:r>
        <w:t>ФЕДЕРАЦИИ ОТ 12.12.2015 N 1367</w:t>
      </w:r>
    </w:p>
    <w:p w:rsidR="006B134B" w:rsidRDefault="006B13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3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34B" w:rsidRDefault="006B13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34B" w:rsidRDefault="006B134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6B134B" w:rsidRDefault="006B1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6" w:history="1">
              <w:r>
                <w:rPr>
                  <w:color w:val="0000FF"/>
                </w:rPr>
                <w:t>N 01-07/79</w:t>
              </w:r>
            </w:hyperlink>
            <w:r>
              <w:rPr>
                <w:color w:val="392C69"/>
              </w:rPr>
              <w:t xml:space="preserve">, от 13.04.2018 </w:t>
            </w:r>
            <w:hyperlink r:id="rId7" w:history="1">
              <w:r>
                <w:rPr>
                  <w:color w:val="0000FF"/>
                </w:rPr>
                <w:t>N 01-07/18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взаимодействия министерства управления финансами Самарской области с субъектами контроля, указанными в </w:t>
      </w:r>
      <w:hyperlink r:id="rId9" w:history="1">
        <w:r>
          <w:rPr>
            <w:color w:val="0000FF"/>
          </w:rPr>
          <w:t>пункте 4</w:t>
        </w:r>
      </w:hyperlink>
      <w:r>
        <w:t xml:space="preserve"> Правил осуществления контроля, предусмотренного </w:t>
      </w:r>
      <w:hyperlink r:id="rId10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руководителя департамента исполнения областного бюджета и отчетности Т.П. Степкину.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4. Настоящий Приказ вступает в силу со дня официального опубликования и распространяет свое действие на отношения, возникшие с 01.01.2017.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right"/>
      </w:pPr>
      <w:r>
        <w:t>Министр</w:t>
      </w:r>
    </w:p>
    <w:p w:rsidR="006B134B" w:rsidRDefault="006B134B">
      <w:pPr>
        <w:pStyle w:val="ConsPlusNormal"/>
        <w:jc w:val="right"/>
      </w:pPr>
      <w:r>
        <w:t>С.С.КАНДЕЕВ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right"/>
        <w:outlineLvl w:val="0"/>
      </w:pPr>
      <w:r>
        <w:t>Утвержден</w:t>
      </w:r>
    </w:p>
    <w:p w:rsidR="006B134B" w:rsidRDefault="006B134B">
      <w:pPr>
        <w:pStyle w:val="ConsPlusNormal"/>
        <w:jc w:val="right"/>
      </w:pPr>
      <w:r>
        <w:t>Приказом</w:t>
      </w:r>
    </w:p>
    <w:p w:rsidR="006B134B" w:rsidRDefault="006B134B">
      <w:pPr>
        <w:pStyle w:val="ConsPlusNormal"/>
        <w:jc w:val="right"/>
      </w:pPr>
      <w:r>
        <w:t>министерства управления финансами</w:t>
      </w:r>
    </w:p>
    <w:p w:rsidR="006B134B" w:rsidRDefault="006B134B">
      <w:pPr>
        <w:pStyle w:val="ConsPlusNormal"/>
        <w:jc w:val="right"/>
      </w:pPr>
      <w:r>
        <w:t>Самарской области</w:t>
      </w:r>
    </w:p>
    <w:p w:rsidR="006B134B" w:rsidRDefault="006B134B">
      <w:pPr>
        <w:pStyle w:val="ConsPlusNormal"/>
        <w:jc w:val="right"/>
      </w:pPr>
      <w:r>
        <w:t>от 12 января 2017 г. N 01-07/1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Title"/>
        <w:jc w:val="center"/>
      </w:pPr>
      <w:bookmarkStart w:id="0" w:name="P38"/>
      <w:bookmarkEnd w:id="0"/>
      <w:r>
        <w:t>ПОРЯДОК</w:t>
      </w:r>
    </w:p>
    <w:p w:rsidR="006B134B" w:rsidRDefault="006B134B">
      <w:pPr>
        <w:pStyle w:val="ConsPlusTitle"/>
        <w:jc w:val="center"/>
      </w:pPr>
      <w:r>
        <w:lastRenderedPageBreak/>
        <w:t>ВЗАИМОДЕЙСТВИЯ МИНИСТЕРСТВА УПРАВЛЕНИЯ ФИНАНСАМИ САМАРСКОЙ</w:t>
      </w:r>
    </w:p>
    <w:p w:rsidR="006B134B" w:rsidRDefault="006B134B">
      <w:pPr>
        <w:pStyle w:val="ConsPlusTitle"/>
        <w:jc w:val="center"/>
      </w:pPr>
      <w:r>
        <w:t>ОБЛАСТИ С СУБЪЕКТАМИ КОНТРОЛЯ, УКАЗАННЫМИ В ПУНКТЕ 4 ПРАВИЛ</w:t>
      </w:r>
    </w:p>
    <w:p w:rsidR="006B134B" w:rsidRDefault="006B134B">
      <w:pPr>
        <w:pStyle w:val="ConsPlusTitle"/>
        <w:jc w:val="center"/>
      </w:pPr>
      <w:r>
        <w:t>ОСУЩЕСТВЛЕНИЯ КОНТРОЛЯ, ПРЕДУСМОТРЕННОГО ЧАСТЬЮ 5 СТАТЬИ 99</w:t>
      </w:r>
    </w:p>
    <w:p w:rsidR="006B134B" w:rsidRDefault="006B134B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6B134B" w:rsidRDefault="006B134B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6B134B" w:rsidRDefault="006B134B">
      <w:pPr>
        <w:pStyle w:val="ConsPlusTitle"/>
        <w:jc w:val="center"/>
      </w:pPr>
      <w:r>
        <w:t>И МУНИЦИПАЛЬНЫХ НУЖД", УТВЕРЖДЕННЫХ ПОСТАНОВЛЕНИЕМ</w:t>
      </w:r>
    </w:p>
    <w:p w:rsidR="006B134B" w:rsidRDefault="006B134B">
      <w:pPr>
        <w:pStyle w:val="ConsPlusTitle"/>
        <w:jc w:val="center"/>
      </w:pPr>
      <w:r>
        <w:t>ПРАВИТЕЛЬСТВА РОССИЙСКОЙ ФЕДЕРАЦИИ ОТ 12.12.2015 N 1367</w:t>
      </w:r>
    </w:p>
    <w:p w:rsidR="006B134B" w:rsidRDefault="006B13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3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34B" w:rsidRDefault="006B13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34B" w:rsidRDefault="006B134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6B134B" w:rsidRDefault="006B1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11" w:history="1">
              <w:r>
                <w:rPr>
                  <w:color w:val="0000FF"/>
                </w:rPr>
                <w:t>N 01-07/79</w:t>
              </w:r>
            </w:hyperlink>
            <w:r>
              <w:rPr>
                <w:color w:val="392C69"/>
              </w:rPr>
              <w:t xml:space="preserve">, от 13.04.2018 </w:t>
            </w:r>
            <w:hyperlink r:id="rId12" w:history="1">
              <w:r>
                <w:rPr>
                  <w:color w:val="0000FF"/>
                </w:rPr>
                <w:t>N 01-07/18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ind w:firstLine="540"/>
        <w:jc w:val="both"/>
      </w:pPr>
      <w:r>
        <w:t xml:space="preserve">1. Настоящий Порядок устанавливает правила взаимодействия министерства управления финансами Самарской области (далее - министерство) с субъектами контроля, указанными в </w:t>
      </w:r>
      <w:hyperlink r:id="rId13" w:history="1">
        <w:r>
          <w:rPr>
            <w:color w:val="0000FF"/>
          </w:rPr>
          <w:t>пункте 4</w:t>
        </w:r>
      </w:hyperlink>
      <w:r>
        <w:t xml:space="preserve"> Правил осуществления контроля, предусмотренного </w:t>
      </w:r>
      <w:hyperlink r:id="rId14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 1367 (далее, соответственно - субъекты контроля, Правила контроля), при размещении ими в единой информационной системе в сфере закупок или направлении на согласование в министерство документов,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в целях осуществления контроля, предусмотренного </w:t>
      </w:r>
      <w:hyperlink r:id="rId16" w:history="1">
        <w:r>
          <w:rPr>
            <w:color w:val="0000FF"/>
          </w:rPr>
          <w:t>частью 5 статьи 99</w:t>
        </w:r>
      </w:hyperlink>
      <w:r>
        <w:t xml:space="preserve"> Федерального закона (далее, соответственно - контроль, объекты контроля), а также формы направления субъектами контроля сведений в случаях, предусмотренных </w:t>
      </w:r>
      <w:hyperlink r:id="rId17" w:history="1">
        <w:r>
          <w:rPr>
            <w:color w:val="0000FF"/>
          </w:rPr>
          <w:t>подпунктом "б" пункта 8</w:t>
        </w:r>
      </w:hyperlink>
      <w:r>
        <w:t xml:space="preserve"> и </w:t>
      </w:r>
      <w:hyperlink r:id="rId18" w:history="1">
        <w:r>
          <w:rPr>
            <w:color w:val="0000FF"/>
          </w:rPr>
          <w:t>пунктом 10</w:t>
        </w:r>
      </w:hyperlink>
      <w:r>
        <w:t xml:space="preserve"> Правил контроля, и формы протоколов, направляемых министерством субъектам контроля.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Полномочия по контролю осуществляются управлением предварительного контроля и учета бюджетных обязательств или территориальным отделом департамента исполнения областного бюджета и отчетности министерства (далее - управление предконтроля, территориальный отдел) по месту обслуживания субъекта контроля.</w:t>
      </w:r>
    </w:p>
    <w:p w:rsidR="006B134B" w:rsidRDefault="006B134B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2. Взаимодействие субъектов контроля с управлением предконтроля, территориальным отделом в целях контроля информации, определенной </w:t>
      </w:r>
      <w:hyperlink r:id="rId19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при размещении в единой информационной системе в сфере закупок (далее - ЕИС) посредством информационного взаимодействия ЕИС с государственной информационной системой Самарской области "Автоматизированная информационная система государственного заказа Самарской области"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23.12.2015 N 1414 (далее - электронный документ, форматы);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при согласовании управлением предконтроля, территориальным отделом объектов контроля или сведений об объектах контроля, предусмотренных </w:t>
      </w:r>
      <w:hyperlink r:id="rId21" w:history="1">
        <w:r>
          <w:rPr>
            <w:color w:val="0000FF"/>
          </w:rPr>
          <w:t>подпунктом "б" пункта 8</w:t>
        </w:r>
      </w:hyperlink>
      <w: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3. При размещении электронного документа посредством государственной интегрированной информационной системы управления общественными финансами "Электронный бюджет" (далее - информационная система "Электронный бюджет") субъекту </w:t>
      </w:r>
      <w:r>
        <w:lastRenderedPageBreak/>
        <w:t>контроля направляется сообщение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4. Электронные документы должны быть подписаны соответствующей требованиям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электронной подписью лица, имеющего право действовать от имени субъекта контроля.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5. Сведения о закрытых объектах контроля направляются в управление предконтроля, территориальный отдел в следующих формах:</w:t>
      </w:r>
    </w:p>
    <w:p w:rsidR="006B134B" w:rsidRDefault="006B134B">
      <w:pPr>
        <w:pStyle w:val="ConsPlusNormal"/>
        <w:spacing w:before="220"/>
        <w:ind w:firstLine="540"/>
        <w:jc w:val="both"/>
      </w:pPr>
      <w:hyperlink w:anchor="P137" w:history="1">
        <w:r>
          <w:rPr>
            <w:color w:val="0000FF"/>
          </w:rPr>
          <w:t>сведения</w:t>
        </w:r>
      </w:hyperlink>
      <w:r>
        <w:t xml:space="preserve"> о приглашении принять участие в определении поставщика (подрядчика, исполнителя) - по форме согласно приложению 1 к настоящему Порядку (далее - сведения о приглашении);</w:t>
      </w:r>
    </w:p>
    <w:p w:rsidR="006B134B" w:rsidRDefault="006B134B">
      <w:pPr>
        <w:pStyle w:val="ConsPlusNormal"/>
        <w:spacing w:before="220"/>
        <w:ind w:firstLine="540"/>
        <w:jc w:val="both"/>
      </w:pPr>
      <w:hyperlink w:anchor="P241" w:history="1">
        <w:r>
          <w:rPr>
            <w:color w:val="0000FF"/>
          </w:rPr>
          <w:t>сведения</w:t>
        </w:r>
      </w:hyperlink>
      <w:r>
        <w:t xml:space="preserve"> о документации о закупке - по форме согласно приложению 2 к настоящему Порядку (далее - сведения о документации);</w:t>
      </w:r>
    </w:p>
    <w:p w:rsidR="006B134B" w:rsidRDefault="006B134B">
      <w:pPr>
        <w:pStyle w:val="ConsPlusNormal"/>
        <w:spacing w:before="220"/>
        <w:ind w:firstLine="540"/>
        <w:jc w:val="both"/>
      </w:pPr>
      <w:hyperlink w:anchor="P344" w:history="1">
        <w:r>
          <w:rPr>
            <w:color w:val="0000FF"/>
          </w:rPr>
          <w:t>сведения</w:t>
        </w:r>
      </w:hyperlink>
      <w:r>
        <w:t xml:space="preserve"> о протоколе определения поставщика (подрядчика, исполнителя) - по форме согласно приложению 3 к настоящему Порядку (далее - сведения о протоколе);</w:t>
      </w:r>
    </w:p>
    <w:p w:rsidR="006B134B" w:rsidRDefault="006B134B">
      <w:pPr>
        <w:pStyle w:val="ConsPlusNormal"/>
        <w:spacing w:before="220"/>
        <w:ind w:firstLine="540"/>
        <w:jc w:val="both"/>
      </w:pPr>
      <w:hyperlink w:anchor="P478" w:history="1">
        <w:r>
          <w:rPr>
            <w:color w:val="0000FF"/>
          </w:rPr>
          <w:t>сведения</w:t>
        </w:r>
      </w:hyperlink>
      <w:r>
        <w:t xml:space="preserve"> о проекте контракта, направляемого участнику закупки (контракта, возвращаемого участником закупки) - по форме согласно приложению 4 к настоящему Порядку (далее - сведения о проекте контракта);</w:t>
      </w:r>
    </w:p>
    <w:p w:rsidR="006B134B" w:rsidRDefault="006B134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сведения</w:t>
        </w:r>
      </w:hyperlink>
      <w:r>
        <w:t xml:space="preserve"> о контракте, включаемые в реестр контрактов, содержащий сведения, составляющие государственную тайну, - по форме согласно приложению 1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N 18н.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6. Закрытые объекты контроля, сведения о закрытых объектах контроля направляются субъектом контроля для согласования в управление предварительного контроля, территориальный отдел на бумажном носителе в двух экземплярах. При направлении закрытых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Уполномоченный в соответствии с должностным регламентом работник управления предконтроля, территориального отдела (далее - уполномоченный работник предконтроля, территориального отдела) проставляет на закрытом объекте контроля, сведениях о закрытом объекте контроля регистрационный номер, дату и время получения, подпись и возвращает субъекту контроля один экземпляр закрытого объекта контроля или сведений о закрытом объекте контроля.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</w:t>
      </w:r>
      <w:r>
        <w:lastRenderedPageBreak/>
        <w:t>контроля.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8. При осуществлении взаимодействия субъектов контроля с управлением предконтроля, территориальным отделом закрытые объекты контроля, сведения о закрытых объектах контроля, содержащие сведения, составляющие государственную тайну, направляются в управление предконтроля, территориальный отдел с соблюдением требований законодательства Российской Федерации о защите государственной тайны.</w:t>
      </w:r>
    </w:p>
    <w:p w:rsidR="006B134B" w:rsidRDefault="006B134B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9. При осуществлении взаимодействия с субъектами контроля управление предконтроля, территориальный отдел проверяет в соответствии с </w:t>
      </w:r>
      <w:hyperlink r:id="rId24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25" w:history="1">
        <w:r>
          <w:rPr>
            <w:color w:val="0000FF"/>
          </w:rPr>
          <w:t>"б" пункта 13</w:t>
        </w:r>
      </w:hyperlink>
      <w: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6B134B" w:rsidRDefault="006B134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20.12.2017 N 01-07/79)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а) субъектов контроля, указанных в </w:t>
      </w:r>
      <w:hyperlink r:id="rId27" w:history="1">
        <w:r>
          <w:rPr>
            <w:color w:val="0000FF"/>
          </w:rPr>
          <w:t>подпункте "а" пункта 4</w:t>
        </w:r>
      </w:hyperlink>
      <w:r>
        <w:t xml:space="preserve"> Правил контроля (далее - получатели бюджетных средств),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приказом министерства порядке на учет бюджетных обязательств, а также кассового расхода по прочим обязательствам с учетом возврата средств, а в случае включения в план закупок информации о закупках, оплата которых планируется по истечении планового периода, - на соответствие </w:t>
      </w:r>
      <w:hyperlink w:anchor="P597" w:history="1">
        <w:r>
          <w:rPr>
            <w:color w:val="0000FF"/>
          </w:rPr>
          <w:t>Сведениям</w:t>
        </w:r>
      </w:hyperlink>
      <w:r>
        <w:t xml:space="preserve"> об объемах средств, указанных в правовых актах (проектах правовых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 (далее - Сведения), направляемых в управление предконтроля, территориальный отдел по форме согласно приложению 5 к настоящему Порядку на бумажном носителе в одном экземпляре, который остается в управлении предконтроля, территориальном отделе. Получатели бюджетных средств вносят в автоматизированную систему "Бюджет" (далее - АС "Бюджет") показатели Сведений и обеспечивают соответствие внесенных в АС "Бюджет" показателей Сведениям, представленным на бумажном носителе;</w:t>
      </w:r>
    </w:p>
    <w:p w:rsidR="006B134B" w:rsidRDefault="006B134B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б) субъектов контроля, указанных в </w:t>
      </w:r>
      <w:hyperlink r:id="rId28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29" w:history="1">
        <w:r>
          <w:rPr>
            <w:color w:val="0000FF"/>
          </w:rPr>
          <w:t>"в" пункта 4</w:t>
        </w:r>
      </w:hyperlink>
      <w:r>
        <w:t xml:space="preserve">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, отраженных в </w:t>
      </w:r>
      <w:hyperlink r:id="rId31" w:history="1">
        <w:r>
          <w:rPr>
            <w:color w:val="0000FF"/>
          </w:rPr>
          <w:t>таблице 2.1 пункта 8</w:t>
        </w:r>
      </w:hyperlink>
      <w: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N 81н (далее - план ФХД), с учетом поставленных в установленном приказом министерства порядке на учет обязательств, а также кассового расхода по прочим обязательствам с учетом возврата средств;</w:t>
      </w:r>
    </w:p>
    <w:p w:rsidR="006B134B" w:rsidRDefault="006B134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20.12.2017 N 01-07/79)</w:t>
      </w:r>
    </w:p>
    <w:p w:rsidR="006B134B" w:rsidRDefault="006B134B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в) субъектов контроля, указанных в </w:t>
      </w:r>
      <w:hyperlink r:id="rId33" w:history="1">
        <w:r>
          <w:rPr>
            <w:color w:val="0000FF"/>
          </w:rPr>
          <w:t>подпункте "г" пункта 4</w:t>
        </w:r>
      </w:hyperlink>
      <w:r>
        <w:t xml:space="preserve">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34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поставленного на учет в соответствии с порядком, установленным приказом министерства.</w:t>
      </w:r>
    </w:p>
    <w:p w:rsidR="006B134B" w:rsidRDefault="006B134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20.12.2017 N 01-07/79)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10. При осуществлении взаимодействия с субъектами контроля управление предконтроля, </w:t>
      </w:r>
      <w:r>
        <w:lastRenderedPageBreak/>
        <w:t xml:space="preserve">территориальный отдел осуществляет контроль в соответствии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 планов закупок, являющихся объектами контроля (закрытыми объектами контроля):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а) при направлении субъектами контроля в соответствии с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Порядка объектов контроля для размещения в ЕИС и закрытого объекта контроля на согласование в управление предконтроля, территориальный отдел;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б) при постановке управлением предконтроля, территориальным отделом на учет бюджетных обязательств (обязательств учреждений) или внесении изменений в поставленное на учет бюджетное обязательство (обязательство учреждения) в соответствии с порядком, установленным приказом министерства, в части бюджетных обязательств (обязательств учреждений), связанных с закупками товаров, работ, услуг, не включенными в план закупок;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>, включенных в планы ФХД;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7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определяемых в соответствии с </w:t>
      </w:r>
      <w:hyperlink w:anchor="P73" w:history="1">
        <w:r>
          <w:rPr>
            <w:color w:val="0000FF"/>
          </w:rPr>
          <w:t>подпунктом "в" пункта 9</w:t>
        </w:r>
      </w:hyperlink>
      <w:r>
        <w:t xml:space="preserve"> настоящего Порядка.</w:t>
      </w:r>
    </w:p>
    <w:p w:rsidR="006B134B" w:rsidRDefault="006B134B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11. При осуществлении взаимодействия с субъектами контроля управление предконтроля, территориальный отдел проверяет в соответствии с </w:t>
      </w:r>
      <w:hyperlink r:id="rId38" w:history="1">
        <w:r>
          <w:rPr>
            <w:color w:val="0000FF"/>
          </w:rPr>
          <w:t>подпунктом "в" пункта 13</w:t>
        </w:r>
      </w:hyperlink>
      <w: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6B134B" w:rsidRDefault="006B134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20.12.2017 N 01-07/79)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а) план-график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B134B" w:rsidRDefault="006B134B">
      <w:pPr>
        <w:pStyle w:val="ConsPlusNormal"/>
        <w:spacing w:before="220"/>
        <w:ind w:firstLine="540"/>
        <w:jc w:val="both"/>
      </w:pPr>
      <w:bookmarkStart w:id="6" w:name="P84"/>
      <w:bookmarkEnd w:id="6"/>
      <w: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в) утратил силу с 1 июля 2018 года.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13.04.2018 N 01-07/18;</w:t>
      </w:r>
    </w:p>
    <w:p w:rsidR="006B134B" w:rsidRDefault="006B134B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lastRenderedPageBreak/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д) информацию, включаемую в реестр контрактов (сведения, включаемые в закрытый реестр контрактов) на соответствие: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12. Указанные в </w:t>
      </w:r>
      <w:hyperlink w:anchor="P81" w:history="1">
        <w:r>
          <w:rPr>
            <w:color w:val="0000FF"/>
          </w:rPr>
          <w:t>пункте 11</w:t>
        </w:r>
      </w:hyperlink>
      <w:r>
        <w:t xml:space="preserve"> настоящего Порядка объекты контроля проверяются управлением предконтроля, территориальным отделом при размещении в ЕИС, а закрытые объекты контроля (сведения о закрытых объектах контроля) - при согласовании их управлением предконтроля, территориальным отделом.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13. Предусмотренное </w:t>
      </w:r>
      <w:hyperlink w:anchor="P81" w:history="1">
        <w:r>
          <w:rPr>
            <w:color w:val="0000FF"/>
          </w:rPr>
          <w:t>пунктом 11</w:t>
        </w:r>
      </w:hyperlink>
      <w:r>
        <w:t xml:space="preserve"> настоящего Порядка взаимодействие субъектов контроля с управлением предконтроля, территориальным отделом при проверке объектов контроля (сведений об объектах контроля), указанных в </w:t>
      </w:r>
      <w:hyperlink w:anchor="P8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86" w:history="1">
        <w:r>
          <w:rPr>
            <w:color w:val="0000FF"/>
          </w:rPr>
          <w:t>"г" пункта 11</w:t>
        </w:r>
      </w:hyperlink>
      <w:r>
        <w:t xml:space="preserve"> настоящего Порядка, осуществляется с учетом следующих особенностей: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41" w:history="1">
        <w:r>
          <w:rPr>
            <w:color w:val="0000FF"/>
          </w:rPr>
          <w:t>статьей 26</w:t>
        </w:r>
      </w:hyperlink>
      <w: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42" w:history="1">
        <w:r>
          <w:rPr>
            <w:color w:val="0000FF"/>
          </w:rPr>
          <w:t>статьей 25</w:t>
        </w:r>
      </w:hyperlink>
      <w:r>
        <w:t xml:space="preserve"> Федерального закона, проверяются на: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соответствующего заказчика;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абзац утратил силу с 1 июля 2018 года.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13.04.2018 N 01-07/18;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б) объекты контроля по закупкам, указываемым в плане-графике отдельной строкой в случаях, установленных Правительством Российской Федерации, проверяются на непревышение включенной в план-график информации о планируемых платежах по таким закупкам с учетом: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информации о начальной (максимальной) цене, указанной в размещенных извещениях об </w:t>
      </w:r>
      <w:r>
        <w:lastRenderedPageBreak/>
        <w:t>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суммы цен по контрактам, заключенным по итогам указанных в настоящем пункте закупок;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44" w:history="1">
        <w:r>
          <w:rPr>
            <w:color w:val="0000FF"/>
          </w:rPr>
          <w:t>частью 10 статьи 34</w:t>
        </w:r>
      </w:hyperlink>
      <w:r>
        <w:t xml:space="preserve"> Федерального закона, проверяется на: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14. В течение одного рабочего дня со дня направления объекта контроля для размещения в ЕИС или, соответственно, в течение трех рабочих дней со дня поступления закрытого объекта контроля (сведений о закрытом объекте контроля) на согласование в управление предконтроля, территориальный отдел: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контроля и настоящим Порядком, объект контроля размещается в ЕИС одновременно с </w:t>
      </w:r>
      <w:hyperlink w:anchor="P716" w:history="1">
        <w:r>
          <w:rPr>
            <w:color w:val="0000FF"/>
          </w:rPr>
          <w:t>уведомлением</w:t>
        </w:r>
      </w:hyperlink>
      <w:r>
        <w:t xml:space="preserve"> о результате контроля по форме согласно приложению 6 к настоящему Порядку или управление предконтроля, территориальный отдел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 (далее - отметка о соответствии), и возвращает их субъекту контроля;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б) в случае выявления при проведении управлением предконтроля, территориальным отделом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контроля и настоящим Порядком, управление предконтроля, территориальный отдел направляет субъекту контроля посредством информационной системы "Электронный бюджет" или на бумажном носителе (при осуществлении проверки закрытого объекта контроля, сведений о закрытом объекте контроля) </w:t>
      </w:r>
      <w:hyperlink w:anchor="P805" w:history="1">
        <w:r>
          <w:rPr>
            <w:color w:val="0000FF"/>
          </w:rPr>
          <w:t>протокол</w:t>
        </w:r>
      </w:hyperlink>
      <w:r>
        <w:t xml:space="preserve"> о несоответствии контролируемой информации требованиям, установленным </w:t>
      </w:r>
      <w:hyperlink r:id="rId47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по форме согласно приложению 7 к настоящему Порядку и при проверке контролируемой информации, содержащейся: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управление предконтроля, территориальный отдел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управление предконтроля, территориальный отдел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3" w:history="1">
        <w:r>
          <w:rPr>
            <w:color w:val="0000FF"/>
          </w:rPr>
          <w:t>"в" пункта 9</w:t>
        </w:r>
      </w:hyperlink>
      <w:r>
        <w:t xml:space="preserve"> настоящего Порядка.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В объектах контроля, указанных в </w:t>
      </w:r>
      <w:hyperlink w:anchor="P81" w:history="1">
        <w:r>
          <w:rPr>
            <w:color w:val="0000FF"/>
          </w:rPr>
          <w:t>пункте 11</w:t>
        </w:r>
      </w:hyperlink>
      <w:r>
        <w:t xml:space="preserve"> настоящего Порядка, объекты не размещаются в </w:t>
      </w:r>
      <w:r>
        <w:lastRenderedPageBreak/>
        <w:t>ЕИС до внесения в них изменений или управление предконтроля, территориальный отдел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6B134B" w:rsidRDefault="006B134B">
      <w:pPr>
        <w:pStyle w:val="ConsPlusNormal"/>
        <w:spacing w:before="220"/>
        <w:ind w:firstLine="540"/>
        <w:jc w:val="both"/>
      </w:pPr>
      <w:r>
        <w:t xml:space="preserve">15 - 21. Утратили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20.12.2017 N 01-07/79.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right"/>
        <w:outlineLvl w:val="1"/>
      </w:pPr>
      <w:r>
        <w:t>Приложение 1</w:t>
      </w:r>
    </w:p>
    <w:p w:rsidR="006B134B" w:rsidRDefault="006B134B">
      <w:pPr>
        <w:pStyle w:val="ConsPlusNormal"/>
        <w:jc w:val="right"/>
      </w:pPr>
      <w:r>
        <w:t>к Порядку</w:t>
      </w:r>
    </w:p>
    <w:p w:rsidR="006B134B" w:rsidRDefault="006B134B">
      <w:pPr>
        <w:pStyle w:val="ConsPlusNormal"/>
        <w:jc w:val="right"/>
      </w:pPr>
      <w:r>
        <w:t>взаимодействия министерства управления</w:t>
      </w:r>
    </w:p>
    <w:p w:rsidR="006B134B" w:rsidRDefault="006B134B">
      <w:pPr>
        <w:pStyle w:val="ConsPlusNormal"/>
        <w:jc w:val="right"/>
      </w:pPr>
      <w:r>
        <w:t>финансами Самарской области с субъектами</w:t>
      </w:r>
    </w:p>
    <w:p w:rsidR="006B134B" w:rsidRDefault="006B134B">
      <w:pPr>
        <w:pStyle w:val="ConsPlusNormal"/>
        <w:jc w:val="right"/>
      </w:pPr>
      <w:r>
        <w:t>контроля, указанными в пункте 4 Правил</w:t>
      </w:r>
    </w:p>
    <w:p w:rsidR="006B134B" w:rsidRDefault="006B134B">
      <w:pPr>
        <w:pStyle w:val="ConsPlusNormal"/>
        <w:jc w:val="right"/>
      </w:pPr>
      <w:r>
        <w:t>осуществления контроля, предусмотренного</w:t>
      </w:r>
    </w:p>
    <w:p w:rsidR="006B134B" w:rsidRDefault="006B134B">
      <w:pPr>
        <w:pStyle w:val="ConsPlusNormal"/>
        <w:jc w:val="right"/>
      </w:pPr>
      <w:r>
        <w:t>частью 5 статьи 99 Федерального закона</w:t>
      </w:r>
    </w:p>
    <w:p w:rsidR="006B134B" w:rsidRDefault="006B134B">
      <w:pPr>
        <w:pStyle w:val="ConsPlusNormal"/>
        <w:jc w:val="right"/>
      </w:pPr>
      <w:r>
        <w:t>"О контрактной системе в сфере</w:t>
      </w:r>
    </w:p>
    <w:p w:rsidR="006B134B" w:rsidRDefault="006B134B">
      <w:pPr>
        <w:pStyle w:val="ConsPlusNormal"/>
        <w:jc w:val="right"/>
      </w:pPr>
      <w:r>
        <w:t>закупок товаров, работ, услуг для</w:t>
      </w:r>
    </w:p>
    <w:p w:rsidR="006B134B" w:rsidRDefault="006B134B">
      <w:pPr>
        <w:pStyle w:val="ConsPlusNormal"/>
        <w:jc w:val="right"/>
      </w:pPr>
      <w:r>
        <w:t>обеспечения государственных и</w:t>
      </w:r>
    </w:p>
    <w:p w:rsidR="006B134B" w:rsidRDefault="006B134B">
      <w:pPr>
        <w:pStyle w:val="ConsPlusNormal"/>
        <w:jc w:val="right"/>
      </w:pPr>
      <w:r>
        <w:t>муниципальных нужд", утвержденных</w:t>
      </w:r>
    </w:p>
    <w:p w:rsidR="006B134B" w:rsidRDefault="006B134B">
      <w:pPr>
        <w:pStyle w:val="ConsPlusNormal"/>
        <w:jc w:val="right"/>
      </w:pPr>
      <w:r>
        <w:t>постановлением Правительства</w:t>
      </w:r>
    </w:p>
    <w:p w:rsidR="006B134B" w:rsidRDefault="006B134B">
      <w:pPr>
        <w:pStyle w:val="ConsPlusNormal"/>
        <w:jc w:val="right"/>
      </w:pPr>
      <w:r>
        <w:t>Российской Федерации</w:t>
      </w:r>
    </w:p>
    <w:p w:rsidR="006B134B" w:rsidRDefault="006B134B">
      <w:pPr>
        <w:pStyle w:val="ConsPlusNormal"/>
        <w:jc w:val="right"/>
      </w:pPr>
      <w:r>
        <w:t>от 12 декабря 2015 г. N 1367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Гриф секретности </w:t>
      </w:r>
      <w:hyperlink w:anchor="P186" w:history="1">
        <w:r>
          <w:rPr>
            <w:color w:val="0000FF"/>
          </w:rPr>
          <w:t>&lt;*&gt;</w:t>
        </w:r>
      </w:hyperlink>
      <w:r>
        <w:t xml:space="preserve"> │   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bookmarkStart w:id="8" w:name="P137"/>
      <w:bookmarkEnd w:id="8"/>
      <w:r>
        <w:t xml:space="preserve">                  Сведения о приглашении принять участие</w:t>
      </w:r>
    </w:p>
    <w:p w:rsidR="006B134B" w:rsidRDefault="006B134B">
      <w:pPr>
        <w:pStyle w:val="ConsPlusNonformat"/>
        <w:jc w:val="both"/>
      </w:pPr>
      <w:r>
        <w:t xml:space="preserve">            в определении поставщика (подрядчика, исполнителя)</w:t>
      </w:r>
    </w:p>
    <w:p w:rsidR="006B134B" w:rsidRDefault="006B134B">
      <w:pPr>
        <w:pStyle w:val="ConsPlusNonformat"/>
        <w:jc w:val="both"/>
      </w:pPr>
      <w:r>
        <w:t xml:space="preserve">                       N _____________________ </w:t>
      </w:r>
      <w:hyperlink w:anchor="P187" w:history="1">
        <w:r>
          <w:rPr>
            <w:color w:val="0000FF"/>
          </w:rPr>
          <w:t>&lt;**&gt;</w:t>
        </w:r>
      </w:hyperlink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от "____" _____________ 20__ г.         Дата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ИНН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Наименование заказчика  ____________________________      КПП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Организационно-правовая ____________________________ по </w:t>
      </w:r>
      <w:hyperlink r:id="rId49" w:history="1">
        <w:r>
          <w:rPr>
            <w:color w:val="0000FF"/>
          </w:rPr>
          <w:t>ОКОПФ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>форма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Форма собственности     ____________________________  по </w:t>
      </w:r>
      <w:hyperlink r:id="rId50" w:history="1">
        <w:r>
          <w:rPr>
            <w:color w:val="0000FF"/>
          </w:rPr>
          <w:t>ОКФС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Наименование бюджета    ____________________________ по </w:t>
      </w:r>
      <w:hyperlink r:id="rId51" w:history="1">
        <w:r>
          <w:rPr>
            <w:color w:val="0000FF"/>
          </w:rPr>
          <w:t>ОКТМО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Место нахождения (адрес) ___________________________ по </w:t>
      </w:r>
      <w:hyperlink r:id="rId52" w:history="1">
        <w:r>
          <w:rPr>
            <w:color w:val="0000FF"/>
          </w:rPr>
          <w:t>ОКТМО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Телефон                 ____________________________         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Вид документа           ____________________________          │           │</w:t>
      </w:r>
    </w:p>
    <w:p w:rsidR="006B134B" w:rsidRDefault="006B134B">
      <w:pPr>
        <w:pStyle w:val="ConsPlusNonformat"/>
        <w:jc w:val="both"/>
      </w:pPr>
      <w:r>
        <w:t xml:space="preserve">                        (основной документ - код 01;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изменения к документу -  код 02)        │           │</w:t>
      </w:r>
    </w:p>
    <w:p w:rsidR="006B134B" w:rsidRDefault="006B134B">
      <w:pPr>
        <w:pStyle w:val="ConsPlusNonformat"/>
        <w:jc w:val="both"/>
      </w:pPr>
      <w:r>
        <w:t xml:space="preserve">Единица измерения: руб.                               по ОКЕИ │    </w:t>
      </w:r>
      <w:hyperlink r:id="rId53" w:history="1">
        <w:r>
          <w:rPr>
            <w:color w:val="0000FF"/>
          </w:rPr>
          <w:t>383</w:t>
        </w:r>
      </w:hyperlink>
      <w:r>
        <w:t xml:space="preserve">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6B134B" w:rsidRDefault="006B134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649"/>
      </w:tblGrid>
      <w:tr w:rsidR="006B134B">
        <w:tc>
          <w:tcPr>
            <w:tcW w:w="4365" w:type="dxa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lastRenderedPageBreak/>
              <w:t>Идентификационный код закупки</w:t>
            </w:r>
          </w:p>
        </w:tc>
        <w:tc>
          <w:tcPr>
            <w:tcW w:w="4649" w:type="dxa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 xml:space="preserve">Начальная (максимальная) цена контракта </w:t>
            </w:r>
            <w:hyperlink w:anchor="P18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B134B">
        <w:tc>
          <w:tcPr>
            <w:tcW w:w="4365" w:type="dxa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2</w:t>
            </w:r>
          </w:p>
        </w:tc>
      </w:tr>
      <w:tr w:rsidR="006B13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65" w:type="dxa"/>
            <w:vMerge w:val="restart"/>
          </w:tcPr>
          <w:p w:rsidR="006B134B" w:rsidRDefault="006B134B">
            <w:pPr>
              <w:pStyle w:val="ConsPlusNormal"/>
            </w:pPr>
          </w:p>
        </w:tc>
        <w:tc>
          <w:tcPr>
            <w:tcW w:w="4649" w:type="dxa"/>
          </w:tcPr>
          <w:p w:rsidR="006B134B" w:rsidRDefault="006B134B">
            <w:pPr>
              <w:pStyle w:val="ConsPlusNormal"/>
            </w:pPr>
          </w:p>
        </w:tc>
      </w:tr>
      <w:tr w:rsidR="006B13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65" w:type="dxa"/>
            <w:vMerge/>
          </w:tcPr>
          <w:p w:rsidR="006B134B" w:rsidRDefault="006B134B"/>
        </w:tc>
        <w:tc>
          <w:tcPr>
            <w:tcW w:w="4649" w:type="dxa"/>
          </w:tcPr>
          <w:p w:rsidR="006B134B" w:rsidRDefault="006B134B">
            <w:pPr>
              <w:pStyle w:val="ConsPlusNormal"/>
            </w:pPr>
          </w:p>
        </w:tc>
      </w:tr>
    </w:tbl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r>
        <w:t>Руководитель</w:t>
      </w:r>
    </w:p>
    <w:p w:rsidR="006B134B" w:rsidRDefault="006B134B">
      <w:pPr>
        <w:pStyle w:val="ConsPlusNonformat"/>
        <w:jc w:val="both"/>
      </w:pPr>
      <w:r>
        <w:t>(уполномоченное лицо)     _____________ ___________ _______________________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"__" __________ 20__ г.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┌────────────┬───────┐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│   Лист N   │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├────────────┼───────┤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│Всего листов│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└────────────┴───────┘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--------------------------------</w:t>
      </w:r>
    </w:p>
    <w:p w:rsidR="006B134B" w:rsidRDefault="006B134B">
      <w:pPr>
        <w:pStyle w:val="ConsPlusNonformat"/>
        <w:jc w:val="both"/>
      </w:pPr>
      <w:bookmarkStart w:id="9" w:name="P186"/>
      <w:bookmarkEnd w:id="9"/>
      <w:r>
        <w:t xml:space="preserve">    &lt;*&gt; Заполняется при наличии.</w:t>
      </w:r>
    </w:p>
    <w:p w:rsidR="006B134B" w:rsidRDefault="006B134B">
      <w:pPr>
        <w:pStyle w:val="ConsPlusNonformat"/>
        <w:jc w:val="both"/>
      </w:pPr>
      <w:bookmarkStart w:id="10" w:name="P187"/>
      <w:bookmarkEnd w:id="10"/>
      <w:r>
        <w:t xml:space="preserve">    &lt;**&gt; Указывается исходящий номер.</w:t>
      </w:r>
    </w:p>
    <w:p w:rsidR="006B134B" w:rsidRDefault="006B134B">
      <w:pPr>
        <w:pStyle w:val="ConsPlusNonformat"/>
        <w:jc w:val="both"/>
      </w:pPr>
      <w:bookmarkStart w:id="11" w:name="P188"/>
      <w:bookmarkEnd w:id="11"/>
      <w:r>
        <w:t xml:space="preserve">    &lt;***&gt; Устанавливается в рублевом эквиваленте при  осуществлении  оплаты</w:t>
      </w:r>
    </w:p>
    <w:p w:rsidR="006B134B" w:rsidRDefault="006B134B">
      <w:pPr>
        <w:pStyle w:val="ConsPlusNonformat"/>
        <w:jc w:val="both"/>
      </w:pPr>
      <w:r>
        <w:t>закупки в иностранной валюте.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---------------------------------------------------------------------------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Отметка министерства управления финансами Самарской области</w:t>
      </w:r>
    </w:p>
    <w:p w:rsidR="006B134B" w:rsidRDefault="006B134B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6B134B" w:rsidRDefault="006B134B">
      <w:pPr>
        <w:pStyle w:val="ConsPlusNonformat"/>
        <w:jc w:val="both"/>
      </w:pPr>
      <w:r>
        <w:t xml:space="preserve">    </w:t>
      </w:r>
      <w:hyperlink r:id="rId54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6B134B" w:rsidRDefault="006B134B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6B134B" w:rsidRDefault="006B134B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6B134B" w:rsidRDefault="006B134B">
      <w:pPr>
        <w:pStyle w:val="ConsPlusNonformat"/>
        <w:jc w:val="both"/>
      </w:pPr>
      <w:r>
        <w:t>Дата получения сведений "__" ______ 20__ г. Регистрационный номер │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Наличие сведений на съемном  ┌───────┐</w:t>
      </w:r>
    </w:p>
    <w:p w:rsidR="006B134B" w:rsidRDefault="006B134B">
      <w:pPr>
        <w:pStyle w:val="ConsPlusNonformat"/>
        <w:jc w:val="both"/>
      </w:pPr>
      <w:r>
        <w:t>машинном носителе            │       │</w:t>
      </w:r>
    </w:p>
    <w:p w:rsidR="006B134B" w:rsidRDefault="006B134B">
      <w:pPr>
        <w:pStyle w:val="ConsPlusNonformat"/>
        <w:jc w:val="both"/>
      </w:pPr>
      <w:r>
        <w:t xml:space="preserve">                             └───────┘</w:t>
      </w:r>
    </w:p>
    <w:p w:rsidR="006B134B" w:rsidRDefault="006B134B">
      <w:pPr>
        <w:pStyle w:val="ConsPlusNonformat"/>
        <w:jc w:val="both"/>
      </w:pPr>
      <w:r>
        <w:t xml:space="preserve">                             (да/нет)</w:t>
      </w:r>
    </w:p>
    <w:p w:rsidR="006B134B" w:rsidRDefault="006B134B">
      <w:pPr>
        <w:pStyle w:val="ConsPlusNonformat"/>
        <w:jc w:val="both"/>
      </w:pPr>
      <w:r>
        <w:t xml:space="preserve">                          ┌───────────────┐    Номер протокола  ┌─────────┐</w:t>
      </w:r>
    </w:p>
    <w:p w:rsidR="006B134B" w:rsidRDefault="006B134B">
      <w:pPr>
        <w:pStyle w:val="ConsPlusNonformat"/>
        <w:jc w:val="both"/>
      </w:pPr>
      <w:r>
        <w:t>Контролируемая информация │               │  при несоответствии │         │</w:t>
      </w:r>
    </w:p>
    <w:p w:rsidR="006B134B" w:rsidRDefault="006B134B">
      <w:pPr>
        <w:pStyle w:val="ConsPlusNonformat"/>
        <w:jc w:val="both"/>
      </w:pPr>
      <w:r>
        <w:t xml:space="preserve">                          └───────────────┘    контролируемой   └─────────┘</w:t>
      </w:r>
    </w:p>
    <w:p w:rsidR="006B134B" w:rsidRDefault="006B134B">
      <w:pPr>
        <w:pStyle w:val="ConsPlusNonformat"/>
        <w:jc w:val="both"/>
      </w:pPr>
      <w:r>
        <w:t xml:space="preserve">                          (соответствует/        информации</w:t>
      </w:r>
    </w:p>
    <w:p w:rsidR="006B134B" w:rsidRDefault="006B134B">
      <w:pPr>
        <w:pStyle w:val="ConsPlusNonformat"/>
        <w:jc w:val="both"/>
      </w:pPr>
      <w:r>
        <w:t xml:space="preserve">                          не соответствует)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Ответственный исполнитель   _____________ ___________ 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"__" __________ 20__ г.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right"/>
        <w:outlineLvl w:val="1"/>
      </w:pPr>
      <w:r>
        <w:t>Приложение 2</w:t>
      </w:r>
    </w:p>
    <w:p w:rsidR="006B134B" w:rsidRDefault="006B134B">
      <w:pPr>
        <w:pStyle w:val="ConsPlusNormal"/>
        <w:jc w:val="right"/>
      </w:pPr>
      <w:r>
        <w:t>к Порядку</w:t>
      </w:r>
    </w:p>
    <w:p w:rsidR="006B134B" w:rsidRDefault="006B134B">
      <w:pPr>
        <w:pStyle w:val="ConsPlusNormal"/>
        <w:jc w:val="right"/>
      </w:pPr>
      <w:r>
        <w:t>взаимодействия министерства управления</w:t>
      </w:r>
    </w:p>
    <w:p w:rsidR="006B134B" w:rsidRDefault="006B134B">
      <w:pPr>
        <w:pStyle w:val="ConsPlusNormal"/>
        <w:jc w:val="right"/>
      </w:pPr>
      <w:r>
        <w:lastRenderedPageBreak/>
        <w:t>финансами Самарской области с субъектами</w:t>
      </w:r>
    </w:p>
    <w:p w:rsidR="006B134B" w:rsidRDefault="006B134B">
      <w:pPr>
        <w:pStyle w:val="ConsPlusNormal"/>
        <w:jc w:val="right"/>
      </w:pPr>
      <w:r>
        <w:t>контроля, указанными в пункте 4 Правил</w:t>
      </w:r>
    </w:p>
    <w:p w:rsidR="006B134B" w:rsidRDefault="006B134B">
      <w:pPr>
        <w:pStyle w:val="ConsPlusNormal"/>
        <w:jc w:val="right"/>
      </w:pPr>
      <w:r>
        <w:t>осуществления контроля, предусмотренного</w:t>
      </w:r>
    </w:p>
    <w:p w:rsidR="006B134B" w:rsidRDefault="006B134B">
      <w:pPr>
        <w:pStyle w:val="ConsPlusNormal"/>
        <w:jc w:val="right"/>
      </w:pPr>
      <w:r>
        <w:t>частью 5 статьи 99 Федерального закона</w:t>
      </w:r>
    </w:p>
    <w:p w:rsidR="006B134B" w:rsidRDefault="006B134B">
      <w:pPr>
        <w:pStyle w:val="ConsPlusNormal"/>
        <w:jc w:val="right"/>
      </w:pPr>
      <w:r>
        <w:t>"О контрактной системе в сфере</w:t>
      </w:r>
    </w:p>
    <w:p w:rsidR="006B134B" w:rsidRDefault="006B134B">
      <w:pPr>
        <w:pStyle w:val="ConsPlusNormal"/>
        <w:jc w:val="right"/>
      </w:pPr>
      <w:r>
        <w:t>закупок товаров, работ, услуг для</w:t>
      </w:r>
    </w:p>
    <w:p w:rsidR="006B134B" w:rsidRDefault="006B134B">
      <w:pPr>
        <w:pStyle w:val="ConsPlusNormal"/>
        <w:jc w:val="right"/>
      </w:pPr>
      <w:r>
        <w:t>обеспечения государственных и</w:t>
      </w:r>
    </w:p>
    <w:p w:rsidR="006B134B" w:rsidRDefault="006B134B">
      <w:pPr>
        <w:pStyle w:val="ConsPlusNormal"/>
        <w:jc w:val="right"/>
      </w:pPr>
      <w:r>
        <w:t>муниципальных нужд", утвержденных</w:t>
      </w:r>
    </w:p>
    <w:p w:rsidR="006B134B" w:rsidRDefault="006B134B">
      <w:pPr>
        <w:pStyle w:val="ConsPlusNormal"/>
        <w:jc w:val="right"/>
      </w:pPr>
      <w:r>
        <w:t>постановлением Правительства</w:t>
      </w:r>
    </w:p>
    <w:p w:rsidR="006B134B" w:rsidRDefault="006B134B">
      <w:pPr>
        <w:pStyle w:val="ConsPlusNormal"/>
        <w:jc w:val="right"/>
      </w:pPr>
      <w:r>
        <w:t>Российской Федерации</w:t>
      </w:r>
    </w:p>
    <w:p w:rsidR="006B134B" w:rsidRDefault="006B134B">
      <w:pPr>
        <w:pStyle w:val="ConsPlusNormal"/>
        <w:jc w:val="right"/>
      </w:pPr>
      <w:r>
        <w:t>от 12 декабря 2015 г. N 1367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Гриф секретности </w:t>
      </w:r>
      <w:hyperlink w:anchor="P289" w:history="1">
        <w:r>
          <w:rPr>
            <w:color w:val="0000FF"/>
          </w:rPr>
          <w:t>&lt;*&gt;</w:t>
        </w:r>
      </w:hyperlink>
      <w:r>
        <w:t xml:space="preserve"> │   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bookmarkStart w:id="12" w:name="P241"/>
      <w:bookmarkEnd w:id="12"/>
      <w:r>
        <w:t xml:space="preserve">                     Сведения о документации о закупке</w:t>
      </w:r>
    </w:p>
    <w:p w:rsidR="006B134B" w:rsidRDefault="006B134B">
      <w:pPr>
        <w:pStyle w:val="ConsPlusNonformat"/>
        <w:jc w:val="both"/>
      </w:pPr>
      <w:r>
        <w:t xml:space="preserve">                       N _____________________ </w:t>
      </w:r>
      <w:hyperlink w:anchor="P290" w:history="1">
        <w:r>
          <w:rPr>
            <w:color w:val="0000FF"/>
          </w:rPr>
          <w:t>&lt;**&gt;</w:t>
        </w:r>
      </w:hyperlink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от "____" _____________ 20__ г.         Дата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ИНН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Наименование заказчика  ____________________________      КПП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Организационно-правовая ____________________________ по </w:t>
      </w:r>
      <w:hyperlink r:id="rId55" w:history="1">
        <w:r>
          <w:rPr>
            <w:color w:val="0000FF"/>
          </w:rPr>
          <w:t>ОКОПФ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>форма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Форма собственности     ____________________________  по </w:t>
      </w:r>
      <w:hyperlink r:id="rId56" w:history="1">
        <w:r>
          <w:rPr>
            <w:color w:val="0000FF"/>
          </w:rPr>
          <w:t>ОКФС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Наименование бюджета    ____________________________ по </w:t>
      </w:r>
      <w:hyperlink r:id="rId57" w:history="1">
        <w:r>
          <w:rPr>
            <w:color w:val="0000FF"/>
          </w:rPr>
          <w:t>ОКТМО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Место нахождения (адрес) ___________________________ по </w:t>
      </w:r>
      <w:hyperlink r:id="rId58" w:history="1">
        <w:r>
          <w:rPr>
            <w:color w:val="0000FF"/>
          </w:rPr>
          <w:t>ОКТМО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Телефон                 ____________________________         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Вид документа           ____________________________          │           │</w:t>
      </w:r>
    </w:p>
    <w:p w:rsidR="006B134B" w:rsidRDefault="006B134B">
      <w:pPr>
        <w:pStyle w:val="ConsPlusNonformat"/>
        <w:jc w:val="both"/>
      </w:pPr>
      <w:r>
        <w:t xml:space="preserve">                        (основной документ - код 01;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изменения к документу -  код 02)        │           │</w:t>
      </w:r>
    </w:p>
    <w:p w:rsidR="006B134B" w:rsidRDefault="006B134B">
      <w:pPr>
        <w:pStyle w:val="ConsPlusNonformat"/>
        <w:jc w:val="both"/>
      </w:pPr>
      <w:r>
        <w:t xml:space="preserve">Единица измерения: руб.                               по ОКЕИ │    </w:t>
      </w:r>
      <w:hyperlink r:id="rId59" w:history="1">
        <w:r>
          <w:rPr>
            <w:color w:val="0000FF"/>
          </w:rPr>
          <w:t>383</w:t>
        </w:r>
      </w:hyperlink>
      <w:r>
        <w:t xml:space="preserve">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6B134B" w:rsidRDefault="006B134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649"/>
      </w:tblGrid>
      <w:tr w:rsidR="006B134B">
        <w:tc>
          <w:tcPr>
            <w:tcW w:w="4365" w:type="dxa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4649" w:type="dxa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 xml:space="preserve">Начальная (максимальная) цена контракта </w:t>
            </w:r>
            <w:hyperlink w:anchor="P2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B134B">
        <w:tc>
          <w:tcPr>
            <w:tcW w:w="4365" w:type="dxa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2</w:t>
            </w:r>
          </w:p>
        </w:tc>
      </w:tr>
      <w:tr w:rsidR="006B13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65" w:type="dxa"/>
            <w:vMerge w:val="restart"/>
          </w:tcPr>
          <w:p w:rsidR="006B134B" w:rsidRDefault="006B134B">
            <w:pPr>
              <w:pStyle w:val="ConsPlusNormal"/>
            </w:pPr>
          </w:p>
        </w:tc>
        <w:tc>
          <w:tcPr>
            <w:tcW w:w="4649" w:type="dxa"/>
          </w:tcPr>
          <w:p w:rsidR="006B134B" w:rsidRDefault="006B134B">
            <w:pPr>
              <w:pStyle w:val="ConsPlusNormal"/>
            </w:pPr>
          </w:p>
        </w:tc>
      </w:tr>
      <w:tr w:rsidR="006B13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65" w:type="dxa"/>
            <w:vMerge/>
          </w:tcPr>
          <w:p w:rsidR="006B134B" w:rsidRDefault="006B134B"/>
        </w:tc>
        <w:tc>
          <w:tcPr>
            <w:tcW w:w="4649" w:type="dxa"/>
          </w:tcPr>
          <w:p w:rsidR="006B134B" w:rsidRDefault="006B134B">
            <w:pPr>
              <w:pStyle w:val="ConsPlusNormal"/>
            </w:pPr>
          </w:p>
        </w:tc>
      </w:tr>
    </w:tbl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r>
        <w:t>Руководитель</w:t>
      </w:r>
    </w:p>
    <w:p w:rsidR="006B134B" w:rsidRDefault="006B134B">
      <w:pPr>
        <w:pStyle w:val="ConsPlusNonformat"/>
        <w:jc w:val="both"/>
      </w:pPr>
      <w:r>
        <w:t>(уполномоченное лицо)     _____________ ___________ _______________________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"__" __________ 20__ г.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┌────────────┬───────┐</w:t>
      </w:r>
    </w:p>
    <w:p w:rsidR="006B134B" w:rsidRDefault="006B134B">
      <w:pPr>
        <w:pStyle w:val="ConsPlusNonformat"/>
        <w:jc w:val="both"/>
      </w:pPr>
      <w:r>
        <w:lastRenderedPageBreak/>
        <w:t xml:space="preserve">                                                     │   Лист N   │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├────────────┼───────┤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│Всего листов│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└────────────┴───────┘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--------------------------------</w:t>
      </w:r>
    </w:p>
    <w:p w:rsidR="006B134B" w:rsidRDefault="006B134B">
      <w:pPr>
        <w:pStyle w:val="ConsPlusNonformat"/>
        <w:jc w:val="both"/>
      </w:pPr>
      <w:bookmarkStart w:id="13" w:name="P289"/>
      <w:bookmarkEnd w:id="13"/>
      <w:r>
        <w:t xml:space="preserve">    &lt;*&gt; Заполняется при наличии.</w:t>
      </w:r>
    </w:p>
    <w:p w:rsidR="006B134B" w:rsidRDefault="006B134B">
      <w:pPr>
        <w:pStyle w:val="ConsPlusNonformat"/>
        <w:jc w:val="both"/>
      </w:pPr>
      <w:bookmarkStart w:id="14" w:name="P290"/>
      <w:bookmarkEnd w:id="14"/>
      <w:r>
        <w:t xml:space="preserve">    &lt;**&gt; Указывается исходящий номер.</w:t>
      </w:r>
    </w:p>
    <w:p w:rsidR="006B134B" w:rsidRDefault="006B134B">
      <w:pPr>
        <w:pStyle w:val="ConsPlusNonformat"/>
        <w:jc w:val="both"/>
      </w:pPr>
      <w:bookmarkStart w:id="15" w:name="P291"/>
      <w:bookmarkEnd w:id="15"/>
      <w:r>
        <w:t xml:space="preserve">    &lt;***&gt; Устанавливается в рублевом эквиваленте при  осуществлении  оплаты</w:t>
      </w:r>
    </w:p>
    <w:p w:rsidR="006B134B" w:rsidRDefault="006B134B">
      <w:pPr>
        <w:pStyle w:val="ConsPlusNonformat"/>
        <w:jc w:val="both"/>
      </w:pPr>
      <w:r>
        <w:t>закупки в иностранной валюте.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---------------------------------------------------------------------------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Отметка министерства управления финансами Самарской области</w:t>
      </w:r>
    </w:p>
    <w:p w:rsidR="006B134B" w:rsidRDefault="006B134B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6B134B" w:rsidRDefault="006B134B">
      <w:pPr>
        <w:pStyle w:val="ConsPlusNonformat"/>
        <w:jc w:val="both"/>
      </w:pPr>
      <w:r>
        <w:t xml:space="preserve">    </w:t>
      </w:r>
      <w:hyperlink r:id="rId60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6B134B" w:rsidRDefault="006B134B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6B134B" w:rsidRDefault="006B134B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6B134B" w:rsidRDefault="006B134B">
      <w:pPr>
        <w:pStyle w:val="ConsPlusNonformat"/>
        <w:jc w:val="both"/>
      </w:pPr>
      <w:r>
        <w:t>Дата получения сведений "__" ______ 20__ г. Регистрационный номер │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Наличие сведений на съемном  ┌───────┐</w:t>
      </w:r>
    </w:p>
    <w:p w:rsidR="006B134B" w:rsidRDefault="006B134B">
      <w:pPr>
        <w:pStyle w:val="ConsPlusNonformat"/>
        <w:jc w:val="both"/>
      </w:pPr>
      <w:r>
        <w:t>машинном носителе            │       │</w:t>
      </w:r>
    </w:p>
    <w:p w:rsidR="006B134B" w:rsidRDefault="006B134B">
      <w:pPr>
        <w:pStyle w:val="ConsPlusNonformat"/>
        <w:jc w:val="both"/>
      </w:pPr>
      <w:r>
        <w:t xml:space="preserve">                             └───────┘</w:t>
      </w:r>
    </w:p>
    <w:p w:rsidR="006B134B" w:rsidRDefault="006B134B">
      <w:pPr>
        <w:pStyle w:val="ConsPlusNonformat"/>
        <w:jc w:val="both"/>
      </w:pPr>
      <w:r>
        <w:t xml:space="preserve">                             (да/нет)</w:t>
      </w:r>
    </w:p>
    <w:p w:rsidR="006B134B" w:rsidRDefault="006B134B">
      <w:pPr>
        <w:pStyle w:val="ConsPlusNonformat"/>
        <w:jc w:val="both"/>
      </w:pPr>
      <w:r>
        <w:t xml:space="preserve">                          ┌───────────────┐    Номер протокола  ┌─────────┐</w:t>
      </w:r>
    </w:p>
    <w:p w:rsidR="006B134B" w:rsidRDefault="006B134B">
      <w:pPr>
        <w:pStyle w:val="ConsPlusNonformat"/>
        <w:jc w:val="both"/>
      </w:pPr>
      <w:r>
        <w:t>Контролируемая информация │               │  при несоответствии │         │</w:t>
      </w:r>
    </w:p>
    <w:p w:rsidR="006B134B" w:rsidRDefault="006B134B">
      <w:pPr>
        <w:pStyle w:val="ConsPlusNonformat"/>
        <w:jc w:val="both"/>
      </w:pPr>
      <w:r>
        <w:t xml:space="preserve">                          └───────────────┘    контролируемой   └─────────┘</w:t>
      </w:r>
    </w:p>
    <w:p w:rsidR="006B134B" w:rsidRDefault="006B134B">
      <w:pPr>
        <w:pStyle w:val="ConsPlusNonformat"/>
        <w:jc w:val="both"/>
      </w:pPr>
      <w:r>
        <w:t xml:space="preserve">                          (соответствует/        информации</w:t>
      </w:r>
    </w:p>
    <w:p w:rsidR="006B134B" w:rsidRDefault="006B134B">
      <w:pPr>
        <w:pStyle w:val="ConsPlusNonformat"/>
        <w:jc w:val="both"/>
      </w:pPr>
      <w:r>
        <w:t xml:space="preserve">                          не соответствует)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Ответственный исполнитель   _____________ ___________ 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"__" __________ 20__ г.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right"/>
        <w:outlineLvl w:val="1"/>
      </w:pPr>
      <w:r>
        <w:t>Приложение 3</w:t>
      </w:r>
    </w:p>
    <w:p w:rsidR="006B134B" w:rsidRDefault="006B134B">
      <w:pPr>
        <w:pStyle w:val="ConsPlusNormal"/>
        <w:jc w:val="right"/>
      </w:pPr>
      <w:r>
        <w:t>к Порядку</w:t>
      </w:r>
    </w:p>
    <w:p w:rsidR="006B134B" w:rsidRDefault="006B134B">
      <w:pPr>
        <w:pStyle w:val="ConsPlusNormal"/>
        <w:jc w:val="right"/>
      </w:pPr>
      <w:r>
        <w:t>взаимодействия министерства управления</w:t>
      </w:r>
    </w:p>
    <w:p w:rsidR="006B134B" w:rsidRDefault="006B134B">
      <w:pPr>
        <w:pStyle w:val="ConsPlusNormal"/>
        <w:jc w:val="right"/>
      </w:pPr>
      <w:r>
        <w:t>финансами Самарской области с субъектами</w:t>
      </w:r>
    </w:p>
    <w:p w:rsidR="006B134B" w:rsidRDefault="006B134B">
      <w:pPr>
        <w:pStyle w:val="ConsPlusNormal"/>
        <w:jc w:val="right"/>
      </w:pPr>
      <w:r>
        <w:t>контроля, указанными в пункте 4 Правил</w:t>
      </w:r>
    </w:p>
    <w:p w:rsidR="006B134B" w:rsidRDefault="006B134B">
      <w:pPr>
        <w:pStyle w:val="ConsPlusNormal"/>
        <w:jc w:val="right"/>
      </w:pPr>
      <w:r>
        <w:t>осуществления контроля, предусмотренного</w:t>
      </w:r>
    </w:p>
    <w:p w:rsidR="006B134B" w:rsidRDefault="006B134B">
      <w:pPr>
        <w:pStyle w:val="ConsPlusNormal"/>
        <w:jc w:val="right"/>
      </w:pPr>
      <w:r>
        <w:t>частью 5 статьи 99 Федерального закона</w:t>
      </w:r>
    </w:p>
    <w:p w:rsidR="006B134B" w:rsidRDefault="006B134B">
      <w:pPr>
        <w:pStyle w:val="ConsPlusNormal"/>
        <w:jc w:val="right"/>
      </w:pPr>
      <w:r>
        <w:t>"О контрактной системе в сфере</w:t>
      </w:r>
    </w:p>
    <w:p w:rsidR="006B134B" w:rsidRDefault="006B134B">
      <w:pPr>
        <w:pStyle w:val="ConsPlusNormal"/>
        <w:jc w:val="right"/>
      </w:pPr>
      <w:r>
        <w:t>закупок товаров, работ, услуг для</w:t>
      </w:r>
    </w:p>
    <w:p w:rsidR="006B134B" w:rsidRDefault="006B134B">
      <w:pPr>
        <w:pStyle w:val="ConsPlusNormal"/>
        <w:jc w:val="right"/>
      </w:pPr>
      <w:r>
        <w:t>обеспечения государственных и</w:t>
      </w:r>
    </w:p>
    <w:p w:rsidR="006B134B" w:rsidRDefault="006B134B">
      <w:pPr>
        <w:pStyle w:val="ConsPlusNormal"/>
        <w:jc w:val="right"/>
      </w:pPr>
      <w:r>
        <w:t>муниципальных нужд", утвержденных</w:t>
      </w:r>
    </w:p>
    <w:p w:rsidR="006B134B" w:rsidRDefault="006B134B">
      <w:pPr>
        <w:pStyle w:val="ConsPlusNormal"/>
        <w:jc w:val="right"/>
      </w:pPr>
      <w:r>
        <w:t>постановлением Правительства</w:t>
      </w:r>
    </w:p>
    <w:p w:rsidR="006B134B" w:rsidRDefault="006B134B">
      <w:pPr>
        <w:pStyle w:val="ConsPlusNormal"/>
        <w:jc w:val="right"/>
      </w:pPr>
      <w:r>
        <w:t>Российской Федерации</w:t>
      </w:r>
    </w:p>
    <w:p w:rsidR="006B134B" w:rsidRDefault="006B134B">
      <w:pPr>
        <w:pStyle w:val="ConsPlusNormal"/>
        <w:jc w:val="right"/>
      </w:pPr>
      <w:r>
        <w:t>от 12 декабря 2015 г. N 1367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Гриф секретности </w:t>
      </w:r>
      <w:hyperlink w:anchor="P420" w:history="1">
        <w:r>
          <w:rPr>
            <w:color w:val="0000FF"/>
          </w:rPr>
          <w:t>&lt;*&gt;</w:t>
        </w:r>
      </w:hyperlink>
      <w:r>
        <w:t xml:space="preserve"> │   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bookmarkStart w:id="16" w:name="P344"/>
      <w:bookmarkEnd w:id="16"/>
      <w:r>
        <w:t xml:space="preserve">                Сведения о протоколе определения поставщика</w:t>
      </w:r>
    </w:p>
    <w:p w:rsidR="006B134B" w:rsidRDefault="006B134B">
      <w:pPr>
        <w:pStyle w:val="ConsPlusNonformat"/>
        <w:jc w:val="both"/>
      </w:pPr>
      <w:r>
        <w:t xml:space="preserve">          (подрядчика, исполнителя) N _____________________ </w:t>
      </w:r>
      <w:hyperlink w:anchor="P421" w:history="1">
        <w:r>
          <w:rPr>
            <w:color w:val="0000FF"/>
          </w:rPr>
          <w:t>&lt;**&gt;</w:t>
        </w:r>
      </w:hyperlink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от "____" _____________ 20__ г.         Дата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ИНН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Наименование заказчика  ____________________________      КПП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Организационно-правовая ____________________________ по </w:t>
      </w:r>
      <w:hyperlink r:id="rId61" w:history="1">
        <w:r>
          <w:rPr>
            <w:color w:val="0000FF"/>
          </w:rPr>
          <w:t>ОКОПФ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>форма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Форма собственности     ____________________________  по </w:t>
      </w:r>
      <w:hyperlink r:id="rId62" w:history="1">
        <w:r>
          <w:rPr>
            <w:color w:val="0000FF"/>
          </w:rPr>
          <w:t>ОКФС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Наименование бюджета    ____________________________ по </w:t>
      </w:r>
      <w:hyperlink r:id="rId63" w:history="1">
        <w:r>
          <w:rPr>
            <w:color w:val="0000FF"/>
          </w:rPr>
          <w:t>ОКТМО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Место нахождения (адрес) ___________________________ по </w:t>
      </w:r>
      <w:hyperlink r:id="rId64" w:history="1">
        <w:r>
          <w:rPr>
            <w:color w:val="0000FF"/>
          </w:rPr>
          <w:t>ОКТМО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Телефон                 ____________________________         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Вид документа           ____________________________          │           │</w:t>
      </w:r>
    </w:p>
    <w:p w:rsidR="006B134B" w:rsidRDefault="006B134B">
      <w:pPr>
        <w:pStyle w:val="ConsPlusNonformat"/>
        <w:jc w:val="both"/>
      </w:pPr>
      <w:r>
        <w:t xml:space="preserve">                        (основной документ - код 01;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изменения к документу -  код 02)        │           │</w:t>
      </w:r>
    </w:p>
    <w:p w:rsidR="006B134B" w:rsidRDefault="006B134B">
      <w:pPr>
        <w:pStyle w:val="ConsPlusNonformat"/>
        <w:jc w:val="both"/>
      </w:pPr>
      <w:r>
        <w:t xml:space="preserve">Единица измерения: руб.                               по ОКЕИ │    </w:t>
      </w:r>
      <w:hyperlink r:id="rId65" w:history="1">
        <w:r>
          <w:rPr>
            <w:color w:val="0000FF"/>
          </w:rPr>
          <w:t>383</w:t>
        </w:r>
      </w:hyperlink>
      <w:r>
        <w:t xml:space="preserve">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6B134B" w:rsidRDefault="006B134B">
      <w:pPr>
        <w:pStyle w:val="ConsPlusNormal"/>
        <w:jc w:val="both"/>
      </w:pPr>
    </w:p>
    <w:p w:rsidR="006B134B" w:rsidRDefault="006B134B">
      <w:pPr>
        <w:sectPr w:rsidR="006B134B" w:rsidSect="00645B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71"/>
        <w:gridCol w:w="1928"/>
        <w:gridCol w:w="1417"/>
        <w:gridCol w:w="2154"/>
        <w:gridCol w:w="2098"/>
      </w:tblGrid>
      <w:tr w:rsidR="006B134B">
        <w:tc>
          <w:tcPr>
            <w:tcW w:w="1757" w:type="dxa"/>
            <w:vMerge w:val="restart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lastRenderedPageBreak/>
              <w:t>Идентификационный код закупки</w:t>
            </w:r>
          </w:p>
        </w:tc>
        <w:tc>
          <w:tcPr>
            <w:tcW w:w="1871" w:type="dxa"/>
            <w:vMerge w:val="restart"/>
          </w:tcPr>
          <w:p w:rsidR="006B134B" w:rsidRDefault="006B134B">
            <w:pPr>
              <w:pStyle w:val="ConsPlusNormal"/>
              <w:jc w:val="center"/>
            </w:pPr>
            <w:r>
              <w:t xml:space="preserve">Начальная (максимальная) цена контракта </w:t>
            </w:r>
            <w:hyperlink w:anchor="P42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499" w:type="dxa"/>
            <w:gridSpan w:val="3"/>
          </w:tcPr>
          <w:p w:rsidR="006B134B" w:rsidRDefault="006B134B">
            <w:pPr>
              <w:pStyle w:val="ConsPlusNormal"/>
              <w:jc w:val="center"/>
            </w:pPr>
            <w:r>
              <w:t>Реквизиты участника закупки</w:t>
            </w:r>
          </w:p>
        </w:tc>
        <w:tc>
          <w:tcPr>
            <w:tcW w:w="2098" w:type="dxa"/>
            <w:vMerge w:val="restart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 xml:space="preserve">Цена, предложенная участником закупки </w:t>
            </w:r>
            <w:hyperlink w:anchor="P42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B134B">
        <w:tc>
          <w:tcPr>
            <w:tcW w:w="1757" w:type="dxa"/>
            <w:vMerge/>
            <w:tcBorders>
              <w:left w:val="nil"/>
            </w:tcBorders>
          </w:tcPr>
          <w:p w:rsidR="006B134B" w:rsidRDefault="006B134B"/>
        </w:tc>
        <w:tc>
          <w:tcPr>
            <w:tcW w:w="1871" w:type="dxa"/>
            <w:vMerge/>
          </w:tcPr>
          <w:p w:rsidR="006B134B" w:rsidRDefault="006B134B"/>
        </w:tc>
        <w:tc>
          <w:tcPr>
            <w:tcW w:w="1928" w:type="dxa"/>
          </w:tcPr>
          <w:p w:rsidR="006B134B" w:rsidRDefault="006B134B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417" w:type="dxa"/>
          </w:tcPr>
          <w:p w:rsidR="006B134B" w:rsidRDefault="006B134B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2154" w:type="dxa"/>
          </w:tcPr>
          <w:p w:rsidR="006B134B" w:rsidRDefault="006B134B">
            <w:pPr>
              <w:pStyle w:val="ConsPlusNormal"/>
              <w:jc w:val="center"/>
            </w:pPr>
            <w: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098" w:type="dxa"/>
            <w:vMerge/>
            <w:tcBorders>
              <w:right w:val="nil"/>
            </w:tcBorders>
          </w:tcPr>
          <w:p w:rsidR="006B134B" w:rsidRDefault="006B134B"/>
        </w:tc>
      </w:tr>
      <w:tr w:rsidR="006B134B">
        <w:tc>
          <w:tcPr>
            <w:tcW w:w="1757" w:type="dxa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B134B" w:rsidRDefault="006B13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B134B" w:rsidRDefault="006B13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B134B" w:rsidRDefault="006B13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6B134B" w:rsidRDefault="006B13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6</w:t>
            </w:r>
          </w:p>
        </w:tc>
      </w:tr>
      <w:tr w:rsidR="006B13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  <w:vMerge w:val="restart"/>
          </w:tcPr>
          <w:p w:rsidR="006B134B" w:rsidRDefault="006B134B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6B134B" w:rsidRDefault="006B134B">
            <w:pPr>
              <w:pStyle w:val="ConsPlusNormal"/>
            </w:pPr>
          </w:p>
        </w:tc>
        <w:tc>
          <w:tcPr>
            <w:tcW w:w="192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417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154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098" w:type="dxa"/>
          </w:tcPr>
          <w:p w:rsidR="006B134B" w:rsidRDefault="006B134B">
            <w:pPr>
              <w:pStyle w:val="ConsPlusNormal"/>
            </w:pPr>
          </w:p>
        </w:tc>
      </w:tr>
      <w:tr w:rsidR="006B13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  <w:vMerge/>
          </w:tcPr>
          <w:p w:rsidR="006B134B" w:rsidRDefault="006B134B"/>
        </w:tc>
        <w:tc>
          <w:tcPr>
            <w:tcW w:w="1871" w:type="dxa"/>
            <w:vMerge/>
          </w:tcPr>
          <w:p w:rsidR="006B134B" w:rsidRDefault="006B134B"/>
        </w:tc>
        <w:tc>
          <w:tcPr>
            <w:tcW w:w="192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417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154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098" w:type="dxa"/>
          </w:tcPr>
          <w:p w:rsidR="006B134B" w:rsidRDefault="006B134B">
            <w:pPr>
              <w:pStyle w:val="ConsPlusNormal"/>
            </w:pPr>
          </w:p>
        </w:tc>
      </w:tr>
      <w:tr w:rsidR="006B13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  <w:vMerge/>
          </w:tcPr>
          <w:p w:rsidR="006B134B" w:rsidRDefault="006B134B"/>
        </w:tc>
        <w:tc>
          <w:tcPr>
            <w:tcW w:w="1871" w:type="dxa"/>
            <w:vMerge/>
          </w:tcPr>
          <w:p w:rsidR="006B134B" w:rsidRDefault="006B134B"/>
        </w:tc>
        <w:tc>
          <w:tcPr>
            <w:tcW w:w="192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417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154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098" w:type="dxa"/>
          </w:tcPr>
          <w:p w:rsidR="006B134B" w:rsidRDefault="006B134B">
            <w:pPr>
              <w:pStyle w:val="ConsPlusNormal"/>
            </w:pPr>
          </w:p>
        </w:tc>
      </w:tr>
      <w:tr w:rsidR="006B13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  <w:vMerge/>
          </w:tcPr>
          <w:p w:rsidR="006B134B" w:rsidRDefault="006B134B"/>
        </w:tc>
        <w:tc>
          <w:tcPr>
            <w:tcW w:w="1871" w:type="dxa"/>
            <w:vMerge/>
          </w:tcPr>
          <w:p w:rsidR="006B134B" w:rsidRDefault="006B134B"/>
        </w:tc>
        <w:tc>
          <w:tcPr>
            <w:tcW w:w="192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417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154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098" w:type="dxa"/>
          </w:tcPr>
          <w:p w:rsidR="006B134B" w:rsidRDefault="006B134B">
            <w:pPr>
              <w:pStyle w:val="ConsPlusNormal"/>
            </w:pPr>
          </w:p>
        </w:tc>
      </w:tr>
      <w:tr w:rsidR="006B13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  <w:vMerge/>
          </w:tcPr>
          <w:p w:rsidR="006B134B" w:rsidRDefault="006B134B"/>
        </w:tc>
        <w:tc>
          <w:tcPr>
            <w:tcW w:w="1871" w:type="dxa"/>
            <w:vMerge/>
          </w:tcPr>
          <w:p w:rsidR="006B134B" w:rsidRDefault="006B134B"/>
        </w:tc>
        <w:tc>
          <w:tcPr>
            <w:tcW w:w="192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417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154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098" w:type="dxa"/>
          </w:tcPr>
          <w:p w:rsidR="006B134B" w:rsidRDefault="006B134B">
            <w:pPr>
              <w:pStyle w:val="ConsPlusNormal"/>
            </w:pPr>
          </w:p>
        </w:tc>
      </w:tr>
    </w:tbl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r>
        <w:t>Руководитель</w:t>
      </w:r>
    </w:p>
    <w:p w:rsidR="006B134B" w:rsidRDefault="006B134B">
      <w:pPr>
        <w:pStyle w:val="ConsPlusNonformat"/>
        <w:jc w:val="both"/>
      </w:pPr>
      <w:r>
        <w:t>(уполномоченное лицо)     _____________ ___________ _______________________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"__" __________ 20__ г.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┌────────────┬───────┐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│   Лист N   │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├────────────┼───────┤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│Всего листов│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└────────────┴───────┘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--------------------------------</w:t>
      </w:r>
    </w:p>
    <w:p w:rsidR="006B134B" w:rsidRDefault="006B134B">
      <w:pPr>
        <w:pStyle w:val="ConsPlusNonformat"/>
        <w:jc w:val="both"/>
      </w:pPr>
      <w:bookmarkStart w:id="17" w:name="P420"/>
      <w:bookmarkEnd w:id="17"/>
      <w:r>
        <w:t xml:space="preserve">    &lt;*&gt; Заполняется при наличии.</w:t>
      </w:r>
    </w:p>
    <w:p w:rsidR="006B134B" w:rsidRDefault="006B134B">
      <w:pPr>
        <w:pStyle w:val="ConsPlusNonformat"/>
        <w:jc w:val="both"/>
      </w:pPr>
      <w:bookmarkStart w:id="18" w:name="P421"/>
      <w:bookmarkEnd w:id="18"/>
      <w:r>
        <w:lastRenderedPageBreak/>
        <w:t xml:space="preserve">    &lt;**&gt; Указывается исходящий номер.</w:t>
      </w:r>
    </w:p>
    <w:p w:rsidR="006B134B" w:rsidRDefault="006B134B">
      <w:pPr>
        <w:pStyle w:val="ConsPlusNonformat"/>
        <w:jc w:val="both"/>
      </w:pPr>
      <w:bookmarkStart w:id="19" w:name="P422"/>
      <w:bookmarkEnd w:id="19"/>
      <w:r>
        <w:t xml:space="preserve">    &lt;***&gt; Устанавливается в рублевом эквиваленте при  осуществлении  оплаты</w:t>
      </w:r>
    </w:p>
    <w:p w:rsidR="006B134B" w:rsidRDefault="006B134B">
      <w:pPr>
        <w:pStyle w:val="ConsPlusNonformat"/>
        <w:jc w:val="both"/>
      </w:pPr>
      <w:r>
        <w:t>закупки в иностранной валюте.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---------------------------------------------------------------------------</w:t>
      </w:r>
    </w:p>
    <w:p w:rsidR="006B134B" w:rsidRDefault="006B134B">
      <w:pPr>
        <w:sectPr w:rsidR="006B13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Отметка министерства управления финансами Самарской области</w:t>
      </w:r>
    </w:p>
    <w:p w:rsidR="006B134B" w:rsidRDefault="006B134B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6B134B" w:rsidRDefault="006B134B">
      <w:pPr>
        <w:pStyle w:val="ConsPlusNonformat"/>
        <w:jc w:val="both"/>
      </w:pPr>
      <w:r>
        <w:t xml:space="preserve">    </w:t>
      </w:r>
      <w:hyperlink r:id="rId66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6B134B" w:rsidRDefault="006B134B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6B134B" w:rsidRDefault="006B134B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6B134B" w:rsidRDefault="006B134B">
      <w:pPr>
        <w:pStyle w:val="ConsPlusNonformat"/>
        <w:jc w:val="both"/>
      </w:pPr>
      <w:r>
        <w:t>Дата получения сведений "__" ______ 20__ г. Регистрационный номер │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shd w:val="clear" w:color="auto" w:fill="F4F3F8"/>
        <w:jc w:val="both"/>
      </w:pPr>
      <w:r>
        <w:rPr>
          <w:color w:val="392C69"/>
        </w:rPr>
        <w:t>КонсультантПлюс: примечание.</w:t>
      </w:r>
    </w:p>
    <w:p w:rsidR="006B134B" w:rsidRDefault="006B134B">
      <w:pPr>
        <w:pStyle w:val="ConsPlusNonformat"/>
        <w:shd w:val="clear" w:color="auto" w:fill="F4F3F8"/>
        <w:jc w:val="both"/>
      </w:pPr>
      <w:r>
        <w:rPr>
          <w:color w:val="392C69"/>
        </w:rPr>
        <w:t>В  официальном  тексте  документа,  видимо, допущена опечатка: вместо слов</w:t>
      </w:r>
    </w:p>
    <w:p w:rsidR="006B134B" w:rsidRDefault="006B134B">
      <w:pPr>
        <w:pStyle w:val="ConsPlusNonformat"/>
        <w:shd w:val="clear" w:color="auto" w:fill="F4F3F8"/>
        <w:jc w:val="both"/>
      </w:pPr>
      <w:r>
        <w:rPr>
          <w:color w:val="392C69"/>
        </w:rPr>
        <w:t>"на съемном машинном" следует читать "на съемном машинном носителе".</w:t>
      </w:r>
    </w:p>
    <w:p w:rsidR="006B134B" w:rsidRDefault="006B134B">
      <w:pPr>
        <w:pStyle w:val="ConsPlusNonformat"/>
        <w:jc w:val="both"/>
      </w:pPr>
      <w:r>
        <w:t>Наличие сведений на съемном  ┌───────┐</w:t>
      </w:r>
    </w:p>
    <w:p w:rsidR="006B134B" w:rsidRDefault="006B134B">
      <w:pPr>
        <w:pStyle w:val="ConsPlusNonformat"/>
        <w:jc w:val="both"/>
      </w:pPr>
      <w:r>
        <w:t>машинном                     │       │</w:t>
      </w:r>
    </w:p>
    <w:p w:rsidR="006B134B" w:rsidRDefault="006B134B">
      <w:pPr>
        <w:pStyle w:val="ConsPlusNonformat"/>
        <w:jc w:val="both"/>
      </w:pPr>
      <w:r>
        <w:t xml:space="preserve">                             └───────┘</w:t>
      </w:r>
    </w:p>
    <w:p w:rsidR="006B134B" w:rsidRDefault="006B134B">
      <w:pPr>
        <w:pStyle w:val="ConsPlusNonformat"/>
        <w:jc w:val="both"/>
      </w:pPr>
      <w:r>
        <w:t xml:space="preserve">                             (да/нет)</w:t>
      </w:r>
    </w:p>
    <w:p w:rsidR="006B134B" w:rsidRDefault="006B134B">
      <w:pPr>
        <w:pStyle w:val="ConsPlusNonformat"/>
        <w:jc w:val="both"/>
      </w:pPr>
      <w:r>
        <w:t xml:space="preserve">                          ┌───────────────┐    Номер протокола  ┌─────────┐</w:t>
      </w:r>
    </w:p>
    <w:p w:rsidR="006B134B" w:rsidRDefault="006B134B">
      <w:pPr>
        <w:pStyle w:val="ConsPlusNonformat"/>
        <w:jc w:val="both"/>
      </w:pPr>
      <w:r>
        <w:t>Контролируемая информация │               │  при несоответствии │         │</w:t>
      </w:r>
    </w:p>
    <w:p w:rsidR="006B134B" w:rsidRDefault="006B134B">
      <w:pPr>
        <w:pStyle w:val="ConsPlusNonformat"/>
        <w:jc w:val="both"/>
      </w:pPr>
      <w:r>
        <w:t xml:space="preserve">                          └───────────────┘    контролируемой   └─────────┘</w:t>
      </w:r>
    </w:p>
    <w:p w:rsidR="006B134B" w:rsidRDefault="006B134B">
      <w:pPr>
        <w:pStyle w:val="ConsPlusNonformat"/>
        <w:jc w:val="both"/>
      </w:pPr>
      <w:r>
        <w:t xml:space="preserve">                          (соответствует/        информации</w:t>
      </w:r>
    </w:p>
    <w:p w:rsidR="006B134B" w:rsidRDefault="006B134B">
      <w:pPr>
        <w:pStyle w:val="ConsPlusNonformat"/>
        <w:jc w:val="both"/>
      </w:pPr>
      <w:r>
        <w:t xml:space="preserve">                          не соответствует)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Ответственный               _____________ ___________ 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"__" __________ 20__ г.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right"/>
        <w:outlineLvl w:val="1"/>
      </w:pPr>
      <w:r>
        <w:t>Приложение 4</w:t>
      </w:r>
    </w:p>
    <w:p w:rsidR="006B134B" w:rsidRDefault="006B134B">
      <w:pPr>
        <w:pStyle w:val="ConsPlusNormal"/>
        <w:jc w:val="right"/>
      </w:pPr>
      <w:r>
        <w:t>к Порядку</w:t>
      </w:r>
    </w:p>
    <w:p w:rsidR="006B134B" w:rsidRDefault="006B134B">
      <w:pPr>
        <w:pStyle w:val="ConsPlusNormal"/>
        <w:jc w:val="right"/>
      </w:pPr>
      <w:r>
        <w:t>взаимодействия министерства управления</w:t>
      </w:r>
    </w:p>
    <w:p w:rsidR="006B134B" w:rsidRDefault="006B134B">
      <w:pPr>
        <w:pStyle w:val="ConsPlusNormal"/>
        <w:jc w:val="right"/>
      </w:pPr>
      <w:r>
        <w:t>финансами Самарской области с субъектами</w:t>
      </w:r>
    </w:p>
    <w:p w:rsidR="006B134B" w:rsidRDefault="006B134B">
      <w:pPr>
        <w:pStyle w:val="ConsPlusNormal"/>
        <w:jc w:val="right"/>
      </w:pPr>
      <w:r>
        <w:t>контроля, указанными в пункте 4 Правил</w:t>
      </w:r>
    </w:p>
    <w:p w:rsidR="006B134B" w:rsidRDefault="006B134B">
      <w:pPr>
        <w:pStyle w:val="ConsPlusNormal"/>
        <w:jc w:val="right"/>
      </w:pPr>
      <w:r>
        <w:t>осуществления контроля, предусмотренного</w:t>
      </w:r>
    </w:p>
    <w:p w:rsidR="006B134B" w:rsidRDefault="006B134B">
      <w:pPr>
        <w:pStyle w:val="ConsPlusNormal"/>
        <w:jc w:val="right"/>
      </w:pPr>
      <w:r>
        <w:t>частью 5 статьи 99 Федерального закона</w:t>
      </w:r>
    </w:p>
    <w:p w:rsidR="006B134B" w:rsidRDefault="006B134B">
      <w:pPr>
        <w:pStyle w:val="ConsPlusNormal"/>
        <w:jc w:val="right"/>
      </w:pPr>
      <w:r>
        <w:t>"О контрактной системе в сфере</w:t>
      </w:r>
    </w:p>
    <w:p w:rsidR="006B134B" w:rsidRDefault="006B134B">
      <w:pPr>
        <w:pStyle w:val="ConsPlusNormal"/>
        <w:jc w:val="right"/>
      </w:pPr>
      <w:r>
        <w:t>закупок товаров, работ, услуг для</w:t>
      </w:r>
    </w:p>
    <w:p w:rsidR="006B134B" w:rsidRDefault="006B134B">
      <w:pPr>
        <w:pStyle w:val="ConsPlusNormal"/>
        <w:jc w:val="right"/>
      </w:pPr>
      <w:r>
        <w:t>обеспечения государственных и</w:t>
      </w:r>
    </w:p>
    <w:p w:rsidR="006B134B" w:rsidRDefault="006B134B">
      <w:pPr>
        <w:pStyle w:val="ConsPlusNormal"/>
        <w:jc w:val="right"/>
      </w:pPr>
      <w:r>
        <w:t>муниципальных нужд", утвержденных</w:t>
      </w:r>
    </w:p>
    <w:p w:rsidR="006B134B" w:rsidRDefault="006B134B">
      <w:pPr>
        <w:pStyle w:val="ConsPlusNormal"/>
        <w:jc w:val="right"/>
      </w:pPr>
      <w:r>
        <w:t>постановлением Правительства</w:t>
      </w:r>
    </w:p>
    <w:p w:rsidR="006B134B" w:rsidRDefault="006B134B">
      <w:pPr>
        <w:pStyle w:val="ConsPlusNormal"/>
        <w:jc w:val="right"/>
      </w:pPr>
      <w:r>
        <w:t>Российской Федерации</w:t>
      </w:r>
    </w:p>
    <w:p w:rsidR="006B134B" w:rsidRDefault="006B134B">
      <w:pPr>
        <w:pStyle w:val="ConsPlusNormal"/>
        <w:jc w:val="right"/>
      </w:pPr>
      <w:r>
        <w:t>от 12 декабря 2015 г. N 1367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Гриф секретности </w:t>
      </w:r>
      <w:hyperlink w:anchor="P546" w:history="1">
        <w:r>
          <w:rPr>
            <w:color w:val="0000FF"/>
          </w:rPr>
          <w:t>&lt;*&gt;</w:t>
        </w:r>
      </w:hyperlink>
      <w:r>
        <w:t xml:space="preserve"> │   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bookmarkStart w:id="20" w:name="P478"/>
      <w:bookmarkEnd w:id="20"/>
      <w:r>
        <w:t xml:space="preserve">                Сведения о проекте контракта, направляемого</w:t>
      </w:r>
    </w:p>
    <w:p w:rsidR="006B134B" w:rsidRDefault="006B134B">
      <w:pPr>
        <w:pStyle w:val="ConsPlusNonformat"/>
        <w:jc w:val="both"/>
      </w:pPr>
      <w:r>
        <w:t xml:space="preserve">      участнику закупки (контракта, возвращаемого участником закупки)</w:t>
      </w:r>
    </w:p>
    <w:p w:rsidR="006B134B" w:rsidRDefault="006B134B">
      <w:pPr>
        <w:pStyle w:val="ConsPlusNonformat"/>
        <w:jc w:val="both"/>
      </w:pPr>
      <w:r>
        <w:t xml:space="preserve">                       N _____________________ </w:t>
      </w:r>
      <w:hyperlink w:anchor="P547" w:history="1">
        <w:r>
          <w:rPr>
            <w:color w:val="0000FF"/>
          </w:rPr>
          <w:t>&lt;**&gt;</w:t>
        </w:r>
      </w:hyperlink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от "____" _____________ 20__ г.         Дата │           │</w:t>
      </w:r>
    </w:p>
    <w:p w:rsidR="006B134B" w:rsidRDefault="006B134B">
      <w:pPr>
        <w:pStyle w:val="ConsPlusNonformat"/>
        <w:jc w:val="both"/>
      </w:pPr>
      <w:r>
        <w:lastRenderedPageBreak/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ИНН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Наименование заказчика  ____________________________      КПП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Организационно-правовая ____________________________ по </w:t>
      </w:r>
      <w:hyperlink r:id="rId67" w:history="1">
        <w:r>
          <w:rPr>
            <w:color w:val="0000FF"/>
          </w:rPr>
          <w:t>ОКОПФ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>форма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Форма собственности     ____________________________  по </w:t>
      </w:r>
      <w:hyperlink r:id="rId68" w:history="1">
        <w:r>
          <w:rPr>
            <w:color w:val="0000FF"/>
          </w:rPr>
          <w:t>ОКФС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Наименование бюджета    ____________________________ по </w:t>
      </w:r>
      <w:hyperlink r:id="rId69" w:history="1">
        <w:r>
          <w:rPr>
            <w:color w:val="0000FF"/>
          </w:rPr>
          <w:t>ОКТМО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Место нахождения (адрес) ___________________________ по </w:t>
      </w:r>
      <w:hyperlink r:id="rId70" w:history="1">
        <w:r>
          <w:rPr>
            <w:color w:val="0000FF"/>
          </w:rPr>
          <w:t>ОКТМО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Телефон                 ____________________________         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Вид документа           ____________________________          │           │</w:t>
      </w:r>
    </w:p>
    <w:p w:rsidR="006B134B" w:rsidRDefault="006B134B">
      <w:pPr>
        <w:pStyle w:val="ConsPlusNonformat"/>
        <w:jc w:val="both"/>
      </w:pPr>
      <w:r>
        <w:t xml:space="preserve">                        (основной документ - код 01;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изменения к документу -  код 02)        │           │</w:t>
      </w:r>
    </w:p>
    <w:p w:rsidR="006B134B" w:rsidRDefault="006B134B">
      <w:pPr>
        <w:pStyle w:val="ConsPlusNonformat"/>
        <w:jc w:val="both"/>
      </w:pPr>
      <w:r>
        <w:t xml:space="preserve">Единица измерения: руб.                               по ОКЕИ │    </w:t>
      </w:r>
      <w:hyperlink r:id="rId71" w:history="1">
        <w:r>
          <w:rPr>
            <w:color w:val="0000FF"/>
          </w:rPr>
          <w:t>383</w:t>
        </w:r>
      </w:hyperlink>
      <w:r>
        <w:t xml:space="preserve">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6B134B" w:rsidRDefault="006B134B">
      <w:pPr>
        <w:pStyle w:val="ConsPlusNormal"/>
        <w:jc w:val="both"/>
      </w:pPr>
    </w:p>
    <w:p w:rsidR="006B134B" w:rsidRDefault="006B134B">
      <w:pPr>
        <w:sectPr w:rsidR="006B13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1871"/>
        <w:gridCol w:w="2438"/>
        <w:gridCol w:w="1984"/>
      </w:tblGrid>
      <w:tr w:rsidR="006B134B">
        <w:tc>
          <w:tcPr>
            <w:tcW w:w="2211" w:type="dxa"/>
            <w:vMerge w:val="restart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lastRenderedPageBreak/>
              <w:t>Идентификационный код закупки</w:t>
            </w:r>
          </w:p>
        </w:tc>
        <w:tc>
          <w:tcPr>
            <w:tcW w:w="6917" w:type="dxa"/>
            <w:gridSpan w:val="3"/>
          </w:tcPr>
          <w:p w:rsidR="006B134B" w:rsidRDefault="006B134B">
            <w:pPr>
              <w:pStyle w:val="ConsPlusNormal"/>
              <w:jc w:val="center"/>
            </w:pPr>
            <w:r>
              <w:t>Реквизиты поставщика, подрядчика, исполнителя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 xml:space="preserve">Цена контракта </w:t>
            </w:r>
            <w:hyperlink w:anchor="P54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B134B">
        <w:tc>
          <w:tcPr>
            <w:tcW w:w="2211" w:type="dxa"/>
            <w:vMerge/>
            <w:tcBorders>
              <w:left w:val="nil"/>
            </w:tcBorders>
          </w:tcPr>
          <w:p w:rsidR="006B134B" w:rsidRDefault="006B134B"/>
        </w:tc>
        <w:tc>
          <w:tcPr>
            <w:tcW w:w="2608" w:type="dxa"/>
          </w:tcPr>
          <w:p w:rsidR="006B134B" w:rsidRDefault="006B134B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871" w:type="dxa"/>
          </w:tcPr>
          <w:p w:rsidR="006B134B" w:rsidRDefault="006B134B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2438" w:type="dxa"/>
          </w:tcPr>
          <w:p w:rsidR="006B134B" w:rsidRDefault="006B134B">
            <w:pPr>
              <w:pStyle w:val="ConsPlusNormal"/>
              <w:jc w:val="center"/>
            </w:pPr>
            <w: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984" w:type="dxa"/>
            <w:vMerge/>
            <w:tcBorders>
              <w:right w:val="nil"/>
            </w:tcBorders>
          </w:tcPr>
          <w:p w:rsidR="006B134B" w:rsidRDefault="006B134B"/>
        </w:tc>
      </w:tr>
      <w:tr w:rsidR="006B134B">
        <w:tc>
          <w:tcPr>
            <w:tcW w:w="2211" w:type="dxa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6B134B" w:rsidRDefault="006B13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B134B" w:rsidRDefault="006B13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B134B" w:rsidRDefault="006B13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5</w:t>
            </w:r>
          </w:p>
        </w:tc>
      </w:tr>
      <w:tr w:rsidR="006B13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  <w:vMerge w:val="restart"/>
          </w:tcPr>
          <w:p w:rsidR="006B134B" w:rsidRDefault="006B134B">
            <w:pPr>
              <w:pStyle w:val="ConsPlusNormal"/>
            </w:pPr>
          </w:p>
        </w:tc>
        <w:tc>
          <w:tcPr>
            <w:tcW w:w="260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87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43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984" w:type="dxa"/>
          </w:tcPr>
          <w:p w:rsidR="006B134B" w:rsidRDefault="006B134B">
            <w:pPr>
              <w:pStyle w:val="ConsPlusNormal"/>
            </w:pPr>
          </w:p>
        </w:tc>
      </w:tr>
      <w:tr w:rsidR="006B13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  <w:vMerge/>
          </w:tcPr>
          <w:p w:rsidR="006B134B" w:rsidRDefault="006B134B"/>
        </w:tc>
        <w:tc>
          <w:tcPr>
            <w:tcW w:w="260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87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43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984" w:type="dxa"/>
          </w:tcPr>
          <w:p w:rsidR="006B134B" w:rsidRDefault="006B134B">
            <w:pPr>
              <w:pStyle w:val="ConsPlusNormal"/>
            </w:pPr>
          </w:p>
        </w:tc>
      </w:tr>
    </w:tbl>
    <w:p w:rsidR="006B134B" w:rsidRDefault="006B134B">
      <w:pPr>
        <w:sectPr w:rsidR="006B13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r>
        <w:t>Увеличение количества поставляемого товара при заключении    ┌──────────┐</w:t>
      </w:r>
    </w:p>
    <w:p w:rsidR="006B134B" w:rsidRDefault="006B134B">
      <w:pPr>
        <w:pStyle w:val="ConsPlusNonformat"/>
        <w:jc w:val="both"/>
      </w:pPr>
      <w:r>
        <w:t xml:space="preserve">контракта в соответствии с </w:t>
      </w:r>
      <w:hyperlink r:id="rId72" w:history="1">
        <w:r>
          <w:rPr>
            <w:color w:val="0000FF"/>
          </w:rPr>
          <w:t>частью 18 статьи 34</w:t>
        </w:r>
      </w:hyperlink>
      <w:r>
        <w:t xml:space="preserve"> Федерального  │          │</w:t>
      </w:r>
    </w:p>
    <w:p w:rsidR="006B134B" w:rsidRDefault="006B134B">
      <w:pPr>
        <w:pStyle w:val="ConsPlusNonformat"/>
        <w:jc w:val="both"/>
      </w:pPr>
      <w:r>
        <w:t>закона от 5 апреля 2013 г. N 44-ФЗ "О контрактной системе    │          │</w:t>
      </w:r>
    </w:p>
    <w:p w:rsidR="006B134B" w:rsidRDefault="006B134B">
      <w:pPr>
        <w:pStyle w:val="ConsPlusNonformat"/>
        <w:jc w:val="both"/>
      </w:pPr>
      <w:r>
        <w:t>в сфере закупок товаров, работ, услуг для обеспечения        └──────────┘</w:t>
      </w:r>
    </w:p>
    <w:p w:rsidR="006B134B" w:rsidRDefault="006B134B">
      <w:pPr>
        <w:pStyle w:val="ConsPlusNonformat"/>
        <w:jc w:val="both"/>
      </w:pPr>
      <w:r>
        <w:t>государственных и муниципальных нужд"                          (да/нет)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Руководитель</w:t>
      </w:r>
    </w:p>
    <w:p w:rsidR="006B134B" w:rsidRDefault="006B134B">
      <w:pPr>
        <w:pStyle w:val="ConsPlusNonformat"/>
        <w:jc w:val="both"/>
      </w:pPr>
      <w:r>
        <w:t>(уполномоченное лицо)     _____________ ___________ _______________________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"__" __________ 20__ г.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┌────────────┬───────┐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│   Лист N   │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├────────────┼───────┤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│Всего листов│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└────────────┴───────┘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--------------------------------</w:t>
      </w:r>
    </w:p>
    <w:p w:rsidR="006B134B" w:rsidRDefault="006B134B">
      <w:pPr>
        <w:pStyle w:val="ConsPlusNonformat"/>
        <w:jc w:val="both"/>
      </w:pPr>
      <w:bookmarkStart w:id="21" w:name="P546"/>
      <w:bookmarkEnd w:id="21"/>
      <w:r>
        <w:t xml:space="preserve">    &lt;*&gt; Заполняется при наличии.</w:t>
      </w:r>
    </w:p>
    <w:p w:rsidR="006B134B" w:rsidRDefault="006B134B">
      <w:pPr>
        <w:pStyle w:val="ConsPlusNonformat"/>
        <w:jc w:val="both"/>
      </w:pPr>
      <w:bookmarkStart w:id="22" w:name="P547"/>
      <w:bookmarkEnd w:id="22"/>
      <w:r>
        <w:t xml:space="preserve">    &lt;**&gt; Указывается исходящий номер.</w:t>
      </w:r>
    </w:p>
    <w:p w:rsidR="006B134B" w:rsidRDefault="006B134B">
      <w:pPr>
        <w:pStyle w:val="ConsPlusNonformat"/>
        <w:jc w:val="both"/>
      </w:pPr>
      <w:bookmarkStart w:id="23" w:name="P548"/>
      <w:bookmarkEnd w:id="23"/>
      <w:r>
        <w:t xml:space="preserve">    &lt;***&gt; Устанавливается в рублевом эквиваленте при  осуществлении  оплаты</w:t>
      </w:r>
    </w:p>
    <w:p w:rsidR="006B134B" w:rsidRDefault="006B134B">
      <w:pPr>
        <w:pStyle w:val="ConsPlusNonformat"/>
        <w:jc w:val="both"/>
      </w:pPr>
      <w:r>
        <w:t>закупки в иностранной валюте.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---------------------------------------------------------------------------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Отметка министерства управления финансами Самарской области</w:t>
      </w:r>
    </w:p>
    <w:p w:rsidR="006B134B" w:rsidRDefault="006B134B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6B134B" w:rsidRDefault="006B134B">
      <w:pPr>
        <w:pStyle w:val="ConsPlusNonformat"/>
        <w:jc w:val="both"/>
      </w:pPr>
      <w:r>
        <w:t xml:space="preserve">    </w:t>
      </w:r>
      <w:hyperlink r:id="rId73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6B134B" w:rsidRDefault="006B134B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6B134B" w:rsidRDefault="006B134B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6B134B" w:rsidRDefault="006B134B">
      <w:pPr>
        <w:pStyle w:val="ConsPlusNonformat"/>
        <w:jc w:val="both"/>
      </w:pPr>
      <w:r>
        <w:t>Дата получения сведений "__" ______ 20__ г. Регистрационный номер │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Наличие сведений на съемном  ┌───────┐</w:t>
      </w:r>
    </w:p>
    <w:p w:rsidR="006B134B" w:rsidRDefault="006B134B">
      <w:pPr>
        <w:pStyle w:val="ConsPlusNonformat"/>
        <w:jc w:val="both"/>
      </w:pPr>
      <w:r>
        <w:t>машинном носителе            │       │</w:t>
      </w:r>
    </w:p>
    <w:p w:rsidR="006B134B" w:rsidRDefault="006B134B">
      <w:pPr>
        <w:pStyle w:val="ConsPlusNonformat"/>
        <w:jc w:val="both"/>
      </w:pPr>
      <w:r>
        <w:t xml:space="preserve">                             └───────┘</w:t>
      </w:r>
    </w:p>
    <w:p w:rsidR="006B134B" w:rsidRDefault="006B134B">
      <w:pPr>
        <w:pStyle w:val="ConsPlusNonformat"/>
        <w:jc w:val="both"/>
      </w:pPr>
      <w:r>
        <w:t xml:space="preserve">                             (да/нет)</w:t>
      </w:r>
    </w:p>
    <w:p w:rsidR="006B134B" w:rsidRDefault="006B134B">
      <w:pPr>
        <w:pStyle w:val="ConsPlusNonformat"/>
        <w:jc w:val="both"/>
      </w:pPr>
      <w:r>
        <w:t xml:space="preserve">                          ┌───────────────┐    Номер протокола    ┌─────────┐</w:t>
      </w:r>
    </w:p>
    <w:p w:rsidR="006B134B" w:rsidRDefault="006B134B">
      <w:pPr>
        <w:pStyle w:val="ConsPlusNonformat"/>
        <w:jc w:val="both"/>
      </w:pPr>
      <w:r>
        <w:t>Контролируемая информация │               │  при несоответствии   │         │</w:t>
      </w:r>
    </w:p>
    <w:p w:rsidR="006B134B" w:rsidRDefault="006B134B">
      <w:pPr>
        <w:pStyle w:val="ConsPlusNonformat"/>
        <w:jc w:val="both"/>
      </w:pPr>
      <w:r>
        <w:t xml:space="preserve">                          └───────────────┘    контролируемой     └─────────┘</w:t>
      </w:r>
    </w:p>
    <w:p w:rsidR="006B134B" w:rsidRDefault="006B134B">
      <w:pPr>
        <w:pStyle w:val="ConsPlusNonformat"/>
        <w:jc w:val="both"/>
      </w:pPr>
      <w:r>
        <w:t xml:space="preserve">                          (соответствует/        информации</w:t>
      </w:r>
    </w:p>
    <w:p w:rsidR="006B134B" w:rsidRDefault="006B134B">
      <w:pPr>
        <w:pStyle w:val="ConsPlusNonformat"/>
        <w:jc w:val="both"/>
      </w:pPr>
      <w:r>
        <w:t xml:space="preserve">                          не соответствует)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Ответственный исполнитель   _____________ ___________ 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"__" __________ 20__ г.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right"/>
        <w:outlineLvl w:val="1"/>
      </w:pPr>
      <w:r>
        <w:t>Приложение 5</w:t>
      </w:r>
    </w:p>
    <w:p w:rsidR="006B134B" w:rsidRDefault="006B134B">
      <w:pPr>
        <w:pStyle w:val="ConsPlusNormal"/>
        <w:jc w:val="right"/>
      </w:pPr>
      <w:r>
        <w:t>к Порядку</w:t>
      </w:r>
    </w:p>
    <w:p w:rsidR="006B134B" w:rsidRDefault="006B134B">
      <w:pPr>
        <w:pStyle w:val="ConsPlusNormal"/>
        <w:jc w:val="right"/>
      </w:pPr>
      <w:r>
        <w:t>взаимодействия министерства управления</w:t>
      </w:r>
    </w:p>
    <w:p w:rsidR="006B134B" w:rsidRDefault="006B134B">
      <w:pPr>
        <w:pStyle w:val="ConsPlusNormal"/>
        <w:jc w:val="right"/>
      </w:pPr>
      <w:r>
        <w:t>финансами Самарской области с субъектами</w:t>
      </w:r>
    </w:p>
    <w:p w:rsidR="006B134B" w:rsidRDefault="006B134B">
      <w:pPr>
        <w:pStyle w:val="ConsPlusNormal"/>
        <w:jc w:val="right"/>
      </w:pPr>
      <w:r>
        <w:t>контроля, указанными в пункте 4 Правил</w:t>
      </w:r>
    </w:p>
    <w:p w:rsidR="006B134B" w:rsidRDefault="006B134B">
      <w:pPr>
        <w:pStyle w:val="ConsPlusNormal"/>
        <w:jc w:val="right"/>
      </w:pPr>
      <w:r>
        <w:t>осуществления контроля, предусмотренного</w:t>
      </w:r>
    </w:p>
    <w:p w:rsidR="006B134B" w:rsidRDefault="006B134B">
      <w:pPr>
        <w:pStyle w:val="ConsPlusNormal"/>
        <w:jc w:val="right"/>
      </w:pPr>
      <w:r>
        <w:lastRenderedPageBreak/>
        <w:t>частью 5 статьи 99 Федерального закона</w:t>
      </w:r>
    </w:p>
    <w:p w:rsidR="006B134B" w:rsidRDefault="006B134B">
      <w:pPr>
        <w:pStyle w:val="ConsPlusNormal"/>
        <w:jc w:val="right"/>
      </w:pPr>
      <w:r>
        <w:t>"О контрактной системе в сфере</w:t>
      </w:r>
    </w:p>
    <w:p w:rsidR="006B134B" w:rsidRDefault="006B134B">
      <w:pPr>
        <w:pStyle w:val="ConsPlusNormal"/>
        <w:jc w:val="right"/>
      </w:pPr>
      <w:r>
        <w:t>закупок товаров, работ, услуг для</w:t>
      </w:r>
    </w:p>
    <w:p w:rsidR="006B134B" w:rsidRDefault="006B134B">
      <w:pPr>
        <w:pStyle w:val="ConsPlusNormal"/>
        <w:jc w:val="right"/>
      </w:pPr>
      <w:r>
        <w:t>обеспечения государственных и</w:t>
      </w:r>
    </w:p>
    <w:p w:rsidR="006B134B" w:rsidRDefault="006B134B">
      <w:pPr>
        <w:pStyle w:val="ConsPlusNormal"/>
        <w:jc w:val="right"/>
      </w:pPr>
      <w:r>
        <w:t>муниципальных нужд", утвержденных</w:t>
      </w:r>
    </w:p>
    <w:p w:rsidR="006B134B" w:rsidRDefault="006B134B">
      <w:pPr>
        <w:pStyle w:val="ConsPlusNormal"/>
        <w:jc w:val="right"/>
      </w:pPr>
      <w:r>
        <w:t>постановлением Правительства</w:t>
      </w:r>
    </w:p>
    <w:p w:rsidR="006B134B" w:rsidRDefault="006B134B">
      <w:pPr>
        <w:pStyle w:val="ConsPlusNormal"/>
        <w:jc w:val="right"/>
      </w:pPr>
      <w:r>
        <w:t>Российской Федерации</w:t>
      </w:r>
    </w:p>
    <w:p w:rsidR="006B134B" w:rsidRDefault="006B134B">
      <w:pPr>
        <w:pStyle w:val="ConsPlusNormal"/>
        <w:jc w:val="right"/>
      </w:pPr>
      <w:r>
        <w:t>от 12 декабря 2015 г. N 1367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bookmarkStart w:id="24" w:name="P597"/>
      <w:bookmarkEnd w:id="24"/>
      <w:r>
        <w:rPr>
          <w:sz w:val="12"/>
        </w:rPr>
        <w:t xml:space="preserve">                                      Сведения об объемах средств, указанных в правовых актах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(проектах правовых актов, размещенных в установленном порядке в целях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общественного обсуждения), предусматривающих в соответствии с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бюджетным законодательством Российской Федерации возможность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заключения государственного контракта на срок, превышающий срок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действия доведенных лимитов бюджетных обязательств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на 20__ год и на плановый период 20__ и 20__ годов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┌─────────┐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│  КОДЫ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от "__" ________________ 20__ г.                               Дата │      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Сводному реестру │      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ИНН │      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6B134B" w:rsidRDefault="006B134B">
      <w:pPr>
        <w:pStyle w:val="ConsPlusNonformat"/>
        <w:jc w:val="both"/>
      </w:pPr>
      <w:r>
        <w:rPr>
          <w:sz w:val="12"/>
        </w:rPr>
        <w:t>Наименование заказчика               ____________________________________________________________                КПП │      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Организационно-правовая форма        ____________________________________________________________           по </w:t>
      </w:r>
      <w:hyperlink r:id="rId74" w:history="1">
        <w:r>
          <w:rPr>
            <w:color w:val="0000FF"/>
            <w:sz w:val="12"/>
          </w:rPr>
          <w:t>ОКОПФ</w:t>
        </w:r>
      </w:hyperlink>
      <w:r>
        <w:rPr>
          <w:sz w:val="12"/>
        </w:rPr>
        <w:t xml:space="preserve"> │      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Форма собственности                  ____________________________________________________________            по </w:t>
      </w:r>
      <w:hyperlink r:id="rId75" w:history="1">
        <w:r>
          <w:rPr>
            <w:color w:val="0000FF"/>
            <w:sz w:val="12"/>
          </w:rPr>
          <w:t>ОКФС</w:t>
        </w:r>
      </w:hyperlink>
      <w:r>
        <w:rPr>
          <w:sz w:val="12"/>
        </w:rPr>
        <w:t xml:space="preserve"> │      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Наименование бюджета                 ____________________________________________________________           по </w:t>
      </w:r>
      <w:hyperlink r:id="rId76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Местонахождение (адрес)              ____________________________________________________________           по </w:t>
      </w:r>
      <w:hyperlink r:id="rId77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├─────────┤</w:t>
      </w:r>
    </w:p>
    <w:p w:rsidR="006B134B" w:rsidRDefault="006B134B">
      <w:pPr>
        <w:pStyle w:val="ConsPlusNonformat"/>
        <w:jc w:val="both"/>
      </w:pPr>
      <w:r>
        <w:rPr>
          <w:sz w:val="12"/>
        </w:rPr>
        <w:t>Наименование главного распорядителя  ____________________________________________________________               ГРБС │      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>бюджетных средств                                                                                                    ├─────────┤</w:t>
      </w:r>
    </w:p>
    <w:p w:rsidR="006B134B" w:rsidRDefault="006B134B">
      <w:pPr>
        <w:pStyle w:val="ConsPlusNonformat"/>
        <w:jc w:val="both"/>
      </w:pPr>
      <w:r>
        <w:rPr>
          <w:sz w:val="12"/>
        </w:rPr>
        <w:t>Вид документа                        ____________________________________________________________                    │      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(основной документ - код 01; изменения к документу - код 02)                    ├─────────┤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      │   </w:t>
      </w:r>
      <w:hyperlink r:id="rId78" w:history="1">
        <w:r>
          <w:rPr>
            <w:color w:val="0000FF"/>
            <w:sz w:val="12"/>
          </w:rPr>
          <w:t>384</w:t>
        </w:r>
      </w:hyperlink>
      <w:r>
        <w:rPr>
          <w:sz w:val="12"/>
        </w:rPr>
        <w:t xml:space="preserve">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>Единица измерения: тыс. руб.                                                                                 по ОКЕИ └─────────┘</w:t>
      </w:r>
    </w:p>
    <w:p w:rsidR="006B134B" w:rsidRDefault="006B134B">
      <w:pPr>
        <w:pStyle w:val="ConsPlusNormal"/>
        <w:jc w:val="both"/>
      </w:pPr>
    </w:p>
    <w:p w:rsidR="006B134B" w:rsidRDefault="006B134B">
      <w:pPr>
        <w:sectPr w:rsidR="006B13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64"/>
        <w:gridCol w:w="1531"/>
        <w:gridCol w:w="1701"/>
        <w:gridCol w:w="2608"/>
        <w:gridCol w:w="1871"/>
        <w:gridCol w:w="1928"/>
        <w:gridCol w:w="1984"/>
        <w:gridCol w:w="1871"/>
        <w:gridCol w:w="2041"/>
        <w:gridCol w:w="1701"/>
      </w:tblGrid>
      <w:tr w:rsidR="006B134B">
        <w:tc>
          <w:tcPr>
            <w:tcW w:w="510" w:type="dxa"/>
            <w:vMerge w:val="restart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404" w:type="dxa"/>
            <w:gridSpan w:val="4"/>
          </w:tcPr>
          <w:p w:rsidR="006B134B" w:rsidRDefault="006B134B">
            <w:pPr>
              <w:pStyle w:val="ConsPlusNormal"/>
              <w:jc w:val="center"/>
            </w:pPr>
            <w:r>
              <w:t>Сведения о правовом акте (проекте правового акта)</w:t>
            </w:r>
          </w:p>
        </w:tc>
        <w:tc>
          <w:tcPr>
            <w:tcW w:w="1871" w:type="dxa"/>
            <w:vMerge w:val="restart"/>
          </w:tcPr>
          <w:p w:rsidR="006B134B" w:rsidRDefault="006B134B">
            <w:pPr>
              <w:pStyle w:val="ConsPlusNormal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9525" w:type="dxa"/>
            <w:gridSpan w:val="5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Объем средств, предусмотренный правовым актом (проектом правового акта)</w:t>
            </w:r>
          </w:p>
        </w:tc>
      </w:tr>
      <w:tr w:rsidR="006B134B">
        <w:tc>
          <w:tcPr>
            <w:tcW w:w="510" w:type="dxa"/>
            <w:vMerge/>
            <w:tcBorders>
              <w:left w:val="nil"/>
            </w:tcBorders>
          </w:tcPr>
          <w:p w:rsidR="006B134B" w:rsidRDefault="006B134B"/>
        </w:tc>
        <w:tc>
          <w:tcPr>
            <w:tcW w:w="1564" w:type="dxa"/>
            <w:vMerge w:val="restart"/>
          </w:tcPr>
          <w:p w:rsidR="006B134B" w:rsidRDefault="006B134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531" w:type="dxa"/>
            <w:vMerge w:val="restart"/>
          </w:tcPr>
          <w:p w:rsidR="006B134B" w:rsidRDefault="006B134B">
            <w:pPr>
              <w:pStyle w:val="ConsPlusNormal"/>
              <w:jc w:val="center"/>
            </w:pPr>
            <w:r>
              <w:t>дата документа (дата утверждения документа)</w:t>
            </w:r>
          </w:p>
        </w:tc>
        <w:tc>
          <w:tcPr>
            <w:tcW w:w="1701" w:type="dxa"/>
            <w:vMerge w:val="restart"/>
          </w:tcPr>
          <w:p w:rsidR="006B134B" w:rsidRDefault="006B134B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2608" w:type="dxa"/>
            <w:vMerge w:val="restart"/>
          </w:tcPr>
          <w:p w:rsidR="006B134B" w:rsidRDefault="006B134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71" w:type="dxa"/>
            <w:vMerge/>
          </w:tcPr>
          <w:p w:rsidR="006B134B" w:rsidRDefault="006B134B"/>
        </w:tc>
        <w:tc>
          <w:tcPr>
            <w:tcW w:w="1928" w:type="dxa"/>
            <w:vMerge w:val="restart"/>
          </w:tcPr>
          <w:p w:rsidR="006B134B" w:rsidRDefault="006B134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vMerge w:val="restart"/>
          </w:tcPr>
          <w:p w:rsidR="006B134B" w:rsidRDefault="006B134B">
            <w:pPr>
              <w:pStyle w:val="ConsPlusNormal"/>
              <w:jc w:val="center"/>
            </w:pPr>
            <w:r>
              <w:t>на очередной (текущий) финансовый год</w:t>
            </w:r>
          </w:p>
        </w:tc>
        <w:tc>
          <w:tcPr>
            <w:tcW w:w="3912" w:type="dxa"/>
            <w:gridSpan w:val="2"/>
          </w:tcPr>
          <w:p w:rsidR="006B134B" w:rsidRDefault="006B134B">
            <w:pPr>
              <w:pStyle w:val="ConsPlusNormal"/>
              <w:jc w:val="center"/>
            </w:pPr>
            <w:r>
              <w:t>планового периода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на последующие годы</w:t>
            </w:r>
          </w:p>
        </w:tc>
      </w:tr>
      <w:tr w:rsidR="006B134B">
        <w:tc>
          <w:tcPr>
            <w:tcW w:w="510" w:type="dxa"/>
            <w:vMerge/>
            <w:tcBorders>
              <w:left w:val="nil"/>
            </w:tcBorders>
          </w:tcPr>
          <w:p w:rsidR="006B134B" w:rsidRDefault="006B134B"/>
        </w:tc>
        <w:tc>
          <w:tcPr>
            <w:tcW w:w="1564" w:type="dxa"/>
            <w:vMerge/>
          </w:tcPr>
          <w:p w:rsidR="006B134B" w:rsidRDefault="006B134B"/>
        </w:tc>
        <w:tc>
          <w:tcPr>
            <w:tcW w:w="1531" w:type="dxa"/>
            <w:vMerge/>
          </w:tcPr>
          <w:p w:rsidR="006B134B" w:rsidRDefault="006B134B"/>
        </w:tc>
        <w:tc>
          <w:tcPr>
            <w:tcW w:w="1701" w:type="dxa"/>
            <w:vMerge/>
          </w:tcPr>
          <w:p w:rsidR="006B134B" w:rsidRDefault="006B134B"/>
        </w:tc>
        <w:tc>
          <w:tcPr>
            <w:tcW w:w="2608" w:type="dxa"/>
            <w:vMerge/>
          </w:tcPr>
          <w:p w:rsidR="006B134B" w:rsidRDefault="006B134B"/>
        </w:tc>
        <w:tc>
          <w:tcPr>
            <w:tcW w:w="1871" w:type="dxa"/>
            <w:vMerge/>
          </w:tcPr>
          <w:p w:rsidR="006B134B" w:rsidRDefault="006B134B"/>
        </w:tc>
        <w:tc>
          <w:tcPr>
            <w:tcW w:w="1928" w:type="dxa"/>
            <w:vMerge/>
          </w:tcPr>
          <w:p w:rsidR="006B134B" w:rsidRDefault="006B134B"/>
        </w:tc>
        <w:tc>
          <w:tcPr>
            <w:tcW w:w="1984" w:type="dxa"/>
            <w:vMerge/>
          </w:tcPr>
          <w:p w:rsidR="006B134B" w:rsidRDefault="006B134B"/>
        </w:tc>
        <w:tc>
          <w:tcPr>
            <w:tcW w:w="1871" w:type="dxa"/>
          </w:tcPr>
          <w:p w:rsidR="006B134B" w:rsidRDefault="006B134B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2041" w:type="dxa"/>
          </w:tcPr>
          <w:p w:rsidR="006B134B" w:rsidRDefault="006B134B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6B134B" w:rsidRDefault="006B134B"/>
        </w:tc>
      </w:tr>
      <w:tr w:rsidR="006B134B">
        <w:tc>
          <w:tcPr>
            <w:tcW w:w="510" w:type="dxa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6B134B" w:rsidRDefault="006B13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B134B" w:rsidRDefault="006B13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B134B" w:rsidRDefault="006B13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6B134B" w:rsidRDefault="006B13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6B134B" w:rsidRDefault="006B13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6B134B" w:rsidRDefault="006B13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6B134B" w:rsidRDefault="006B13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6B134B" w:rsidRDefault="006B13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6B134B" w:rsidRDefault="006B13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11</w:t>
            </w:r>
          </w:p>
        </w:tc>
      </w:tr>
      <w:tr w:rsidR="006B134B">
        <w:tblPrEx>
          <w:tblBorders>
            <w:right w:val="single" w:sz="4" w:space="0" w:color="auto"/>
          </w:tblBorders>
        </w:tblPrEx>
        <w:tc>
          <w:tcPr>
            <w:tcW w:w="510" w:type="dxa"/>
            <w:vMerge w:val="restart"/>
            <w:tcBorders>
              <w:left w:val="nil"/>
            </w:tcBorders>
          </w:tcPr>
          <w:p w:rsidR="006B134B" w:rsidRDefault="006B134B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6B134B" w:rsidRDefault="006B134B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6B134B" w:rsidRDefault="006B134B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6B134B" w:rsidRDefault="006B134B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6B134B" w:rsidRDefault="006B134B">
            <w:pPr>
              <w:pStyle w:val="ConsPlusNormal"/>
            </w:pPr>
          </w:p>
        </w:tc>
        <w:tc>
          <w:tcPr>
            <w:tcW w:w="187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92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984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87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04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701" w:type="dxa"/>
          </w:tcPr>
          <w:p w:rsidR="006B134B" w:rsidRDefault="006B134B">
            <w:pPr>
              <w:pStyle w:val="ConsPlusNormal"/>
            </w:pPr>
          </w:p>
        </w:tc>
      </w:tr>
      <w:tr w:rsidR="006B134B">
        <w:tblPrEx>
          <w:tblBorders>
            <w:righ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6B134B" w:rsidRDefault="006B134B"/>
        </w:tc>
        <w:tc>
          <w:tcPr>
            <w:tcW w:w="1564" w:type="dxa"/>
            <w:vMerge/>
          </w:tcPr>
          <w:p w:rsidR="006B134B" w:rsidRDefault="006B134B"/>
        </w:tc>
        <w:tc>
          <w:tcPr>
            <w:tcW w:w="1531" w:type="dxa"/>
            <w:vMerge/>
          </w:tcPr>
          <w:p w:rsidR="006B134B" w:rsidRDefault="006B134B"/>
        </w:tc>
        <w:tc>
          <w:tcPr>
            <w:tcW w:w="1701" w:type="dxa"/>
            <w:vMerge/>
          </w:tcPr>
          <w:p w:rsidR="006B134B" w:rsidRDefault="006B134B"/>
        </w:tc>
        <w:tc>
          <w:tcPr>
            <w:tcW w:w="2608" w:type="dxa"/>
            <w:vMerge/>
          </w:tcPr>
          <w:p w:rsidR="006B134B" w:rsidRDefault="006B134B"/>
        </w:tc>
        <w:tc>
          <w:tcPr>
            <w:tcW w:w="187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92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984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87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04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701" w:type="dxa"/>
          </w:tcPr>
          <w:p w:rsidR="006B134B" w:rsidRDefault="006B134B">
            <w:pPr>
              <w:pStyle w:val="ConsPlusNormal"/>
            </w:pPr>
          </w:p>
        </w:tc>
      </w:tr>
      <w:tr w:rsidR="006B134B">
        <w:tblPrEx>
          <w:tblBorders>
            <w:right w:val="single" w:sz="4" w:space="0" w:color="auto"/>
          </w:tblBorders>
        </w:tblPrEx>
        <w:tc>
          <w:tcPr>
            <w:tcW w:w="7914" w:type="dxa"/>
            <w:gridSpan w:val="5"/>
            <w:tcBorders>
              <w:left w:val="nil"/>
              <w:bottom w:val="nil"/>
            </w:tcBorders>
          </w:tcPr>
          <w:p w:rsidR="006B134B" w:rsidRDefault="006B134B">
            <w:pPr>
              <w:pStyle w:val="ConsPlusNormal"/>
              <w:jc w:val="right"/>
            </w:pPr>
            <w:r>
              <w:t>Итого по КВР</w:t>
            </w:r>
          </w:p>
        </w:tc>
        <w:tc>
          <w:tcPr>
            <w:tcW w:w="187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92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984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87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04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701" w:type="dxa"/>
          </w:tcPr>
          <w:p w:rsidR="006B134B" w:rsidRDefault="006B134B">
            <w:pPr>
              <w:pStyle w:val="ConsPlusNormal"/>
            </w:pPr>
          </w:p>
        </w:tc>
      </w:tr>
      <w:tr w:rsidR="006B134B">
        <w:tblPrEx>
          <w:tblBorders>
            <w:right w:val="single" w:sz="4" w:space="0" w:color="auto"/>
          </w:tblBorders>
        </w:tblPrEx>
        <w:tc>
          <w:tcPr>
            <w:tcW w:w="9785" w:type="dxa"/>
            <w:gridSpan w:val="6"/>
            <w:tcBorders>
              <w:top w:val="nil"/>
              <w:left w:val="nil"/>
              <w:bottom w:val="nil"/>
            </w:tcBorders>
          </w:tcPr>
          <w:p w:rsidR="006B134B" w:rsidRDefault="006B134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92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984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87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04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701" w:type="dxa"/>
          </w:tcPr>
          <w:p w:rsidR="006B134B" w:rsidRDefault="006B134B">
            <w:pPr>
              <w:pStyle w:val="ConsPlusNormal"/>
            </w:pPr>
          </w:p>
        </w:tc>
      </w:tr>
    </w:tbl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r>
        <w:rPr>
          <w:sz w:val="12"/>
        </w:rPr>
        <w:t>Руководитель (уполномоченное лицо)      _____________    ___________    _______________________           ┌────────────┬───────┐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(должность)      (подпись)     (расшифровка подписи)             │   Лист N   │    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"___" __________ 20___ г.                                                                             ├────────────┼───────┤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│Всего листов│       │</w:t>
      </w:r>
    </w:p>
    <w:p w:rsidR="006B134B" w:rsidRDefault="006B134B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└────────────┴───────┘</w:t>
      </w:r>
    </w:p>
    <w:p w:rsidR="006B134B" w:rsidRDefault="006B134B">
      <w:pPr>
        <w:sectPr w:rsidR="006B13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right"/>
        <w:outlineLvl w:val="1"/>
      </w:pPr>
      <w:r>
        <w:t>Приложение 6</w:t>
      </w:r>
    </w:p>
    <w:p w:rsidR="006B134B" w:rsidRDefault="006B134B">
      <w:pPr>
        <w:pStyle w:val="ConsPlusNormal"/>
        <w:jc w:val="right"/>
      </w:pPr>
      <w:r>
        <w:t>к Порядку</w:t>
      </w:r>
    </w:p>
    <w:p w:rsidR="006B134B" w:rsidRDefault="006B134B">
      <w:pPr>
        <w:pStyle w:val="ConsPlusNormal"/>
        <w:jc w:val="right"/>
      </w:pPr>
      <w:r>
        <w:t>взаимодействия министерства управления</w:t>
      </w:r>
    </w:p>
    <w:p w:rsidR="006B134B" w:rsidRDefault="006B134B">
      <w:pPr>
        <w:pStyle w:val="ConsPlusNormal"/>
        <w:jc w:val="right"/>
      </w:pPr>
      <w:r>
        <w:t>финансами Самарской области с субъектами</w:t>
      </w:r>
    </w:p>
    <w:p w:rsidR="006B134B" w:rsidRDefault="006B134B">
      <w:pPr>
        <w:pStyle w:val="ConsPlusNormal"/>
        <w:jc w:val="right"/>
      </w:pPr>
      <w:r>
        <w:t>контроля, указанными в пункте 4 Правил</w:t>
      </w:r>
    </w:p>
    <w:p w:rsidR="006B134B" w:rsidRDefault="006B134B">
      <w:pPr>
        <w:pStyle w:val="ConsPlusNormal"/>
        <w:jc w:val="right"/>
      </w:pPr>
      <w:r>
        <w:t>осуществления контроля, предусмотренного</w:t>
      </w:r>
    </w:p>
    <w:p w:rsidR="006B134B" w:rsidRDefault="006B134B">
      <w:pPr>
        <w:pStyle w:val="ConsPlusNormal"/>
        <w:jc w:val="right"/>
      </w:pPr>
      <w:r>
        <w:t>частью 5 статьи 99 Федерального закона</w:t>
      </w:r>
    </w:p>
    <w:p w:rsidR="006B134B" w:rsidRDefault="006B134B">
      <w:pPr>
        <w:pStyle w:val="ConsPlusNormal"/>
        <w:jc w:val="right"/>
      </w:pPr>
      <w:r>
        <w:t>"О контрактной системе в сфере</w:t>
      </w:r>
    </w:p>
    <w:p w:rsidR="006B134B" w:rsidRDefault="006B134B">
      <w:pPr>
        <w:pStyle w:val="ConsPlusNormal"/>
        <w:jc w:val="right"/>
      </w:pPr>
      <w:r>
        <w:t>закупок товаров, работ, услуг для</w:t>
      </w:r>
    </w:p>
    <w:p w:rsidR="006B134B" w:rsidRDefault="006B134B">
      <w:pPr>
        <w:pStyle w:val="ConsPlusNormal"/>
        <w:jc w:val="right"/>
      </w:pPr>
      <w:r>
        <w:t>обеспечения государственных и</w:t>
      </w:r>
    </w:p>
    <w:p w:rsidR="006B134B" w:rsidRDefault="006B134B">
      <w:pPr>
        <w:pStyle w:val="ConsPlusNormal"/>
        <w:jc w:val="right"/>
      </w:pPr>
      <w:r>
        <w:t>муниципальных нужд", утвержденных</w:t>
      </w:r>
    </w:p>
    <w:p w:rsidR="006B134B" w:rsidRDefault="006B134B">
      <w:pPr>
        <w:pStyle w:val="ConsPlusNormal"/>
        <w:jc w:val="right"/>
      </w:pPr>
      <w:r>
        <w:t>постановлением Правительства</w:t>
      </w:r>
    </w:p>
    <w:p w:rsidR="006B134B" w:rsidRDefault="006B134B">
      <w:pPr>
        <w:pStyle w:val="ConsPlusNormal"/>
        <w:jc w:val="right"/>
      </w:pPr>
      <w:r>
        <w:t>Российской Федерации</w:t>
      </w:r>
    </w:p>
    <w:p w:rsidR="006B134B" w:rsidRDefault="006B134B">
      <w:pPr>
        <w:pStyle w:val="ConsPlusNormal"/>
        <w:jc w:val="right"/>
      </w:pPr>
      <w:r>
        <w:t>от 12 декабря 2015 г. N 1367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Гриф секретности </w:t>
      </w:r>
      <w:hyperlink w:anchor="P780" w:history="1">
        <w:r>
          <w:rPr>
            <w:color w:val="0000FF"/>
          </w:rPr>
          <w:t>&lt;*&gt;</w:t>
        </w:r>
      </w:hyperlink>
      <w:r>
        <w:t xml:space="preserve"> │   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bookmarkStart w:id="25" w:name="P716"/>
      <w:bookmarkEnd w:id="25"/>
      <w:r>
        <w:t xml:space="preserve">                    Уведомление N _____________________</w:t>
      </w:r>
    </w:p>
    <w:p w:rsidR="006B134B" w:rsidRDefault="006B134B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6B134B" w:rsidRDefault="006B134B">
      <w:pPr>
        <w:pStyle w:val="ConsPlusNonformat"/>
        <w:jc w:val="both"/>
      </w:pPr>
      <w:r>
        <w:t xml:space="preserve">    </w:t>
      </w:r>
      <w:hyperlink r:id="rId79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6B134B" w:rsidRDefault="006B134B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6B134B" w:rsidRDefault="006B134B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от "____" _____________ 20__ г.         Дата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ИНН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КПП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Наименование органа     ____________________________      ИКУ │           │</w:t>
      </w:r>
    </w:p>
    <w:p w:rsidR="006B134B" w:rsidRDefault="006B134B">
      <w:pPr>
        <w:pStyle w:val="ConsPlusNonformat"/>
        <w:jc w:val="both"/>
      </w:pPr>
      <w:r>
        <w:t>контроля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ИНН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КПП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Наименование заказчика   ___________________________ по </w:t>
      </w:r>
      <w:hyperlink r:id="rId80" w:history="1">
        <w:r>
          <w:rPr>
            <w:color w:val="0000FF"/>
          </w:rPr>
          <w:t>ОКОПФ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Организационно-правовая  ___________________________  по </w:t>
      </w:r>
      <w:hyperlink r:id="rId81" w:history="1">
        <w:r>
          <w:rPr>
            <w:color w:val="0000FF"/>
          </w:rPr>
          <w:t>ОКФС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>форма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Форма собственности      ___________________________ по </w:t>
      </w:r>
      <w:hyperlink r:id="rId82" w:history="1">
        <w:r>
          <w:rPr>
            <w:color w:val="0000FF"/>
          </w:rPr>
          <w:t>ОКТМО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Наименование бюджета     ___________________________ по </w:t>
      </w:r>
      <w:hyperlink r:id="rId83" w:history="1">
        <w:r>
          <w:rPr>
            <w:color w:val="0000FF"/>
          </w:rPr>
          <w:t>ОКТМО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6B134B" w:rsidRDefault="006B134B">
      <w:pPr>
        <w:pStyle w:val="ConsPlusNonformat"/>
        <w:jc w:val="both"/>
      </w:pPr>
      <w:r>
        <w:t>Место нахождения (адрес) ___________________________</w:t>
      </w:r>
    </w:p>
    <w:p w:rsidR="006B134B" w:rsidRDefault="006B134B">
      <w:pPr>
        <w:pStyle w:val="ConsPlusNormal"/>
        <w:jc w:val="both"/>
      </w:pPr>
    </w:p>
    <w:p w:rsidR="006B134B" w:rsidRDefault="006B134B">
      <w:pPr>
        <w:sectPr w:rsidR="006B13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20"/>
        <w:gridCol w:w="1417"/>
        <w:gridCol w:w="2211"/>
        <w:gridCol w:w="1304"/>
        <w:gridCol w:w="2266"/>
      </w:tblGrid>
      <w:tr w:rsidR="006B134B">
        <w:tc>
          <w:tcPr>
            <w:tcW w:w="5445" w:type="dxa"/>
            <w:gridSpan w:val="3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lastRenderedPageBreak/>
              <w:t>Реквизиты объекта контроля</w:t>
            </w:r>
          </w:p>
        </w:tc>
        <w:tc>
          <w:tcPr>
            <w:tcW w:w="5781" w:type="dxa"/>
            <w:gridSpan w:val="3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6B134B">
        <w:tc>
          <w:tcPr>
            <w:tcW w:w="2608" w:type="dxa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0" w:type="dxa"/>
          </w:tcPr>
          <w:p w:rsidR="006B134B" w:rsidRDefault="006B134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6B134B" w:rsidRDefault="006B134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1" w:type="dxa"/>
          </w:tcPr>
          <w:p w:rsidR="006B134B" w:rsidRDefault="006B13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6B134B" w:rsidRDefault="006B134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66" w:type="dxa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номер</w:t>
            </w:r>
          </w:p>
        </w:tc>
      </w:tr>
      <w:tr w:rsidR="006B134B">
        <w:tc>
          <w:tcPr>
            <w:tcW w:w="2608" w:type="dxa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6B134B" w:rsidRDefault="006B13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B134B" w:rsidRDefault="006B13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6B134B" w:rsidRDefault="006B13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B134B" w:rsidRDefault="006B13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6</w:t>
            </w:r>
          </w:p>
        </w:tc>
      </w:tr>
      <w:tr w:rsidR="006B13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0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420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417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21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304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266" w:type="dxa"/>
          </w:tcPr>
          <w:p w:rsidR="006B134B" w:rsidRDefault="006B134B">
            <w:pPr>
              <w:pStyle w:val="ConsPlusNormal"/>
            </w:pPr>
          </w:p>
        </w:tc>
      </w:tr>
    </w:tbl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┌───────────────┐</w:t>
      </w:r>
    </w:p>
    <w:p w:rsidR="006B134B" w:rsidRDefault="006B134B">
      <w:pPr>
        <w:pStyle w:val="ConsPlusNonformat"/>
        <w:jc w:val="both"/>
      </w:pPr>
      <w:r>
        <w:t>Результат контроля        │               │</w:t>
      </w:r>
    </w:p>
    <w:p w:rsidR="006B134B" w:rsidRDefault="006B134B">
      <w:pPr>
        <w:pStyle w:val="ConsPlusNonformat"/>
        <w:jc w:val="both"/>
      </w:pPr>
      <w:r>
        <w:t xml:space="preserve">                          └───────────────┘</w:t>
      </w:r>
    </w:p>
    <w:p w:rsidR="006B134B" w:rsidRDefault="006B134B">
      <w:pPr>
        <w:pStyle w:val="ConsPlusNonformat"/>
        <w:jc w:val="both"/>
      </w:pPr>
      <w:r>
        <w:t xml:space="preserve">                          (соответствует/</w:t>
      </w:r>
    </w:p>
    <w:p w:rsidR="006B134B" w:rsidRDefault="006B134B">
      <w:pPr>
        <w:pStyle w:val="ConsPlusNonformat"/>
        <w:jc w:val="both"/>
      </w:pPr>
      <w:r>
        <w:t xml:space="preserve">                          не соответствует)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Ответственный исполнитель   _____________ ___________ 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"__" __________ 20__ г.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--------------------------------</w:t>
      </w:r>
    </w:p>
    <w:p w:rsidR="006B134B" w:rsidRDefault="006B134B">
      <w:pPr>
        <w:pStyle w:val="ConsPlusNonformat"/>
        <w:jc w:val="both"/>
      </w:pPr>
      <w:bookmarkStart w:id="26" w:name="P780"/>
      <w:bookmarkEnd w:id="26"/>
      <w:r>
        <w:t xml:space="preserve">    &lt;*&gt; Заполняется при наличии.</w:t>
      </w:r>
    </w:p>
    <w:p w:rsidR="006B134B" w:rsidRDefault="006B134B">
      <w:pPr>
        <w:sectPr w:rsidR="006B13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right"/>
        <w:outlineLvl w:val="1"/>
      </w:pPr>
      <w:r>
        <w:t>Приложение 7</w:t>
      </w:r>
    </w:p>
    <w:p w:rsidR="006B134B" w:rsidRDefault="006B134B">
      <w:pPr>
        <w:pStyle w:val="ConsPlusNormal"/>
        <w:jc w:val="right"/>
      </w:pPr>
      <w:r>
        <w:t>к Порядку</w:t>
      </w:r>
    </w:p>
    <w:p w:rsidR="006B134B" w:rsidRDefault="006B134B">
      <w:pPr>
        <w:pStyle w:val="ConsPlusNormal"/>
        <w:jc w:val="right"/>
      </w:pPr>
      <w:r>
        <w:t>взаимодействия министерства управления</w:t>
      </w:r>
    </w:p>
    <w:p w:rsidR="006B134B" w:rsidRDefault="006B134B">
      <w:pPr>
        <w:pStyle w:val="ConsPlusNormal"/>
        <w:jc w:val="right"/>
      </w:pPr>
      <w:r>
        <w:t>финансами Самарской области с субъектами</w:t>
      </w:r>
    </w:p>
    <w:p w:rsidR="006B134B" w:rsidRDefault="006B134B">
      <w:pPr>
        <w:pStyle w:val="ConsPlusNormal"/>
        <w:jc w:val="right"/>
      </w:pPr>
      <w:r>
        <w:t>контроля, указанными в пункте 4 Правил</w:t>
      </w:r>
    </w:p>
    <w:p w:rsidR="006B134B" w:rsidRDefault="006B134B">
      <w:pPr>
        <w:pStyle w:val="ConsPlusNormal"/>
        <w:jc w:val="right"/>
      </w:pPr>
      <w:r>
        <w:t>осуществления контроля, предусмотренного</w:t>
      </w:r>
    </w:p>
    <w:p w:rsidR="006B134B" w:rsidRDefault="006B134B">
      <w:pPr>
        <w:pStyle w:val="ConsPlusNormal"/>
        <w:jc w:val="right"/>
      </w:pPr>
      <w:r>
        <w:t>частью 5 статьи 99 Федерального закона</w:t>
      </w:r>
    </w:p>
    <w:p w:rsidR="006B134B" w:rsidRDefault="006B134B">
      <w:pPr>
        <w:pStyle w:val="ConsPlusNormal"/>
        <w:jc w:val="right"/>
      </w:pPr>
      <w:r>
        <w:t>"О контрактной системе в сфере</w:t>
      </w:r>
    </w:p>
    <w:p w:rsidR="006B134B" w:rsidRDefault="006B134B">
      <w:pPr>
        <w:pStyle w:val="ConsPlusNormal"/>
        <w:jc w:val="right"/>
      </w:pPr>
      <w:r>
        <w:t>закупок товаров, работ, услуг для</w:t>
      </w:r>
    </w:p>
    <w:p w:rsidR="006B134B" w:rsidRDefault="006B134B">
      <w:pPr>
        <w:pStyle w:val="ConsPlusNormal"/>
        <w:jc w:val="right"/>
      </w:pPr>
      <w:r>
        <w:t>обеспечения государственных и</w:t>
      </w:r>
    </w:p>
    <w:p w:rsidR="006B134B" w:rsidRDefault="006B134B">
      <w:pPr>
        <w:pStyle w:val="ConsPlusNormal"/>
        <w:jc w:val="right"/>
      </w:pPr>
      <w:r>
        <w:t>муниципальных нужд", утвержденных</w:t>
      </w:r>
    </w:p>
    <w:p w:rsidR="006B134B" w:rsidRDefault="006B134B">
      <w:pPr>
        <w:pStyle w:val="ConsPlusNormal"/>
        <w:jc w:val="right"/>
      </w:pPr>
      <w:r>
        <w:t>постановлением Правительства</w:t>
      </w:r>
    </w:p>
    <w:p w:rsidR="006B134B" w:rsidRDefault="006B134B">
      <w:pPr>
        <w:pStyle w:val="ConsPlusNormal"/>
        <w:jc w:val="right"/>
      </w:pPr>
      <w:r>
        <w:t>Российской Федерации</w:t>
      </w:r>
    </w:p>
    <w:p w:rsidR="006B134B" w:rsidRDefault="006B134B">
      <w:pPr>
        <w:pStyle w:val="ConsPlusNormal"/>
        <w:jc w:val="right"/>
      </w:pPr>
      <w:r>
        <w:t>от 12 декабря 2015 г. N 1367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Гриф секретности </w:t>
      </w:r>
      <w:hyperlink w:anchor="P866" w:history="1">
        <w:r>
          <w:rPr>
            <w:color w:val="0000FF"/>
          </w:rPr>
          <w:t>&lt;*&gt;</w:t>
        </w:r>
      </w:hyperlink>
      <w:r>
        <w:t xml:space="preserve"> │   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bookmarkStart w:id="27" w:name="P805"/>
      <w:bookmarkEnd w:id="27"/>
      <w:r>
        <w:t xml:space="preserve">                                 Протокол</w:t>
      </w:r>
    </w:p>
    <w:p w:rsidR="006B134B" w:rsidRDefault="006B134B">
      <w:pPr>
        <w:pStyle w:val="ConsPlusNonformat"/>
        <w:jc w:val="both"/>
      </w:pPr>
      <w:r>
        <w:t xml:space="preserve">   о несоответствии контролируемой информации требованиям, установленным</w:t>
      </w:r>
    </w:p>
    <w:p w:rsidR="006B134B" w:rsidRDefault="006B134B">
      <w:pPr>
        <w:pStyle w:val="ConsPlusNonformat"/>
        <w:jc w:val="both"/>
      </w:pPr>
      <w:r>
        <w:t xml:space="preserve">    </w:t>
      </w:r>
      <w:hyperlink r:id="rId84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</w:t>
      </w:r>
    </w:p>
    <w:p w:rsidR="006B134B" w:rsidRDefault="006B134B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6B134B" w:rsidRDefault="006B134B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6B134B" w:rsidRDefault="006B134B">
      <w:pPr>
        <w:pStyle w:val="ConsPlusNonformat"/>
        <w:jc w:val="both"/>
      </w:pPr>
      <w:r>
        <w:t xml:space="preserve">                          N _____________________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│    КОДЫ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                 от "____" _____________ 20__ г.         Дата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Наименование            ____________________________          │           │</w:t>
      </w:r>
    </w:p>
    <w:p w:rsidR="006B134B" w:rsidRDefault="006B134B">
      <w:pPr>
        <w:pStyle w:val="ConsPlusNonformat"/>
        <w:jc w:val="both"/>
      </w:pPr>
      <w:r>
        <w:t>органа контроля         ____________________________      ИНН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>Наименование заказчика  ____________________________      КПП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Организационно-правовая ____________________________ по </w:t>
      </w:r>
      <w:hyperlink r:id="rId85" w:history="1">
        <w:r>
          <w:rPr>
            <w:color w:val="0000FF"/>
          </w:rPr>
          <w:t>ОКОПФ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>форма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Форма собственности     ____________________________  по </w:t>
      </w:r>
      <w:hyperlink r:id="rId86" w:history="1">
        <w:r>
          <w:rPr>
            <w:color w:val="0000FF"/>
          </w:rPr>
          <w:t>ОКФС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Наименование бюджета    ____________________________ по </w:t>
      </w:r>
      <w:hyperlink r:id="rId87" w:history="1">
        <w:r>
          <w:rPr>
            <w:color w:val="0000FF"/>
          </w:rPr>
          <w:t>ОКТМО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B134B" w:rsidRDefault="006B134B">
      <w:pPr>
        <w:pStyle w:val="ConsPlusNonformat"/>
        <w:jc w:val="both"/>
      </w:pPr>
      <w:r>
        <w:t xml:space="preserve">Место нахождения (адрес) ___________________________ по </w:t>
      </w:r>
      <w:hyperlink r:id="rId88" w:history="1">
        <w:r>
          <w:rPr>
            <w:color w:val="0000FF"/>
          </w:rPr>
          <w:t>ОКТМО</w:t>
        </w:r>
      </w:hyperlink>
      <w:r>
        <w:t xml:space="preserve"> │           │</w:t>
      </w:r>
    </w:p>
    <w:p w:rsidR="006B134B" w:rsidRDefault="006B134B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6B134B" w:rsidRDefault="006B134B">
      <w:pPr>
        <w:pStyle w:val="ConsPlusNormal"/>
        <w:jc w:val="both"/>
      </w:pPr>
    </w:p>
    <w:p w:rsidR="006B134B" w:rsidRDefault="006B134B">
      <w:pPr>
        <w:sectPr w:rsidR="006B13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20"/>
        <w:gridCol w:w="1417"/>
        <w:gridCol w:w="2211"/>
        <w:gridCol w:w="1304"/>
        <w:gridCol w:w="2266"/>
      </w:tblGrid>
      <w:tr w:rsidR="006B134B">
        <w:tc>
          <w:tcPr>
            <w:tcW w:w="5445" w:type="dxa"/>
            <w:gridSpan w:val="3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5781" w:type="dxa"/>
            <w:gridSpan w:val="3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6B134B">
        <w:tc>
          <w:tcPr>
            <w:tcW w:w="2608" w:type="dxa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0" w:type="dxa"/>
          </w:tcPr>
          <w:p w:rsidR="006B134B" w:rsidRDefault="006B134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6B134B" w:rsidRDefault="006B134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1" w:type="dxa"/>
          </w:tcPr>
          <w:p w:rsidR="006B134B" w:rsidRDefault="006B13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6B134B" w:rsidRDefault="006B134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66" w:type="dxa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номер</w:t>
            </w:r>
          </w:p>
        </w:tc>
      </w:tr>
      <w:tr w:rsidR="006B134B">
        <w:tc>
          <w:tcPr>
            <w:tcW w:w="2608" w:type="dxa"/>
            <w:tcBorders>
              <w:lef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6B134B" w:rsidRDefault="006B13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B134B" w:rsidRDefault="006B13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6B134B" w:rsidRDefault="006B13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B134B" w:rsidRDefault="006B13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6" w:type="dxa"/>
            <w:tcBorders>
              <w:right w:val="nil"/>
            </w:tcBorders>
          </w:tcPr>
          <w:p w:rsidR="006B134B" w:rsidRDefault="006B134B">
            <w:pPr>
              <w:pStyle w:val="ConsPlusNormal"/>
              <w:jc w:val="center"/>
            </w:pPr>
            <w:r>
              <w:t>6</w:t>
            </w:r>
          </w:p>
        </w:tc>
      </w:tr>
      <w:tr w:rsidR="006B13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08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420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417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211" w:type="dxa"/>
          </w:tcPr>
          <w:p w:rsidR="006B134B" w:rsidRDefault="006B134B">
            <w:pPr>
              <w:pStyle w:val="ConsPlusNormal"/>
            </w:pPr>
          </w:p>
        </w:tc>
        <w:tc>
          <w:tcPr>
            <w:tcW w:w="1304" w:type="dxa"/>
          </w:tcPr>
          <w:p w:rsidR="006B134B" w:rsidRDefault="006B134B">
            <w:pPr>
              <w:pStyle w:val="ConsPlusNormal"/>
            </w:pPr>
          </w:p>
        </w:tc>
        <w:tc>
          <w:tcPr>
            <w:tcW w:w="2266" w:type="dxa"/>
          </w:tcPr>
          <w:p w:rsidR="006B134B" w:rsidRDefault="006B134B">
            <w:pPr>
              <w:pStyle w:val="ConsPlusNormal"/>
            </w:pPr>
          </w:p>
        </w:tc>
      </w:tr>
    </w:tbl>
    <w:p w:rsidR="006B134B" w:rsidRDefault="006B134B">
      <w:pPr>
        <w:pStyle w:val="ConsPlusNormal"/>
        <w:jc w:val="both"/>
      </w:pPr>
    </w:p>
    <w:p w:rsidR="006B134B" w:rsidRDefault="006B134B">
      <w:pPr>
        <w:pStyle w:val="ConsPlusNonformat"/>
        <w:jc w:val="both"/>
      </w:pPr>
      <w:r>
        <w:t>Выявленные несоответствия: ________________________________________________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Ответственный исполнитель   _____________ ___________ _____________________</w:t>
      </w:r>
    </w:p>
    <w:p w:rsidR="006B134B" w:rsidRDefault="006B134B">
      <w:pPr>
        <w:pStyle w:val="ConsPlusNonformat"/>
        <w:jc w:val="both"/>
      </w:pPr>
      <w:r>
        <w:t xml:space="preserve">                             (должность)   (подпись)  (расшифровка подписи)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>"__" __________ 20__ г.</w:t>
      </w:r>
    </w:p>
    <w:p w:rsidR="006B134B" w:rsidRDefault="006B134B">
      <w:pPr>
        <w:pStyle w:val="ConsPlusNonformat"/>
        <w:jc w:val="both"/>
      </w:pPr>
    </w:p>
    <w:p w:rsidR="006B134B" w:rsidRDefault="006B134B">
      <w:pPr>
        <w:pStyle w:val="ConsPlusNonformat"/>
        <w:jc w:val="both"/>
      </w:pPr>
      <w:r>
        <w:t xml:space="preserve">    --------------------------------</w:t>
      </w:r>
    </w:p>
    <w:p w:rsidR="006B134B" w:rsidRDefault="006B134B">
      <w:pPr>
        <w:pStyle w:val="ConsPlusNonformat"/>
        <w:jc w:val="both"/>
      </w:pPr>
      <w:bookmarkStart w:id="28" w:name="P866"/>
      <w:bookmarkEnd w:id="28"/>
      <w:r>
        <w:t xml:space="preserve">    &lt;*&gt; Заполняется при наличии.</w:t>
      </w:r>
    </w:p>
    <w:p w:rsidR="006B134B" w:rsidRDefault="006B134B">
      <w:pPr>
        <w:sectPr w:rsidR="006B13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right"/>
        <w:outlineLvl w:val="1"/>
      </w:pPr>
      <w:r>
        <w:t>Приложение 8</w:t>
      </w:r>
    </w:p>
    <w:p w:rsidR="006B134B" w:rsidRDefault="006B134B">
      <w:pPr>
        <w:pStyle w:val="ConsPlusNormal"/>
        <w:jc w:val="right"/>
      </w:pPr>
      <w:r>
        <w:t>к Порядку</w:t>
      </w:r>
    </w:p>
    <w:p w:rsidR="006B134B" w:rsidRDefault="006B134B">
      <w:pPr>
        <w:pStyle w:val="ConsPlusNormal"/>
        <w:jc w:val="right"/>
      </w:pPr>
      <w:r>
        <w:t>взаимодействия министерства управления</w:t>
      </w:r>
    </w:p>
    <w:p w:rsidR="006B134B" w:rsidRDefault="006B134B">
      <w:pPr>
        <w:pStyle w:val="ConsPlusNormal"/>
        <w:jc w:val="right"/>
      </w:pPr>
      <w:r>
        <w:t>финансами Самарской области с субъектами</w:t>
      </w:r>
    </w:p>
    <w:p w:rsidR="006B134B" w:rsidRDefault="006B134B">
      <w:pPr>
        <w:pStyle w:val="ConsPlusNormal"/>
        <w:jc w:val="right"/>
      </w:pPr>
      <w:r>
        <w:t>контроля, указанными в пункте 4 Правил</w:t>
      </w:r>
    </w:p>
    <w:p w:rsidR="006B134B" w:rsidRDefault="006B134B">
      <w:pPr>
        <w:pStyle w:val="ConsPlusNormal"/>
        <w:jc w:val="right"/>
      </w:pPr>
      <w:r>
        <w:t>осуществления контроля, предусмотренного</w:t>
      </w:r>
    </w:p>
    <w:p w:rsidR="006B134B" w:rsidRDefault="006B134B">
      <w:pPr>
        <w:pStyle w:val="ConsPlusNormal"/>
        <w:jc w:val="right"/>
      </w:pPr>
      <w:r>
        <w:t>частью 5 статьи 99 Федерального закона</w:t>
      </w:r>
    </w:p>
    <w:p w:rsidR="006B134B" w:rsidRDefault="006B134B">
      <w:pPr>
        <w:pStyle w:val="ConsPlusNormal"/>
        <w:jc w:val="right"/>
      </w:pPr>
      <w:r>
        <w:t>"О контрактной системе в сфере</w:t>
      </w:r>
    </w:p>
    <w:p w:rsidR="006B134B" w:rsidRDefault="006B134B">
      <w:pPr>
        <w:pStyle w:val="ConsPlusNormal"/>
        <w:jc w:val="right"/>
      </w:pPr>
      <w:r>
        <w:t>закупок товаров, работ, услуг для</w:t>
      </w:r>
    </w:p>
    <w:p w:rsidR="006B134B" w:rsidRDefault="006B134B">
      <w:pPr>
        <w:pStyle w:val="ConsPlusNormal"/>
        <w:jc w:val="right"/>
      </w:pPr>
      <w:r>
        <w:t>обеспечения государственных и</w:t>
      </w:r>
    </w:p>
    <w:p w:rsidR="006B134B" w:rsidRDefault="006B134B">
      <w:pPr>
        <w:pStyle w:val="ConsPlusNormal"/>
        <w:jc w:val="right"/>
      </w:pPr>
      <w:r>
        <w:t>муниципальных нужд", утвержденных</w:t>
      </w:r>
    </w:p>
    <w:p w:rsidR="006B134B" w:rsidRDefault="006B134B">
      <w:pPr>
        <w:pStyle w:val="ConsPlusNormal"/>
        <w:jc w:val="right"/>
      </w:pPr>
      <w:r>
        <w:t>постановлением Правительства</w:t>
      </w:r>
    </w:p>
    <w:p w:rsidR="006B134B" w:rsidRDefault="006B134B">
      <w:pPr>
        <w:pStyle w:val="ConsPlusNormal"/>
        <w:jc w:val="right"/>
      </w:pPr>
      <w:r>
        <w:t>Российской Федерации</w:t>
      </w:r>
    </w:p>
    <w:p w:rsidR="006B134B" w:rsidRDefault="006B134B">
      <w:pPr>
        <w:pStyle w:val="ConsPlusNormal"/>
        <w:jc w:val="right"/>
      </w:pPr>
      <w:r>
        <w:t>от 12 декабря 2015 г. N 1367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center"/>
      </w:pPr>
      <w:r>
        <w:t>Расшифровка к принимаемому обязательству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ind w:firstLine="540"/>
        <w:jc w:val="both"/>
      </w:pPr>
      <w:r>
        <w:t xml:space="preserve">Утратила силу. - </w:t>
      </w:r>
      <w:hyperlink r:id="rId89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20.12.2017 N 01-07/79.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right"/>
        <w:outlineLvl w:val="1"/>
      </w:pPr>
      <w:r>
        <w:t>Приложение 9</w:t>
      </w:r>
    </w:p>
    <w:p w:rsidR="006B134B" w:rsidRDefault="006B134B">
      <w:pPr>
        <w:pStyle w:val="ConsPlusNormal"/>
        <w:jc w:val="right"/>
      </w:pPr>
      <w:r>
        <w:t>к Порядку</w:t>
      </w:r>
    </w:p>
    <w:p w:rsidR="006B134B" w:rsidRDefault="006B134B">
      <w:pPr>
        <w:pStyle w:val="ConsPlusNormal"/>
        <w:jc w:val="right"/>
      </w:pPr>
      <w:r>
        <w:t>взаимодействия министерства управления</w:t>
      </w:r>
    </w:p>
    <w:p w:rsidR="006B134B" w:rsidRDefault="006B134B">
      <w:pPr>
        <w:pStyle w:val="ConsPlusNormal"/>
        <w:jc w:val="right"/>
      </w:pPr>
      <w:r>
        <w:t>финансами Самарской области с субъектами</w:t>
      </w:r>
    </w:p>
    <w:p w:rsidR="006B134B" w:rsidRDefault="006B134B">
      <w:pPr>
        <w:pStyle w:val="ConsPlusNormal"/>
        <w:jc w:val="right"/>
      </w:pPr>
      <w:r>
        <w:t>контроля, указанными в пункте 4 Правил</w:t>
      </w:r>
    </w:p>
    <w:p w:rsidR="006B134B" w:rsidRDefault="006B134B">
      <w:pPr>
        <w:pStyle w:val="ConsPlusNormal"/>
        <w:jc w:val="right"/>
      </w:pPr>
      <w:r>
        <w:t>осуществления контроля, предусмотренного</w:t>
      </w:r>
    </w:p>
    <w:p w:rsidR="006B134B" w:rsidRDefault="006B134B">
      <w:pPr>
        <w:pStyle w:val="ConsPlusNormal"/>
        <w:jc w:val="right"/>
      </w:pPr>
      <w:r>
        <w:t>частью 5 статьи 99 Федерального закона</w:t>
      </w:r>
    </w:p>
    <w:p w:rsidR="006B134B" w:rsidRDefault="006B134B">
      <w:pPr>
        <w:pStyle w:val="ConsPlusNormal"/>
        <w:jc w:val="right"/>
      </w:pPr>
      <w:r>
        <w:t>"О контрактной системе в сфере</w:t>
      </w:r>
    </w:p>
    <w:p w:rsidR="006B134B" w:rsidRDefault="006B134B">
      <w:pPr>
        <w:pStyle w:val="ConsPlusNormal"/>
        <w:jc w:val="right"/>
      </w:pPr>
      <w:r>
        <w:t>закупок товаров, работ, услуг для</w:t>
      </w:r>
    </w:p>
    <w:p w:rsidR="006B134B" w:rsidRDefault="006B134B">
      <w:pPr>
        <w:pStyle w:val="ConsPlusNormal"/>
        <w:jc w:val="right"/>
      </w:pPr>
      <w:r>
        <w:t>обеспечения государственных и</w:t>
      </w:r>
    </w:p>
    <w:p w:rsidR="006B134B" w:rsidRDefault="006B134B">
      <w:pPr>
        <w:pStyle w:val="ConsPlusNormal"/>
        <w:jc w:val="right"/>
      </w:pPr>
      <w:r>
        <w:t>муниципальных нужд", утвержденных</w:t>
      </w:r>
    </w:p>
    <w:p w:rsidR="006B134B" w:rsidRDefault="006B134B">
      <w:pPr>
        <w:pStyle w:val="ConsPlusNormal"/>
        <w:jc w:val="right"/>
      </w:pPr>
      <w:r>
        <w:t>постановлением Правительства</w:t>
      </w:r>
    </w:p>
    <w:p w:rsidR="006B134B" w:rsidRDefault="006B134B">
      <w:pPr>
        <w:pStyle w:val="ConsPlusNormal"/>
        <w:jc w:val="right"/>
      </w:pPr>
      <w:r>
        <w:t>Российской Федерации</w:t>
      </w:r>
    </w:p>
    <w:p w:rsidR="006B134B" w:rsidRDefault="006B134B">
      <w:pPr>
        <w:pStyle w:val="ConsPlusNormal"/>
        <w:jc w:val="right"/>
      </w:pPr>
      <w:r>
        <w:t>от 12 декабря 2015 г. N 1367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center"/>
      </w:pPr>
      <w:r>
        <w:t>Расшифровка к изменениям принимаемого обязательства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ind w:firstLine="540"/>
        <w:jc w:val="both"/>
      </w:pPr>
      <w:r>
        <w:t xml:space="preserve">Утратила силу. -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20.12.2017 N 01-07/79.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right"/>
        <w:outlineLvl w:val="1"/>
      </w:pPr>
      <w:r>
        <w:t>Приложение 10</w:t>
      </w:r>
    </w:p>
    <w:p w:rsidR="006B134B" w:rsidRDefault="006B134B">
      <w:pPr>
        <w:pStyle w:val="ConsPlusNormal"/>
        <w:jc w:val="right"/>
      </w:pPr>
      <w:r>
        <w:lastRenderedPageBreak/>
        <w:t>к Порядку</w:t>
      </w:r>
    </w:p>
    <w:p w:rsidR="006B134B" w:rsidRDefault="006B134B">
      <w:pPr>
        <w:pStyle w:val="ConsPlusNormal"/>
        <w:jc w:val="right"/>
      </w:pPr>
      <w:r>
        <w:t>взаимодействия министерства управления</w:t>
      </w:r>
    </w:p>
    <w:p w:rsidR="006B134B" w:rsidRDefault="006B134B">
      <w:pPr>
        <w:pStyle w:val="ConsPlusNormal"/>
        <w:jc w:val="right"/>
      </w:pPr>
      <w:r>
        <w:t>финансами Самарской области с субъектами</w:t>
      </w:r>
    </w:p>
    <w:p w:rsidR="006B134B" w:rsidRDefault="006B134B">
      <w:pPr>
        <w:pStyle w:val="ConsPlusNormal"/>
        <w:jc w:val="right"/>
      </w:pPr>
      <w:r>
        <w:t>контроля, указанными в пункте 4 Правил</w:t>
      </w:r>
    </w:p>
    <w:p w:rsidR="006B134B" w:rsidRDefault="006B134B">
      <w:pPr>
        <w:pStyle w:val="ConsPlusNormal"/>
        <w:jc w:val="right"/>
      </w:pPr>
      <w:r>
        <w:t>осуществления контроля, предусмотренного</w:t>
      </w:r>
    </w:p>
    <w:p w:rsidR="006B134B" w:rsidRDefault="006B134B">
      <w:pPr>
        <w:pStyle w:val="ConsPlusNormal"/>
        <w:jc w:val="right"/>
      </w:pPr>
      <w:r>
        <w:t>частью 5 статьи 99 Федерального закона</w:t>
      </w:r>
    </w:p>
    <w:p w:rsidR="006B134B" w:rsidRDefault="006B134B">
      <w:pPr>
        <w:pStyle w:val="ConsPlusNormal"/>
        <w:jc w:val="right"/>
      </w:pPr>
      <w:r>
        <w:t>"О контрактной системе в сфере</w:t>
      </w:r>
    </w:p>
    <w:p w:rsidR="006B134B" w:rsidRDefault="006B134B">
      <w:pPr>
        <w:pStyle w:val="ConsPlusNormal"/>
        <w:jc w:val="right"/>
      </w:pPr>
      <w:r>
        <w:t>закупок товаров, работ, услуг для</w:t>
      </w:r>
    </w:p>
    <w:p w:rsidR="006B134B" w:rsidRDefault="006B134B">
      <w:pPr>
        <w:pStyle w:val="ConsPlusNormal"/>
        <w:jc w:val="right"/>
      </w:pPr>
      <w:r>
        <w:t>обеспечения государственных и</w:t>
      </w:r>
    </w:p>
    <w:p w:rsidR="006B134B" w:rsidRDefault="006B134B">
      <w:pPr>
        <w:pStyle w:val="ConsPlusNormal"/>
        <w:jc w:val="right"/>
      </w:pPr>
      <w:r>
        <w:t>муниципальных нужд", утвержденных</w:t>
      </w:r>
    </w:p>
    <w:p w:rsidR="006B134B" w:rsidRDefault="006B134B">
      <w:pPr>
        <w:pStyle w:val="ConsPlusNormal"/>
        <w:jc w:val="right"/>
      </w:pPr>
      <w:r>
        <w:t>постановлением Правительства</w:t>
      </w:r>
    </w:p>
    <w:p w:rsidR="006B134B" w:rsidRDefault="006B134B">
      <w:pPr>
        <w:pStyle w:val="ConsPlusNormal"/>
        <w:jc w:val="right"/>
      </w:pPr>
      <w:r>
        <w:t>Российской Федерации</w:t>
      </w:r>
    </w:p>
    <w:p w:rsidR="006B134B" w:rsidRDefault="006B134B">
      <w:pPr>
        <w:pStyle w:val="ConsPlusNormal"/>
        <w:jc w:val="right"/>
      </w:pPr>
      <w:r>
        <w:t>от 12 декабря 2015 г. N 1367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center"/>
      </w:pPr>
      <w:r>
        <w:t>Расшифровка к снимаемому с учета обязательству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ind w:firstLine="540"/>
        <w:jc w:val="both"/>
      </w:pPr>
      <w:r>
        <w:t xml:space="preserve">Утратила силу. - </w:t>
      </w:r>
      <w:hyperlink r:id="rId91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20.12.2017 N 01-07/79.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right"/>
        <w:outlineLvl w:val="1"/>
      </w:pPr>
      <w:r>
        <w:t>Приложение 11</w:t>
      </w:r>
    </w:p>
    <w:p w:rsidR="006B134B" w:rsidRDefault="006B134B">
      <w:pPr>
        <w:pStyle w:val="ConsPlusNormal"/>
        <w:jc w:val="right"/>
      </w:pPr>
      <w:r>
        <w:t>к Порядку</w:t>
      </w:r>
    </w:p>
    <w:p w:rsidR="006B134B" w:rsidRDefault="006B134B">
      <w:pPr>
        <w:pStyle w:val="ConsPlusNormal"/>
        <w:jc w:val="right"/>
      </w:pPr>
      <w:r>
        <w:t>взаимодействия министерства управления</w:t>
      </w:r>
    </w:p>
    <w:p w:rsidR="006B134B" w:rsidRDefault="006B134B">
      <w:pPr>
        <w:pStyle w:val="ConsPlusNormal"/>
        <w:jc w:val="right"/>
      </w:pPr>
      <w:r>
        <w:t>финансами Самарской области с субъектами</w:t>
      </w:r>
    </w:p>
    <w:p w:rsidR="006B134B" w:rsidRDefault="006B134B">
      <w:pPr>
        <w:pStyle w:val="ConsPlusNormal"/>
        <w:jc w:val="right"/>
      </w:pPr>
      <w:r>
        <w:t>контроля, указанными в пункте 4 Правил</w:t>
      </w:r>
    </w:p>
    <w:p w:rsidR="006B134B" w:rsidRDefault="006B134B">
      <w:pPr>
        <w:pStyle w:val="ConsPlusNormal"/>
        <w:jc w:val="right"/>
      </w:pPr>
      <w:r>
        <w:t>осуществления контроля, предусмотренного</w:t>
      </w:r>
    </w:p>
    <w:p w:rsidR="006B134B" w:rsidRDefault="006B134B">
      <w:pPr>
        <w:pStyle w:val="ConsPlusNormal"/>
        <w:jc w:val="right"/>
      </w:pPr>
      <w:r>
        <w:t>частью 5 статьи 99 Федерального закона</w:t>
      </w:r>
    </w:p>
    <w:p w:rsidR="006B134B" w:rsidRDefault="006B134B">
      <w:pPr>
        <w:pStyle w:val="ConsPlusNormal"/>
        <w:jc w:val="right"/>
      </w:pPr>
      <w:r>
        <w:t>"О контрактной системе в сфере</w:t>
      </w:r>
    </w:p>
    <w:p w:rsidR="006B134B" w:rsidRDefault="006B134B">
      <w:pPr>
        <w:pStyle w:val="ConsPlusNormal"/>
        <w:jc w:val="right"/>
      </w:pPr>
      <w:r>
        <w:t>закупок товаров, работ, услуг для</w:t>
      </w:r>
    </w:p>
    <w:p w:rsidR="006B134B" w:rsidRDefault="006B134B">
      <w:pPr>
        <w:pStyle w:val="ConsPlusNormal"/>
        <w:jc w:val="right"/>
      </w:pPr>
      <w:r>
        <w:t>обеспечения государственных и</w:t>
      </w:r>
    </w:p>
    <w:p w:rsidR="006B134B" w:rsidRDefault="006B134B">
      <w:pPr>
        <w:pStyle w:val="ConsPlusNormal"/>
        <w:jc w:val="right"/>
      </w:pPr>
      <w:r>
        <w:t>муниципальных нужд", утвержденных</w:t>
      </w:r>
    </w:p>
    <w:p w:rsidR="006B134B" w:rsidRDefault="006B134B">
      <w:pPr>
        <w:pStyle w:val="ConsPlusNormal"/>
        <w:jc w:val="right"/>
      </w:pPr>
      <w:r>
        <w:t>постановлением Правительства</w:t>
      </w:r>
    </w:p>
    <w:p w:rsidR="006B134B" w:rsidRDefault="006B134B">
      <w:pPr>
        <w:pStyle w:val="ConsPlusNormal"/>
        <w:jc w:val="right"/>
      </w:pPr>
      <w:r>
        <w:t>Российской Федерации</w:t>
      </w:r>
    </w:p>
    <w:p w:rsidR="006B134B" w:rsidRDefault="006B134B">
      <w:pPr>
        <w:pStyle w:val="ConsPlusNormal"/>
        <w:jc w:val="right"/>
      </w:pPr>
      <w:r>
        <w:t>от 12 декабря 2015 г. N 1367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center"/>
      </w:pPr>
      <w:r>
        <w:t>Расшифровка к переучитываемому обязательству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ind w:firstLine="540"/>
        <w:jc w:val="both"/>
      </w:pPr>
      <w:r>
        <w:t xml:space="preserve">Утратила силу. - </w:t>
      </w:r>
      <w:hyperlink r:id="rId92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20.12.2017 N 01-07/79.</w:t>
      </w: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jc w:val="both"/>
      </w:pPr>
    </w:p>
    <w:p w:rsidR="006B134B" w:rsidRDefault="006B1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29" w:name="_GoBack"/>
      <w:bookmarkEnd w:id="29"/>
    </w:p>
    <w:sectPr w:rsidR="006E3B75" w:rsidSect="009544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B"/>
    <w:rsid w:val="003826CA"/>
    <w:rsid w:val="003951EC"/>
    <w:rsid w:val="00504C07"/>
    <w:rsid w:val="006B134B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1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3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1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3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FDDBDE133633053D7AF514867D3B8B9A4306F775FF4A48EA70C9F178BACE957C078B467D7B662648E07C39674EECC8CEB9924598DF374E71G4F" TargetMode="External"/><Relationship Id="rId18" Type="http://schemas.openxmlformats.org/officeDocument/2006/relationships/hyperlink" Target="consultantplus://offline/ref=70FDDBDE133633053D7AF514867D3B8B9A4306F775FF4A48EA70C9F178BACE957C078B467D7B662445E07C39674EECC8CEB9924598DF374E71G4F" TargetMode="External"/><Relationship Id="rId26" Type="http://schemas.openxmlformats.org/officeDocument/2006/relationships/hyperlink" Target="consultantplus://offline/ref=70FDDBDE133633053D7AEB19901167839F495CFB7CF74019B322CFA627EAC8C03C478D133E3F6B2641EB28682B10B59B8CF29F4380C3374B03B8E01F73GFF" TargetMode="External"/><Relationship Id="rId39" Type="http://schemas.openxmlformats.org/officeDocument/2006/relationships/hyperlink" Target="consultantplus://offline/ref=70FDDBDE133633053D7AEB19901167839F495CFB7CF74019B322CFA627EAC8C03C478D133E3F6B2641EB28692710B59B8CF29F4380C3374B03B8E01F73GFF" TargetMode="External"/><Relationship Id="rId21" Type="http://schemas.openxmlformats.org/officeDocument/2006/relationships/hyperlink" Target="consultantplus://offline/ref=70FDDBDE133633053D7AF514867D3B8B9A4306F775FF4A48EA70C9F178BACE957C078B467D7B662041E07C39674EECC8CEB9924598DF374E71G4F" TargetMode="External"/><Relationship Id="rId34" Type="http://schemas.openxmlformats.org/officeDocument/2006/relationships/hyperlink" Target="consultantplus://offline/ref=70FDDBDE133633053D7AF514867D3B8B9A4000F374F74A48EA70C9F178BACE957C078B467D78622442E07C39674EECC8CEB9924598DF374E71G4F" TargetMode="External"/><Relationship Id="rId42" Type="http://schemas.openxmlformats.org/officeDocument/2006/relationships/hyperlink" Target="consultantplus://offline/ref=70FDDBDE133633053D7AF514867D3B8B9A4307F478F04A48EA70C9F178BACE957C078B467D7B642043E07C39674EECC8CEB9924598DF374E71G4F" TargetMode="External"/><Relationship Id="rId47" Type="http://schemas.openxmlformats.org/officeDocument/2006/relationships/hyperlink" Target="consultantplus://offline/ref=70FDDBDE133633053D7AF514867D3B8B9A4307F478F04A48EA70C9F178BACE957C078B467D7A652E40E07C39674EECC8CEB9924598DF374E71G4F" TargetMode="External"/><Relationship Id="rId50" Type="http://schemas.openxmlformats.org/officeDocument/2006/relationships/hyperlink" Target="consultantplus://offline/ref=70FDDBDE133633053D7AF514867D3B8B98410BF57FF54A48EA70C9F178BACE957C078B467D7B662749E07C39674EECC8CEB9924598DF374E71G4F" TargetMode="External"/><Relationship Id="rId55" Type="http://schemas.openxmlformats.org/officeDocument/2006/relationships/hyperlink" Target="consultantplus://offline/ref=70FDDBDE133633053D7AF514867D3B8B9A4301F578FE4A48EA70C9F178BACE956E07D34A7F7D782745F52A682271G2F" TargetMode="External"/><Relationship Id="rId63" Type="http://schemas.openxmlformats.org/officeDocument/2006/relationships/hyperlink" Target="consultantplus://offline/ref=70FDDBDE133633053D7AF514867D3B8B984702F17FF24A48EA70C9F178BACE956E07D34A7F7D782745F52A682271G2F" TargetMode="External"/><Relationship Id="rId68" Type="http://schemas.openxmlformats.org/officeDocument/2006/relationships/hyperlink" Target="consultantplus://offline/ref=70FDDBDE133633053D7AF514867D3B8B98410BF57FF54A48EA70C9F178BACE957C078B467D7B662749E07C39674EECC8CEB9924598DF374E71G4F" TargetMode="External"/><Relationship Id="rId76" Type="http://schemas.openxmlformats.org/officeDocument/2006/relationships/hyperlink" Target="consultantplus://offline/ref=70FDDBDE133633053D7AF514867D3B8B984702F17FF24A48EA70C9F178BACE956E07D34A7F7D782745F52A682271G2F" TargetMode="External"/><Relationship Id="rId84" Type="http://schemas.openxmlformats.org/officeDocument/2006/relationships/hyperlink" Target="consultantplus://offline/ref=70FDDBDE133633053D7AF514867D3B8B9A4307F478F04A48EA70C9F178BACE957C078B467D7A652E40E07C39674EECC8CEB9924598DF374E71G4F" TargetMode="External"/><Relationship Id="rId89" Type="http://schemas.openxmlformats.org/officeDocument/2006/relationships/hyperlink" Target="consultantplus://offline/ref=70FDDBDE133633053D7AEB19901167839F495CFB7CF74019B322CFA627EAC8C03C478D133E3F6B2641EB28692510B59B8CF29F4380C3374B03B8E01F73GFF" TargetMode="External"/><Relationship Id="rId7" Type="http://schemas.openxmlformats.org/officeDocument/2006/relationships/hyperlink" Target="consultantplus://offline/ref=70FDDBDE133633053D7AEB19901167839F495CFB7CF7441AB22DCFA627EAC8C03C478D133E3F6B2641EB28692710B59B8CF29F4380C3374B03B8E01F73GFF" TargetMode="External"/><Relationship Id="rId71" Type="http://schemas.openxmlformats.org/officeDocument/2006/relationships/hyperlink" Target="consultantplus://offline/ref=70FDDBDE133633053D7AF514867D3B8B9A4206F078FE4A48EA70C9F178BACE957C078B467D7B642F42E07C39674EECC8CEB9924598DF374E71G4F" TargetMode="External"/><Relationship Id="rId92" Type="http://schemas.openxmlformats.org/officeDocument/2006/relationships/hyperlink" Target="consultantplus://offline/ref=70FDDBDE133633053D7AEB19901167839F495CFB7CF74019B322CFA627EAC8C03C478D133E3F6B2641EB28692510B59B8CF29F4380C3374B03B8E01F73G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FDDBDE133633053D7AF514867D3B8B9A4307F478F04A48EA70C9F178BACE957C078B467D7A652E40E07C39674EECC8CEB9924598DF374E71G4F" TargetMode="External"/><Relationship Id="rId29" Type="http://schemas.openxmlformats.org/officeDocument/2006/relationships/hyperlink" Target="consultantplus://offline/ref=70FDDBDE133633053D7AF514867D3B8B9A4306F775FF4A48EA70C9F178BACE957C078B467D7B662543E07C39674EECC8CEB9924598DF374E71G4F" TargetMode="External"/><Relationship Id="rId11" Type="http://schemas.openxmlformats.org/officeDocument/2006/relationships/hyperlink" Target="consultantplus://offline/ref=70FDDBDE133633053D7AEB19901167839F495CFB7CF74019B322CFA627EAC8C03C478D133E3F6B2641EB28682510B59B8CF29F4380C3374B03B8E01F73GFF" TargetMode="External"/><Relationship Id="rId24" Type="http://schemas.openxmlformats.org/officeDocument/2006/relationships/hyperlink" Target="consultantplus://offline/ref=70FDDBDE133633053D7AF514867D3B8B9A4306F775FF4A48EA70C9F178BACE957C078B467D7B662046E07C39674EECC8CEB9924598DF374E71G4F" TargetMode="External"/><Relationship Id="rId32" Type="http://schemas.openxmlformats.org/officeDocument/2006/relationships/hyperlink" Target="consultantplus://offline/ref=70FDDBDE133633053D7AEB19901167839F495CFB7CF74019B322CFA627EAC8C03C478D133E3F6B2641EB28682A10B59B8CF29F4380C3374B03B8E01F73GFF" TargetMode="External"/><Relationship Id="rId37" Type="http://schemas.openxmlformats.org/officeDocument/2006/relationships/hyperlink" Target="consultantplus://offline/ref=70FDDBDE133633053D7AF514867D3B8B9A4000F374F74A48EA70C9F178BACE957C078B467D78622442E07C39674EECC8CEB9924598DF374E71G4F" TargetMode="External"/><Relationship Id="rId40" Type="http://schemas.openxmlformats.org/officeDocument/2006/relationships/hyperlink" Target="consultantplus://offline/ref=70FDDBDE133633053D7AEB19901167839F495CFB7CF7441AB22DCFA627EAC8C03C478D133E3F6B2641EB28692510B59B8CF29F4380C3374B03B8E01F73GFF" TargetMode="External"/><Relationship Id="rId45" Type="http://schemas.openxmlformats.org/officeDocument/2006/relationships/hyperlink" Target="consultantplus://offline/ref=70FDDBDE133633053D7AF514867D3B8B9A4306F775FF4A48EA70C9F178BACE957C078B467D7B662748E07C39674EECC8CEB9924598DF374E71G4F" TargetMode="External"/><Relationship Id="rId53" Type="http://schemas.openxmlformats.org/officeDocument/2006/relationships/hyperlink" Target="consultantplus://offline/ref=70FDDBDE133633053D7AF514867D3B8B9A4206F078FE4A48EA70C9F178BACE957C078B467D7B642F42E07C39674EECC8CEB9924598DF374E71G4F" TargetMode="External"/><Relationship Id="rId58" Type="http://schemas.openxmlformats.org/officeDocument/2006/relationships/hyperlink" Target="consultantplus://offline/ref=70FDDBDE133633053D7AF514867D3B8B984702F17FF24A48EA70C9F178BACE956E07D34A7F7D782745F52A682271G2F" TargetMode="External"/><Relationship Id="rId66" Type="http://schemas.openxmlformats.org/officeDocument/2006/relationships/hyperlink" Target="consultantplus://offline/ref=70FDDBDE133633053D7AF514867D3B8B9A4307F478F04A48EA70C9F178BACE957C078B467D7A652E40E07C39674EECC8CEB9924598DF374E71G4F" TargetMode="External"/><Relationship Id="rId74" Type="http://schemas.openxmlformats.org/officeDocument/2006/relationships/hyperlink" Target="consultantplus://offline/ref=70FDDBDE133633053D7AF514867D3B8B9A4301F578FE4A48EA70C9F178BACE956E07D34A7F7D782745F52A682271G2F" TargetMode="External"/><Relationship Id="rId79" Type="http://schemas.openxmlformats.org/officeDocument/2006/relationships/hyperlink" Target="consultantplus://offline/ref=70FDDBDE133633053D7AF514867D3B8B9A4307F478F04A48EA70C9F178BACE957C078B467D7A652E40E07C39674EECC8CEB9924598DF374E71G4F" TargetMode="External"/><Relationship Id="rId87" Type="http://schemas.openxmlformats.org/officeDocument/2006/relationships/hyperlink" Target="consultantplus://offline/ref=70FDDBDE133633053D7AF514867D3B8B984702F17FF24A48EA70C9F178BACE956E07D34A7F7D782745F52A682271G2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0FDDBDE133633053D7AF514867D3B8B9A4301F578FE4A48EA70C9F178BACE956E07D34A7F7D782745F52A682271G2F" TargetMode="External"/><Relationship Id="rId82" Type="http://schemas.openxmlformats.org/officeDocument/2006/relationships/hyperlink" Target="consultantplus://offline/ref=70FDDBDE133633053D7AF514867D3B8B984702F17FF24A48EA70C9F178BACE956E07D34A7F7D782745F52A682271G2F" TargetMode="External"/><Relationship Id="rId90" Type="http://schemas.openxmlformats.org/officeDocument/2006/relationships/hyperlink" Target="consultantplus://offline/ref=70FDDBDE133633053D7AEB19901167839F495CFB7CF74019B322CFA627EAC8C03C478D133E3F6B2641EB28692510B59B8CF29F4380C3374B03B8E01F73GFF" TargetMode="External"/><Relationship Id="rId19" Type="http://schemas.openxmlformats.org/officeDocument/2006/relationships/hyperlink" Target="consultantplus://offline/ref=70FDDBDE133633053D7AF514867D3B8B9A4307F478F04A48EA70C9F178BACE957C078B467D7A652E40E07C39674EECC8CEB9924598DF374E71G4F" TargetMode="External"/><Relationship Id="rId14" Type="http://schemas.openxmlformats.org/officeDocument/2006/relationships/hyperlink" Target="consultantplus://offline/ref=70FDDBDE133633053D7AF514867D3B8B9A4307F478F04A48EA70C9F178BACE957C078B467D7A652E40E07C39674EECC8CEB9924598DF374E71G4F" TargetMode="External"/><Relationship Id="rId22" Type="http://schemas.openxmlformats.org/officeDocument/2006/relationships/hyperlink" Target="consultantplus://offline/ref=70FDDBDE133633053D7AF514867D3B8B9A4307F478F04A48EA70C9F178BACE956E07D34A7F7D782745F52A682271G2F" TargetMode="External"/><Relationship Id="rId27" Type="http://schemas.openxmlformats.org/officeDocument/2006/relationships/hyperlink" Target="consultantplus://offline/ref=70FDDBDE133633053D7AF514867D3B8B9A4306F775FF4A48EA70C9F178BACE957C078B467D7B662541E07C39674EECC8CEB9924598DF374E71G4F" TargetMode="External"/><Relationship Id="rId30" Type="http://schemas.openxmlformats.org/officeDocument/2006/relationships/hyperlink" Target="consultantplus://offline/ref=70FDDBDE133633053D7AF514867D3B8B9A4307F478F04A48EA70C9F178BACE956E07D34A7F7D782745F52A682271G2F" TargetMode="External"/><Relationship Id="rId35" Type="http://schemas.openxmlformats.org/officeDocument/2006/relationships/hyperlink" Target="consultantplus://offline/ref=70FDDBDE133633053D7AEB19901167839F495CFB7CF74019B322CFA627EAC8C03C478D133E3F6B2641EB28692210B59B8CF29F4380C3374B03B8E01F73GFF" TargetMode="External"/><Relationship Id="rId43" Type="http://schemas.openxmlformats.org/officeDocument/2006/relationships/hyperlink" Target="consultantplus://offline/ref=70FDDBDE133633053D7AEB19901167839F495CFB7CF7441AB22DCFA627EAC8C03C478D133E3F6B2641EB28692410B59B8CF29F4380C3374B03B8E01F73GFF" TargetMode="External"/><Relationship Id="rId48" Type="http://schemas.openxmlformats.org/officeDocument/2006/relationships/hyperlink" Target="consultantplus://offline/ref=70FDDBDE133633053D7AEB19901167839F495CFB7CF74019B322CFA627EAC8C03C478D133E3F6B2641EB28692610B59B8CF29F4380C3374B03B8E01F73GFF" TargetMode="External"/><Relationship Id="rId56" Type="http://schemas.openxmlformats.org/officeDocument/2006/relationships/hyperlink" Target="consultantplus://offline/ref=70FDDBDE133633053D7AF514867D3B8B98410BF57FF54A48EA70C9F178BACE957C078B467D7B662749E07C39674EECC8CEB9924598DF374E71G4F" TargetMode="External"/><Relationship Id="rId64" Type="http://schemas.openxmlformats.org/officeDocument/2006/relationships/hyperlink" Target="consultantplus://offline/ref=70FDDBDE133633053D7AF514867D3B8B984702F17FF24A48EA70C9F178BACE956E07D34A7F7D782745F52A682271G2F" TargetMode="External"/><Relationship Id="rId69" Type="http://schemas.openxmlformats.org/officeDocument/2006/relationships/hyperlink" Target="consultantplus://offline/ref=70FDDBDE133633053D7AF514867D3B8B984702F17FF24A48EA70C9F178BACE956E07D34A7F7D782745F52A682271G2F" TargetMode="External"/><Relationship Id="rId77" Type="http://schemas.openxmlformats.org/officeDocument/2006/relationships/hyperlink" Target="consultantplus://offline/ref=70FDDBDE133633053D7AF514867D3B8B984702F17FF24A48EA70C9F178BACE956E07D34A7F7D782745F52A682271G2F" TargetMode="External"/><Relationship Id="rId8" Type="http://schemas.openxmlformats.org/officeDocument/2006/relationships/hyperlink" Target="consultantplus://offline/ref=70FDDBDE133633053D7AEB19901167839F495CFB7CF6401BB226CFA627EAC8C03C478D133E3F6B2641EB28692310B59B8CF29F4380C3374B03B8E01F73GFF" TargetMode="External"/><Relationship Id="rId51" Type="http://schemas.openxmlformats.org/officeDocument/2006/relationships/hyperlink" Target="consultantplus://offline/ref=70FDDBDE133633053D7AF514867D3B8B984702F17FF24A48EA70C9F178BACE956E07D34A7F7D782745F52A682271G2F" TargetMode="External"/><Relationship Id="rId72" Type="http://schemas.openxmlformats.org/officeDocument/2006/relationships/hyperlink" Target="consultantplus://offline/ref=70FDDBDE133633053D7AF514867D3B8B9A4307F478F04A48EA70C9F178BACE957C078B467D7B622649E07C39674EECC8CEB9924598DF374E71G4F" TargetMode="External"/><Relationship Id="rId80" Type="http://schemas.openxmlformats.org/officeDocument/2006/relationships/hyperlink" Target="consultantplus://offline/ref=70FDDBDE133633053D7AF514867D3B8B9A4301F578FE4A48EA70C9F178BACE956E07D34A7F7D782745F52A682271G2F" TargetMode="External"/><Relationship Id="rId85" Type="http://schemas.openxmlformats.org/officeDocument/2006/relationships/hyperlink" Target="consultantplus://offline/ref=70FDDBDE133633053D7AF514867D3B8B9A4301F578FE4A48EA70C9F178BACE956E07D34A7F7D782745F52A682271G2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FDDBDE133633053D7AEB19901167839F495CFB7CF7441AB22DCFA627EAC8C03C478D133E3F6B2641EB28692610B59B8CF29F4380C3374B03B8E01F73GFF" TargetMode="External"/><Relationship Id="rId17" Type="http://schemas.openxmlformats.org/officeDocument/2006/relationships/hyperlink" Target="consultantplus://offline/ref=70FDDBDE133633053D7AF514867D3B8B9A4306F775FF4A48EA70C9F178BACE957C078B467D7B662041E07C39674EECC8CEB9924598DF374E71G4F" TargetMode="External"/><Relationship Id="rId25" Type="http://schemas.openxmlformats.org/officeDocument/2006/relationships/hyperlink" Target="consultantplus://offline/ref=70FDDBDE133633053D7AF514867D3B8B9A4306F775FF4A48EA70C9F178BACE957C078B467D7B662F41E07C39674EECC8CEB9924598DF374E71G4F" TargetMode="External"/><Relationship Id="rId33" Type="http://schemas.openxmlformats.org/officeDocument/2006/relationships/hyperlink" Target="consultantplus://offline/ref=70FDDBDE133633053D7AF514867D3B8B9A4306F775FF4A48EA70C9F178BACE957C078B467D7B662142E07C39674EECC8CEB9924598DF374E71G4F" TargetMode="External"/><Relationship Id="rId38" Type="http://schemas.openxmlformats.org/officeDocument/2006/relationships/hyperlink" Target="consultantplus://offline/ref=70FDDBDE133633053D7AF514867D3B8B9A4306F775FF4A48EA70C9F178BACE957C078B467D7B662F40E07C39674EECC8CEB9924598DF374E71G4F" TargetMode="External"/><Relationship Id="rId46" Type="http://schemas.openxmlformats.org/officeDocument/2006/relationships/hyperlink" Target="consultantplus://offline/ref=70FDDBDE133633053D7AF514867D3B8B9A4306F775FF4A48EA70C9F178BACE957C078B467D7B662748E07C39674EECC8CEB9924598DF374E71G4F" TargetMode="External"/><Relationship Id="rId59" Type="http://schemas.openxmlformats.org/officeDocument/2006/relationships/hyperlink" Target="consultantplus://offline/ref=70FDDBDE133633053D7AF514867D3B8B9A4206F078FE4A48EA70C9F178BACE957C078B467D7B642F42E07C39674EECC8CEB9924598DF374E71G4F" TargetMode="External"/><Relationship Id="rId67" Type="http://schemas.openxmlformats.org/officeDocument/2006/relationships/hyperlink" Target="consultantplus://offline/ref=70FDDBDE133633053D7AF514867D3B8B9A4301F578FE4A48EA70C9F178BACE956E07D34A7F7D782745F52A682271G2F" TargetMode="External"/><Relationship Id="rId20" Type="http://schemas.openxmlformats.org/officeDocument/2006/relationships/hyperlink" Target="consultantplus://offline/ref=70FDDBDE133633053D7AF514867D3B8B9A4205F57CF14A48EA70C9F178BACE957C078B467D7B662748E07C39674EECC8CEB9924598DF374E71G4F" TargetMode="External"/><Relationship Id="rId41" Type="http://schemas.openxmlformats.org/officeDocument/2006/relationships/hyperlink" Target="consultantplus://offline/ref=70FDDBDE133633053D7AF514867D3B8B9A4307F478F04A48EA70C9F178BACE957C078B467D7B642E41E07C39674EECC8CEB9924598DF374E71G4F" TargetMode="External"/><Relationship Id="rId54" Type="http://schemas.openxmlformats.org/officeDocument/2006/relationships/hyperlink" Target="consultantplus://offline/ref=70FDDBDE133633053D7AF514867D3B8B9A4307F478F04A48EA70C9F178BACE957C078B467D7A652E40E07C39674EECC8CEB9924598DF374E71G4F" TargetMode="External"/><Relationship Id="rId62" Type="http://schemas.openxmlformats.org/officeDocument/2006/relationships/hyperlink" Target="consultantplus://offline/ref=70FDDBDE133633053D7AF514867D3B8B98410BF57FF54A48EA70C9F178BACE957C078B467D7B662749E07C39674EECC8CEB9924598DF374E71G4F" TargetMode="External"/><Relationship Id="rId70" Type="http://schemas.openxmlformats.org/officeDocument/2006/relationships/hyperlink" Target="consultantplus://offline/ref=70FDDBDE133633053D7AF514867D3B8B984702F17FF24A48EA70C9F178BACE956E07D34A7F7D782745F52A682271G2F" TargetMode="External"/><Relationship Id="rId75" Type="http://schemas.openxmlformats.org/officeDocument/2006/relationships/hyperlink" Target="consultantplus://offline/ref=70FDDBDE133633053D7AF514867D3B8B98410BF57FF54A48EA70C9F178BACE957C078B467D7B662749E07C39674EECC8CEB9924598DF374E71G4F" TargetMode="External"/><Relationship Id="rId83" Type="http://schemas.openxmlformats.org/officeDocument/2006/relationships/hyperlink" Target="consultantplus://offline/ref=70FDDBDE133633053D7AF514867D3B8B984702F17FF24A48EA70C9F178BACE956E07D34A7F7D782745F52A682271G2F" TargetMode="External"/><Relationship Id="rId88" Type="http://schemas.openxmlformats.org/officeDocument/2006/relationships/hyperlink" Target="consultantplus://offline/ref=70FDDBDE133633053D7AF514867D3B8B984702F17FF24A48EA70C9F178BACE956E07D34A7F7D782745F52A682271G2F" TargetMode="External"/><Relationship Id="rId91" Type="http://schemas.openxmlformats.org/officeDocument/2006/relationships/hyperlink" Target="consultantplus://offline/ref=70FDDBDE133633053D7AEB19901167839F495CFB7CF74019B322CFA627EAC8C03C478D133E3F6B2641EB28692510B59B8CF29F4380C3374B03B8E01F73G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FDDBDE133633053D7AEB19901167839F495CFB7CF74019B322CFA627EAC8C03C478D133E3F6B2641EB28682610B59B8CF29F4380C3374B03B8E01F73GFF" TargetMode="External"/><Relationship Id="rId15" Type="http://schemas.openxmlformats.org/officeDocument/2006/relationships/hyperlink" Target="consultantplus://offline/ref=70FDDBDE133633053D7AF514867D3B8B9A4307F478F04A48EA70C9F178BACE956E07D34A7F7D782745F52A682271G2F" TargetMode="External"/><Relationship Id="rId23" Type="http://schemas.openxmlformats.org/officeDocument/2006/relationships/hyperlink" Target="consultantplus://offline/ref=70FDDBDE133633053D7AF514867D3B8B9B4201F07EFE4A48EA70C9F178BACE957C078B467D7B642343E07C39674EECC8CEB9924598DF374E71G4F" TargetMode="External"/><Relationship Id="rId28" Type="http://schemas.openxmlformats.org/officeDocument/2006/relationships/hyperlink" Target="consultantplus://offline/ref=70FDDBDE133633053D7AF514867D3B8B9A4306F775FF4A48EA70C9F178BACE957C078B467D7B662540E07C39674EECC8CEB9924598DF374E71G4F" TargetMode="External"/><Relationship Id="rId36" Type="http://schemas.openxmlformats.org/officeDocument/2006/relationships/hyperlink" Target="consultantplus://offline/ref=70FDDBDE133633053D7AF514867D3B8B9A4307F478F04A48EA70C9F178BACE956E07D34A7F7D782745F52A682271G2F" TargetMode="External"/><Relationship Id="rId49" Type="http://schemas.openxmlformats.org/officeDocument/2006/relationships/hyperlink" Target="consultantplus://offline/ref=70FDDBDE133633053D7AF514867D3B8B9A4301F578FE4A48EA70C9F178BACE956E07D34A7F7D782745F52A682271G2F" TargetMode="External"/><Relationship Id="rId57" Type="http://schemas.openxmlformats.org/officeDocument/2006/relationships/hyperlink" Target="consultantplus://offline/ref=70FDDBDE133633053D7AF514867D3B8B984702F17FF24A48EA70C9F178BACE956E07D34A7F7D782745F52A682271G2F" TargetMode="External"/><Relationship Id="rId10" Type="http://schemas.openxmlformats.org/officeDocument/2006/relationships/hyperlink" Target="consultantplus://offline/ref=70FDDBDE133633053D7AF514867D3B8B9A4307F478F04A48EA70C9F178BACE957C078B467D7A652E40E07C39674EECC8CEB9924598DF374E71G4F" TargetMode="External"/><Relationship Id="rId31" Type="http://schemas.openxmlformats.org/officeDocument/2006/relationships/hyperlink" Target="consultantplus://offline/ref=70FDDBDE133633053D7AF514867D3B8B9A4303FF7EF44A48EA70C9F178BACE957C078B457A7F6D7310AF7D65211DFFCACCB99041877DG4F" TargetMode="External"/><Relationship Id="rId44" Type="http://schemas.openxmlformats.org/officeDocument/2006/relationships/hyperlink" Target="consultantplus://offline/ref=70FDDBDE133633053D7AF514867D3B8B9A4307F478F04A48EA70C9F178BACE957C078B467D7B622641E07C39674EECC8CEB9924598DF374E71G4F" TargetMode="External"/><Relationship Id="rId52" Type="http://schemas.openxmlformats.org/officeDocument/2006/relationships/hyperlink" Target="consultantplus://offline/ref=70FDDBDE133633053D7AF514867D3B8B984702F17FF24A48EA70C9F178BACE956E07D34A7F7D782745F52A682271G2F" TargetMode="External"/><Relationship Id="rId60" Type="http://schemas.openxmlformats.org/officeDocument/2006/relationships/hyperlink" Target="consultantplus://offline/ref=70FDDBDE133633053D7AF514867D3B8B9A4307F478F04A48EA70C9F178BACE957C078B467D7A652E40E07C39674EECC8CEB9924598DF374E71G4F" TargetMode="External"/><Relationship Id="rId65" Type="http://schemas.openxmlformats.org/officeDocument/2006/relationships/hyperlink" Target="consultantplus://offline/ref=70FDDBDE133633053D7AF514867D3B8B9A4206F078FE4A48EA70C9F178BACE957C078B467D7B642F42E07C39674EECC8CEB9924598DF374E71G4F" TargetMode="External"/><Relationship Id="rId73" Type="http://schemas.openxmlformats.org/officeDocument/2006/relationships/hyperlink" Target="consultantplus://offline/ref=70FDDBDE133633053D7AF514867D3B8B9A4307F478F04A48EA70C9F178BACE957C078B467D7A652E40E07C39674EECC8CEB9924598DF374E71G4F" TargetMode="External"/><Relationship Id="rId78" Type="http://schemas.openxmlformats.org/officeDocument/2006/relationships/hyperlink" Target="consultantplus://offline/ref=70FDDBDE133633053D7AF514867D3B8B9A4206F078FE4A48EA70C9F178BACE957C078B467D7B642F45E07C39674EECC8CEB9924598DF374E71G4F" TargetMode="External"/><Relationship Id="rId81" Type="http://schemas.openxmlformats.org/officeDocument/2006/relationships/hyperlink" Target="consultantplus://offline/ref=70FDDBDE133633053D7AF514867D3B8B98410BF57FF54A48EA70C9F178BACE957C078B467D7B662749E07C39674EECC8CEB9924598DF374E71G4F" TargetMode="External"/><Relationship Id="rId86" Type="http://schemas.openxmlformats.org/officeDocument/2006/relationships/hyperlink" Target="consultantplus://offline/ref=70FDDBDE133633053D7AF514867D3B8B98410BF57FF54A48EA70C9F178BACE957C078B467D7B662749E07C39674EECC8CEB9924598DF374E71G4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DDBDE133633053D7AF514867D3B8B9A4306F775FF4A48EA70C9F178BACE957C078B467D7B662648E07C39674EECC8CEB9924598DF374E71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10829</Words>
  <Characters>61731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2019-04-26T05:06:00Z</dcterms:created>
  <dcterms:modified xsi:type="dcterms:W3CDTF">2019-04-26T05:07:00Z</dcterms:modified>
</cp:coreProperties>
</file>