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1FE" w:rsidRDefault="00DD71FE" w:rsidP="00DD71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Перечень постановлений Правительства Самарской области, </w:t>
      </w:r>
    </w:p>
    <w:p w:rsidR="00DD71FE" w:rsidRDefault="00DD71FE" w:rsidP="00DD71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разработчиками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которых являлось </w:t>
      </w:r>
    </w:p>
    <w:p w:rsidR="00DD71FE" w:rsidRDefault="00DD71FE" w:rsidP="00DD71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министерство управления финансами Самарской области  </w:t>
      </w:r>
    </w:p>
    <w:p w:rsidR="00DD71FE" w:rsidRDefault="00DD71FE" w:rsidP="00DD71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71FE" w:rsidRDefault="00DD71FE" w:rsidP="00DD71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Постановление Правительства Самарской области от 28.01.2019 № 24 «О предоставлении части субсидий местным бюджетам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расходных обязательств по вопросам местного значения, предоставляемых с учетом выполнения показателей социально-экономического развития, бюджетам городских округов Тольятти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 на решение отдельных вопросов местного значения»;</w:t>
      </w:r>
    </w:p>
    <w:p w:rsidR="00DD71FE" w:rsidRDefault="00DD71FE" w:rsidP="00DD71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Постановление Правительства Самарской области от 21.02.2019 № 96 «О внесении изменений в постановление Правительства Самарской области от 29.05.2013 № 226 «О проведении министерством управления финансами Самарской области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мониторинга качества финансового менеджмента главных распорядителей средств областного бюджета</w:t>
      </w:r>
      <w:proofErr w:type="gramEnd"/>
      <w:r>
        <w:rPr>
          <w:rFonts w:ascii="Times New Roman" w:hAnsi="Times New Roman" w:cs="Times New Roman"/>
          <w:sz w:val="28"/>
          <w:szCs w:val="28"/>
        </w:rPr>
        <w:t>»;</w:t>
      </w:r>
    </w:p>
    <w:p w:rsidR="00DD71FE" w:rsidRDefault="00DD71FE" w:rsidP="00DD71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Постановление Правительства Самарской области от 26.02.2019 № 109 «О предоставлении части субсидий местным бюджетам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расходных обязательств по вопросам местного значения, предоставляемых с учетом выполнения показателей социально-экономического развития, бюджету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Камышлинский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 на решение отдельных вопросов местного значения»;</w:t>
      </w:r>
    </w:p>
    <w:p w:rsidR="00DD71FE" w:rsidRDefault="00DD71FE" w:rsidP="00DD71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Самарской области от 04.03.2019 № 116 «Об утверждении Порядка принятия решений об освобождении муниципальных образований в Самарской области от ответственности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недостижение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показателей результативности (результатов) использования субсидий и иных межбюджетных трансфертов, имеющих целевое назначение, предоставленных из бюджета Самарской области в целях оказания финансовой поддержки выполнения органами местного самоуправления полномочий по вопросам местного значения, 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софинансирование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которых осуществляется за счет средств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субсидий из федерального бюджета, а также за нарушение графика выполнения мероприятий по проектированию и (или) строительству (реконструкции, в том числе с элементами реставрации, техническому перевооружению) объектов капитального строительства и (или) приобретению объектов недвижимого имущества, установленного при предоставлении таких субсидий из федерального бюджета»;</w:t>
      </w:r>
    </w:p>
    <w:p w:rsidR="00DD71FE" w:rsidRDefault="00DD71FE" w:rsidP="00DD71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Постановление Правительства Самарской области от 13.03.2019 № 132 «Об установлении предельных объемов выпуска государственных ценных бумаг Самарской области на 2019 год и на плановый период 2020 и 2021 годов»;</w:t>
      </w:r>
    </w:p>
    <w:p w:rsidR="00DD71FE" w:rsidRDefault="00DD71FE" w:rsidP="00DD71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Постановление Правительства Самарской области от 21.03.2019 № 152 «О создании государственного казенного учреждения Самарской области «Центр учета и бюджетной аналитики»;</w:t>
      </w:r>
    </w:p>
    <w:p w:rsidR="00DD71FE" w:rsidRDefault="00DD71FE" w:rsidP="00DD71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Постановление Правительства Самарской области от 04.04.2019 № 196 «О внесении изменений в постановление Правительства Самарской области от 14.11.2013 № 623 «Об утверждении государственной программы Самарской области «Управление государственными финансами и развитие межбюджетных отношений» на 2014 – 2021 годы»;</w:t>
      </w:r>
    </w:p>
    <w:p w:rsidR="00DD71FE" w:rsidRDefault="00DD71FE" w:rsidP="00DD71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Постановление Правительства Самарской области от 08.04.2019 № 204 «О предоставлении части субсидий местным бюджетам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расходных обязательств по вопросам местного значения, предоставляемых с учетом выполнения показателей социально-экономического развития, бюджетам городских округов Тольятти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 на решение отдельных вопросов местного значения»;</w:t>
      </w:r>
    </w:p>
    <w:p w:rsidR="00DD71FE" w:rsidRDefault="00DD71FE" w:rsidP="00DD71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Постановление Правительства Самарской области от 24.04.2019 № 256 «О внесении изменений в постановление Правительства Самарской области от 21.05.2009 № 236 «Об утверждении Перечня документов, представляемых принципалами – юридическими лицами в целях </w:t>
      </w:r>
      <w:r>
        <w:rPr>
          <w:rFonts w:ascii="Times New Roman" w:hAnsi="Times New Roman" w:cs="Times New Roman"/>
          <w:sz w:val="28"/>
          <w:szCs w:val="28"/>
        </w:rPr>
        <w:lastRenderedPageBreak/>
        <w:t>обеспечения предоставления государственных гарантий Самарской области»;</w:t>
      </w:r>
    </w:p>
    <w:p w:rsidR="00DD71FE" w:rsidRDefault="00DD71FE" w:rsidP="00DD71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Постановление Правительства Самарской области от 07.05.2019 № 274  «Об установлении общей суммы использованных не по целевому назначению средств бюджетных кредитов, межбюджетных трансфертов, предоставляемых из бюджета Самарской области местному бюджету в форме субсидий, субвенций и иных межбюджетных трансфертов, имеющих целевое назначение, использованных с нарушением условий предоставления бюджетных кредитов и использованных с нарушением условий предоставления (расходования) указанных межбюджетных трансфертов, подлежащих бесспорному взысканию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соответствии с решениями о применении бюджетных мер принуждения, для определения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случая продления исполнения бюджетной меры принуждения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срок более одного года»;</w:t>
      </w:r>
    </w:p>
    <w:p w:rsidR="00DD71FE" w:rsidRDefault="00DD71FE" w:rsidP="00DD71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Постановление Правительства Самарской области от 13.05.2019 № 291 «Об утверждении Распределения в 2019 году между муниципальными образованиями субсидий из областного бюджета местным бюджетам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расходных обязательств по вопросам местного значения, предоставляемых с учетом выполнения показателей социально-экономического развития за 2018 год»;</w:t>
      </w:r>
    </w:p>
    <w:p w:rsidR="00DD71FE" w:rsidRDefault="00DD71FE" w:rsidP="00DD71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Постановление Правительства Самарской области от 20.05.2019 № 324 «О внесении изменений в постановление Правительства Самарской области от 01.03.2018 № 113 «Об утверждении Порядка принятия решений о заключении договоров (соглашений) о предоставлении из областного бюджета субсидий юридическим лицам (за исключением субсидий государственным (муниципальным) учреждениям) на срок, превышающий срок действия утвержденных лимитов бюджетных обязательств»;</w:t>
      </w:r>
    </w:p>
    <w:p w:rsidR="00DD71FE" w:rsidRDefault="00DD71FE" w:rsidP="00DD71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Постановление Правительства Самарской области от 28.05.2019 № 346 «О внесении изменений в постановление Правительства Самарской области от 14.11.2013 № 623 «Об утверждении государственной </w:t>
      </w:r>
      <w:r>
        <w:rPr>
          <w:rFonts w:ascii="Times New Roman" w:hAnsi="Times New Roman" w:cs="Times New Roman"/>
          <w:sz w:val="28"/>
          <w:szCs w:val="28"/>
        </w:rPr>
        <w:lastRenderedPageBreak/>
        <w:t>программы Самарской области «Управление государственными финансами и развитие межбюджетных отношений» на 2014 – 2021 годы»;</w:t>
      </w:r>
    </w:p>
    <w:p w:rsidR="00DD71FE" w:rsidRDefault="00DD71FE" w:rsidP="00DD71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Постановление Правительства  Самарской области от 04.06.2019 № 367 «О внесении изменений в постановление Правительства Самарской области от 29.12.2014 № 854 «Об утверждении Положения о методике проведения анализа финансового состояния юридических лиц»;</w:t>
      </w:r>
    </w:p>
    <w:p w:rsidR="00DD71FE" w:rsidRDefault="00DD71FE" w:rsidP="00DD71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Постановление Правительства Самарской области от 21.06.2019 № 418 «О внесении изменения в постановление Правительства Самарской области от 14.05.2008 № 141 «Об утверждении Положения о составлении проекта областного бюджета и проекта бюджета территориального фонда обязательного медицинского страхования Самарской области на очередной финансовый год и плановый период»;</w:t>
      </w:r>
    </w:p>
    <w:p w:rsidR="00DD71FE" w:rsidRDefault="00DD71FE" w:rsidP="00DD71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Постановление Правительства Самарской области от 26.06.2019 № 439 «Об утверждении порядка формирования перечня налоговых расходов Самарской области»;</w:t>
      </w:r>
    </w:p>
    <w:p w:rsidR="00DD71FE" w:rsidRDefault="00DD71FE" w:rsidP="00DD71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Постановление Правительства Самарской области от 03.07.2019 № 454 «О внесении изменений в отдельные постановления Правительства Самарской области»;</w:t>
      </w:r>
    </w:p>
    <w:p w:rsidR="00DD71FE" w:rsidRDefault="00DD71FE" w:rsidP="00DD71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Постановление Правительства Самарской области от 12.07.2019 № 471 «О внесении изменений в постановление Правительства Самарской области от 14.11.2013 № 623 «Об утверждении государственной программы Самарской области «Управление государственными финансами и развитие межбюджетных отношений» на 2014 – 2021 годы»;</w:t>
      </w:r>
    </w:p>
    <w:p w:rsidR="00DD71FE" w:rsidRDefault="00DD71FE" w:rsidP="00DD71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Постановление Правительства Самарской области от 16.07.2019 № 484 «О внесении изменений в постановление Правительства Самарской области от 22.02.2013 № 50 «Об утверждении Порядка расчета и предоставления из областного бюджета местным бюджетам дотаций на стимулирование повышения качества управления муниципальными финансами»;</w:t>
      </w:r>
    </w:p>
    <w:p w:rsidR="00DD71FE" w:rsidRDefault="00DD71FE" w:rsidP="00DD71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20. Постановление Правительства Самарской области от 09.09.2019 № 626 «Об утверждении Программы Правительства Самарской области по повышению эффективности управления общественными финансами Самарской области на период до 2024 года»;</w:t>
      </w:r>
    </w:p>
    <w:p w:rsidR="00DD71FE" w:rsidRDefault="00DD71FE" w:rsidP="00DD71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Постановление Правительства Самарской области от 19.09.2019 № 651 «Об утверждении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Методики определения нормативов формирования расходов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содержание органов местного самоуправления внутригородских районов Самарской области»;</w:t>
      </w:r>
    </w:p>
    <w:p w:rsidR="00DD71FE" w:rsidRDefault="00DD71FE" w:rsidP="00DD71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Постановление Правительства Самарской области от 10.10.2019 № 708 «О признании утратившим силу постановления Правительства Самарской области от 29.05.2013 № 226 «О проведении министерством управления финансами Самарской области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мониторинга качества финансового менеджмента главных распорядителей средств областного бюджета</w:t>
      </w:r>
      <w:proofErr w:type="gramEnd"/>
      <w:r>
        <w:rPr>
          <w:rFonts w:ascii="Times New Roman" w:hAnsi="Times New Roman" w:cs="Times New Roman"/>
          <w:sz w:val="28"/>
          <w:szCs w:val="28"/>
        </w:rPr>
        <w:t>»;</w:t>
      </w:r>
    </w:p>
    <w:p w:rsidR="00DD71FE" w:rsidRDefault="00DD71FE" w:rsidP="00DD71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 Постановление Правительства Самарской области от 22.10.2019 № 737 «О внесении изменений в постановление Правительства Самарской области от 14.11.2013 № 623 «Об утверждении государственной программы Самарской области «Управление государственными финансами и развитие межбюджетных отношений" на 2014 - 2021 годы»;</w:t>
      </w:r>
    </w:p>
    <w:p w:rsidR="00DD71FE" w:rsidRDefault="00DD71FE" w:rsidP="00DD71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 Постановление Правительства Самарской области от 25.10.2019 № 746 «О внесении изменений в отдельные постановления Правительства Самарской области»;</w:t>
      </w:r>
    </w:p>
    <w:p w:rsidR="00DD71FE" w:rsidRDefault="00DD71FE" w:rsidP="00DD71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 Постановление Правительства  Самарской области от 25.10.2019 № 749 «О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соглашениях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мерах по социально-экономическому развитию и оздоровлению муниципальных финансов муниципальных образований Самарской области»;</w:t>
      </w:r>
    </w:p>
    <w:p w:rsidR="00DD71FE" w:rsidRDefault="00DD71FE" w:rsidP="00DD71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 Постановление Правительства Самарской области от 25.10.2019 № 751 «О формировании, предоставлении и распределении субсидий из областного бюджета местным бюджетам»;</w:t>
      </w:r>
    </w:p>
    <w:p w:rsidR="00DD71FE" w:rsidRDefault="00DD71FE" w:rsidP="00DD71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27. Постановление Правительства Самарской области от 30.10.2019 № 768 «О предоставлении части субсидий местным бюджетам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расходных обязательств по вопросам местного значения, предоставляемых с учетом выполнения показателей социально-экономического развития, на решение отдельных вопросов местного значения»;</w:t>
      </w:r>
    </w:p>
    <w:p w:rsidR="00DD71FE" w:rsidRDefault="00DD71FE" w:rsidP="00DD71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 Постановление Правительства Самарской области от 05.11.2019 № 786 «Об утверждении основных направлений государственной долговой политики Самарской области на 2020 год и на плановый период 2021 и 2022 годов»;</w:t>
      </w:r>
    </w:p>
    <w:p w:rsidR="00DD71FE" w:rsidRDefault="00DD71FE" w:rsidP="00DD71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 Постановление Правительства Самарской области от 14.11.2019 № 817 «О внесении изменений в постановление Правительства Самарской области от 14.11.2013 № 623 «Об утверждении государственной программы Самарской области «Управление государственными финансами и развитие межбюджетных отношений» на 2014 – 2021 годы»;</w:t>
      </w:r>
    </w:p>
    <w:p w:rsidR="00DD71FE" w:rsidRDefault="00DD71FE" w:rsidP="00DD71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 Постановление Правительства Самарской области от 18.11.2019 № 826 «Об установлении на 2020 год нормативов формирования расходов на содержание органов местного самоуправления внутригородских районов Самарской области»;</w:t>
      </w:r>
    </w:p>
    <w:p w:rsidR="00DD71FE" w:rsidRDefault="00DD71FE" w:rsidP="00DD71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 Постановление Правительства Самарской области от 18.11.2019 № 827 «Об утверждении Порядка предоставления субвенций из областного бюджета на выполнение переданных полномочий органов государственной власти Самарской области органам местного самоуправления муниципальных районов (городских округов с внутригородским делением) по расчёту и предоставлению дотаций на выравнивание бюджетной обеспеченности поселений (внутригородских районов)»;</w:t>
      </w:r>
    </w:p>
    <w:p w:rsidR="00DD71FE" w:rsidRDefault="00DD71FE" w:rsidP="00DD71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32. Постановление Правительства Самарской области от 21.11.2019 № 841 «Об образовании межведомственной комиссии при Правительстве Самарской области по реализации Программы Правительства Самарской </w:t>
      </w:r>
      <w:r>
        <w:rPr>
          <w:rFonts w:ascii="Times New Roman" w:hAnsi="Times New Roman" w:cs="Times New Roman"/>
          <w:sz w:val="28"/>
          <w:szCs w:val="28"/>
        </w:rPr>
        <w:lastRenderedPageBreak/>
        <w:t>области по повышению эффективности управления общественными финансами Самарской области на период до 2024 года»;</w:t>
      </w:r>
    </w:p>
    <w:p w:rsidR="00DD71FE" w:rsidRDefault="00DD71FE" w:rsidP="00DD71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33. Постановление Правительства Самарской области от 25.11.2019 № 852 «О внесении изменения в постановление Правительства Самарской области от 10.02.2012 № 49 «Об утверждении Порядка размещения средств областного бюджета на банковских депозитах»;</w:t>
      </w:r>
    </w:p>
    <w:p w:rsidR="00DD71FE" w:rsidRDefault="00DD71FE" w:rsidP="00DD71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34. Постановление Правительства Самарской области от 27.11.2019 № 856 «Об установлении на 2020 год нормативов формирования расходов на содержание органов местного самоуправления муниципальных районов и городских округов Самарской области»;</w:t>
      </w:r>
    </w:p>
    <w:p w:rsidR="00DD71FE" w:rsidRDefault="00DD71FE" w:rsidP="00DD71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35. Постановление Правительства Самарской области от 27.11.2019 № 859 «Об установлении на 2020 год нормативов формирования расходов на содержание органов местного самоуправления поселений Самарской области»;</w:t>
      </w:r>
    </w:p>
    <w:p w:rsidR="00DD71FE" w:rsidRDefault="00DD71FE" w:rsidP="00DD71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36.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Постановление Правительства Самарской области от 04.12.2019 № 883 «Об утверждении Порядка формирования и ведения реестра источников доходов областного бюджета Самарской области и реестра источников доходов бюджета территориального фонда обязательного медицинского страхования Самарской области и Порядка представления в министерство управления финансами Самарской области реестров источников доходов бюджетов муниципальных образований, входящих в состав Самарской области, и реестра источников доходов бюджета территориального фонда обязательного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медицинского страхования Самарской области»;</w:t>
      </w:r>
    </w:p>
    <w:p w:rsidR="00DD71FE" w:rsidRDefault="00DD71FE" w:rsidP="00DD71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37. Постановление Правительства Самарской области от 11.12.2019 № 909 «О внесении изменений в постановление Правительства Самарской области от 20.01.2016 № 14 «Об утверждении Порядка предоставления, использования и возврата бюджетных кредитов из областного бюджета местным бюджетам»;</w:t>
      </w:r>
    </w:p>
    <w:p w:rsidR="00DD71FE" w:rsidRDefault="00DD71FE" w:rsidP="00DD71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38. Постановление Правительства Самарской области от 11.12.2019 № 911 «О внесении изменений в постановление Правительства Самарской области от 14.11.2013 № 623 «Об утверждении государственной программы Самарской области «Управление государственными финансами и развитие межбюджетных отношений» на 2014 – 2021 годы»;</w:t>
      </w:r>
    </w:p>
    <w:p w:rsidR="00DD71FE" w:rsidRDefault="00DD71FE" w:rsidP="00DD71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39.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Самарской области от 18.12.2019 № 944 «Об утверждении Распределения в 2019 году между муниципальными образованиями размера превышения расчетного размера субсидий местным бюджетам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расходных обязательств по вопросам местного значения, предоставляемых с учетом выполнения показателей социально-экономического развития, за октябрь 2019 года над суммой, предусмотренной в областном бюджете на указанные субсидии»;</w:t>
      </w:r>
      <w:proofErr w:type="gramEnd"/>
    </w:p>
    <w:p w:rsidR="00DD71FE" w:rsidRDefault="00DD71FE" w:rsidP="00DD71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40. Постановление Правительства Самарской области от 19.12.2019 № 965 «Об утверждении порядка поощрения региональной и муниципальных управленческих команд Самарской области»;</w:t>
      </w:r>
    </w:p>
    <w:p w:rsidR="00DD71FE" w:rsidRDefault="00DD71FE" w:rsidP="00DD71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41. Постановление Правительства Самарской области от 23.12.2019 № 974 «Об утверждении Методики распределения дотаций местным бюджетам на поддержку мер по обеспечению сбалансированности местных бюджетов, правил и условий предоставления из областного бюджета дотаций местным бюджетам на поддержку мер по обеспечению сбалансированности местных бюджетов»;</w:t>
      </w:r>
    </w:p>
    <w:p w:rsidR="00DD71FE" w:rsidRDefault="00DD71FE" w:rsidP="00DD71F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Самарской области от 23.12.2019 № 975 «Об утверждении Распределения в 2019 году между муниципальными образованиями размера превышения расчетного размера субсидий местным бюджетам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расходных обязательств по вопросам местного значения, предоставляемых с учетом выполнения показателей социально-экономического развития, за ноябрь 2019 года над суммой, предусмотренной в областном бюджете на указанные субсидии»;</w:t>
      </w:r>
      <w:proofErr w:type="gramEnd"/>
    </w:p>
    <w:p w:rsidR="00DD71FE" w:rsidRDefault="00DD71FE" w:rsidP="00DD71F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43. Постановление Правительства Самарской области от 24.12.2019           № 986 «Об утверждении Порядка осуществления министерством управления финансами Самарской области оценки надежности банковской гарантии и поручительства в правоотношениях, возникших в связи с предоставлением бюджетных кредитов»;</w:t>
      </w:r>
    </w:p>
    <w:p w:rsidR="00DD71FE" w:rsidRDefault="00DD71FE" w:rsidP="00DD71F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44. Постановление Правительства Самарской области от 24.12.2019           № 987 «Об утверждении Правил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реструктуризацииденежных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обязательств юридических лиц перед Самарской областью как публично-правовым образованием в правоотношениях, возникших в связи с предоставлением бюджетных кредитов»;</w:t>
      </w:r>
    </w:p>
    <w:p w:rsidR="002B0F3D" w:rsidRDefault="00DD71FE" w:rsidP="00DD71F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45. Постановление Правительства Самарской области от 25.12.2019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№ 991 «Об утверждении Распределения на 2020 год годового объема дотаций местным бюджетам на поддержку мер по обеспечению сбалансированности местных бюджетов»</w:t>
      </w:r>
      <w:r w:rsidR="002B0F3D">
        <w:rPr>
          <w:rFonts w:ascii="Times New Roman" w:hAnsi="Times New Roman" w:cs="Times New Roman"/>
          <w:sz w:val="28"/>
          <w:szCs w:val="28"/>
        </w:rPr>
        <w:t>;</w:t>
      </w:r>
    </w:p>
    <w:p w:rsidR="00DD71FE" w:rsidRDefault="002B0F3D" w:rsidP="00DD71F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46. Постановление Правительства Самарской области от 30.12.2019 № 1022 «Об утверждении отдельных порядков, связанных с предоставлением государственных гарантий»</w:t>
      </w:r>
      <w:r w:rsidR="00DD71FE">
        <w:rPr>
          <w:rFonts w:ascii="Times New Roman" w:hAnsi="Times New Roman" w:cs="Times New Roman"/>
          <w:sz w:val="28"/>
          <w:szCs w:val="28"/>
        </w:rPr>
        <w:t>.</w:t>
      </w:r>
    </w:p>
    <w:p w:rsidR="00DD71FE" w:rsidRDefault="00DD71FE" w:rsidP="00DD71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6A80" w:rsidRDefault="00E56A80"/>
    <w:sectPr w:rsidR="00E56A80" w:rsidSect="00DD71FE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3D1E99"/>
    <w:rsid w:val="002B0F3D"/>
    <w:rsid w:val="003D1E99"/>
    <w:rsid w:val="0095797E"/>
    <w:rsid w:val="00DD71FE"/>
    <w:rsid w:val="00E56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1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1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1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2213</Words>
  <Characters>12615</Characters>
  <Application>Microsoft Office Word</Application>
  <DocSecurity>0</DocSecurity>
  <Lines>105</Lines>
  <Paragraphs>29</Paragraphs>
  <ScaleCrop>false</ScaleCrop>
  <Company/>
  <LinksUpToDate>false</LinksUpToDate>
  <CharactersWithSpaces>14799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Medvedkina</cp:lastModifiedBy>
  <cp:revision>3</cp:revision>
  <dcterms:created xsi:type="dcterms:W3CDTF">2020-11-13T05:31:00Z</dcterms:created>
  <dcterms:modified xsi:type="dcterms:W3CDTF">2020-11-13T06:04:00Z</dcterms:modified>
</cp:coreProperties>
</file>