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A1" w:rsidRDefault="004848A1">
      <w:pPr>
        <w:pStyle w:val="ConsPlusTitlePage"/>
      </w:pPr>
    </w:p>
    <w:p w:rsidR="004848A1" w:rsidRDefault="004848A1">
      <w:pPr>
        <w:pStyle w:val="ConsPlusNormal"/>
        <w:jc w:val="both"/>
        <w:outlineLvl w:val="0"/>
      </w:pPr>
    </w:p>
    <w:p w:rsidR="004848A1" w:rsidRDefault="004848A1">
      <w:pPr>
        <w:pStyle w:val="ConsPlusTitle"/>
        <w:jc w:val="center"/>
      </w:pPr>
      <w:r>
        <w:t>МИНИСТЕРСТВО УПРАВЛЕНИЯ ФИНАНСАМИ</w:t>
      </w:r>
    </w:p>
    <w:p w:rsidR="004848A1" w:rsidRDefault="004848A1">
      <w:pPr>
        <w:pStyle w:val="ConsPlusTitle"/>
        <w:jc w:val="center"/>
      </w:pPr>
      <w:r>
        <w:t>САМАРСКОЙ ОБЛАСТИ</w:t>
      </w:r>
    </w:p>
    <w:p w:rsidR="004848A1" w:rsidRDefault="004848A1">
      <w:pPr>
        <w:pStyle w:val="ConsPlusTitle"/>
        <w:jc w:val="both"/>
      </w:pPr>
    </w:p>
    <w:p w:rsidR="004848A1" w:rsidRDefault="004848A1">
      <w:pPr>
        <w:pStyle w:val="ConsPlusTitle"/>
        <w:jc w:val="center"/>
      </w:pPr>
      <w:r>
        <w:t>ПРИКАЗ</w:t>
      </w:r>
    </w:p>
    <w:p w:rsidR="004848A1" w:rsidRDefault="004848A1">
      <w:pPr>
        <w:pStyle w:val="ConsPlusTitle"/>
        <w:jc w:val="center"/>
      </w:pPr>
      <w:r>
        <w:t>от 29 мая 2019 г. N 01-07/34</w:t>
      </w:r>
    </w:p>
    <w:p w:rsidR="004848A1" w:rsidRDefault="004848A1">
      <w:pPr>
        <w:pStyle w:val="ConsPlusTitle"/>
        <w:jc w:val="both"/>
      </w:pPr>
    </w:p>
    <w:p w:rsidR="004848A1" w:rsidRDefault="004848A1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4848A1" w:rsidRDefault="004848A1">
      <w:pPr>
        <w:pStyle w:val="ConsPlusTitle"/>
        <w:jc w:val="center"/>
      </w:pPr>
      <w:r>
        <w:t>ФИНАНСАМИ САМАРСКОЙ ОБЛАСТИ ОТ 20.03.2019 N 01-07/15</w:t>
      </w:r>
    </w:p>
    <w:p w:rsidR="004848A1" w:rsidRDefault="004848A1">
      <w:pPr>
        <w:pStyle w:val="ConsPlusTitle"/>
        <w:jc w:val="center"/>
      </w:pPr>
      <w:r>
        <w:t>"ОБ УТВЕРЖДЕНИИ ТИПОВЫХ ФОРМ СОГЛАШЕНИЙ (ДОГОВОРОВ)</w:t>
      </w:r>
    </w:p>
    <w:p w:rsidR="004848A1" w:rsidRDefault="004848A1">
      <w:pPr>
        <w:pStyle w:val="ConsPlusTitle"/>
        <w:jc w:val="center"/>
      </w:pPr>
      <w:r>
        <w:t>О ПРЕДОСТАВЛЕНИИ ИЗ ОБЛАСТНОГО БЮДЖЕТА ГРАНТОВ В ФОРМЕ</w:t>
      </w:r>
    </w:p>
    <w:p w:rsidR="004848A1" w:rsidRDefault="004848A1">
      <w:pPr>
        <w:pStyle w:val="ConsPlusTitle"/>
        <w:jc w:val="center"/>
      </w:pPr>
      <w:r>
        <w:t>СУБСИДИЙ В СООТВЕТСТВИИ С ПУНКТОМ 7 СТАТЬИ 78</w:t>
      </w:r>
      <w:proofErr w:type="gramStart"/>
      <w:r>
        <w:t xml:space="preserve"> И</w:t>
      </w:r>
      <w:proofErr w:type="gramEnd"/>
      <w:r>
        <w:t xml:space="preserve"> ПУНКТОМ</w:t>
      </w:r>
    </w:p>
    <w:p w:rsidR="004848A1" w:rsidRDefault="004848A1">
      <w:pPr>
        <w:pStyle w:val="ConsPlusTitle"/>
        <w:jc w:val="center"/>
      </w:pPr>
      <w:r>
        <w:t>4 СТАТЬИ 78.1 БЮДЖЕТНОГО КОДЕКСА РОССИЙСКОЙ ФЕДЕРАЦИИ"</w:t>
      </w:r>
    </w:p>
    <w:p w:rsidR="004848A1" w:rsidRDefault="004848A1">
      <w:pPr>
        <w:pStyle w:val="ConsPlusNormal"/>
        <w:jc w:val="both"/>
      </w:pPr>
    </w:p>
    <w:p w:rsidR="004848A1" w:rsidRDefault="004848A1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пункта 7</w:t>
        </w:r>
      </w:hyperlink>
      <w:r>
        <w:t xml:space="preserve"> Общих требований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основе, утвержденных постановлением Правительства Российской Федерации от 27.03.2019 N 322, приказываю:</w:t>
      </w:r>
    </w:p>
    <w:p w:rsidR="004848A1" w:rsidRDefault="004848A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20.03.2019 N 01-07/15 "Об утверждении типовых форм соглашений (договоров) о предоставлении из областного бюджета грантов в форме субсидий в соответствии с пунктом 7 статьи 78 и пунктом 4 статьи 78.1 Бюджетного кодекса Российской Федерации" следующие изменения:</w:t>
      </w:r>
    </w:p>
    <w:p w:rsidR="004848A1" w:rsidRDefault="004848A1">
      <w:pPr>
        <w:pStyle w:val="ConsPlusNormal"/>
        <w:spacing w:before="220"/>
        <w:ind w:firstLine="540"/>
        <w:jc w:val="both"/>
      </w:pPr>
      <w:r>
        <w:t xml:space="preserve">в Типовой </w:t>
      </w:r>
      <w:hyperlink r:id="rId6" w:history="1">
        <w:r>
          <w:rPr>
            <w:color w:val="0000FF"/>
          </w:rPr>
          <w:t>форме</w:t>
        </w:r>
      </w:hyperlink>
      <w:r>
        <w:t xml:space="preserve"> соглашения (договора) о предоставлении из областного бюджета грантов в форме субсидий в соответствии с пунктом 7 статьи 78 Бюджетного кодекса Российской Федерации (далее - Типовая форма 1):</w:t>
      </w:r>
    </w:p>
    <w:p w:rsidR="004848A1" w:rsidRDefault="004848A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пункты 4.1.8</w:t>
        </w:r>
      </w:hyperlink>
      <w:r>
        <w:t xml:space="preserve"> и </w:t>
      </w:r>
      <w:hyperlink r:id="rId8" w:history="1">
        <w:r>
          <w:rPr>
            <w:color w:val="0000FF"/>
          </w:rPr>
          <w:t>4.1.9</w:t>
        </w:r>
      </w:hyperlink>
      <w:r>
        <w:t xml:space="preserve"> изложить в следующей редакции:</w:t>
      </w:r>
    </w:p>
    <w:p w:rsidR="004848A1" w:rsidRDefault="004848A1">
      <w:pPr>
        <w:pStyle w:val="ConsPlusNormal"/>
        <w:spacing w:before="220"/>
        <w:ind w:firstLine="540"/>
        <w:jc w:val="both"/>
      </w:pPr>
      <w:r>
        <w:t>"4.1.8. в случае установления Главным распорядителем или получения от органа государственного финансового контроля информации о факт</w:t>
      </w:r>
      <w:proofErr w:type="gramStart"/>
      <w:r>
        <w:t>е(</w:t>
      </w:r>
      <w:proofErr w:type="gramEnd"/>
      <w:r>
        <w:t>ах) нарушения Получателем порядка, целей и условий предоставления Гранта, предусмотренных Порядком предоставления гранта и (или) настоящим Соглашением, или в случае &lt;24&gt;, если Получателем не достигнуты значения результата(</w:t>
      </w:r>
      <w:proofErr w:type="spellStart"/>
      <w:r>
        <w:t>ов</w:t>
      </w:r>
      <w:proofErr w:type="spellEnd"/>
      <w:r>
        <w:t>) (целевые показатели) предоставления Гранта, установленные Порядком предоставления гранта или Главным распорядителем в соответствии с пунктом 4.1.5.1 настоящего Соглашения, направлять Получателю требование об обеспечении возврата Гранта в областной бюджет в размере и в сроки, определенные в указанном требовании;</w:t>
      </w:r>
    </w:p>
    <w:p w:rsidR="004848A1" w:rsidRDefault="004848A1">
      <w:pPr>
        <w:pStyle w:val="ConsPlusNormal"/>
        <w:spacing w:before="220"/>
        <w:ind w:firstLine="540"/>
        <w:jc w:val="both"/>
      </w:pPr>
      <w:r>
        <w:t xml:space="preserve">4.1.9. в случае установления нарушения Получателем порядка, целей и условий предоставления Гранта применять штрафные санкции, расчет размера которых приведен в приложении N __ к настоящему Соглашению, являющемуся неотъемлемой частью настоящего Соглашения, с обязательным уведомлением Получателя в течение ____ рабочих дней </w:t>
      </w:r>
      <w:proofErr w:type="gramStart"/>
      <w:r>
        <w:t>с даты принятия</w:t>
      </w:r>
      <w:proofErr w:type="gramEnd"/>
      <w:r>
        <w:t xml:space="preserve"> указанного решения &lt;31&gt;";</w:t>
      </w:r>
    </w:p>
    <w:p w:rsidR="004848A1" w:rsidRDefault="004848A1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4.3.11.1</w:t>
        </w:r>
      </w:hyperlink>
      <w:r>
        <w:t xml:space="preserve"> после слов "предоставления Гранта" дополнить словами ", а также </w:t>
      </w:r>
      <w:proofErr w:type="spellStart"/>
      <w:r>
        <w:t>недостижения</w:t>
      </w:r>
      <w:proofErr w:type="spellEnd"/>
      <w:r>
        <w:t xml:space="preserve"> &lt;24&gt; Получателем значений результат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(целевых показателей) предоставления Гранта, установленных Порядком предоставления гранта или Главным распорядителем в соответствии с пунктом 4.1.5.1 настоящего Соглашения,";</w:t>
      </w:r>
    </w:p>
    <w:p w:rsidR="004848A1" w:rsidRDefault="004848A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раздел VIII</w:t>
        </w:r>
      </w:hyperlink>
      <w:r>
        <w:t xml:space="preserve"> "Платежные реквизиты Сторон" изложить в следующей редакции:</w:t>
      </w:r>
    </w:p>
    <w:p w:rsidR="004848A1" w:rsidRDefault="004848A1">
      <w:pPr>
        <w:pStyle w:val="ConsPlusNormal"/>
        <w:jc w:val="both"/>
      </w:pPr>
    </w:p>
    <w:p w:rsidR="004848A1" w:rsidRDefault="004848A1">
      <w:pPr>
        <w:pStyle w:val="ConsPlusNormal"/>
        <w:jc w:val="center"/>
      </w:pPr>
      <w:r>
        <w:t>"VIII. Платежные реквизиты Сторон</w:t>
      </w:r>
    </w:p>
    <w:p w:rsidR="004848A1" w:rsidRDefault="004848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6"/>
        <w:gridCol w:w="4365"/>
      </w:tblGrid>
      <w:tr w:rsidR="004848A1">
        <w:tc>
          <w:tcPr>
            <w:tcW w:w="4526" w:type="dxa"/>
          </w:tcPr>
          <w:p w:rsidR="004848A1" w:rsidRDefault="004848A1">
            <w:pPr>
              <w:pStyle w:val="ConsPlusNormal"/>
            </w:pPr>
            <w:r>
              <w:lastRenderedPageBreak/>
              <w:t>Наименование</w:t>
            </w:r>
          </w:p>
          <w:p w:rsidR="004848A1" w:rsidRDefault="004848A1">
            <w:pPr>
              <w:pStyle w:val="ConsPlusNormal"/>
            </w:pPr>
            <w:r>
              <w:t>Главного распорядителя</w:t>
            </w:r>
          </w:p>
        </w:tc>
        <w:tc>
          <w:tcPr>
            <w:tcW w:w="4365" w:type="dxa"/>
          </w:tcPr>
          <w:p w:rsidR="004848A1" w:rsidRDefault="004848A1">
            <w:pPr>
              <w:pStyle w:val="ConsPlusNormal"/>
            </w:pPr>
            <w:r>
              <w:t>Наименование Получателя</w:t>
            </w:r>
          </w:p>
        </w:tc>
      </w:tr>
      <w:tr w:rsidR="004848A1">
        <w:tc>
          <w:tcPr>
            <w:tcW w:w="4526" w:type="dxa"/>
          </w:tcPr>
          <w:p w:rsidR="004848A1" w:rsidRDefault="004848A1">
            <w:pPr>
              <w:pStyle w:val="ConsPlusNormal"/>
            </w:pPr>
            <w:r>
              <w:t>Место нахождения:</w:t>
            </w:r>
          </w:p>
          <w:p w:rsidR="004848A1" w:rsidRDefault="004848A1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4365" w:type="dxa"/>
          </w:tcPr>
          <w:p w:rsidR="004848A1" w:rsidRDefault="004848A1">
            <w:pPr>
              <w:pStyle w:val="ConsPlusNormal"/>
            </w:pPr>
            <w:r>
              <w:t>Место нахождения:</w:t>
            </w:r>
          </w:p>
          <w:p w:rsidR="004848A1" w:rsidRDefault="004848A1">
            <w:pPr>
              <w:pStyle w:val="ConsPlusNormal"/>
            </w:pPr>
            <w:r>
              <w:t>(юридический адрес)</w:t>
            </w:r>
          </w:p>
        </w:tc>
      </w:tr>
      <w:tr w:rsidR="004848A1">
        <w:tc>
          <w:tcPr>
            <w:tcW w:w="4526" w:type="dxa"/>
          </w:tcPr>
          <w:p w:rsidR="004848A1" w:rsidRDefault="004848A1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365" w:type="dxa"/>
          </w:tcPr>
          <w:p w:rsidR="004848A1" w:rsidRDefault="004848A1">
            <w:pPr>
              <w:pStyle w:val="ConsPlusNormal"/>
            </w:pPr>
            <w:r>
              <w:t>Платежные реквизиты:</w:t>
            </w:r>
          </w:p>
        </w:tc>
      </w:tr>
      <w:tr w:rsidR="004848A1">
        <w:tc>
          <w:tcPr>
            <w:tcW w:w="4526" w:type="dxa"/>
          </w:tcPr>
          <w:p w:rsidR="004848A1" w:rsidRDefault="004848A1">
            <w:pPr>
              <w:pStyle w:val="ConsPlusNormal"/>
            </w:pPr>
          </w:p>
        </w:tc>
        <w:tc>
          <w:tcPr>
            <w:tcW w:w="4365" w:type="dxa"/>
          </w:tcPr>
          <w:p w:rsidR="004848A1" w:rsidRDefault="004848A1">
            <w:pPr>
              <w:pStyle w:val="ConsPlusNormal"/>
            </w:pPr>
          </w:p>
        </w:tc>
      </w:tr>
    </w:tbl>
    <w:p w:rsidR="004848A1" w:rsidRDefault="004848A1">
      <w:pPr>
        <w:pStyle w:val="ConsPlusNormal"/>
        <w:jc w:val="right"/>
      </w:pPr>
      <w:r>
        <w:t>";</w:t>
      </w:r>
    </w:p>
    <w:p w:rsidR="004848A1" w:rsidRDefault="004848A1">
      <w:pPr>
        <w:pStyle w:val="ConsPlusNormal"/>
        <w:jc w:val="both"/>
      </w:pPr>
    </w:p>
    <w:p w:rsidR="004848A1" w:rsidRDefault="004848A1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примечании</w:t>
        </w:r>
      </w:hyperlink>
      <w:r>
        <w:t xml:space="preserve"> со знаком сноски "&lt;23&gt;" слова "установлено Главного" заменить словами "установлено право Главного";</w:t>
      </w:r>
    </w:p>
    <w:p w:rsidR="004848A1" w:rsidRDefault="004848A1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примечании</w:t>
        </w:r>
      </w:hyperlink>
      <w:r>
        <w:t xml:space="preserve"> со знаком сноски "&lt;44&gt;" слова "ее части" заменить словами "его части";</w:t>
      </w:r>
    </w:p>
    <w:p w:rsidR="004848A1" w:rsidRDefault="004848A1">
      <w:pPr>
        <w:pStyle w:val="ConsPlusNormal"/>
        <w:spacing w:before="220"/>
        <w:ind w:firstLine="540"/>
        <w:jc w:val="both"/>
      </w:pPr>
      <w:r>
        <w:t xml:space="preserve">в приложении 1 к Типовой форме 1 </w:t>
      </w:r>
      <w:hyperlink r:id="rId13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4848A1" w:rsidRDefault="004848A1">
      <w:pPr>
        <w:pStyle w:val="ConsPlusNormal"/>
        <w:jc w:val="both"/>
      </w:pPr>
    </w:p>
    <w:p w:rsidR="004848A1" w:rsidRDefault="004848A1">
      <w:pPr>
        <w:pStyle w:val="ConsPlusNormal"/>
        <w:jc w:val="center"/>
      </w:pPr>
      <w:r>
        <w:t>"6. Юридические адреса и платежные реквизиты Сторон</w:t>
      </w:r>
    </w:p>
    <w:p w:rsidR="004848A1" w:rsidRDefault="004848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2"/>
        <w:gridCol w:w="4522"/>
      </w:tblGrid>
      <w:tr w:rsidR="004848A1">
        <w:tc>
          <w:tcPr>
            <w:tcW w:w="4522" w:type="dxa"/>
          </w:tcPr>
          <w:p w:rsidR="004848A1" w:rsidRDefault="004848A1">
            <w:pPr>
              <w:pStyle w:val="ConsPlusNormal"/>
            </w:pPr>
            <w:r>
              <w:t>Наименование</w:t>
            </w:r>
          </w:p>
          <w:p w:rsidR="004848A1" w:rsidRDefault="004848A1">
            <w:pPr>
              <w:pStyle w:val="ConsPlusNormal"/>
            </w:pPr>
            <w:r>
              <w:t>Главного распорядителя</w:t>
            </w:r>
          </w:p>
        </w:tc>
        <w:tc>
          <w:tcPr>
            <w:tcW w:w="4522" w:type="dxa"/>
          </w:tcPr>
          <w:p w:rsidR="004848A1" w:rsidRDefault="004848A1">
            <w:pPr>
              <w:pStyle w:val="ConsPlusNormal"/>
            </w:pPr>
            <w:r>
              <w:t>Наименование Получателя</w:t>
            </w:r>
          </w:p>
        </w:tc>
      </w:tr>
      <w:tr w:rsidR="004848A1">
        <w:tc>
          <w:tcPr>
            <w:tcW w:w="4522" w:type="dxa"/>
          </w:tcPr>
          <w:p w:rsidR="004848A1" w:rsidRDefault="004848A1">
            <w:pPr>
              <w:pStyle w:val="ConsPlusNormal"/>
            </w:pPr>
            <w:r>
              <w:t>Место нахождения:</w:t>
            </w:r>
          </w:p>
          <w:p w:rsidR="004848A1" w:rsidRDefault="004848A1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4522" w:type="dxa"/>
          </w:tcPr>
          <w:p w:rsidR="004848A1" w:rsidRDefault="004848A1">
            <w:pPr>
              <w:pStyle w:val="ConsPlusNormal"/>
            </w:pPr>
            <w:r>
              <w:t>Место нахождения:</w:t>
            </w:r>
          </w:p>
          <w:p w:rsidR="004848A1" w:rsidRDefault="004848A1">
            <w:pPr>
              <w:pStyle w:val="ConsPlusNormal"/>
            </w:pPr>
            <w:r>
              <w:t>(юридический адрес)</w:t>
            </w:r>
          </w:p>
        </w:tc>
      </w:tr>
      <w:tr w:rsidR="004848A1">
        <w:tc>
          <w:tcPr>
            <w:tcW w:w="4522" w:type="dxa"/>
          </w:tcPr>
          <w:p w:rsidR="004848A1" w:rsidRDefault="004848A1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522" w:type="dxa"/>
          </w:tcPr>
          <w:p w:rsidR="004848A1" w:rsidRDefault="004848A1">
            <w:pPr>
              <w:pStyle w:val="ConsPlusNormal"/>
            </w:pPr>
            <w:r>
              <w:t>Платежные реквизиты:</w:t>
            </w:r>
          </w:p>
        </w:tc>
      </w:tr>
      <w:tr w:rsidR="004848A1">
        <w:tc>
          <w:tcPr>
            <w:tcW w:w="4522" w:type="dxa"/>
          </w:tcPr>
          <w:p w:rsidR="004848A1" w:rsidRDefault="004848A1">
            <w:pPr>
              <w:pStyle w:val="ConsPlusNormal"/>
            </w:pPr>
          </w:p>
        </w:tc>
        <w:tc>
          <w:tcPr>
            <w:tcW w:w="4522" w:type="dxa"/>
          </w:tcPr>
          <w:p w:rsidR="004848A1" w:rsidRDefault="004848A1">
            <w:pPr>
              <w:pStyle w:val="ConsPlusNormal"/>
            </w:pPr>
          </w:p>
        </w:tc>
      </w:tr>
    </w:tbl>
    <w:p w:rsidR="004848A1" w:rsidRDefault="004848A1">
      <w:pPr>
        <w:pStyle w:val="ConsPlusNormal"/>
        <w:jc w:val="right"/>
      </w:pPr>
      <w:r>
        <w:t>";</w:t>
      </w:r>
    </w:p>
    <w:p w:rsidR="004848A1" w:rsidRDefault="004848A1">
      <w:pPr>
        <w:pStyle w:val="ConsPlusNormal"/>
        <w:jc w:val="both"/>
      </w:pPr>
    </w:p>
    <w:p w:rsidR="004848A1" w:rsidRDefault="004848A1">
      <w:pPr>
        <w:pStyle w:val="ConsPlusNormal"/>
        <w:ind w:firstLine="540"/>
        <w:jc w:val="both"/>
      </w:pPr>
      <w:r>
        <w:t xml:space="preserve">в приложении 2 к Типовой форме 1 </w:t>
      </w:r>
      <w:hyperlink r:id="rId14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4848A1" w:rsidRDefault="004848A1">
      <w:pPr>
        <w:pStyle w:val="ConsPlusNormal"/>
        <w:jc w:val="both"/>
      </w:pPr>
    </w:p>
    <w:p w:rsidR="004848A1" w:rsidRDefault="004848A1">
      <w:pPr>
        <w:pStyle w:val="ConsPlusNormal"/>
        <w:jc w:val="center"/>
      </w:pPr>
      <w:r>
        <w:t>"7. Юридические адреса и платежные реквизиты Сторон</w:t>
      </w:r>
    </w:p>
    <w:p w:rsidR="004848A1" w:rsidRDefault="004848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2"/>
        <w:gridCol w:w="4522"/>
      </w:tblGrid>
      <w:tr w:rsidR="004848A1">
        <w:tc>
          <w:tcPr>
            <w:tcW w:w="4522" w:type="dxa"/>
          </w:tcPr>
          <w:p w:rsidR="004848A1" w:rsidRDefault="004848A1">
            <w:pPr>
              <w:pStyle w:val="ConsPlusNormal"/>
            </w:pPr>
            <w:r>
              <w:t>Наименование</w:t>
            </w:r>
          </w:p>
          <w:p w:rsidR="004848A1" w:rsidRDefault="004848A1">
            <w:pPr>
              <w:pStyle w:val="ConsPlusNormal"/>
            </w:pPr>
            <w:r>
              <w:t>Главного распорядителя</w:t>
            </w:r>
          </w:p>
        </w:tc>
        <w:tc>
          <w:tcPr>
            <w:tcW w:w="4522" w:type="dxa"/>
          </w:tcPr>
          <w:p w:rsidR="004848A1" w:rsidRDefault="004848A1">
            <w:pPr>
              <w:pStyle w:val="ConsPlusNormal"/>
            </w:pPr>
            <w:r>
              <w:t>Наименование Получателя</w:t>
            </w:r>
          </w:p>
        </w:tc>
      </w:tr>
      <w:tr w:rsidR="004848A1">
        <w:tc>
          <w:tcPr>
            <w:tcW w:w="4522" w:type="dxa"/>
          </w:tcPr>
          <w:p w:rsidR="004848A1" w:rsidRDefault="004848A1">
            <w:pPr>
              <w:pStyle w:val="ConsPlusNormal"/>
            </w:pPr>
            <w:r>
              <w:t>Место нахождения:</w:t>
            </w:r>
          </w:p>
          <w:p w:rsidR="004848A1" w:rsidRDefault="004848A1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4522" w:type="dxa"/>
          </w:tcPr>
          <w:p w:rsidR="004848A1" w:rsidRDefault="004848A1">
            <w:pPr>
              <w:pStyle w:val="ConsPlusNormal"/>
            </w:pPr>
            <w:r>
              <w:t>Место нахождения:</w:t>
            </w:r>
          </w:p>
          <w:p w:rsidR="004848A1" w:rsidRDefault="004848A1">
            <w:pPr>
              <w:pStyle w:val="ConsPlusNormal"/>
            </w:pPr>
            <w:r>
              <w:t>(юридический адрес)</w:t>
            </w:r>
          </w:p>
        </w:tc>
      </w:tr>
      <w:tr w:rsidR="004848A1">
        <w:tc>
          <w:tcPr>
            <w:tcW w:w="4522" w:type="dxa"/>
          </w:tcPr>
          <w:p w:rsidR="004848A1" w:rsidRDefault="004848A1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522" w:type="dxa"/>
          </w:tcPr>
          <w:p w:rsidR="004848A1" w:rsidRDefault="004848A1">
            <w:pPr>
              <w:pStyle w:val="ConsPlusNormal"/>
            </w:pPr>
            <w:r>
              <w:t>Платежные реквизиты:</w:t>
            </w:r>
          </w:p>
        </w:tc>
      </w:tr>
      <w:tr w:rsidR="004848A1">
        <w:tc>
          <w:tcPr>
            <w:tcW w:w="4522" w:type="dxa"/>
          </w:tcPr>
          <w:p w:rsidR="004848A1" w:rsidRDefault="004848A1">
            <w:pPr>
              <w:pStyle w:val="ConsPlusNormal"/>
            </w:pPr>
          </w:p>
        </w:tc>
        <w:tc>
          <w:tcPr>
            <w:tcW w:w="4522" w:type="dxa"/>
          </w:tcPr>
          <w:p w:rsidR="004848A1" w:rsidRDefault="004848A1">
            <w:pPr>
              <w:pStyle w:val="ConsPlusNormal"/>
            </w:pPr>
          </w:p>
        </w:tc>
      </w:tr>
    </w:tbl>
    <w:p w:rsidR="004848A1" w:rsidRDefault="004848A1">
      <w:pPr>
        <w:pStyle w:val="ConsPlusNormal"/>
        <w:jc w:val="right"/>
      </w:pPr>
      <w:r>
        <w:t>";</w:t>
      </w:r>
    </w:p>
    <w:p w:rsidR="004848A1" w:rsidRDefault="004848A1">
      <w:pPr>
        <w:pStyle w:val="ConsPlusNormal"/>
        <w:jc w:val="both"/>
      </w:pPr>
    </w:p>
    <w:p w:rsidR="004848A1" w:rsidRDefault="004848A1">
      <w:pPr>
        <w:pStyle w:val="ConsPlusNormal"/>
        <w:ind w:firstLine="540"/>
        <w:jc w:val="both"/>
      </w:pPr>
      <w:r>
        <w:t xml:space="preserve">в Типовой </w:t>
      </w:r>
      <w:hyperlink r:id="rId15" w:history="1">
        <w:r>
          <w:rPr>
            <w:color w:val="0000FF"/>
          </w:rPr>
          <w:t>форме</w:t>
        </w:r>
      </w:hyperlink>
      <w:r>
        <w:t xml:space="preserve"> соглашения (договора) о предоставлении из областного бюджета грантов в форме субсидий в соответствии с пунктом 4 статьи 78.1 Бюджетного кодекса Российской Федерации (далее - Типовая форма 2):</w:t>
      </w:r>
    </w:p>
    <w:p w:rsidR="004848A1" w:rsidRDefault="004848A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пункты 4.1.8</w:t>
        </w:r>
      </w:hyperlink>
      <w:r>
        <w:t xml:space="preserve"> и </w:t>
      </w:r>
      <w:hyperlink r:id="rId17" w:history="1">
        <w:r>
          <w:rPr>
            <w:color w:val="0000FF"/>
          </w:rPr>
          <w:t>4.1.9</w:t>
        </w:r>
      </w:hyperlink>
      <w:r>
        <w:t xml:space="preserve"> изложить в следующей редакции:</w:t>
      </w:r>
    </w:p>
    <w:p w:rsidR="004848A1" w:rsidRDefault="004848A1">
      <w:pPr>
        <w:pStyle w:val="ConsPlusNormal"/>
        <w:spacing w:before="220"/>
        <w:ind w:firstLine="540"/>
        <w:jc w:val="both"/>
      </w:pPr>
      <w:r>
        <w:t>"4.1.8. в случае установления Главным распорядителем или получения от органа государственного финансового контроля информации о факт</w:t>
      </w:r>
      <w:proofErr w:type="gramStart"/>
      <w:r>
        <w:t>е(</w:t>
      </w:r>
      <w:proofErr w:type="gramEnd"/>
      <w:r>
        <w:t xml:space="preserve">ах) нарушения Получателем </w:t>
      </w:r>
      <w:r>
        <w:lastRenderedPageBreak/>
        <w:t>порядка, целей и условий предоставления Гранта, предусмотренных Порядком предоставления гранта и (или) настоящим Соглашением, или в случае &lt;22&gt;, если Получателем не достигнуты значения результата(</w:t>
      </w:r>
      <w:proofErr w:type="spellStart"/>
      <w:r>
        <w:t>ов</w:t>
      </w:r>
      <w:proofErr w:type="spellEnd"/>
      <w:r>
        <w:t>) (целевые показатели) предоставления Гранта, установленные Порядком предоставления гранта или Главным распорядителем в соответствии с пунктом 4.1.5.1 настоящего Соглашения, направлять Получателю требование об обеспечении возврата Гранта в областной бюджет в размере и в сроки, определенные в указанном требовании;</w:t>
      </w:r>
    </w:p>
    <w:p w:rsidR="004848A1" w:rsidRDefault="004848A1">
      <w:pPr>
        <w:pStyle w:val="ConsPlusNormal"/>
        <w:spacing w:before="220"/>
        <w:ind w:firstLine="540"/>
        <w:jc w:val="both"/>
      </w:pPr>
      <w:r>
        <w:t xml:space="preserve">4.1.9. в случае установления нарушения Получателем порядка, целей и условий предоставления Гранта применять штрафные санкции, расчет размера которых приведен в приложении N __ к настоящему Соглашению, являющемуся неотъемлемой частью настоящего Соглашения, с обязательным уведомлением Получателя в течение ___ рабочих дней </w:t>
      </w:r>
      <w:proofErr w:type="gramStart"/>
      <w:r>
        <w:t>с даты принятия</w:t>
      </w:r>
      <w:proofErr w:type="gramEnd"/>
      <w:r>
        <w:t xml:space="preserve"> указанного решения &lt;29&gt;";</w:t>
      </w:r>
    </w:p>
    <w:p w:rsidR="004848A1" w:rsidRDefault="004848A1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пункте 4.3.11.1</w:t>
        </w:r>
      </w:hyperlink>
      <w:r>
        <w:t xml:space="preserve"> после слов "предоставления Гранта" дополнить словами ", а также </w:t>
      </w:r>
      <w:proofErr w:type="spellStart"/>
      <w:r>
        <w:t>недостижения</w:t>
      </w:r>
      <w:proofErr w:type="spellEnd"/>
      <w:r>
        <w:t xml:space="preserve"> &lt;22&gt; Получателем значений результат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(целевых показателей) предоставления Гранта, установленных Порядком предоставления гранта или Главным распорядителем в соответствии с пунктом 4.1.5.1 настоящего Соглашения,";</w:t>
      </w:r>
    </w:p>
    <w:p w:rsidR="004848A1" w:rsidRDefault="004848A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раздел VIII</w:t>
        </w:r>
      </w:hyperlink>
      <w:r>
        <w:t xml:space="preserve"> "Платежные реквизиты Сторон" изложить в следующей редакции:</w:t>
      </w:r>
    </w:p>
    <w:p w:rsidR="004848A1" w:rsidRDefault="004848A1">
      <w:pPr>
        <w:pStyle w:val="ConsPlusNormal"/>
        <w:jc w:val="both"/>
      </w:pPr>
    </w:p>
    <w:p w:rsidR="004848A1" w:rsidRDefault="004848A1">
      <w:pPr>
        <w:pStyle w:val="ConsPlusNormal"/>
        <w:jc w:val="center"/>
      </w:pPr>
      <w:r>
        <w:t>"VIII. Платежные реквизиты Сторон</w:t>
      </w:r>
    </w:p>
    <w:p w:rsidR="004848A1" w:rsidRDefault="004848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6"/>
        <w:gridCol w:w="4522"/>
      </w:tblGrid>
      <w:tr w:rsidR="004848A1">
        <w:tc>
          <w:tcPr>
            <w:tcW w:w="4526" w:type="dxa"/>
          </w:tcPr>
          <w:p w:rsidR="004848A1" w:rsidRDefault="004848A1">
            <w:pPr>
              <w:pStyle w:val="ConsPlusNormal"/>
            </w:pPr>
            <w:r>
              <w:t>Наименование</w:t>
            </w:r>
          </w:p>
          <w:p w:rsidR="004848A1" w:rsidRDefault="004848A1">
            <w:pPr>
              <w:pStyle w:val="ConsPlusNormal"/>
            </w:pPr>
            <w:r>
              <w:t>Главного распорядителя</w:t>
            </w:r>
          </w:p>
        </w:tc>
        <w:tc>
          <w:tcPr>
            <w:tcW w:w="4522" w:type="dxa"/>
          </w:tcPr>
          <w:p w:rsidR="004848A1" w:rsidRDefault="004848A1">
            <w:pPr>
              <w:pStyle w:val="ConsPlusNormal"/>
            </w:pPr>
            <w:r>
              <w:t>Наименование Получателя</w:t>
            </w:r>
          </w:p>
        </w:tc>
      </w:tr>
      <w:tr w:rsidR="004848A1">
        <w:tc>
          <w:tcPr>
            <w:tcW w:w="4526" w:type="dxa"/>
          </w:tcPr>
          <w:p w:rsidR="004848A1" w:rsidRDefault="004848A1">
            <w:pPr>
              <w:pStyle w:val="ConsPlusNormal"/>
            </w:pPr>
            <w:r>
              <w:t>Место нахождения:</w:t>
            </w:r>
          </w:p>
          <w:p w:rsidR="004848A1" w:rsidRDefault="004848A1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4522" w:type="dxa"/>
          </w:tcPr>
          <w:p w:rsidR="004848A1" w:rsidRDefault="004848A1">
            <w:pPr>
              <w:pStyle w:val="ConsPlusNormal"/>
            </w:pPr>
            <w:r>
              <w:t>Место нахождения:</w:t>
            </w:r>
          </w:p>
          <w:p w:rsidR="004848A1" w:rsidRDefault="004848A1">
            <w:pPr>
              <w:pStyle w:val="ConsPlusNormal"/>
            </w:pPr>
            <w:r>
              <w:t>(юридический адрес)</w:t>
            </w:r>
          </w:p>
        </w:tc>
      </w:tr>
      <w:tr w:rsidR="004848A1">
        <w:tc>
          <w:tcPr>
            <w:tcW w:w="4526" w:type="dxa"/>
          </w:tcPr>
          <w:p w:rsidR="004848A1" w:rsidRDefault="004848A1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522" w:type="dxa"/>
          </w:tcPr>
          <w:p w:rsidR="004848A1" w:rsidRDefault="004848A1">
            <w:pPr>
              <w:pStyle w:val="ConsPlusNormal"/>
            </w:pPr>
            <w:r>
              <w:t>Платежные реквизиты:</w:t>
            </w:r>
          </w:p>
        </w:tc>
      </w:tr>
      <w:tr w:rsidR="004848A1">
        <w:tc>
          <w:tcPr>
            <w:tcW w:w="4526" w:type="dxa"/>
          </w:tcPr>
          <w:p w:rsidR="004848A1" w:rsidRDefault="004848A1">
            <w:pPr>
              <w:pStyle w:val="ConsPlusNormal"/>
            </w:pPr>
          </w:p>
        </w:tc>
        <w:tc>
          <w:tcPr>
            <w:tcW w:w="4522" w:type="dxa"/>
          </w:tcPr>
          <w:p w:rsidR="004848A1" w:rsidRDefault="004848A1">
            <w:pPr>
              <w:pStyle w:val="ConsPlusNormal"/>
            </w:pPr>
          </w:p>
        </w:tc>
      </w:tr>
    </w:tbl>
    <w:p w:rsidR="004848A1" w:rsidRDefault="004848A1">
      <w:pPr>
        <w:pStyle w:val="ConsPlusNormal"/>
        <w:jc w:val="right"/>
      </w:pPr>
      <w:r>
        <w:t>";</w:t>
      </w:r>
    </w:p>
    <w:p w:rsidR="004848A1" w:rsidRDefault="004848A1">
      <w:pPr>
        <w:pStyle w:val="ConsPlusNormal"/>
        <w:jc w:val="both"/>
      </w:pPr>
    </w:p>
    <w:p w:rsidR="004848A1" w:rsidRDefault="004848A1">
      <w:pPr>
        <w:pStyle w:val="ConsPlusNormal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примечании</w:t>
        </w:r>
      </w:hyperlink>
      <w:r>
        <w:t xml:space="preserve"> со знаком сноски "&lt;21&gt;" слова "установлено Главного" заменить словами "установлено право Главного";</w:t>
      </w:r>
    </w:p>
    <w:p w:rsidR="004848A1" w:rsidRDefault="004848A1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примечании</w:t>
        </w:r>
      </w:hyperlink>
      <w:r>
        <w:t xml:space="preserve"> со знаком сноски "&lt;42&gt;" слова "ее части" заменить словами "его части";</w:t>
      </w:r>
    </w:p>
    <w:p w:rsidR="004848A1" w:rsidRDefault="004848A1">
      <w:pPr>
        <w:pStyle w:val="ConsPlusNormal"/>
        <w:spacing w:before="220"/>
        <w:ind w:firstLine="540"/>
        <w:jc w:val="both"/>
      </w:pPr>
      <w:r>
        <w:t xml:space="preserve">в приложении 1 к Типовой форме 2 </w:t>
      </w:r>
      <w:hyperlink r:id="rId22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4848A1" w:rsidRDefault="004848A1">
      <w:pPr>
        <w:pStyle w:val="ConsPlusNormal"/>
        <w:jc w:val="both"/>
      </w:pPr>
    </w:p>
    <w:p w:rsidR="004848A1" w:rsidRDefault="004848A1">
      <w:pPr>
        <w:pStyle w:val="ConsPlusNormal"/>
        <w:jc w:val="center"/>
      </w:pPr>
      <w:r>
        <w:t>"6. Юридические адреса и платежные реквизиты Сторон</w:t>
      </w:r>
    </w:p>
    <w:p w:rsidR="004848A1" w:rsidRDefault="004848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6"/>
        <w:gridCol w:w="4522"/>
      </w:tblGrid>
      <w:tr w:rsidR="004848A1">
        <w:tc>
          <w:tcPr>
            <w:tcW w:w="4526" w:type="dxa"/>
          </w:tcPr>
          <w:p w:rsidR="004848A1" w:rsidRDefault="004848A1">
            <w:pPr>
              <w:pStyle w:val="ConsPlusNormal"/>
            </w:pPr>
            <w:r>
              <w:t>Наименование</w:t>
            </w:r>
          </w:p>
          <w:p w:rsidR="004848A1" w:rsidRDefault="004848A1">
            <w:pPr>
              <w:pStyle w:val="ConsPlusNormal"/>
            </w:pPr>
            <w:r>
              <w:t>Главного распорядителя</w:t>
            </w:r>
          </w:p>
        </w:tc>
        <w:tc>
          <w:tcPr>
            <w:tcW w:w="4522" w:type="dxa"/>
          </w:tcPr>
          <w:p w:rsidR="004848A1" w:rsidRDefault="004848A1">
            <w:pPr>
              <w:pStyle w:val="ConsPlusNormal"/>
            </w:pPr>
            <w:r>
              <w:t>Наименование Получателя</w:t>
            </w:r>
          </w:p>
        </w:tc>
      </w:tr>
      <w:tr w:rsidR="004848A1">
        <w:tc>
          <w:tcPr>
            <w:tcW w:w="4526" w:type="dxa"/>
          </w:tcPr>
          <w:p w:rsidR="004848A1" w:rsidRDefault="004848A1">
            <w:pPr>
              <w:pStyle w:val="ConsPlusNormal"/>
            </w:pPr>
            <w:r>
              <w:t>Место нахождения:</w:t>
            </w:r>
          </w:p>
          <w:p w:rsidR="004848A1" w:rsidRDefault="004848A1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4522" w:type="dxa"/>
          </w:tcPr>
          <w:p w:rsidR="004848A1" w:rsidRDefault="004848A1">
            <w:pPr>
              <w:pStyle w:val="ConsPlusNormal"/>
            </w:pPr>
            <w:r>
              <w:t>Место нахождения:</w:t>
            </w:r>
          </w:p>
          <w:p w:rsidR="004848A1" w:rsidRDefault="004848A1">
            <w:pPr>
              <w:pStyle w:val="ConsPlusNormal"/>
            </w:pPr>
            <w:r>
              <w:t>(юридический адрес)</w:t>
            </w:r>
          </w:p>
        </w:tc>
      </w:tr>
      <w:tr w:rsidR="004848A1">
        <w:tc>
          <w:tcPr>
            <w:tcW w:w="4526" w:type="dxa"/>
          </w:tcPr>
          <w:p w:rsidR="004848A1" w:rsidRDefault="004848A1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522" w:type="dxa"/>
          </w:tcPr>
          <w:p w:rsidR="004848A1" w:rsidRDefault="004848A1">
            <w:pPr>
              <w:pStyle w:val="ConsPlusNormal"/>
            </w:pPr>
            <w:r>
              <w:t>Платежные реквизиты:</w:t>
            </w:r>
          </w:p>
        </w:tc>
      </w:tr>
      <w:tr w:rsidR="004848A1">
        <w:tc>
          <w:tcPr>
            <w:tcW w:w="4526" w:type="dxa"/>
          </w:tcPr>
          <w:p w:rsidR="004848A1" w:rsidRDefault="004848A1">
            <w:pPr>
              <w:pStyle w:val="ConsPlusNormal"/>
            </w:pPr>
          </w:p>
        </w:tc>
        <w:tc>
          <w:tcPr>
            <w:tcW w:w="4522" w:type="dxa"/>
          </w:tcPr>
          <w:p w:rsidR="004848A1" w:rsidRDefault="004848A1">
            <w:pPr>
              <w:pStyle w:val="ConsPlusNormal"/>
            </w:pPr>
          </w:p>
        </w:tc>
      </w:tr>
    </w:tbl>
    <w:p w:rsidR="004848A1" w:rsidRDefault="004848A1">
      <w:pPr>
        <w:pStyle w:val="ConsPlusNormal"/>
        <w:jc w:val="right"/>
      </w:pPr>
      <w:r>
        <w:t>";</w:t>
      </w:r>
    </w:p>
    <w:p w:rsidR="004848A1" w:rsidRDefault="004848A1">
      <w:pPr>
        <w:pStyle w:val="ConsPlusNormal"/>
        <w:jc w:val="both"/>
      </w:pPr>
    </w:p>
    <w:p w:rsidR="004848A1" w:rsidRDefault="004848A1">
      <w:pPr>
        <w:pStyle w:val="ConsPlusNormal"/>
        <w:ind w:firstLine="540"/>
        <w:jc w:val="both"/>
      </w:pPr>
      <w:r>
        <w:t xml:space="preserve">в приложении 2 к Типовой форме 2 </w:t>
      </w:r>
      <w:hyperlink r:id="rId23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4848A1" w:rsidRDefault="004848A1">
      <w:pPr>
        <w:pStyle w:val="ConsPlusNormal"/>
        <w:jc w:val="both"/>
      </w:pPr>
    </w:p>
    <w:p w:rsidR="004848A1" w:rsidRDefault="004848A1">
      <w:pPr>
        <w:pStyle w:val="ConsPlusNormal"/>
        <w:jc w:val="center"/>
      </w:pPr>
      <w:r>
        <w:t>"7. Юридические адреса и платежные реквизиты Сторон</w:t>
      </w:r>
    </w:p>
    <w:p w:rsidR="004848A1" w:rsidRDefault="004848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6"/>
        <w:gridCol w:w="4522"/>
      </w:tblGrid>
      <w:tr w:rsidR="004848A1">
        <w:tc>
          <w:tcPr>
            <w:tcW w:w="4526" w:type="dxa"/>
          </w:tcPr>
          <w:p w:rsidR="004848A1" w:rsidRDefault="004848A1">
            <w:pPr>
              <w:pStyle w:val="ConsPlusNormal"/>
            </w:pPr>
            <w:r>
              <w:t>Наименование</w:t>
            </w:r>
          </w:p>
          <w:p w:rsidR="004848A1" w:rsidRDefault="004848A1">
            <w:pPr>
              <w:pStyle w:val="ConsPlusNormal"/>
            </w:pPr>
            <w:r>
              <w:t>Главного распорядителя</w:t>
            </w:r>
          </w:p>
        </w:tc>
        <w:tc>
          <w:tcPr>
            <w:tcW w:w="4522" w:type="dxa"/>
          </w:tcPr>
          <w:p w:rsidR="004848A1" w:rsidRDefault="004848A1">
            <w:pPr>
              <w:pStyle w:val="ConsPlusNormal"/>
            </w:pPr>
            <w:r>
              <w:t>Наименование Получателя</w:t>
            </w:r>
          </w:p>
        </w:tc>
      </w:tr>
      <w:tr w:rsidR="004848A1">
        <w:tc>
          <w:tcPr>
            <w:tcW w:w="4526" w:type="dxa"/>
          </w:tcPr>
          <w:p w:rsidR="004848A1" w:rsidRDefault="004848A1">
            <w:pPr>
              <w:pStyle w:val="ConsPlusNormal"/>
            </w:pPr>
            <w:r>
              <w:t>Место нахождения:</w:t>
            </w:r>
          </w:p>
          <w:p w:rsidR="004848A1" w:rsidRDefault="004848A1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4522" w:type="dxa"/>
          </w:tcPr>
          <w:p w:rsidR="004848A1" w:rsidRDefault="004848A1">
            <w:pPr>
              <w:pStyle w:val="ConsPlusNormal"/>
            </w:pPr>
            <w:r>
              <w:t>Место нахождения:</w:t>
            </w:r>
          </w:p>
          <w:p w:rsidR="004848A1" w:rsidRDefault="004848A1">
            <w:pPr>
              <w:pStyle w:val="ConsPlusNormal"/>
            </w:pPr>
            <w:r>
              <w:t>(юридический адрес)</w:t>
            </w:r>
          </w:p>
        </w:tc>
      </w:tr>
      <w:tr w:rsidR="004848A1">
        <w:tc>
          <w:tcPr>
            <w:tcW w:w="4526" w:type="dxa"/>
          </w:tcPr>
          <w:p w:rsidR="004848A1" w:rsidRDefault="004848A1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522" w:type="dxa"/>
          </w:tcPr>
          <w:p w:rsidR="004848A1" w:rsidRDefault="004848A1">
            <w:pPr>
              <w:pStyle w:val="ConsPlusNormal"/>
            </w:pPr>
            <w:r>
              <w:t>Платежные реквизиты:</w:t>
            </w:r>
          </w:p>
        </w:tc>
      </w:tr>
      <w:tr w:rsidR="004848A1">
        <w:tc>
          <w:tcPr>
            <w:tcW w:w="4526" w:type="dxa"/>
          </w:tcPr>
          <w:p w:rsidR="004848A1" w:rsidRDefault="004848A1">
            <w:pPr>
              <w:pStyle w:val="ConsPlusNormal"/>
            </w:pPr>
          </w:p>
        </w:tc>
        <w:tc>
          <w:tcPr>
            <w:tcW w:w="4522" w:type="dxa"/>
          </w:tcPr>
          <w:p w:rsidR="004848A1" w:rsidRDefault="004848A1">
            <w:pPr>
              <w:pStyle w:val="ConsPlusNormal"/>
            </w:pPr>
          </w:p>
        </w:tc>
      </w:tr>
    </w:tbl>
    <w:p w:rsidR="004848A1" w:rsidRDefault="004848A1">
      <w:pPr>
        <w:pStyle w:val="ConsPlusNormal"/>
        <w:jc w:val="right"/>
      </w:pPr>
      <w:r>
        <w:t>".</w:t>
      </w:r>
    </w:p>
    <w:p w:rsidR="004848A1" w:rsidRDefault="004848A1">
      <w:pPr>
        <w:pStyle w:val="ConsPlusNormal"/>
        <w:jc w:val="both"/>
      </w:pPr>
    </w:p>
    <w:p w:rsidR="004848A1" w:rsidRDefault="004848A1">
      <w:pPr>
        <w:pStyle w:val="ConsPlusNormal"/>
        <w:ind w:firstLine="540"/>
        <w:jc w:val="both"/>
      </w:pPr>
      <w:r>
        <w:t>2. 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4848A1" w:rsidRDefault="004848A1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4848A1" w:rsidRDefault="004848A1">
      <w:pPr>
        <w:pStyle w:val="ConsPlusNormal"/>
        <w:jc w:val="both"/>
      </w:pPr>
    </w:p>
    <w:p w:rsidR="004848A1" w:rsidRDefault="004848A1">
      <w:pPr>
        <w:pStyle w:val="ConsPlusNormal"/>
        <w:jc w:val="right"/>
      </w:pPr>
      <w:r>
        <w:t>И.о. министра</w:t>
      </w:r>
    </w:p>
    <w:p w:rsidR="004848A1" w:rsidRDefault="004848A1">
      <w:pPr>
        <w:pStyle w:val="ConsPlusNormal"/>
        <w:jc w:val="right"/>
      </w:pPr>
      <w:r>
        <w:t>В.С.ПАНФЕРОВ</w:t>
      </w:r>
    </w:p>
    <w:p w:rsidR="004848A1" w:rsidRDefault="004848A1">
      <w:pPr>
        <w:pStyle w:val="ConsPlusNormal"/>
        <w:jc w:val="both"/>
      </w:pPr>
    </w:p>
    <w:p w:rsidR="004848A1" w:rsidRDefault="004848A1">
      <w:pPr>
        <w:pStyle w:val="ConsPlusNormal"/>
        <w:jc w:val="both"/>
      </w:pPr>
    </w:p>
    <w:p w:rsidR="004848A1" w:rsidRDefault="004848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2C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8A1"/>
    <w:rsid w:val="004848A1"/>
    <w:rsid w:val="00D4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4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4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3FCC89C9FD25F291DD3A0AC559799449ACC35771CF1597F191BCB2B1406B9F35DB9799979F3840B8E15A56A134A98F91E926586C94EEBB3E3FED7t3B6I" TargetMode="External"/><Relationship Id="rId13" Type="http://schemas.openxmlformats.org/officeDocument/2006/relationships/hyperlink" Target="consultantplus://offline/ref=A323FCC89C9FD25F291DD3A0AC559799449ACC35771CF1597F191BCB2B1406B9F35DB9799979F3840B8E17A06C134A98F91E926586C94EEBB3E3FED7t3B6I" TargetMode="External"/><Relationship Id="rId18" Type="http://schemas.openxmlformats.org/officeDocument/2006/relationships/hyperlink" Target="consultantplus://offline/ref=A323FCC89C9FD25F291DD3A0AC559799449ACC35771CF1597F191BCB2B1406B9F35DB9799979F3840B8E16AB6B134A98F91E926586C94EEBB3E3FED7t3B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23FCC89C9FD25F291DD3A0AC559799449ACC35771CF1597F191BCB2B1406B9F35DB9799979F3840B8E11AA6F134A98F91E926586C94EEBB3E3FED7t3B6I" TargetMode="External"/><Relationship Id="rId7" Type="http://schemas.openxmlformats.org/officeDocument/2006/relationships/hyperlink" Target="consultantplus://offline/ref=A323FCC89C9FD25F291DD3A0AC559799449ACC35771CF1597F191BCB2B1406B9F35DB9799979F3840B8E15A56B134A98F91E926586C94EEBB3E3FED7t3B6I" TargetMode="External"/><Relationship Id="rId12" Type="http://schemas.openxmlformats.org/officeDocument/2006/relationships/hyperlink" Target="consultantplus://offline/ref=A323FCC89C9FD25F291DD3A0AC559799449ACC35771CF1597F191BCB2B1406B9F35DB9799979F3840B8E17A365134A98F91E926586C94EEBB3E3FED7t3B6I" TargetMode="External"/><Relationship Id="rId17" Type="http://schemas.openxmlformats.org/officeDocument/2006/relationships/hyperlink" Target="consultantplus://offline/ref=A323FCC89C9FD25F291DD3A0AC559799449ACC35771CF1597F191BCB2B1406B9F35DB9799979F3840B8E16A66E134A98F91E926586C94EEBB3E3FED7t3B6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23FCC89C9FD25F291DD3A0AC559799449ACC35771CF1597F191BCB2B1406B9F35DB9799979F3840B8E16A66F134A98F91E926586C94EEBB3E3FED7t3B6I" TargetMode="External"/><Relationship Id="rId20" Type="http://schemas.openxmlformats.org/officeDocument/2006/relationships/hyperlink" Target="consultantplus://offline/ref=A323FCC89C9FD25F291DD3A0AC559799449ACC35771CF1597F191BCB2B1406B9F35DB9799979F3840B8E11A46C134A98F91E926586C94EEBB3E3FED7t3B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3FCC89C9FD25F291DD3A0AC559799449ACC35771CF1597F191BCB2B1406B9F35DB9799979F3840B8E15A26F134A98F91E926586C94EEBB3E3FED7t3B6I" TargetMode="External"/><Relationship Id="rId11" Type="http://schemas.openxmlformats.org/officeDocument/2006/relationships/hyperlink" Target="consultantplus://offline/ref=A323FCC89C9FD25F291DD3A0AC559799449ACC35771CF1597F191BCB2B1406B9F35DB9799979F3840B8E14AB6A134A98F91E926586C94EEBB3E3FED7t3B6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323FCC89C9FD25F291DD3A0AC559799449ACC35771CF1597F191BCB2B1406B9F35DB9798B79AB8809860BA369061CC9BFt4BBI" TargetMode="External"/><Relationship Id="rId15" Type="http://schemas.openxmlformats.org/officeDocument/2006/relationships/hyperlink" Target="consultantplus://offline/ref=A323FCC89C9FD25F291DD3A0AC559799449ACC35771CF1597F191BCB2B1406B9F35DB9799979F3840B8E16A36C134A98F91E926586C94EEBB3E3FED7t3B6I" TargetMode="External"/><Relationship Id="rId23" Type="http://schemas.openxmlformats.org/officeDocument/2006/relationships/hyperlink" Target="consultantplus://offline/ref=A323FCC89C9FD25F291DD3A0AC559799449ACC35771CF1597F191BCB2B1406B9F35DB9799979F3840B8E10A66E134A98F91E926586C94EEBB3E3FED7t3B6I" TargetMode="External"/><Relationship Id="rId10" Type="http://schemas.openxmlformats.org/officeDocument/2006/relationships/hyperlink" Target="consultantplus://offline/ref=A323FCC89C9FD25F291DD3A0AC559799449ACC35771CF1597F191BCB2B1406B9F35DB9799979F3840B8E14A76D134A98F91E926586C94EEBB3E3FED7t3B6I" TargetMode="External"/><Relationship Id="rId19" Type="http://schemas.openxmlformats.org/officeDocument/2006/relationships/hyperlink" Target="consultantplus://offline/ref=A323FCC89C9FD25F291DD3A0AC559799449ACC35771CF1597F191BCB2B1406B9F35DB9799979F3840B8E11A16B134A98F91E926586C94EEBB3E3FED7t3B6I" TargetMode="External"/><Relationship Id="rId4" Type="http://schemas.openxmlformats.org/officeDocument/2006/relationships/hyperlink" Target="consultantplus://offline/ref=A323FCC89C9FD25F291DCDADBA39CB914193933A7F1DFD09264A1D9C744400ECB31DBF2CDA3DFE86038541F2294D13CBB5559F6390D54EEDtABDI" TargetMode="External"/><Relationship Id="rId9" Type="http://schemas.openxmlformats.org/officeDocument/2006/relationships/hyperlink" Target="consultantplus://offline/ref=A323FCC89C9FD25F291DD3A0AC559799449ACC35771CF1597F191BCB2B1406B9F35DB9799979F3840B8E14A36D134A98F91E926586C94EEBB3E3FED7t3B6I" TargetMode="External"/><Relationship Id="rId14" Type="http://schemas.openxmlformats.org/officeDocument/2006/relationships/hyperlink" Target="consultantplus://offline/ref=A323FCC89C9FD25F291DD3A0AC559799449ACC35771CF1597F191BCB2B1406B9F35DB9799979F3840B8E17A46C134A98F91E926586C94EEBB3E3FED7t3B6I" TargetMode="External"/><Relationship Id="rId22" Type="http://schemas.openxmlformats.org/officeDocument/2006/relationships/hyperlink" Target="consultantplus://offline/ref=A323FCC89C9FD25F291DD3A0AC559799449ACC35771CF1597F191BCB2B1406B9F35DB9799979F3840B8E10A268134A98F91E926586C94EEBB3E3FED7t3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1514</Words>
  <Characters>8636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2020-04-28T08:01:00Z</dcterms:created>
  <dcterms:modified xsi:type="dcterms:W3CDTF">2020-04-28T08:02:00Z</dcterms:modified>
</cp:coreProperties>
</file>