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6A" w:rsidRDefault="00F961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616A" w:rsidRDefault="00F9616A">
      <w:pPr>
        <w:pStyle w:val="ConsPlusNormal"/>
        <w:jc w:val="both"/>
        <w:outlineLvl w:val="0"/>
      </w:pPr>
    </w:p>
    <w:p w:rsidR="00F9616A" w:rsidRDefault="00F9616A">
      <w:pPr>
        <w:pStyle w:val="ConsPlusTitle"/>
        <w:jc w:val="center"/>
        <w:outlineLvl w:val="0"/>
      </w:pPr>
      <w:r>
        <w:t>МИНИСТЕРСТВО УПРАВЛЕНИЯ ФИНАНСАМИ</w:t>
      </w:r>
    </w:p>
    <w:p w:rsidR="00F9616A" w:rsidRDefault="00F9616A">
      <w:pPr>
        <w:pStyle w:val="ConsPlusTitle"/>
        <w:jc w:val="center"/>
      </w:pPr>
      <w:r>
        <w:t>САМАРСКОЙ ОБЛАСТИ</w:t>
      </w:r>
    </w:p>
    <w:p w:rsidR="00F9616A" w:rsidRDefault="00F9616A">
      <w:pPr>
        <w:pStyle w:val="ConsPlusTitle"/>
        <w:jc w:val="both"/>
      </w:pPr>
    </w:p>
    <w:p w:rsidR="00F9616A" w:rsidRDefault="00F9616A">
      <w:pPr>
        <w:pStyle w:val="ConsPlusTitle"/>
        <w:jc w:val="center"/>
      </w:pPr>
      <w:r>
        <w:t>ПРИКАЗ</w:t>
      </w:r>
    </w:p>
    <w:p w:rsidR="00F9616A" w:rsidRDefault="00F9616A">
      <w:pPr>
        <w:pStyle w:val="ConsPlusTitle"/>
        <w:jc w:val="center"/>
      </w:pPr>
      <w:r>
        <w:t>от 1 августа 2019 г. N 01-07/47</w:t>
      </w:r>
    </w:p>
    <w:p w:rsidR="00F9616A" w:rsidRDefault="00F9616A">
      <w:pPr>
        <w:pStyle w:val="ConsPlusTitle"/>
        <w:jc w:val="both"/>
      </w:pPr>
    </w:p>
    <w:p w:rsidR="00F9616A" w:rsidRDefault="00F9616A">
      <w:pPr>
        <w:pStyle w:val="ConsPlusTitle"/>
        <w:jc w:val="center"/>
      </w:pPr>
      <w:r>
        <w:t>ОБ УТВЕРЖДЕНИИ ПОРЯДКА РАЗМЕЩЕНИЯ</w:t>
      </w:r>
    </w:p>
    <w:p w:rsidR="00F9616A" w:rsidRDefault="00F9616A">
      <w:pPr>
        <w:pStyle w:val="ConsPlusTitle"/>
        <w:jc w:val="center"/>
      </w:pPr>
      <w:r>
        <w:t>В ИНФОРМАЦИОННО-ТЕЛЕКОММУНИКАЦИОННОЙ СЕТИ ИНТЕРНЕТ</w:t>
      </w:r>
    </w:p>
    <w:p w:rsidR="00F9616A" w:rsidRDefault="00F9616A">
      <w:pPr>
        <w:pStyle w:val="ConsPlusTitle"/>
        <w:jc w:val="center"/>
      </w:pPr>
      <w:r>
        <w:t xml:space="preserve">ИНФОРМАЦИИ </w:t>
      </w:r>
      <w:proofErr w:type="gramStart"/>
      <w:r>
        <w:t>О</w:t>
      </w:r>
      <w:proofErr w:type="gramEnd"/>
      <w:r>
        <w:t xml:space="preserve"> РАССЧИТЫВАЕМОЙ ЗА КАЛЕНДАРНЫЙ ГОД</w:t>
      </w:r>
    </w:p>
    <w:p w:rsidR="00F9616A" w:rsidRDefault="00F9616A">
      <w:pPr>
        <w:pStyle w:val="ConsPlusTitle"/>
        <w:jc w:val="center"/>
      </w:pPr>
      <w:r>
        <w:t>СРЕДНЕМЕСЯЧНОЙ ЗАРАБОТНОЙ ПЛАТЕ РУКОВОДИТЕЛЯ, ЕГО</w:t>
      </w:r>
    </w:p>
    <w:p w:rsidR="00F9616A" w:rsidRDefault="00F9616A">
      <w:pPr>
        <w:pStyle w:val="ConsPlusTitle"/>
        <w:jc w:val="center"/>
      </w:pPr>
      <w:r>
        <w:t>ЗАМЕСТИТЕЛЕЙ И ГЛАВНОГО БУХГАЛТЕРА ГОСУДАРСТВЕННОГО</w:t>
      </w:r>
    </w:p>
    <w:p w:rsidR="00F9616A" w:rsidRDefault="00F9616A">
      <w:pPr>
        <w:pStyle w:val="ConsPlusTitle"/>
        <w:jc w:val="center"/>
      </w:pPr>
      <w:r>
        <w:t>КАЗЕННОГО УЧРЕЖДЕНИЯ САМАРСКОЙ ОБЛАСТИ "ЦЕНТР УЧЕТА</w:t>
      </w:r>
    </w:p>
    <w:p w:rsidR="00F9616A" w:rsidRDefault="00F9616A">
      <w:pPr>
        <w:pStyle w:val="ConsPlusTitle"/>
        <w:jc w:val="center"/>
      </w:pPr>
      <w:r>
        <w:t xml:space="preserve">И БЮДЖЕТНОЙ АНАЛИТИКИ", </w:t>
      </w:r>
      <w:proofErr w:type="gramStart"/>
      <w:r>
        <w:t>ПОДВЕДОМСТВЕННОГО</w:t>
      </w:r>
      <w:proofErr w:type="gramEnd"/>
      <w:r>
        <w:t xml:space="preserve"> МИНИСТЕРСТВУ</w:t>
      </w:r>
    </w:p>
    <w:p w:rsidR="00F9616A" w:rsidRDefault="00F9616A">
      <w:pPr>
        <w:pStyle w:val="ConsPlusTitle"/>
        <w:jc w:val="center"/>
      </w:pPr>
      <w:r>
        <w:t>УПРАВЛЕНИЯ ФИНАНСАМИ САМАРСКОЙ ОБЛАСТИ</w:t>
      </w: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приказываю: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руководителя, его заместителей и главного бухгалтера государственного казенного учреждения Самарской области "Центр учета и бюджетной аналитики", подведомственного министерству управления финансами Самарской области.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управление организации деятельности министерства управления финансами Самарской области.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right"/>
      </w:pPr>
      <w:r>
        <w:t>Министр</w:t>
      </w:r>
    </w:p>
    <w:p w:rsidR="00F9616A" w:rsidRDefault="00F9616A">
      <w:pPr>
        <w:pStyle w:val="ConsPlusNormal"/>
        <w:jc w:val="right"/>
      </w:pPr>
      <w:r>
        <w:t>А.В.ПРЯМИЛОВ</w:t>
      </w: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right"/>
        <w:outlineLvl w:val="0"/>
      </w:pPr>
      <w:r>
        <w:t>Приложение</w:t>
      </w:r>
    </w:p>
    <w:p w:rsidR="00F9616A" w:rsidRDefault="00F9616A">
      <w:pPr>
        <w:pStyle w:val="ConsPlusNormal"/>
        <w:jc w:val="right"/>
      </w:pPr>
      <w:r>
        <w:t>к Приказу</w:t>
      </w:r>
    </w:p>
    <w:p w:rsidR="00F9616A" w:rsidRDefault="00F9616A">
      <w:pPr>
        <w:pStyle w:val="ConsPlusNormal"/>
        <w:jc w:val="right"/>
      </w:pPr>
      <w:r>
        <w:t>министерства управления финансами</w:t>
      </w:r>
    </w:p>
    <w:p w:rsidR="00F9616A" w:rsidRDefault="00F9616A">
      <w:pPr>
        <w:pStyle w:val="ConsPlusNormal"/>
        <w:jc w:val="right"/>
      </w:pPr>
      <w:r>
        <w:t>Самарской области</w:t>
      </w:r>
    </w:p>
    <w:p w:rsidR="00F9616A" w:rsidRDefault="00F9616A">
      <w:pPr>
        <w:pStyle w:val="ConsPlusNormal"/>
        <w:jc w:val="right"/>
      </w:pPr>
      <w:r>
        <w:t>от 1 августа 2019 г. N 01-07/47</w:t>
      </w: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Title"/>
        <w:jc w:val="center"/>
      </w:pPr>
      <w:bookmarkStart w:id="0" w:name="P35"/>
      <w:bookmarkEnd w:id="0"/>
      <w:r>
        <w:t>ПОРЯДОК</w:t>
      </w:r>
    </w:p>
    <w:p w:rsidR="00F9616A" w:rsidRDefault="00F9616A">
      <w:pPr>
        <w:pStyle w:val="ConsPlusTitle"/>
        <w:jc w:val="center"/>
      </w:pPr>
      <w:r>
        <w:t>РАЗМЕЩЕНИЯ В ИНФОРМАЦИОННО-ТЕЛЕКОММУНИКАЦИОННОЙ СЕТИ</w:t>
      </w:r>
    </w:p>
    <w:p w:rsidR="00F9616A" w:rsidRDefault="00F9616A">
      <w:pPr>
        <w:pStyle w:val="ConsPlusTitle"/>
        <w:jc w:val="center"/>
      </w:pPr>
      <w:r>
        <w:t xml:space="preserve">ИНТЕРНЕТ ИНФОРМАЦИИ </w:t>
      </w:r>
      <w:proofErr w:type="gramStart"/>
      <w:r>
        <w:t>О</w:t>
      </w:r>
      <w:proofErr w:type="gramEnd"/>
      <w:r>
        <w:t xml:space="preserve"> РАССЧИТЫВАЕМОЙ ЗА КАЛЕНДАРНЫЙ ГОД</w:t>
      </w:r>
    </w:p>
    <w:p w:rsidR="00F9616A" w:rsidRDefault="00F9616A">
      <w:pPr>
        <w:pStyle w:val="ConsPlusTitle"/>
        <w:jc w:val="center"/>
      </w:pPr>
      <w:r>
        <w:t>СРЕДНЕМЕСЯЧНОЙ ЗАРАБОТНОЙ ПЛАТЕ РУКОВОДИТЕЛЯ, ЕГО</w:t>
      </w:r>
    </w:p>
    <w:p w:rsidR="00F9616A" w:rsidRDefault="00F9616A">
      <w:pPr>
        <w:pStyle w:val="ConsPlusTitle"/>
        <w:jc w:val="center"/>
      </w:pPr>
      <w:r>
        <w:t>ЗАМЕСТИТЕЛЕЙ И ГЛАВНОГО БУХГАЛТЕРА ГОСУДАРСТВЕННОГО</w:t>
      </w:r>
    </w:p>
    <w:p w:rsidR="00F9616A" w:rsidRDefault="00F9616A">
      <w:pPr>
        <w:pStyle w:val="ConsPlusTitle"/>
        <w:jc w:val="center"/>
      </w:pPr>
      <w:r>
        <w:t>КАЗЕННОГО УЧРЕЖДЕНИЯ САМАРСКОЙ ОБЛАСТИ "ЦЕНТР УЧЕТА</w:t>
      </w:r>
    </w:p>
    <w:p w:rsidR="00F9616A" w:rsidRDefault="00F9616A">
      <w:pPr>
        <w:pStyle w:val="ConsPlusTitle"/>
        <w:jc w:val="center"/>
      </w:pPr>
      <w:r>
        <w:t xml:space="preserve">И БЮДЖЕТНОЙ АНАЛИТИКИ", </w:t>
      </w:r>
      <w:proofErr w:type="gramStart"/>
      <w:r>
        <w:t>ПОДВЕДОМСТВЕННОГО</w:t>
      </w:r>
      <w:proofErr w:type="gramEnd"/>
      <w:r>
        <w:t xml:space="preserve"> МИНИСТЕРСТВУ</w:t>
      </w:r>
    </w:p>
    <w:p w:rsidR="00F9616A" w:rsidRDefault="00F9616A">
      <w:pPr>
        <w:pStyle w:val="ConsPlusTitle"/>
        <w:jc w:val="center"/>
      </w:pPr>
      <w:r>
        <w:t>УПРАВЛЕНИЯ ФИНАНСАМИ САМАРСКОЙ ОБЛАСТИ</w:t>
      </w: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определяет механизм подготовки и размещения информации о рассчитываемой за календарный год среднемесячной заработной плате руководителя, его заместителей и главного бухгалтера (далее - должностные лица) государственного казенного учреждения Самарской области "Центр учета и бюджетной аналитики" (далее - учреждение), подведомственного министерству управления финансами Самарской области (далее - министерство), в информационно-телекоммуникационной сети Интернет на официальном сайте министерства (далее - официальный сайт).</w:t>
      </w:r>
      <w:proofErr w:type="gramEnd"/>
    </w:p>
    <w:p w:rsidR="00F9616A" w:rsidRDefault="00F961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Руководитель учреждения (лицо, исполняющее обязанности руководителя учреждения) ежегодно в срок до 15 марта года, следующего за отчетным, подготавливает </w:t>
      </w:r>
      <w:hyperlink w:anchor="P70" w:history="1">
        <w:r>
          <w:rPr>
            <w:color w:val="0000FF"/>
          </w:rPr>
          <w:t>Информацию</w:t>
        </w:r>
      </w:hyperlink>
      <w:r>
        <w:t xml:space="preserve"> за истекший календарный год о рассчитываемой за календарный год среднемесячной заработной плате должностных лиц учреждения (далее - Информация) и представляет ее в управление организации деятельности министерства в электронной форме и на бумажном носителе за подписью руководителя учреждения (лица, исполняющего обязанности руководителя учреждения</w:t>
      </w:r>
      <w:proofErr w:type="gramEnd"/>
      <w:r>
        <w:t>) и главного бухгалтера учреждения по форме согласно приложению к настоящему Порядку.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 xml:space="preserve">3. Управление организации деятельности министерства обеспечивает размещение Информации на официальном сайте ежегодно в срок не позднее 1 апреля года, следующего за </w:t>
      </w:r>
      <w:proofErr w:type="gramStart"/>
      <w:r>
        <w:t>отчетным</w:t>
      </w:r>
      <w:proofErr w:type="gramEnd"/>
      <w:r>
        <w:t>. Информация должна содержать следующие данные: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>наименование учреждения;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>фамилия, имя, отчество должностного лица;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>наименование должности;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>размер среднемесячной заработной платы должностного лица.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>В случае если расчетный период отработан должностным лицом не полностью, указывается размер его среднемесячной заработной платы за отработанный период.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>4. В составе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должностных лиц, а также сведения, отнесенные к государственной тайне или сведениям конфиденциального характера.</w:t>
      </w:r>
    </w:p>
    <w:p w:rsidR="00F9616A" w:rsidRDefault="00F9616A">
      <w:pPr>
        <w:pStyle w:val="ConsPlusNormal"/>
        <w:spacing w:before="220"/>
        <w:ind w:firstLine="540"/>
        <w:jc w:val="both"/>
      </w:pPr>
      <w:r>
        <w:t>5. Ответственность за достоверность, полноту и своевременное представление Информации в министерство несет руководитель учреждения (лицо, исполняющее обязанности руководителя учреждения).</w:t>
      </w: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right"/>
        <w:outlineLvl w:val="1"/>
      </w:pPr>
      <w:r>
        <w:t>Приложение</w:t>
      </w:r>
    </w:p>
    <w:p w:rsidR="00F9616A" w:rsidRDefault="00F9616A">
      <w:pPr>
        <w:pStyle w:val="ConsPlusNormal"/>
        <w:jc w:val="right"/>
      </w:pPr>
      <w:r>
        <w:t>к Порядку</w:t>
      </w:r>
    </w:p>
    <w:p w:rsidR="00F9616A" w:rsidRDefault="00F9616A">
      <w:pPr>
        <w:pStyle w:val="ConsPlusNormal"/>
        <w:jc w:val="right"/>
      </w:pPr>
      <w:r>
        <w:t>размещения в информационно-телекоммуникационной</w:t>
      </w:r>
    </w:p>
    <w:p w:rsidR="00F9616A" w:rsidRDefault="00F9616A">
      <w:pPr>
        <w:pStyle w:val="ConsPlusNormal"/>
        <w:jc w:val="right"/>
      </w:pPr>
      <w:r>
        <w:t xml:space="preserve">сети Интернет информации </w:t>
      </w:r>
      <w:proofErr w:type="gramStart"/>
      <w:r>
        <w:t>о</w:t>
      </w:r>
      <w:proofErr w:type="gramEnd"/>
      <w:r>
        <w:t xml:space="preserve"> рассчитываемой</w:t>
      </w:r>
    </w:p>
    <w:p w:rsidR="00F9616A" w:rsidRDefault="00F9616A">
      <w:pPr>
        <w:pStyle w:val="ConsPlusNormal"/>
        <w:jc w:val="right"/>
      </w:pPr>
      <w:r>
        <w:t xml:space="preserve">за календарный год </w:t>
      </w:r>
      <w:proofErr w:type="gramStart"/>
      <w:r>
        <w:t>среднемесячной</w:t>
      </w:r>
      <w:proofErr w:type="gramEnd"/>
      <w:r>
        <w:t xml:space="preserve"> заработной</w:t>
      </w:r>
    </w:p>
    <w:p w:rsidR="00F9616A" w:rsidRDefault="00F9616A">
      <w:pPr>
        <w:pStyle w:val="ConsPlusNormal"/>
        <w:jc w:val="right"/>
      </w:pPr>
      <w:r>
        <w:t>плате руководителя, его заместителей и главного</w:t>
      </w:r>
    </w:p>
    <w:p w:rsidR="00F9616A" w:rsidRDefault="00F9616A">
      <w:pPr>
        <w:pStyle w:val="ConsPlusNormal"/>
        <w:jc w:val="right"/>
      </w:pPr>
      <w:r>
        <w:t>бухгалтера государственного казенного учреждения</w:t>
      </w:r>
    </w:p>
    <w:p w:rsidR="00F9616A" w:rsidRDefault="00F9616A">
      <w:pPr>
        <w:pStyle w:val="ConsPlusNormal"/>
        <w:jc w:val="right"/>
      </w:pPr>
      <w:r>
        <w:t>Самарской области "Центр учета и бюджетной аналитики",</w:t>
      </w:r>
    </w:p>
    <w:p w:rsidR="00F9616A" w:rsidRDefault="00F9616A">
      <w:pPr>
        <w:pStyle w:val="ConsPlusNormal"/>
        <w:jc w:val="right"/>
      </w:pPr>
      <w:r>
        <w:t>подведомственного министерству управления финансами</w:t>
      </w:r>
    </w:p>
    <w:p w:rsidR="00F9616A" w:rsidRDefault="00F9616A">
      <w:pPr>
        <w:pStyle w:val="ConsPlusNormal"/>
        <w:jc w:val="right"/>
      </w:pPr>
      <w:r>
        <w:t>Самарской области</w:t>
      </w: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center"/>
      </w:pPr>
      <w:bookmarkStart w:id="1" w:name="P70"/>
      <w:bookmarkEnd w:id="1"/>
      <w:r>
        <w:t>ИНФОРМАЦИЯ</w:t>
      </w:r>
    </w:p>
    <w:p w:rsidR="00F9616A" w:rsidRDefault="00F9616A">
      <w:pPr>
        <w:pStyle w:val="ConsPlusNormal"/>
        <w:jc w:val="center"/>
      </w:pPr>
      <w:r>
        <w:t>о среднемесячной заработной плате руководителей,</w:t>
      </w:r>
    </w:p>
    <w:p w:rsidR="00F9616A" w:rsidRDefault="00F9616A">
      <w:pPr>
        <w:pStyle w:val="ConsPlusNormal"/>
        <w:jc w:val="center"/>
      </w:pPr>
      <w:r>
        <w:t xml:space="preserve">их заместителей и главных бухгалтеров </w:t>
      </w:r>
      <w:proofErr w:type="gramStart"/>
      <w:r>
        <w:t>государственного</w:t>
      </w:r>
      <w:proofErr w:type="gramEnd"/>
    </w:p>
    <w:p w:rsidR="00F9616A" w:rsidRDefault="00F9616A">
      <w:pPr>
        <w:pStyle w:val="ConsPlusNormal"/>
        <w:jc w:val="center"/>
      </w:pPr>
      <w:r>
        <w:t>казенного учреждения Самарской области "Центр учета</w:t>
      </w:r>
    </w:p>
    <w:p w:rsidR="00F9616A" w:rsidRDefault="00F9616A">
      <w:pPr>
        <w:pStyle w:val="ConsPlusNormal"/>
        <w:jc w:val="center"/>
      </w:pPr>
      <w:r>
        <w:t>и бюджетной аналитики" за 20__ год</w:t>
      </w:r>
    </w:p>
    <w:p w:rsidR="00F9616A" w:rsidRDefault="00F961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1928"/>
        <w:gridCol w:w="3855"/>
      </w:tblGrid>
      <w:tr w:rsidR="00F9616A">
        <w:tc>
          <w:tcPr>
            <w:tcW w:w="567" w:type="dxa"/>
          </w:tcPr>
          <w:p w:rsidR="00F9616A" w:rsidRDefault="00F9616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F9616A" w:rsidRDefault="00F9616A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28" w:type="dxa"/>
          </w:tcPr>
          <w:p w:rsidR="00F9616A" w:rsidRDefault="00F9616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855" w:type="dxa"/>
          </w:tcPr>
          <w:p w:rsidR="00F9616A" w:rsidRDefault="00F9616A">
            <w:pPr>
              <w:pStyle w:val="ConsPlusNormal"/>
              <w:jc w:val="center"/>
            </w:pPr>
            <w:r>
              <w:t>Среднемесячная заработная плата должностного лица, рублей</w:t>
            </w:r>
          </w:p>
        </w:tc>
      </w:tr>
      <w:tr w:rsidR="00F9616A">
        <w:tc>
          <w:tcPr>
            <w:tcW w:w="567" w:type="dxa"/>
          </w:tcPr>
          <w:p w:rsidR="00F9616A" w:rsidRDefault="00F9616A">
            <w:pPr>
              <w:pStyle w:val="ConsPlusNormal"/>
            </w:pPr>
          </w:p>
        </w:tc>
        <w:tc>
          <w:tcPr>
            <w:tcW w:w="2211" w:type="dxa"/>
          </w:tcPr>
          <w:p w:rsidR="00F9616A" w:rsidRDefault="00F9616A">
            <w:pPr>
              <w:pStyle w:val="ConsPlusNormal"/>
            </w:pPr>
          </w:p>
        </w:tc>
        <w:tc>
          <w:tcPr>
            <w:tcW w:w="1928" w:type="dxa"/>
          </w:tcPr>
          <w:p w:rsidR="00F9616A" w:rsidRDefault="00F9616A">
            <w:pPr>
              <w:pStyle w:val="ConsPlusNormal"/>
            </w:pPr>
          </w:p>
        </w:tc>
        <w:tc>
          <w:tcPr>
            <w:tcW w:w="3855" w:type="dxa"/>
          </w:tcPr>
          <w:p w:rsidR="00F9616A" w:rsidRDefault="00F9616A">
            <w:pPr>
              <w:pStyle w:val="ConsPlusNormal"/>
            </w:pPr>
          </w:p>
        </w:tc>
      </w:tr>
    </w:tbl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jc w:val="both"/>
      </w:pPr>
    </w:p>
    <w:p w:rsidR="00F9616A" w:rsidRDefault="00F96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25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616A"/>
    <w:rsid w:val="00D46952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9A4D47F1D79479ABA58FC8F65A1BC37468F28966A8B5AD67C2FD9E6A03CFBCF6D1FA606229813FCD9EA4517B3C5164E900FDEE3EBp4G4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2020-04-28T08:06:00Z</dcterms:created>
  <dcterms:modified xsi:type="dcterms:W3CDTF">2020-04-28T08:06:00Z</dcterms:modified>
</cp:coreProperties>
</file>