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22" w:rsidRDefault="00CD5022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D5022" w:rsidRDefault="00CD5022">
      <w:pPr>
        <w:pStyle w:val="ConsPlusNormal"/>
        <w:jc w:val="both"/>
        <w:outlineLvl w:val="0"/>
      </w:pPr>
    </w:p>
    <w:p w:rsidR="00CD5022" w:rsidRDefault="00CD5022">
      <w:pPr>
        <w:pStyle w:val="ConsPlusTitle"/>
        <w:jc w:val="center"/>
      </w:pPr>
      <w:r>
        <w:t>ПРАВИТЕЛЬСТВО САМАРСКОЙ ОБЛАСТИ</w:t>
      </w:r>
    </w:p>
    <w:p w:rsidR="00CD5022" w:rsidRDefault="00CD5022">
      <w:pPr>
        <w:pStyle w:val="ConsPlusTitle"/>
        <w:jc w:val="both"/>
      </w:pPr>
    </w:p>
    <w:p w:rsidR="00CD5022" w:rsidRDefault="00CD5022">
      <w:pPr>
        <w:pStyle w:val="ConsPlusTitle"/>
        <w:jc w:val="center"/>
      </w:pPr>
      <w:r>
        <w:t>ПОСТАНОВЛЕНИЕ</w:t>
      </w:r>
    </w:p>
    <w:p w:rsidR="00CD5022" w:rsidRDefault="00CD5022">
      <w:pPr>
        <w:pStyle w:val="ConsPlusTitle"/>
        <w:jc w:val="center"/>
      </w:pPr>
      <w:r>
        <w:t>от 26 июня 2023 г. N 503</w:t>
      </w:r>
    </w:p>
    <w:p w:rsidR="00CD5022" w:rsidRDefault="00CD5022">
      <w:pPr>
        <w:pStyle w:val="ConsPlusTitle"/>
        <w:jc w:val="both"/>
      </w:pPr>
    </w:p>
    <w:p w:rsidR="00CD5022" w:rsidRDefault="00CD5022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САМАРСКОЙ</w:t>
      </w:r>
      <w:proofErr w:type="gramEnd"/>
    </w:p>
    <w:p w:rsidR="00CD5022" w:rsidRDefault="00CD5022">
      <w:pPr>
        <w:pStyle w:val="ConsPlusTitle"/>
        <w:jc w:val="center"/>
      </w:pPr>
      <w:r>
        <w:t>ОБЛАСТИ ОТ 08.04.2009 N 197 "ОБ УТВЕРЖДЕНИИ ПОРЯДКА</w:t>
      </w:r>
    </w:p>
    <w:p w:rsidR="00CD5022" w:rsidRDefault="00CD5022">
      <w:pPr>
        <w:pStyle w:val="ConsPlusTitle"/>
        <w:jc w:val="center"/>
      </w:pPr>
      <w:r>
        <w:t>ОСУЩЕСТВЛЕНИЯ БЮДЖЕТНЫХ ПОЛНОМОЧИЙ ГЛАВНЫХ АДМИНИСТРАТОРОВ</w:t>
      </w:r>
    </w:p>
    <w:p w:rsidR="00CD5022" w:rsidRDefault="00CD5022">
      <w:pPr>
        <w:pStyle w:val="ConsPlusTitle"/>
        <w:jc w:val="center"/>
      </w:pPr>
      <w:r>
        <w:t>ДОХОДОВ БЮДЖЕТОВ БЮДЖЕТНОЙ СИСТЕМЫ РОССИЙСКОЙ ФЕДЕРАЦИИ,</w:t>
      </w:r>
    </w:p>
    <w:p w:rsidR="00CD5022" w:rsidRDefault="00CD5022">
      <w:pPr>
        <w:pStyle w:val="ConsPlusTitle"/>
        <w:jc w:val="center"/>
      </w:pPr>
      <w:proofErr w:type="gramStart"/>
      <w:r>
        <w:t>ЯВЛЯЮЩИХСЯ</w:t>
      </w:r>
      <w:proofErr w:type="gramEnd"/>
      <w:r>
        <w:t xml:space="preserve"> ОРГАНАМИ ГОСУДАРСТВЕННОЙ ВЛАСТИ САМАРСКОЙ ОБЛАСТИ</w:t>
      </w:r>
    </w:p>
    <w:p w:rsidR="00CD5022" w:rsidRDefault="00CD5022">
      <w:pPr>
        <w:pStyle w:val="ConsPlusTitle"/>
        <w:jc w:val="center"/>
      </w:pPr>
      <w:r>
        <w:t>И (ИЛИ) НАХОДЯЩИМИСЯ В ИХ ВЕДЕНИИ КАЗЕННЫМИ УЧРЕЖДЕНИЯМИ"</w:t>
      </w:r>
    </w:p>
    <w:p w:rsidR="00CD5022" w:rsidRDefault="00CD5022">
      <w:pPr>
        <w:pStyle w:val="ConsPlusNormal"/>
        <w:jc w:val="both"/>
      </w:pPr>
    </w:p>
    <w:p w:rsidR="00CD5022" w:rsidRDefault="00CD5022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повышения эффективности администрирования доходов областного бюджета</w:t>
      </w:r>
      <w:proofErr w:type="gramEnd"/>
      <w:r>
        <w:t xml:space="preserve"> Правительство Самарской области постановляет:</w:t>
      </w:r>
    </w:p>
    <w:p w:rsidR="00CD5022" w:rsidRDefault="00CD5022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08.04.2009 N 197 "Об утверждении </w:t>
      </w:r>
      <w:proofErr w:type="gramStart"/>
      <w:r>
        <w:t>Порядка осуществления бюджетных полномочий главных администраторов доходов бюджетов бюджетной системы Российской</w:t>
      </w:r>
      <w:proofErr w:type="gramEnd"/>
      <w:r>
        <w:t xml:space="preserve"> Федерации, являющихся органами государственной власти Самарской области и (или) находящимися в их ведении казенными учреждениями" следующие изменения:</w:t>
      </w:r>
    </w:p>
    <w:p w:rsidR="00CD5022" w:rsidRDefault="00CD5022">
      <w:pPr>
        <w:pStyle w:val="ConsPlusNormal"/>
        <w:spacing w:before="220"/>
        <w:ind w:firstLine="540"/>
        <w:jc w:val="both"/>
      </w:pPr>
      <w:r>
        <w:t xml:space="preserve">в </w:t>
      </w:r>
      <w:hyperlink r:id="rId6">
        <w:r>
          <w:rPr>
            <w:color w:val="0000FF"/>
          </w:rPr>
          <w:t>Порядке</w:t>
        </w:r>
      </w:hyperlink>
      <w:r>
        <w:t xml:space="preserve"> </w:t>
      </w:r>
      <w:proofErr w:type="gramStart"/>
      <w:r>
        <w:t>осуществления бюджетных полномочий главных администраторов доходов бюджетов бюджетной системы Российской</w:t>
      </w:r>
      <w:proofErr w:type="gramEnd"/>
      <w:r>
        <w:t xml:space="preserve"> Федерации, являющихся органами государственной власти Самарской области и (или) находящимися в их ведении бюджетными учреждениями:</w:t>
      </w:r>
    </w:p>
    <w:p w:rsidR="00CD5022" w:rsidRDefault="00CD5022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пункт 3</w:t>
        </w:r>
      </w:hyperlink>
      <w:r>
        <w:t xml:space="preserve"> дополнить подпунктами "д.2" и "д.3" следующего содержания:</w:t>
      </w:r>
    </w:p>
    <w:p w:rsidR="00CD5022" w:rsidRDefault="00CD5022">
      <w:pPr>
        <w:pStyle w:val="ConsPlusNormal"/>
        <w:spacing w:before="220"/>
        <w:ind w:firstLine="540"/>
        <w:jc w:val="both"/>
      </w:pPr>
      <w:r>
        <w:t>"д.2) определение порядка действий администраторов доходов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CD5022" w:rsidRDefault="00CD5022">
      <w:pPr>
        <w:pStyle w:val="ConsPlusNormal"/>
        <w:spacing w:before="220"/>
        <w:ind w:firstLine="540"/>
        <w:jc w:val="both"/>
      </w:pPr>
      <w:r>
        <w:t>д.3) требование об установлении администраторами доходов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</w:t>
      </w:r>
      <w:proofErr w:type="gramStart"/>
      <w:r>
        <w:t>;"</w:t>
      </w:r>
      <w:proofErr w:type="gramEnd"/>
      <w:r>
        <w:t>.</w:t>
      </w:r>
    </w:p>
    <w:p w:rsidR="00CD5022" w:rsidRDefault="00CD5022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CD5022" w:rsidRDefault="00CD502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CD5022" w:rsidRDefault="00CD5022">
      <w:pPr>
        <w:pStyle w:val="ConsPlusNormal"/>
        <w:jc w:val="both"/>
      </w:pPr>
    </w:p>
    <w:p w:rsidR="00CD5022" w:rsidRDefault="00CD5022">
      <w:pPr>
        <w:pStyle w:val="ConsPlusNormal"/>
        <w:jc w:val="right"/>
      </w:pPr>
      <w:r>
        <w:t>Первый вице-губернатор - председатель</w:t>
      </w:r>
    </w:p>
    <w:p w:rsidR="00CD5022" w:rsidRDefault="00CD5022">
      <w:pPr>
        <w:pStyle w:val="ConsPlusNormal"/>
        <w:jc w:val="right"/>
      </w:pPr>
      <w:r>
        <w:t>Правительства Самарской области</w:t>
      </w:r>
    </w:p>
    <w:p w:rsidR="00CD5022" w:rsidRDefault="00CD5022">
      <w:pPr>
        <w:pStyle w:val="ConsPlusNormal"/>
        <w:jc w:val="right"/>
      </w:pPr>
      <w:r>
        <w:t>В.В.КУДРЯШОВ</w:t>
      </w:r>
    </w:p>
    <w:p w:rsidR="00CD5022" w:rsidRDefault="00CD5022">
      <w:pPr>
        <w:pStyle w:val="ConsPlusNormal"/>
        <w:jc w:val="both"/>
      </w:pPr>
    </w:p>
    <w:p w:rsidR="00CD5022" w:rsidRDefault="00CD5022">
      <w:pPr>
        <w:pStyle w:val="ConsPlusNormal"/>
        <w:jc w:val="both"/>
      </w:pPr>
    </w:p>
    <w:p w:rsidR="00CD5022" w:rsidRDefault="00CD502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19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D5022"/>
    <w:rsid w:val="00095E64"/>
    <w:rsid w:val="00101F10"/>
    <w:rsid w:val="0055420B"/>
    <w:rsid w:val="0056711B"/>
    <w:rsid w:val="0084782E"/>
    <w:rsid w:val="00C722B8"/>
    <w:rsid w:val="00CD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D50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D50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28496&amp;dst=100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28496&amp;dst=100041" TargetMode="External"/><Relationship Id="rId5" Type="http://schemas.openxmlformats.org/officeDocument/2006/relationships/hyperlink" Target="https://login.consultant.ru/link/?req=doc&amp;base=RLAW256&amp;n=12849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2024-04-25T11:24:00Z</dcterms:created>
  <dcterms:modified xsi:type="dcterms:W3CDTF">2024-04-25T11:24:00Z</dcterms:modified>
</cp:coreProperties>
</file>