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8B" w:rsidRDefault="0078338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8338B" w:rsidRDefault="0078338B">
      <w:pPr>
        <w:pStyle w:val="ConsPlusNormal"/>
        <w:jc w:val="both"/>
        <w:outlineLvl w:val="0"/>
      </w:pPr>
    </w:p>
    <w:p w:rsidR="0078338B" w:rsidRDefault="0078338B">
      <w:pPr>
        <w:pStyle w:val="ConsPlusTitle"/>
        <w:jc w:val="center"/>
      </w:pPr>
      <w:r>
        <w:t>ПРАВИТЕЛЬСТВО САМАРСКОЙ ОБЛАСТИ</w:t>
      </w:r>
    </w:p>
    <w:p w:rsidR="0078338B" w:rsidRDefault="0078338B">
      <w:pPr>
        <w:pStyle w:val="ConsPlusTitle"/>
        <w:jc w:val="both"/>
      </w:pPr>
    </w:p>
    <w:p w:rsidR="0078338B" w:rsidRDefault="0078338B">
      <w:pPr>
        <w:pStyle w:val="ConsPlusTitle"/>
        <w:jc w:val="center"/>
      </w:pPr>
      <w:r>
        <w:t>ПОСТАНОВЛЕНИЕ</w:t>
      </w:r>
    </w:p>
    <w:p w:rsidR="0078338B" w:rsidRDefault="0078338B">
      <w:pPr>
        <w:pStyle w:val="ConsPlusTitle"/>
        <w:jc w:val="center"/>
      </w:pPr>
      <w:r>
        <w:t>от 7 декабря 2023 г. N 987</w:t>
      </w:r>
    </w:p>
    <w:p w:rsidR="0078338B" w:rsidRDefault="0078338B">
      <w:pPr>
        <w:pStyle w:val="ConsPlusTitle"/>
        <w:jc w:val="both"/>
      </w:pPr>
    </w:p>
    <w:p w:rsidR="0078338B" w:rsidRDefault="0078338B">
      <w:pPr>
        <w:pStyle w:val="ConsPlusTitle"/>
        <w:jc w:val="center"/>
      </w:pPr>
      <w:r>
        <w:t xml:space="preserve">О ВНЕСЕНИИ ИЗМЕНЕНИЯ В ПОСТАНОВЛЕНИЕ ПРАВИТЕЛЬСТВА </w:t>
      </w:r>
      <w:proofErr w:type="gramStart"/>
      <w:r>
        <w:t>САМАРСКОЙ</w:t>
      </w:r>
      <w:proofErr w:type="gramEnd"/>
    </w:p>
    <w:p w:rsidR="0078338B" w:rsidRDefault="0078338B">
      <w:pPr>
        <w:pStyle w:val="ConsPlusTitle"/>
        <w:jc w:val="center"/>
      </w:pPr>
      <w:r>
        <w:t>ОБЛАСТИ ОТ 11.06.2020 N 396 "О ПЕРЕДАЧЕ МИНИСТЕРСТВУ</w:t>
      </w:r>
    </w:p>
    <w:p w:rsidR="0078338B" w:rsidRDefault="0078338B">
      <w:pPr>
        <w:pStyle w:val="ConsPlusTitle"/>
        <w:jc w:val="center"/>
      </w:pPr>
      <w:r>
        <w:t>УПРАВЛЕНИЯ ФИНАНСАМИ САМАРСКОЙ ОБЛАСТИ ОТДЕЛЬНЫХ ПОЛНОМОЧИЙ</w:t>
      </w:r>
    </w:p>
    <w:p w:rsidR="0078338B" w:rsidRDefault="0078338B">
      <w:pPr>
        <w:pStyle w:val="ConsPlusTitle"/>
        <w:jc w:val="center"/>
      </w:pPr>
      <w:r>
        <w:t>ОРГАНОВ ИСПОЛНИТЕЛЬНОЙ ВЛАСТИ САМАРСКОЙ ОБЛАСТИ</w:t>
      </w:r>
    </w:p>
    <w:p w:rsidR="0078338B" w:rsidRDefault="0078338B">
      <w:pPr>
        <w:pStyle w:val="ConsPlusTitle"/>
        <w:jc w:val="center"/>
      </w:pPr>
      <w:r>
        <w:t>И ПОДВЕДОМСТВЕННЫХ ИМ КАЗЕННЫХ УЧРЕЖДЕНИЙ"</w:t>
      </w:r>
    </w:p>
    <w:p w:rsidR="0078338B" w:rsidRDefault="0078338B">
      <w:pPr>
        <w:pStyle w:val="ConsPlusNormal"/>
        <w:jc w:val="both"/>
      </w:pPr>
    </w:p>
    <w:p w:rsidR="0078338B" w:rsidRDefault="0078338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 статьи 264.1</w:t>
        </w:r>
      </w:hyperlink>
      <w:r>
        <w:t xml:space="preserve"> Бюджетного кодекса Российской Федерации в целях организации, ведения и развития централизованного бюджетного учета в Самарской области Правительство Самарской области постановляет:</w:t>
      </w:r>
    </w:p>
    <w:p w:rsidR="0078338B" w:rsidRDefault="0078338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11.06.2020 N 396 "О передаче министерству управления финансами Самарской области отдельных полномочий органов исполнительной власти Самарской области и подведомственных им казенных учреждений" следующее изменение:</w:t>
      </w:r>
    </w:p>
    <w:p w:rsidR="0078338B" w:rsidRDefault="0078338B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приложение 1</w:t>
        </w:r>
      </w:hyperlink>
      <w:r>
        <w:t xml:space="preserve"> дополнить пунктом 167 следующего содержания:</w:t>
      </w:r>
    </w:p>
    <w:p w:rsidR="0078338B" w:rsidRDefault="0078338B">
      <w:pPr>
        <w:pStyle w:val="ConsPlusNormal"/>
        <w:spacing w:before="220"/>
        <w:ind w:firstLine="540"/>
        <w:jc w:val="both"/>
      </w:pPr>
      <w:r>
        <w:t>"167. Министерство молодежной политики Самарской области".</w:t>
      </w:r>
    </w:p>
    <w:p w:rsidR="0078338B" w:rsidRDefault="0078338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78338B" w:rsidRDefault="0078338B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78338B" w:rsidRDefault="0078338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09.11.2023.</w:t>
      </w:r>
    </w:p>
    <w:p w:rsidR="0078338B" w:rsidRDefault="0078338B">
      <w:pPr>
        <w:pStyle w:val="ConsPlusNormal"/>
        <w:jc w:val="both"/>
      </w:pPr>
    </w:p>
    <w:p w:rsidR="0078338B" w:rsidRDefault="0078338B">
      <w:pPr>
        <w:pStyle w:val="ConsPlusNormal"/>
        <w:jc w:val="right"/>
      </w:pPr>
      <w:r>
        <w:t>И.о. первого вице-губернатора - председателя</w:t>
      </w:r>
    </w:p>
    <w:p w:rsidR="0078338B" w:rsidRDefault="0078338B">
      <w:pPr>
        <w:pStyle w:val="ConsPlusNormal"/>
        <w:jc w:val="right"/>
      </w:pPr>
      <w:r>
        <w:t>Правительства Самарской области</w:t>
      </w:r>
    </w:p>
    <w:p w:rsidR="0078338B" w:rsidRDefault="0078338B">
      <w:pPr>
        <w:pStyle w:val="ConsPlusNormal"/>
        <w:jc w:val="right"/>
      </w:pPr>
      <w:r>
        <w:t>Н.И.КАТИНА</w:t>
      </w:r>
    </w:p>
    <w:p w:rsidR="0078338B" w:rsidRDefault="0078338B">
      <w:pPr>
        <w:pStyle w:val="ConsPlusNormal"/>
        <w:jc w:val="both"/>
      </w:pPr>
    </w:p>
    <w:p w:rsidR="0078338B" w:rsidRDefault="0078338B">
      <w:pPr>
        <w:pStyle w:val="ConsPlusNormal"/>
        <w:jc w:val="both"/>
      </w:pPr>
    </w:p>
    <w:p w:rsidR="0078338B" w:rsidRDefault="007833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B2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78338B"/>
    <w:rsid w:val="00095E64"/>
    <w:rsid w:val="00101F10"/>
    <w:rsid w:val="0055420B"/>
    <w:rsid w:val="0056711B"/>
    <w:rsid w:val="0078338B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3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33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33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76588&amp;dst=100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6588" TargetMode="External"/><Relationship Id="rId5" Type="http://schemas.openxmlformats.org/officeDocument/2006/relationships/hyperlink" Target="https://login.consultant.ru/link/?req=doc&amp;base=LAW&amp;n=461085&amp;dst=744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2024-04-25T10:42:00Z</dcterms:created>
  <dcterms:modified xsi:type="dcterms:W3CDTF">2024-04-25T10:42:00Z</dcterms:modified>
</cp:coreProperties>
</file>