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FE" w:rsidRDefault="00A654FE">
      <w:pPr>
        <w:pStyle w:val="ConsPlusTitlePage"/>
      </w:pPr>
      <w:r>
        <w:br/>
      </w:r>
    </w:p>
    <w:p w:rsidR="00A654FE" w:rsidRDefault="00A654FE">
      <w:pPr>
        <w:pStyle w:val="ConsPlusNormal"/>
        <w:jc w:val="both"/>
        <w:outlineLvl w:val="0"/>
      </w:pPr>
    </w:p>
    <w:p w:rsidR="00A654FE" w:rsidRDefault="00A654FE">
      <w:pPr>
        <w:pStyle w:val="ConsPlusTitle"/>
        <w:jc w:val="center"/>
        <w:outlineLvl w:val="0"/>
      </w:pPr>
      <w:r>
        <w:t>МИНИСТЕРСТВО УПРАВЛЕНИЯ ФИНАНСАМИ</w:t>
      </w:r>
    </w:p>
    <w:p w:rsidR="00A654FE" w:rsidRDefault="00A654FE">
      <w:pPr>
        <w:pStyle w:val="ConsPlusTitle"/>
        <w:jc w:val="center"/>
      </w:pPr>
      <w:r>
        <w:t>САМАРСКОЙ ОБЛАСТИ</w:t>
      </w:r>
    </w:p>
    <w:p w:rsidR="00A654FE" w:rsidRDefault="00A654FE">
      <w:pPr>
        <w:pStyle w:val="ConsPlusTitle"/>
        <w:jc w:val="both"/>
      </w:pPr>
    </w:p>
    <w:p w:rsidR="00A654FE" w:rsidRDefault="00A654FE">
      <w:pPr>
        <w:pStyle w:val="ConsPlusTitle"/>
        <w:jc w:val="center"/>
      </w:pPr>
      <w:r>
        <w:t>ПРИКАЗ</w:t>
      </w:r>
    </w:p>
    <w:p w:rsidR="00A654FE" w:rsidRDefault="00A654FE">
      <w:pPr>
        <w:pStyle w:val="ConsPlusTitle"/>
        <w:jc w:val="center"/>
      </w:pPr>
      <w:r>
        <w:t>от 24 декабря 2020 г. N 01-07/85н</w:t>
      </w:r>
    </w:p>
    <w:p w:rsidR="00A654FE" w:rsidRDefault="00A654FE">
      <w:pPr>
        <w:pStyle w:val="ConsPlusTitle"/>
        <w:jc w:val="both"/>
      </w:pPr>
    </w:p>
    <w:p w:rsidR="00A654FE" w:rsidRDefault="00A654FE">
      <w:pPr>
        <w:pStyle w:val="ConsPlusTitle"/>
        <w:jc w:val="center"/>
      </w:pPr>
      <w:r>
        <w:t>ОБ УТВЕРЖДЕНИИ ПОРЯДКА ВЗЫСКАНИЯ НЕИСПОЛЬЗОВАННЫХ ОСТАТКОВ</w:t>
      </w:r>
    </w:p>
    <w:p w:rsidR="00A654FE" w:rsidRDefault="00A654FE">
      <w:pPr>
        <w:pStyle w:val="ConsPlusTitle"/>
        <w:jc w:val="center"/>
      </w:pPr>
      <w:r>
        <w:t>СУБСИДИЙ, ПРЕДОСТАВЛЕННЫХ ИЗ ОБЛАСТНОГО БЮДЖЕТА</w:t>
      </w:r>
    </w:p>
    <w:p w:rsidR="00A654FE" w:rsidRDefault="00A654FE">
      <w:pPr>
        <w:pStyle w:val="ConsPlusTitle"/>
        <w:jc w:val="center"/>
      </w:pPr>
      <w:r>
        <w:t xml:space="preserve">ГОСУДАРСТВЕННЫМ БЮДЖЕТНЫМ И АВТОНОМНЫМ УЧРЕЖДЕНИЯМ </w:t>
      </w:r>
      <w:proofErr w:type="gramStart"/>
      <w:r>
        <w:t>САМАРСКОЙ</w:t>
      </w:r>
      <w:proofErr w:type="gramEnd"/>
    </w:p>
    <w:p w:rsidR="00A654FE" w:rsidRDefault="00A654FE">
      <w:pPr>
        <w:pStyle w:val="ConsPlusTitle"/>
        <w:jc w:val="center"/>
      </w:pPr>
      <w:r>
        <w:t>ОБЛАСТИ, ГОСУДАРСТВЕННЫМ УНИТАРНЫМ ПРЕДПРИЯТИЯМ САМАРСКОЙ</w:t>
      </w:r>
    </w:p>
    <w:p w:rsidR="00A654FE" w:rsidRDefault="00A654FE">
      <w:pPr>
        <w:pStyle w:val="ConsPlusTitle"/>
        <w:jc w:val="center"/>
      </w:pPr>
      <w:r>
        <w:t xml:space="preserve">ОБЛАСТИ, И ПРИЗНАНИИ </w:t>
      </w:r>
      <w:proofErr w:type="gramStart"/>
      <w:r>
        <w:t>УТРАТИВШИМИ</w:t>
      </w:r>
      <w:proofErr w:type="gramEnd"/>
      <w:r>
        <w:t xml:space="preserve"> СИЛУ ОТДЕЛЬНЫХ ПРИКАЗОВ</w:t>
      </w:r>
    </w:p>
    <w:p w:rsidR="00A654FE" w:rsidRDefault="00A654FE">
      <w:pPr>
        <w:pStyle w:val="ConsPlusTitle"/>
        <w:jc w:val="center"/>
      </w:pPr>
      <w:r>
        <w:t>МИНИСТЕРСТВА УПРАВЛЕНИЯ ФИНАНСАМИ САМАРСКОЙ ОБЛАСТИ</w:t>
      </w:r>
    </w:p>
    <w:p w:rsidR="00A654FE" w:rsidRDefault="00A654FE">
      <w:pPr>
        <w:pStyle w:val="ConsPlusNormal"/>
        <w:jc w:val="both"/>
      </w:pPr>
    </w:p>
    <w:p w:rsidR="00A654FE" w:rsidRDefault="00A654F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пунктом 4 статьи 78.2</w:t>
        </w:r>
      </w:hyperlink>
      <w:r>
        <w:t xml:space="preserve"> Бюджетного кодекса Российской Федерации, </w:t>
      </w:r>
      <w:hyperlink r:id="rId5" w:history="1">
        <w:r>
          <w:rPr>
            <w:color w:val="0000FF"/>
          </w:rPr>
          <w:t>частью 19 статьи 30</w:t>
        </w:r>
      </w:hyperlink>
      <w:r>
        <w:t xml:space="preserve">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6" w:history="1">
        <w:r>
          <w:rPr>
            <w:color w:val="0000FF"/>
          </w:rPr>
          <w:t>частью 3.17 статьи 2</w:t>
        </w:r>
      </w:hyperlink>
      <w:r>
        <w:t xml:space="preserve"> Федерального закона от 03.11.2006 N 174-ФЗ "Об автономных учреждениях" и на основании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</w:t>
      </w:r>
      <w:proofErr w:type="gramEnd"/>
      <w:r>
        <w:t xml:space="preserve"> Самарской области, утвержденного постановлением Правительства Самарской области от 21.11.2008 N 447, приказываю:</w:t>
      </w:r>
    </w:p>
    <w:p w:rsidR="00A654FE" w:rsidRDefault="00A654F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взыскания неиспользованных остатков субсидий, предоставленных из областного бюджета государственным бюджетным и автономным учреждениям Самарской области, государственным унитарным предприятиям Самарской области.</w:t>
      </w:r>
    </w:p>
    <w:p w:rsidR="00A654FE" w:rsidRDefault="00A654F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654FE" w:rsidRDefault="00007088">
      <w:pPr>
        <w:pStyle w:val="ConsPlusNormal"/>
        <w:spacing w:before="220"/>
        <w:ind w:firstLine="540"/>
        <w:jc w:val="both"/>
      </w:pPr>
      <w:hyperlink r:id="rId8" w:history="1">
        <w:r w:rsidR="00A654FE">
          <w:rPr>
            <w:color w:val="0000FF"/>
          </w:rPr>
          <w:t>приказ</w:t>
        </w:r>
      </w:hyperlink>
      <w:r w:rsidR="00A654FE">
        <w:t xml:space="preserve"> министерства управления финансами Самарской области от 30.12.2014 N 01-07/58 "Об утверждении Порядка взыскания неиспользованных остатков субсидий, предоставленных из областного бюджета государственным бюджетным и автономным учреждениям Самарской области и государственным унитарным предприятиям Самарской области";</w:t>
      </w:r>
    </w:p>
    <w:p w:rsidR="00A654FE" w:rsidRDefault="00007088">
      <w:pPr>
        <w:pStyle w:val="ConsPlusNormal"/>
        <w:spacing w:before="220"/>
        <w:ind w:firstLine="540"/>
        <w:jc w:val="both"/>
      </w:pPr>
      <w:hyperlink r:id="rId9" w:history="1">
        <w:r w:rsidR="00A654FE">
          <w:rPr>
            <w:color w:val="0000FF"/>
          </w:rPr>
          <w:t>пункт 3</w:t>
        </w:r>
      </w:hyperlink>
      <w:r w:rsidR="00A654FE">
        <w:t xml:space="preserve"> приказа министерства управления финансами Самарской области от 07.06.2017 N 01-07/33 "О внесении изменений в отдельные приказы министерства управления финансами Самарской области".</w:t>
      </w:r>
    </w:p>
    <w:p w:rsidR="00A654FE" w:rsidRDefault="00A654FE">
      <w:pPr>
        <w:pStyle w:val="ConsPlusNormal"/>
        <w:spacing w:before="220"/>
        <w:ind w:firstLine="540"/>
        <w:jc w:val="both"/>
      </w:pPr>
      <w:r>
        <w:t>3.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A654FE" w:rsidRDefault="00A654F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руководителя департамента исполнения областного бюджета и отчетности министерства управления финансами Самарской области.</w:t>
      </w:r>
    </w:p>
    <w:p w:rsidR="00A654FE" w:rsidRDefault="00A654FE">
      <w:pPr>
        <w:pStyle w:val="ConsPlusNormal"/>
        <w:spacing w:before="220"/>
        <w:ind w:firstLine="540"/>
        <w:jc w:val="both"/>
      </w:pPr>
      <w:r>
        <w:t>5. Настоящий Приказ вступает в силу с 01.01.2021.</w:t>
      </w:r>
    </w:p>
    <w:p w:rsidR="00A654FE" w:rsidRDefault="00A654FE">
      <w:pPr>
        <w:pStyle w:val="ConsPlusNormal"/>
        <w:jc w:val="both"/>
      </w:pPr>
    </w:p>
    <w:p w:rsidR="00A654FE" w:rsidRDefault="00A654FE">
      <w:pPr>
        <w:pStyle w:val="ConsPlusNormal"/>
        <w:jc w:val="right"/>
      </w:pPr>
      <w:r>
        <w:t>Министр</w:t>
      </w:r>
    </w:p>
    <w:p w:rsidR="00A654FE" w:rsidRDefault="00A654FE">
      <w:pPr>
        <w:pStyle w:val="ConsPlusNormal"/>
        <w:jc w:val="right"/>
      </w:pPr>
      <w:r>
        <w:t>А.В.ПРЯМИЛОВ</w:t>
      </w:r>
    </w:p>
    <w:p w:rsidR="00A654FE" w:rsidRDefault="00A654FE">
      <w:pPr>
        <w:pStyle w:val="ConsPlusNormal"/>
        <w:jc w:val="both"/>
      </w:pPr>
    </w:p>
    <w:p w:rsidR="00A654FE" w:rsidRDefault="00A654FE">
      <w:pPr>
        <w:pStyle w:val="ConsPlusNormal"/>
        <w:jc w:val="both"/>
      </w:pPr>
    </w:p>
    <w:p w:rsidR="00A654FE" w:rsidRDefault="00A654FE">
      <w:pPr>
        <w:pStyle w:val="ConsPlusNormal"/>
        <w:jc w:val="both"/>
      </w:pPr>
    </w:p>
    <w:p w:rsidR="00A654FE" w:rsidRDefault="00A654FE">
      <w:pPr>
        <w:pStyle w:val="ConsPlusNormal"/>
        <w:jc w:val="both"/>
      </w:pPr>
    </w:p>
    <w:p w:rsidR="00A654FE" w:rsidRDefault="00A654FE">
      <w:pPr>
        <w:pStyle w:val="ConsPlusNormal"/>
        <w:jc w:val="both"/>
      </w:pPr>
    </w:p>
    <w:p w:rsidR="00A654FE" w:rsidRDefault="00A654FE">
      <w:pPr>
        <w:pStyle w:val="ConsPlusNormal"/>
        <w:jc w:val="right"/>
        <w:outlineLvl w:val="0"/>
      </w:pPr>
      <w:r>
        <w:t>Утвержден</w:t>
      </w:r>
    </w:p>
    <w:p w:rsidR="00A654FE" w:rsidRDefault="00A654FE">
      <w:pPr>
        <w:pStyle w:val="ConsPlusNormal"/>
        <w:jc w:val="right"/>
      </w:pPr>
      <w:r>
        <w:t>Приказом</w:t>
      </w:r>
    </w:p>
    <w:p w:rsidR="00A654FE" w:rsidRDefault="00A654FE">
      <w:pPr>
        <w:pStyle w:val="ConsPlusNormal"/>
        <w:jc w:val="right"/>
      </w:pPr>
      <w:r>
        <w:t>министерства управления финансами</w:t>
      </w:r>
    </w:p>
    <w:p w:rsidR="00A654FE" w:rsidRDefault="00A654FE">
      <w:pPr>
        <w:pStyle w:val="ConsPlusNormal"/>
        <w:jc w:val="right"/>
      </w:pPr>
      <w:r>
        <w:t>Самарской области</w:t>
      </w:r>
    </w:p>
    <w:p w:rsidR="00A654FE" w:rsidRDefault="00A654FE">
      <w:pPr>
        <w:pStyle w:val="ConsPlusNormal"/>
        <w:jc w:val="right"/>
      </w:pPr>
      <w:r>
        <w:t>от 24 декабря 2020 г. N 01-07/85н</w:t>
      </w:r>
    </w:p>
    <w:p w:rsidR="00A654FE" w:rsidRDefault="00A654FE">
      <w:pPr>
        <w:pStyle w:val="ConsPlusNormal"/>
        <w:jc w:val="both"/>
      </w:pPr>
    </w:p>
    <w:p w:rsidR="00A654FE" w:rsidRDefault="00A654FE">
      <w:pPr>
        <w:pStyle w:val="ConsPlusTitle"/>
        <w:jc w:val="center"/>
      </w:pPr>
      <w:bookmarkStart w:id="0" w:name="P36"/>
      <w:bookmarkEnd w:id="0"/>
      <w:r>
        <w:t>ПОРЯДОК</w:t>
      </w:r>
    </w:p>
    <w:p w:rsidR="00A654FE" w:rsidRDefault="00A654FE">
      <w:pPr>
        <w:pStyle w:val="ConsPlusTitle"/>
        <w:jc w:val="center"/>
      </w:pPr>
      <w:r>
        <w:t>ВЗЫСКАНИЯ НЕИСПОЛЬЗОВАННЫХ ОСТАТКОВ СУБСИДИЙ,</w:t>
      </w:r>
    </w:p>
    <w:p w:rsidR="00A654FE" w:rsidRDefault="00A654FE">
      <w:pPr>
        <w:pStyle w:val="ConsPlusTitle"/>
        <w:jc w:val="center"/>
      </w:pPr>
      <w:proofErr w:type="gramStart"/>
      <w:r>
        <w:t>ПРЕДОСТАВЛЕННЫХ</w:t>
      </w:r>
      <w:proofErr w:type="gramEnd"/>
      <w:r>
        <w:t xml:space="preserve"> ИЗ ОБЛАСТНОГО БЮДЖЕТА ГОСУДАРСТВЕННЫМ</w:t>
      </w:r>
    </w:p>
    <w:p w:rsidR="00A654FE" w:rsidRDefault="00A654FE">
      <w:pPr>
        <w:pStyle w:val="ConsPlusTitle"/>
        <w:jc w:val="center"/>
      </w:pPr>
      <w:r>
        <w:t>БЮДЖЕТНЫМ И АВТОНОМНЫМ УЧРЕЖДЕНИЯМ САМАРСКОЙ ОБЛАСТИ,</w:t>
      </w:r>
    </w:p>
    <w:p w:rsidR="00A654FE" w:rsidRDefault="00A654FE">
      <w:pPr>
        <w:pStyle w:val="ConsPlusTitle"/>
        <w:jc w:val="center"/>
      </w:pPr>
      <w:r>
        <w:t>ГОСУДАРСТВЕННЫМ УНИТАРНЫМ ПРЕДПРИЯТИЯМ САМАРСКОЙ ОБЛАСТИ</w:t>
      </w:r>
    </w:p>
    <w:p w:rsidR="00A654FE" w:rsidRDefault="00A654FE">
      <w:pPr>
        <w:pStyle w:val="ConsPlusNormal"/>
        <w:jc w:val="both"/>
      </w:pPr>
    </w:p>
    <w:p w:rsidR="00A654FE" w:rsidRDefault="00A654F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Общими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к порядку взыскания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бюджетным и автономным учреждениям, государственным (муниципальным) унитарным предприятиям, лицевые счета которым открыты в территориальных органах Федерального казначейства, финансовых органах субъектов Российской Федерации, муниципальных образований, утвержденными Приказом Министерства финансов Российской Федерации от 28.07.2010 N 82н</w:t>
      </w:r>
      <w:proofErr w:type="gramEnd"/>
      <w:r>
        <w:t>, и устанавливает правила взыскания в областной бюджет неиспользованных на начало текущего финансового года остатков субсидий, ранее предоставленных в соответствии с законом Самарской области об областном бюджете на соответствующий финансовый год и на плановый период (далее - Закон о бюджете):</w:t>
      </w:r>
    </w:p>
    <w:p w:rsidR="00A654FE" w:rsidRDefault="00A654FE">
      <w:pPr>
        <w:pStyle w:val="ConsPlusNormal"/>
        <w:spacing w:before="220"/>
        <w:ind w:firstLine="540"/>
        <w:jc w:val="both"/>
      </w:pPr>
      <w:r>
        <w:t xml:space="preserve">государственным бюджетным и автономным учреждениям Самарской области на основании </w:t>
      </w:r>
      <w:hyperlink r:id="rId11" w:history="1">
        <w:r>
          <w:rPr>
            <w:color w:val="0000FF"/>
          </w:rPr>
          <w:t>абзаца второго пункта 1 статьи 78.1</w:t>
        </w:r>
      </w:hyperlink>
      <w:r>
        <w:t xml:space="preserve"> Бюджетного кодекса Российской Федерации (далее - целевые субсидии);</w:t>
      </w:r>
    </w:p>
    <w:p w:rsidR="00A654FE" w:rsidRDefault="00A654FE">
      <w:pPr>
        <w:pStyle w:val="ConsPlusNormal"/>
        <w:spacing w:before="220"/>
        <w:ind w:firstLine="540"/>
        <w:jc w:val="both"/>
      </w:pPr>
      <w:r>
        <w:t xml:space="preserve">государственным бюджетным и автономным учреждениям Самарской области, государственным унитарным предприятиям Самарской области (далее - клиенты) на основании </w:t>
      </w:r>
      <w:hyperlink r:id="rId12" w:history="1">
        <w:r>
          <w:rPr>
            <w:color w:val="0000FF"/>
          </w:rPr>
          <w:t>пункта 1 статьи 78.2</w:t>
        </w:r>
      </w:hyperlink>
      <w:r>
        <w:t xml:space="preserve"> Бюджетного кодекса Российской Федерации (далее - субсидии на капвложения).</w:t>
      </w:r>
    </w:p>
    <w:p w:rsidR="00A654FE" w:rsidRDefault="00A654FE">
      <w:pPr>
        <w:pStyle w:val="ConsPlusNormal"/>
        <w:spacing w:before="220"/>
        <w:ind w:firstLine="540"/>
        <w:jc w:val="both"/>
      </w:pPr>
      <w:r>
        <w:t xml:space="preserve">2. Взысканию подлежат неиспользованные остатки целевых субсидий (субсидий на капвложения), в отношении которых органами исполнительной власти Самарской области, осуществляющими функции и полномочия учредителя в отношении государственных бюджетных (автономных) учреждений Самарской области, или соответствующими главными распорядителями средств областного бюджета, осуществляющими предоставление субсидий на капвложения (далее соответственно - уполномоченный орган), не принято решение в письменной форме о наличии потребности в направлении их </w:t>
      </w:r>
      <w:proofErr w:type="gramStart"/>
      <w:r>
        <w:t>на те</w:t>
      </w:r>
      <w:proofErr w:type="gramEnd"/>
      <w:r>
        <w:t xml:space="preserve"> же цели в текущем финансовом году.</w:t>
      </w:r>
    </w:p>
    <w:p w:rsidR="00A654FE" w:rsidRDefault="00A654F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Не использованные по состоянию на 1 января текущего финансового года остатки целевых субсидий (субсидий на капвложения) отражаются министерством управления финансами Самарской области (далее - министерство) на соответствующем лицевом счете клиента, предназначенном для учета операций со средствами, предоставленными клиенту из областного бюджета в форме целевых субсидий (субсидий на капвложения), как неразрешенный к использованию остаток субсидии.</w:t>
      </w:r>
      <w:proofErr w:type="gramEnd"/>
    </w:p>
    <w:p w:rsidR="00A654FE" w:rsidRDefault="00A654FE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4. </w:t>
      </w:r>
      <w:proofErr w:type="gramStart"/>
      <w:r>
        <w:t xml:space="preserve">Клиент в течение первых десяти рабочих дней текущего финансового года представляет в соответствующее управление департамента организации бюджетного финансирования министерства, курирующее бюджетные отношения в сфере деятельности уполномоченного органа (далее - отраслевое управление), Сведения о планируемых операциях с целевыми субсидиями (субсидиями на капитальные вложения), предоставленными клиенту на соответствующие финансовые годы (далее - Сведения о целевых субсидиях (субсидиях на </w:t>
      </w:r>
      <w:r>
        <w:lastRenderedPageBreak/>
        <w:t>капвложения)), по установленной форме и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утвержденном министерством, в которых указывает остатки целевых субсидий (субсидий на капвложения) прошлых лет, потребность в использовании которых подтверждена уполномоченным органом (далее - подтвержденные остатки).</w:t>
      </w:r>
    </w:p>
    <w:p w:rsidR="00A654FE" w:rsidRDefault="00A654FE">
      <w:pPr>
        <w:pStyle w:val="ConsPlusNormal"/>
        <w:spacing w:before="220"/>
        <w:ind w:firstLine="540"/>
        <w:jc w:val="both"/>
      </w:pPr>
      <w:r>
        <w:t xml:space="preserve">Одновременно с представлением информации, указанной в </w:t>
      </w:r>
      <w:hyperlink w:anchor="P47" w:history="1">
        <w:r>
          <w:rPr>
            <w:color w:val="0000FF"/>
          </w:rPr>
          <w:t>абзаце первом</w:t>
        </w:r>
      </w:hyperlink>
      <w:r>
        <w:t xml:space="preserve"> настоящего пункта, клиент представляет в отраслевое управление </w:t>
      </w:r>
      <w:hyperlink w:anchor="P99" w:history="1">
        <w:r>
          <w:rPr>
            <w:color w:val="0000FF"/>
          </w:rPr>
          <w:t>Сведения</w:t>
        </w:r>
      </w:hyperlink>
      <w:r>
        <w:t xml:space="preserve"> о не исполненных в отчетном финансовом году обязательствах (далее - Сведения о неисполненных обязательствах) по форме согласно приложению 1 к настоящему Порядку. Сведения о неисполненных обязательствах представляются в автоматизированной системе "Бюджет" (далее - АС "Бюджет") в виде электронной копии, созданной посредством сканирования, подтвержденной электронной подписью уполномоченного лица клиента. В случае отсутствия или невозможности применения электронной подписи клиент представляет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 электронную копию Сведений о неисполненных обязательствах, созданную посредством сканирования, и подлинник Сведений о неисполненных обязательствах на бумажном носителе.</w:t>
      </w:r>
    </w:p>
    <w:p w:rsidR="00A654FE" w:rsidRDefault="00A654FE">
      <w:pPr>
        <w:pStyle w:val="ConsPlusNormal"/>
        <w:spacing w:before="220"/>
        <w:ind w:firstLine="540"/>
        <w:jc w:val="both"/>
      </w:pPr>
      <w:proofErr w:type="gramStart"/>
      <w:r>
        <w:t>Уполномоченный в соответствии с должностным регламентом работник отраслевого управления (далее - уполномоченный работник отраслевого управления) не позднее одного рабочего дня, следующего за днем представления Сведений о целевых субсидиях (субсидиях на капитальные вложения), согласовывает в АС "Бюджет" показатели Сведений о целевых субсидиях (субсидиях на капитальные вложения) в части подтвержденных остатков или указывает в АС "Бюджет" причины отказа в согласовании.</w:t>
      </w:r>
      <w:proofErr w:type="gramEnd"/>
    </w:p>
    <w:p w:rsidR="00A654FE" w:rsidRDefault="00A654FE">
      <w:pPr>
        <w:pStyle w:val="ConsPlusNormal"/>
        <w:spacing w:before="220"/>
        <w:ind w:firstLine="540"/>
        <w:jc w:val="both"/>
      </w:pPr>
      <w:r>
        <w:t>Уполномоченный работник отраслевого управления отказывает в согласовании Сведений о целевых субсидиях (субсидиях на капитальные вложения) в случае:</w:t>
      </w:r>
    </w:p>
    <w:p w:rsidR="00A654FE" w:rsidRDefault="00A654FE">
      <w:pPr>
        <w:pStyle w:val="ConsPlusNormal"/>
        <w:spacing w:before="220"/>
        <w:ind w:firstLine="540"/>
        <w:jc w:val="both"/>
      </w:pPr>
      <w:r>
        <w:t>непредставления Сведений о неисполненных обязательствах;</w:t>
      </w:r>
    </w:p>
    <w:p w:rsidR="00A654FE" w:rsidRDefault="00A654FE">
      <w:pPr>
        <w:pStyle w:val="ConsPlusNormal"/>
        <w:spacing w:before="220"/>
        <w:ind w:firstLine="540"/>
        <w:jc w:val="both"/>
      </w:pPr>
      <w:r>
        <w:t>несоответствия представленных Сведений о неисполненных обязательствах утвержденной форме;</w:t>
      </w:r>
    </w:p>
    <w:p w:rsidR="00A654FE" w:rsidRDefault="00A654FE">
      <w:pPr>
        <w:pStyle w:val="ConsPlusNormal"/>
        <w:spacing w:before="220"/>
        <w:ind w:firstLine="540"/>
        <w:jc w:val="both"/>
      </w:pPr>
      <w:r>
        <w:t>превышения суммы разрешенного к использованию остатка соответствующей субсидии, указанной в Сведениях о целевых субсидиях (субсидиях на капитальные вложения), над неисполненной частью соответствующих обязательств, указанных в Сведениях о неисполненных обязательствах;</w:t>
      </w:r>
    </w:p>
    <w:p w:rsidR="00A654FE" w:rsidRDefault="00A654FE">
      <w:pPr>
        <w:pStyle w:val="ConsPlusNormal"/>
        <w:spacing w:before="220"/>
        <w:ind w:firstLine="540"/>
        <w:jc w:val="both"/>
      </w:pPr>
      <w:r>
        <w:t>несоответствия суммы разрешенного к использованию остатка соответствующей субсидии, указанной в Сведениях о целевых субсидиях (субсидиях на капитальные вложения), сумме разрешенного к использованию остатка соответствующей субсидии, указанной в Сведениях о неисполненных обязательствах.</w:t>
      </w:r>
    </w:p>
    <w:p w:rsidR="00A654FE" w:rsidRDefault="00A654FE">
      <w:pPr>
        <w:pStyle w:val="ConsPlusNormal"/>
        <w:spacing w:before="220"/>
        <w:ind w:firstLine="540"/>
        <w:jc w:val="both"/>
      </w:pPr>
      <w:proofErr w:type="gramStart"/>
      <w:r>
        <w:t>Согласованные уполномоченным работником отраслевого управления Сведения о целевых субсидиях (субсидиях на капвложения) рассматриваются управлением операционно-кассовой работы департамента исполнения областного бюджета и отчетности министерства (далее - управление операционно-кассовой работы) в соответствии с порядком, установленным министерством.</w:t>
      </w:r>
      <w:proofErr w:type="gramEnd"/>
    </w:p>
    <w:p w:rsidR="00A654FE" w:rsidRDefault="00A654FE">
      <w:pPr>
        <w:pStyle w:val="ConsPlusNormal"/>
        <w:spacing w:before="220"/>
        <w:ind w:firstLine="540"/>
        <w:jc w:val="both"/>
      </w:pPr>
      <w:bookmarkStart w:id="2" w:name="P56"/>
      <w:bookmarkEnd w:id="2"/>
      <w:r>
        <w:t>5. В течение первых пятнадцати рабочих дней текущего финансового года остатки целевых субсидий (субсидий на капвложения), не включенные в Сведения о целевых субсидиях (субсидиях на капвложения) в качестве разрешенного к использованию остатка субсидии прошлых лет (далее - неподтвержденные остатки субсидий), подлежат перечислению клиентом в областной бюджет.</w:t>
      </w:r>
    </w:p>
    <w:p w:rsidR="00A654FE" w:rsidRDefault="00A654F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если неподтвержденные остатки субсидий не перечислены клиентом в областной бюджет в срок, указанный в </w:t>
      </w:r>
      <w:hyperlink w:anchor="P56" w:history="1">
        <w:r>
          <w:rPr>
            <w:color w:val="0000FF"/>
          </w:rPr>
          <w:t>пункте 5</w:t>
        </w:r>
      </w:hyperlink>
      <w:r>
        <w:t xml:space="preserve"> настоящего Порядка, уполномоченный орган не позднее двадцатого рабочего дня текущего финансового года направляет в управление операционно-кассовой работы </w:t>
      </w:r>
      <w:hyperlink w:anchor="P237" w:history="1">
        <w:r>
          <w:rPr>
            <w:color w:val="0000FF"/>
          </w:rPr>
          <w:t>Уведомление</w:t>
        </w:r>
      </w:hyperlink>
      <w:r>
        <w:t xml:space="preserve"> о взыскании неиспользованных остатков целевых </w:t>
      </w:r>
      <w:r>
        <w:lastRenderedPageBreak/>
        <w:t>субсидий (субсидий на капвложения) (далее - Уведомление), являющееся основанием для взыскания, по форме согласно приложению 2 к настоящему Порядку в</w:t>
      </w:r>
      <w:proofErr w:type="gramEnd"/>
      <w:r>
        <w:t xml:space="preserve"> двух экземплярах.</w:t>
      </w:r>
    </w:p>
    <w:p w:rsidR="00A654FE" w:rsidRDefault="00A654FE">
      <w:pPr>
        <w:pStyle w:val="ConsPlusNormal"/>
        <w:spacing w:before="220"/>
        <w:ind w:firstLine="540"/>
        <w:jc w:val="both"/>
      </w:pPr>
      <w:r>
        <w:t>7. Управление операционно-кассовой работы при получении Уведомления ставит на нем отметку о получении и возвращает один экземпляр Уведомления уполномоченному органу. Второй экземпляр Уведомления остается в управлении операционно-кассовой работы.</w:t>
      </w:r>
    </w:p>
    <w:p w:rsidR="00A654FE" w:rsidRDefault="00A654F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срок не более трех рабочих дней со дня получения Уведомления управление операционно-кассовой работы осуществляет перечисление остатков целевых субсидий (субсидий на капвложения), подлежащих взысканию, на казначейский счет для осуществления и отражения операций по учету и распределению поступлений, открытый Управлению Федерального казначейства по Самарской области, для дальнейшего перечисления в доход областного бюджета.</w:t>
      </w:r>
      <w:proofErr w:type="gramEnd"/>
    </w:p>
    <w:p w:rsidR="00A654FE" w:rsidRDefault="00A654FE">
      <w:pPr>
        <w:pStyle w:val="ConsPlusNormal"/>
        <w:spacing w:before="220"/>
        <w:ind w:firstLine="540"/>
        <w:jc w:val="both"/>
      </w:pPr>
      <w:proofErr w:type="gramStart"/>
      <w:r>
        <w:t>Перечисление остатков целевых субсидий (субсидий на капвложения), подлежащих взысканию, осуществляется в пределах общего остатка средств, учтенных на соответствующем лицевом счете клиента, предназначенном для учета операций с целевыми субсидиями (субсидиями на капвложения), на основании распоряжений о совершении казначейских платежей, представленных в виде платежных поручений и оформленных управлением операционно-кассовой работы с учетом требований Федерального казначейства.</w:t>
      </w:r>
      <w:proofErr w:type="gramEnd"/>
    </w:p>
    <w:p w:rsidR="00A654FE" w:rsidRDefault="00A654FE">
      <w:pPr>
        <w:pStyle w:val="ConsPlusNormal"/>
        <w:jc w:val="both"/>
      </w:pPr>
    </w:p>
    <w:p w:rsidR="00A654FE" w:rsidRDefault="00A654FE">
      <w:pPr>
        <w:pStyle w:val="ConsPlusNormal"/>
        <w:jc w:val="both"/>
      </w:pPr>
    </w:p>
    <w:p w:rsidR="00A654FE" w:rsidRDefault="00A654FE">
      <w:pPr>
        <w:pStyle w:val="ConsPlusNormal"/>
        <w:jc w:val="both"/>
      </w:pPr>
    </w:p>
    <w:p w:rsidR="00A654FE" w:rsidRDefault="00A654FE">
      <w:pPr>
        <w:pStyle w:val="ConsPlusNormal"/>
        <w:jc w:val="both"/>
      </w:pPr>
    </w:p>
    <w:p w:rsidR="00A654FE" w:rsidRDefault="00A654FE">
      <w:pPr>
        <w:pStyle w:val="ConsPlusNormal"/>
        <w:jc w:val="both"/>
      </w:pPr>
    </w:p>
    <w:p w:rsidR="00A654FE" w:rsidRDefault="00A654FE">
      <w:pPr>
        <w:pStyle w:val="ConsPlusNormal"/>
        <w:jc w:val="right"/>
        <w:outlineLvl w:val="1"/>
      </w:pPr>
      <w:r>
        <w:t>Приложение 1</w:t>
      </w:r>
    </w:p>
    <w:p w:rsidR="00A654FE" w:rsidRDefault="00A654FE">
      <w:pPr>
        <w:pStyle w:val="ConsPlusNormal"/>
        <w:jc w:val="right"/>
      </w:pPr>
      <w:r>
        <w:t>к Порядку</w:t>
      </w:r>
    </w:p>
    <w:p w:rsidR="00A654FE" w:rsidRDefault="00A654FE">
      <w:pPr>
        <w:pStyle w:val="ConsPlusNormal"/>
        <w:jc w:val="right"/>
      </w:pPr>
      <w:r>
        <w:t>взыскания неиспользованных остатков</w:t>
      </w:r>
    </w:p>
    <w:p w:rsidR="00A654FE" w:rsidRDefault="00A654FE">
      <w:pPr>
        <w:pStyle w:val="ConsPlusNormal"/>
        <w:jc w:val="right"/>
      </w:pPr>
      <w:r>
        <w:t xml:space="preserve">субсидий, предоставленных из </w:t>
      </w:r>
      <w:proofErr w:type="gramStart"/>
      <w:r>
        <w:t>областного</w:t>
      </w:r>
      <w:proofErr w:type="gramEnd"/>
    </w:p>
    <w:p w:rsidR="00A654FE" w:rsidRDefault="00A654FE">
      <w:pPr>
        <w:pStyle w:val="ConsPlusNormal"/>
        <w:jc w:val="right"/>
      </w:pPr>
      <w:r>
        <w:t xml:space="preserve">бюджета </w:t>
      </w:r>
      <w:proofErr w:type="gramStart"/>
      <w:r>
        <w:t>государственным</w:t>
      </w:r>
      <w:proofErr w:type="gramEnd"/>
      <w:r>
        <w:t xml:space="preserve"> бюджетным и автономным</w:t>
      </w:r>
    </w:p>
    <w:p w:rsidR="00A654FE" w:rsidRDefault="00A654FE">
      <w:pPr>
        <w:pStyle w:val="ConsPlusNormal"/>
        <w:jc w:val="right"/>
      </w:pPr>
      <w:r>
        <w:t>учреждениям Самарской области, государственным</w:t>
      </w:r>
    </w:p>
    <w:p w:rsidR="00A654FE" w:rsidRDefault="00A654FE">
      <w:pPr>
        <w:pStyle w:val="ConsPlusNormal"/>
        <w:jc w:val="right"/>
      </w:pPr>
      <w:r>
        <w:t>унитарным предприятиям Самарской области</w:t>
      </w:r>
    </w:p>
    <w:p w:rsidR="00A654FE" w:rsidRDefault="00A654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99"/>
        <w:gridCol w:w="850"/>
        <w:gridCol w:w="1994"/>
        <w:gridCol w:w="340"/>
        <w:gridCol w:w="1200"/>
        <w:gridCol w:w="340"/>
        <w:gridCol w:w="1557"/>
        <w:gridCol w:w="434"/>
        <w:gridCol w:w="434"/>
        <w:gridCol w:w="340"/>
      </w:tblGrid>
      <w:tr w:rsidR="00A654FE"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6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A654FE"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6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(наименование должности лица, утверждающего документ;</w:t>
            </w:r>
          </w:p>
        </w:tc>
      </w:tr>
      <w:tr w:rsidR="00A654FE"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6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6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наименование органа, предоставляющего субсидию)</w:t>
            </w:r>
          </w:p>
        </w:tc>
      </w:tr>
      <w:tr w:rsidR="00A654FE"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654FE"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right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654FE"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bookmarkStart w:id="3" w:name="P99"/>
            <w:bookmarkEnd w:id="3"/>
            <w:r>
              <w:t>Сведения</w:t>
            </w:r>
          </w:p>
          <w:p w:rsidR="00A654FE" w:rsidRDefault="00A654FE">
            <w:pPr>
              <w:pStyle w:val="ConsPlusNormal"/>
              <w:jc w:val="center"/>
            </w:pPr>
            <w:r>
              <w:t>о не исполненных в отчетном финансовом году обязательствах</w:t>
            </w:r>
          </w:p>
        </w:tc>
      </w:tr>
      <w:tr w:rsidR="00A654FE"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both"/>
            </w:pPr>
            <w:r>
              <w:t>Наименование государственного бюджетного (автономного) учреждения</w:t>
            </w:r>
          </w:p>
        </w:tc>
      </w:tr>
      <w:tr w:rsidR="00A654FE"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both"/>
            </w:pPr>
            <w:proofErr w:type="gramStart"/>
            <w:r>
              <w:t>Самарской области (государственного унитарного предприятия</w:t>
            </w:r>
            <w:proofErr w:type="gramEnd"/>
          </w:p>
        </w:tc>
      </w:tr>
      <w:tr w:rsidR="00A654FE"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both"/>
            </w:pPr>
            <w:proofErr w:type="gramStart"/>
            <w:r>
              <w:lastRenderedPageBreak/>
              <w:t>Самарской области)</w:t>
            </w:r>
            <w:proofErr w:type="gramEnd"/>
          </w:p>
        </w:tc>
        <w:tc>
          <w:tcPr>
            <w:tcW w:w="6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74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both"/>
            </w:pPr>
            <w:r>
              <w:t>Единица измерения: руб. (с точностью до второго десятичного знака)</w:t>
            </w:r>
          </w:p>
        </w:tc>
      </w:tr>
    </w:tbl>
    <w:p w:rsidR="00A654FE" w:rsidRDefault="00A654FE">
      <w:pPr>
        <w:pStyle w:val="ConsPlusNormal"/>
        <w:jc w:val="both"/>
      </w:pPr>
    </w:p>
    <w:p w:rsidR="00A654FE" w:rsidRDefault="00A654FE">
      <w:pPr>
        <w:sectPr w:rsidR="00A654FE" w:rsidSect="00124F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1"/>
        <w:gridCol w:w="992"/>
        <w:gridCol w:w="882"/>
        <w:gridCol w:w="1134"/>
        <w:gridCol w:w="1134"/>
        <w:gridCol w:w="992"/>
        <w:gridCol w:w="1134"/>
        <w:gridCol w:w="1134"/>
        <w:gridCol w:w="1304"/>
        <w:gridCol w:w="1276"/>
        <w:gridCol w:w="1276"/>
        <w:gridCol w:w="1276"/>
        <w:gridCol w:w="1559"/>
      </w:tblGrid>
      <w:tr w:rsidR="00A654FE">
        <w:tc>
          <w:tcPr>
            <w:tcW w:w="1101" w:type="dxa"/>
          </w:tcPr>
          <w:p w:rsidR="00A654FE" w:rsidRDefault="00A654FE">
            <w:pPr>
              <w:pStyle w:val="ConsPlusNormal"/>
              <w:jc w:val="center"/>
            </w:pPr>
            <w:r>
              <w:lastRenderedPageBreak/>
              <w:t>Код вида расходов</w:t>
            </w:r>
          </w:p>
        </w:tc>
        <w:tc>
          <w:tcPr>
            <w:tcW w:w="992" w:type="dxa"/>
          </w:tcPr>
          <w:p w:rsidR="00A654FE" w:rsidRDefault="00A654FE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882" w:type="dxa"/>
          </w:tcPr>
          <w:p w:rsidR="00A654FE" w:rsidRDefault="00A654FE">
            <w:pPr>
              <w:pStyle w:val="ConsPlusNormal"/>
              <w:jc w:val="center"/>
            </w:pPr>
            <w:r>
              <w:t>Код мероприятия</w:t>
            </w:r>
          </w:p>
        </w:tc>
        <w:tc>
          <w:tcPr>
            <w:tcW w:w="1134" w:type="dxa"/>
          </w:tcPr>
          <w:p w:rsidR="00A654FE" w:rsidRDefault="00A654FE">
            <w:pPr>
              <w:pStyle w:val="ConsPlusNormal"/>
              <w:jc w:val="center"/>
            </w:pPr>
            <w:r>
              <w:t>Классификатор расходов контрактной системы</w:t>
            </w:r>
          </w:p>
        </w:tc>
        <w:tc>
          <w:tcPr>
            <w:tcW w:w="1134" w:type="dxa"/>
          </w:tcPr>
          <w:p w:rsidR="00A654FE" w:rsidRDefault="00A654FE">
            <w:pPr>
              <w:pStyle w:val="ConsPlusNormal"/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992" w:type="dxa"/>
          </w:tcPr>
          <w:p w:rsidR="00A654FE" w:rsidRDefault="00A654FE">
            <w:pPr>
              <w:pStyle w:val="ConsPlusNormal"/>
              <w:jc w:val="center"/>
            </w:pPr>
            <w:r>
              <w:t>Сумма обязательства</w:t>
            </w:r>
          </w:p>
        </w:tc>
        <w:tc>
          <w:tcPr>
            <w:tcW w:w="1134" w:type="dxa"/>
          </w:tcPr>
          <w:p w:rsidR="00A654FE" w:rsidRDefault="00A654FE">
            <w:pPr>
              <w:pStyle w:val="ConsPlusNormal"/>
              <w:jc w:val="center"/>
            </w:pPr>
            <w:r>
              <w:t>Неисполненная часть обязательства</w:t>
            </w:r>
          </w:p>
        </w:tc>
        <w:tc>
          <w:tcPr>
            <w:tcW w:w="1134" w:type="dxa"/>
          </w:tcPr>
          <w:p w:rsidR="00A654FE" w:rsidRDefault="00A654FE">
            <w:pPr>
              <w:pStyle w:val="ConsPlusNormal"/>
              <w:jc w:val="center"/>
            </w:pPr>
            <w:r>
              <w:t>Причина неисполнения обязательства</w:t>
            </w:r>
          </w:p>
        </w:tc>
        <w:tc>
          <w:tcPr>
            <w:tcW w:w="1304" w:type="dxa"/>
          </w:tcPr>
          <w:p w:rsidR="00A654FE" w:rsidRDefault="00A654FE">
            <w:pPr>
              <w:pStyle w:val="ConsPlusNormal"/>
              <w:jc w:val="center"/>
            </w:pPr>
            <w:r>
              <w:t>Номер договора (контракта)</w:t>
            </w:r>
          </w:p>
        </w:tc>
        <w:tc>
          <w:tcPr>
            <w:tcW w:w="1276" w:type="dxa"/>
          </w:tcPr>
          <w:p w:rsidR="00A654FE" w:rsidRDefault="00A654FE">
            <w:pPr>
              <w:pStyle w:val="ConsPlusNormal"/>
              <w:jc w:val="center"/>
            </w:pPr>
            <w:r>
              <w:t>Дата договора (контракта)</w:t>
            </w:r>
          </w:p>
        </w:tc>
        <w:tc>
          <w:tcPr>
            <w:tcW w:w="1276" w:type="dxa"/>
          </w:tcPr>
          <w:p w:rsidR="00A654FE" w:rsidRDefault="00A654FE">
            <w:pPr>
              <w:pStyle w:val="ConsPlusNormal"/>
              <w:jc w:val="center"/>
            </w:pPr>
            <w:r>
              <w:t>Срок действия договора (контракта)</w:t>
            </w:r>
          </w:p>
        </w:tc>
        <w:tc>
          <w:tcPr>
            <w:tcW w:w="1276" w:type="dxa"/>
          </w:tcPr>
          <w:p w:rsidR="00A654FE" w:rsidRDefault="00A654FE">
            <w:pPr>
              <w:pStyle w:val="ConsPlusNormal"/>
              <w:jc w:val="center"/>
            </w:pPr>
            <w:r>
              <w:t>Предмет договора (контракта)</w:t>
            </w:r>
          </w:p>
        </w:tc>
        <w:tc>
          <w:tcPr>
            <w:tcW w:w="1559" w:type="dxa"/>
          </w:tcPr>
          <w:p w:rsidR="00A654FE" w:rsidRDefault="00A654FE">
            <w:pPr>
              <w:pStyle w:val="ConsPlusNormal"/>
              <w:jc w:val="center"/>
            </w:pPr>
            <w:r>
              <w:t>Разрешенный к использованию остаток целевой субсидии (субсидии на капитальные вложения) прошлых лет</w:t>
            </w:r>
          </w:p>
        </w:tc>
      </w:tr>
      <w:tr w:rsidR="00A654FE">
        <w:tc>
          <w:tcPr>
            <w:tcW w:w="1101" w:type="dxa"/>
          </w:tcPr>
          <w:p w:rsidR="00A654FE" w:rsidRDefault="00A654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654FE" w:rsidRDefault="00A6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2" w:type="dxa"/>
          </w:tcPr>
          <w:p w:rsidR="00A654FE" w:rsidRDefault="00A6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4FE" w:rsidRDefault="00A654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654FE" w:rsidRDefault="00A6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A654FE" w:rsidRDefault="00A654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654FE" w:rsidRDefault="00A654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654FE" w:rsidRDefault="00A654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A654FE" w:rsidRDefault="00A654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A654FE" w:rsidRDefault="00A654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A654FE" w:rsidRDefault="00A654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A654FE" w:rsidRDefault="00A654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A654FE" w:rsidRDefault="00A654FE">
            <w:pPr>
              <w:pStyle w:val="ConsPlusNormal"/>
              <w:jc w:val="center"/>
            </w:pPr>
            <w:r>
              <w:t>13</w:t>
            </w:r>
          </w:p>
        </w:tc>
      </w:tr>
      <w:tr w:rsidR="00A654FE">
        <w:tc>
          <w:tcPr>
            <w:tcW w:w="1101" w:type="dxa"/>
          </w:tcPr>
          <w:p w:rsidR="00A654FE" w:rsidRDefault="00A654FE">
            <w:pPr>
              <w:pStyle w:val="ConsPlusNormal"/>
            </w:pPr>
          </w:p>
        </w:tc>
        <w:tc>
          <w:tcPr>
            <w:tcW w:w="992" w:type="dxa"/>
          </w:tcPr>
          <w:p w:rsidR="00A654FE" w:rsidRDefault="00A654FE">
            <w:pPr>
              <w:pStyle w:val="ConsPlusNormal"/>
            </w:pPr>
          </w:p>
        </w:tc>
        <w:tc>
          <w:tcPr>
            <w:tcW w:w="882" w:type="dxa"/>
          </w:tcPr>
          <w:p w:rsidR="00A654FE" w:rsidRDefault="00A654FE">
            <w:pPr>
              <w:pStyle w:val="ConsPlusNormal"/>
            </w:pPr>
          </w:p>
        </w:tc>
        <w:tc>
          <w:tcPr>
            <w:tcW w:w="1134" w:type="dxa"/>
          </w:tcPr>
          <w:p w:rsidR="00A654FE" w:rsidRDefault="00A654FE">
            <w:pPr>
              <w:pStyle w:val="ConsPlusNormal"/>
            </w:pPr>
          </w:p>
        </w:tc>
        <w:tc>
          <w:tcPr>
            <w:tcW w:w="1134" w:type="dxa"/>
          </w:tcPr>
          <w:p w:rsidR="00A654FE" w:rsidRDefault="00A654FE">
            <w:pPr>
              <w:pStyle w:val="ConsPlusNormal"/>
            </w:pPr>
          </w:p>
        </w:tc>
        <w:tc>
          <w:tcPr>
            <w:tcW w:w="992" w:type="dxa"/>
          </w:tcPr>
          <w:p w:rsidR="00A654FE" w:rsidRDefault="00A654FE">
            <w:pPr>
              <w:pStyle w:val="ConsPlusNormal"/>
            </w:pPr>
          </w:p>
        </w:tc>
        <w:tc>
          <w:tcPr>
            <w:tcW w:w="1134" w:type="dxa"/>
          </w:tcPr>
          <w:p w:rsidR="00A654FE" w:rsidRDefault="00A654FE">
            <w:pPr>
              <w:pStyle w:val="ConsPlusNormal"/>
            </w:pPr>
          </w:p>
        </w:tc>
        <w:tc>
          <w:tcPr>
            <w:tcW w:w="1134" w:type="dxa"/>
          </w:tcPr>
          <w:p w:rsidR="00A654FE" w:rsidRDefault="00A654FE">
            <w:pPr>
              <w:pStyle w:val="ConsPlusNormal"/>
            </w:pPr>
          </w:p>
        </w:tc>
        <w:tc>
          <w:tcPr>
            <w:tcW w:w="1304" w:type="dxa"/>
          </w:tcPr>
          <w:p w:rsidR="00A654FE" w:rsidRDefault="00A654FE">
            <w:pPr>
              <w:pStyle w:val="ConsPlusNormal"/>
            </w:pPr>
          </w:p>
        </w:tc>
        <w:tc>
          <w:tcPr>
            <w:tcW w:w="1276" w:type="dxa"/>
          </w:tcPr>
          <w:p w:rsidR="00A654FE" w:rsidRDefault="00A654FE">
            <w:pPr>
              <w:pStyle w:val="ConsPlusNormal"/>
            </w:pPr>
          </w:p>
        </w:tc>
        <w:tc>
          <w:tcPr>
            <w:tcW w:w="1276" w:type="dxa"/>
          </w:tcPr>
          <w:p w:rsidR="00A654FE" w:rsidRDefault="00A654FE">
            <w:pPr>
              <w:pStyle w:val="ConsPlusNormal"/>
            </w:pPr>
          </w:p>
        </w:tc>
        <w:tc>
          <w:tcPr>
            <w:tcW w:w="1276" w:type="dxa"/>
          </w:tcPr>
          <w:p w:rsidR="00A654FE" w:rsidRDefault="00A654FE">
            <w:pPr>
              <w:pStyle w:val="ConsPlusNormal"/>
            </w:pPr>
          </w:p>
        </w:tc>
        <w:tc>
          <w:tcPr>
            <w:tcW w:w="1559" w:type="dxa"/>
          </w:tcPr>
          <w:p w:rsidR="00A654FE" w:rsidRDefault="00A654FE">
            <w:pPr>
              <w:pStyle w:val="ConsPlusNormal"/>
            </w:pPr>
          </w:p>
        </w:tc>
      </w:tr>
    </w:tbl>
    <w:p w:rsidR="00A654FE" w:rsidRDefault="00A654FE">
      <w:pPr>
        <w:sectPr w:rsidR="00A654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54FE" w:rsidRDefault="00A654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687"/>
        <w:gridCol w:w="340"/>
        <w:gridCol w:w="340"/>
        <w:gridCol w:w="340"/>
        <w:gridCol w:w="474"/>
        <w:gridCol w:w="822"/>
        <w:gridCol w:w="340"/>
        <w:gridCol w:w="293"/>
        <w:gridCol w:w="473"/>
        <w:gridCol w:w="263"/>
        <w:gridCol w:w="340"/>
        <w:gridCol w:w="897"/>
        <w:gridCol w:w="340"/>
        <w:gridCol w:w="340"/>
        <w:gridCol w:w="418"/>
        <w:gridCol w:w="1375"/>
        <w:gridCol w:w="567"/>
      </w:tblGrid>
      <w:tr w:rsidR="00A654FE">
        <w:tc>
          <w:tcPr>
            <w:tcW w:w="2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both"/>
            </w:pPr>
            <w:r>
              <w:t>Номер страницы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26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both"/>
            </w:pPr>
            <w:r>
              <w:t>Всего страниц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>
        <w:tc>
          <w:tcPr>
            <w:tcW w:w="89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>
        <w:tc>
          <w:tcPr>
            <w:tcW w:w="89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  <w:r>
              <w:t>Руководитель</w:t>
            </w:r>
          </w:p>
          <w:p w:rsidR="00A654FE" w:rsidRDefault="00A654FE">
            <w:pPr>
              <w:pStyle w:val="ConsPlusNormal"/>
            </w:pPr>
            <w:r>
              <w:t xml:space="preserve">государственного бюджетного (автономного) учреждения </w:t>
            </w:r>
            <w:proofErr w:type="gramStart"/>
            <w:r>
              <w:t>Самарской</w:t>
            </w:r>
            <w:proofErr w:type="gramEnd"/>
          </w:p>
          <w:p w:rsidR="00A654FE" w:rsidRDefault="00A654FE">
            <w:pPr>
              <w:pStyle w:val="ConsPlusNormal"/>
            </w:pPr>
            <w:r>
              <w:t>области (государственного унитарного предприятия Самарской области)</w:t>
            </w:r>
          </w:p>
        </w:tc>
      </w:tr>
      <w:tr w:rsidR="00A654FE">
        <w:tc>
          <w:tcPr>
            <w:tcW w:w="89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>
        <w:tc>
          <w:tcPr>
            <w:tcW w:w="44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>
        <w:tc>
          <w:tcPr>
            <w:tcW w:w="44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both"/>
            </w:pPr>
            <w:r>
              <w:t>(расшифровка подписи)</w:t>
            </w:r>
          </w:p>
        </w:tc>
      </w:tr>
      <w:tr w:rsidR="00A654FE">
        <w:tc>
          <w:tcPr>
            <w:tcW w:w="44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right"/>
            </w:pPr>
            <w:r>
              <w:t>М.П.</w:t>
            </w:r>
          </w:p>
        </w:tc>
        <w:tc>
          <w:tcPr>
            <w:tcW w:w="4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>
        <w:tc>
          <w:tcPr>
            <w:tcW w:w="3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  <w:r>
              <w:t>Руководитель</w:t>
            </w:r>
          </w:p>
          <w:p w:rsidR="00A654FE" w:rsidRDefault="00A654FE">
            <w:pPr>
              <w:pStyle w:val="ConsPlusNormal"/>
            </w:pPr>
            <w:r>
              <w:t>финансово-экономической службы</w:t>
            </w:r>
          </w:p>
        </w:tc>
        <w:tc>
          <w:tcPr>
            <w:tcW w:w="19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>
        <w:tc>
          <w:tcPr>
            <w:tcW w:w="3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both"/>
            </w:pPr>
            <w:r>
              <w:t>(расшифровка подписи)</w:t>
            </w:r>
          </w:p>
        </w:tc>
      </w:tr>
      <w:tr w:rsidR="00A654FE">
        <w:tc>
          <w:tcPr>
            <w:tcW w:w="89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>
        <w:tc>
          <w:tcPr>
            <w:tcW w:w="89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both"/>
            </w:pPr>
            <w:r>
              <w:t>Ответственный исполнитель</w:t>
            </w:r>
          </w:p>
        </w:tc>
      </w:tr>
      <w:tr w:rsidR="00A654FE"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2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29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(телефон)</w:t>
            </w:r>
          </w:p>
        </w:tc>
      </w:tr>
      <w:tr w:rsidR="00A654F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3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654FE">
        <w:tc>
          <w:tcPr>
            <w:tcW w:w="898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>
        <w:tc>
          <w:tcPr>
            <w:tcW w:w="898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  <w:r>
              <w:t>Отметка министерства управления финансами Самарской области о</w:t>
            </w:r>
          </w:p>
          <w:p w:rsidR="00A654FE" w:rsidRDefault="00A654FE">
            <w:pPr>
              <w:pStyle w:val="ConsPlusNormal"/>
            </w:pPr>
            <w:proofErr w:type="gramStart"/>
            <w:r>
              <w:t>принятии</w:t>
            </w:r>
            <w:proofErr w:type="gramEnd"/>
            <w:r>
              <w:t xml:space="preserve"> настоящих сведений</w:t>
            </w:r>
          </w:p>
        </w:tc>
      </w:tr>
      <w:tr w:rsidR="00A654FE">
        <w:tc>
          <w:tcPr>
            <w:tcW w:w="33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both"/>
            </w:pPr>
            <w:r>
              <w:t>Ответственный исполнитель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>
        <w:tc>
          <w:tcPr>
            <w:tcW w:w="33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both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both"/>
            </w:pPr>
            <w:r>
              <w:t>(расшифровка подписи)</w:t>
            </w:r>
          </w:p>
        </w:tc>
      </w:tr>
      <w:tr w:rsidR="00A654F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4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654FE" w:rsidRDefault="00A654FE">
      <w:pPr>
        <w:pStyle w:val="ConsPlusNormal"/>
        <w:jc w:val="both"/>
      </w:pPr>
    </w:p>
    <w:p w:rsidR="00A654FE" w:rsidRDefault="00A654FE">
      <w:pPr>
        <w:pStyle w:val="ConsPlusNormal"/>
        <w:jc w:val="both"/>
      </w:pPr>
    </w:p>
    <w:p w:rsidR="00A654FE" w:rsidRDefault="00A654FE">
      <w:pPr>
        <w:pStyle w:val="ConsPlusNormal"/>
        <w:jc w:val="both"/>
      </w:pPr>
    </w:p>
    <w:p w:rsidR="00A654FE" w:rsidRDefault="00A654FE">
      <w:pPr>
        <w:pStyle w:val="ConsPlusNormal"/>
        <w:jc w:val="both"/>
      </w:pPr>
    </w:p>
    <w:p w:rsidR="00A654FE" w:rsidRDefault="00A654FE">
      <w:pPr>
        <w:pStyle w:val="ConsPlusNormal"/>
        <w:jc w:val="both"/>
      </w:pPr>
    </w:p>
    <w:p w:rsidR="00A654FE" w:rsidRDefault="00A654FE">
      <w:pPr>
        <w:pStyle w:val="ConsPlusNormal"/>
        <w:jc w:val="right"/>
        <w:outlineLvl w:val="1"/>
      </w:pPr>
      <w:r>
        <w:t>Приложение 2</w:t>
      </w:r>
    </w:p>
    <w:p w:rsidR="00A654FE" w:rsidRDefault="00A654FE">
      <w:pPr>
        <w:pStyle w:val="ConsPlusNormal"/>
        <w:jc w:val="right"/>
      </w:pPr>
      <w:r>
        <w:t>к Порядку</w:t>
      </w:r>
    </w:p>
    <w:p w:rsidR="00A654FE" w:rsidRDefault="00A654FE">
      <w:pPr>
        <w:pStyle w:val="ConsPlusNormal"/>
        <w:jc w:val="right"/>
      </w:pPr>
      <w:r>
        <w:t>взыскания неиспользованных остатков</w:t>
      </w:r>
    </w:p>
    <w:p w:rsidR="00A654FE" w:rsidRDefault="00A654FE">
      <w:pPr>
        <w:pStyle w:val="ConsPlusNormal"/>
        <w:jc w:val="right"/>
      </w:pPr>
      <w:r>
        <w:t xml:space="preserve">субсидий, предоставленных из </w:t>
      </w:r>
      <w:proofErr w:type="gramStart"/>
      <w:r>
        <w:t>областного</w:t>
      </w:r>
      <w:proofErr w:type="gramEnd"/>
    </w:p>
    <w:p w:rsidR="00A654FE" w:rsidRDefault="00A654FE">
      <w:pPr>
        <w:pStyle w:val="ConsPlusNormal"/>
        <w:jc w:val="right"/>
      </w:pPr>
      <w:r>
        <w:t xml:space="preserve">бюджета </w:t>
      </w:r>
      <w:proofErr w:type="gramStart"/>
      <w:r>
        <w:t>государственным</w:t>
      </w:r>
      <w:proofErr w:type="gramEnd"/>
      <w:r>
        <w:t xml:space="preserve"> бюджетным и автономным</w:t>
      </w:r>
    </w:p>
    <w:p w:rsidR="00A654FE" w:rsidRDefault="00A654FE">
      <w:pPr>
        <w:pStyle w:val="ConsPlusNormal"/>
        <w:jc w:val="right"/>
      </w:pPr>
      <w:r>
        <w:t>учреждениям Самарской области, государственным</w:t>
      </w:r>
    </w:p>
    <w:p w:rsidR="00A654FE" w:rsidRDefault="00A654FE">
      <w:pPr>
        <w:pStyle w:val="ConsPlusNormal"/>
        <w:jc w:val="right"/>
      </w:pPr>
      <w:r>
        <w:t>унитарным предприятиям Самарской области</w:t>
      </w:r>
    </w:p>
    <w:p w:rsidR="00A654FE" w:rsidRDefault="00A654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9"/>
        <w:gridCol w:w="464"/>
        <w:gridCol w:w="1049"/>
        <w:gridCol w:w="479"/>
        <w:gridCol w:w="479"/>
        <w:gridCol w:w="210"/>
        <w:gridCol w:w="449"/>
        <w:gridCol w:w="569"/>
        <w:gridCol w:w="915"/>
        <w:gridCol w:w="2025"/>
      </w:tblGrid>
      <w:tr w:rsidR="00A654FE"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bookmarkStart w:id="4" w:name="P237"/>
            <w:bookmarkEnd w:id="4"/>
            <w:r>
              <w:lastRenderedPageBreak/>
              <w:t>Уведомление</w:t>
            </w:r>
          </w:p>
          <w:p w:rsidR="00A654FE" w:rsidRDefault="00A654FE">
            <w:pPr>
              <w:pStyle w:val="ConsPlusNormal"/>
              <w:jc w:val="center"/>
            </w:pPr>
            <w:r>
              <w:t>о взыскании неиспользованных остатков целевых субсидий</w:t>
            </w:r>
          </w:p>
          <w:p w:rsidR="00A654FE" w:rsidRDefault="00A654FE">
            <w:pPr>
              <w:pStyle w:val="ConsPlusNormal"/>
              <w:jc w:val="center"/>
            </w:pPr>
            <w:r>
              <w:t>(субсидий на капвложения)</w:t>
            </w:r>
          </w:p>
        </w:tc>
      </w:tr>
      <w:tr w:rsidR="00A654FE"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right"/>
            </w:pPr>
            <w:r>
              <w:t>от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both"/>
            </w:pPr>
            <w:r>
              <w:t>Наименование клиента</w:t>
            </w:r>
          </w:p>
        </w:tc>
        <w:tc>
          <w:tcPr>
            <w:tcW w:w="61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both"/>
            </w:pPr>
            <w:r>
              <w:t>Наименование уполномоченного органа</w:t>
            </w: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both"/>
            </w:pPr>
            <w:r>
              <w:t>Единица измерения: руб. (с точностью до второго десятичного знака)</w:t>
            </w:r>
          </w:p>
        </w:tc>
      </w:tr>
    </w:tbl>
    <w:p w:rsidR="00A654FE" w:rsidRDefault="00A654FE">
      <w:pPr>
        <w:pStyle w:val="ConsPlusNormal"/>
        <w:jc w:val="both"/>
      </w:pPr>
    </w:p>
    <w:p w:rsidR="00A654FE" w:rsidRDefault="00A654FE">
      <w:pPr>
        <w:sectPr w:rsidR="00A654F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4"/>
        <w:gridCol w:w="1114"/>
        <w:gridCol w:w="721"/>
        <w:gridCol w:w="721"/>
        <w:gridCol w:w="872"/>
        <w:gridCol w:w="971"/>
        <w:gridCol w:w="954"/>
        <w:gridCol w:w="381"/>
        <w:gridCol w:w="349"/>
        <w:gridCol w:w="349"/>
        <w:gridCol w:w="1388"/>
        <w:gridCol w:w="1961"/>
        <w:gridCol w:w="2789"/>
      </w:tblGrid>
      <w:tr w:rsidR="00A654FE" w:rsidTr="003A3CAC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  <w:outlineLvl w:val="2"/>
            </w:pPr>
            <w:r>
              <w:lastRenderedPageBreak/>
              <w:t>1. Неиспользованные остатки целевых субсидий (субсидий на капвложения)</w:t>
            </w:r>
          </w:p>
        </w:tc>
      </w:tr>
      <w:tr w:rsidR="00A654FE" w:rsidTr="003A3CAC">
        <w:tc>
          <w:tcPr>
            <w:tcW w:w="0" w:type="auto"/>
            <w:gridSpan w:val="13"/>
            <w:tcBorders>
              <w:top w:val="nil"/>
              <w:left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 w:rsidTr="003A3CA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  <w:vMerge w:val="restart"/>
          </w:tcPr>
          <w:p w:rsidR="00A654FE" w:rsidRDefault="00A654FE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0" w:type="auto"/>
            <w:vMerge w:val="restart"/>
          </w:tcPr>
          <w:p w:rsidR="00A654FE" w:rsidRDefault="00A654FE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0" w:type="auto"/>
            <w:gridSpan w:val="2"/>
            <w:vMerge w:val="restart"/>
          </w:tcPr>
          <w:p w:rsidR="00A654FE" w:rsidRDefault="00A654FE">
            <w:pPr>
              <w:pStyle w:val="ConsPlusNormal"/>
              <w:jc w:val="center"/>
            </w:pPr>
            <w:r>
              <w:t>Код мероприятия</w:t>
            </w:r>
          </w:p>
        </w:tc>
        <w:tc>
          <w:tcPr>
            <w:tcW w:w="0" w:type="auto"/>
            <w:gridSpan w:val="3"/>
            <w:vMerge w:val="restart"/>
          </w:tcPr>
          <w:p w:rsidR="00A654FE" w:rsidRDefault="00A654FE">
            <w:pPr>
              <w:pStyle w:val="ConsPlusNormal"/>
              <w:jc w:val="center"/>
            </w:pPr>
            <w:r>
              <w:t>Код операций сектора государственного управления (для поступлений)</w:t>
            </w:r>
          </w:p>
        </w:tc>
        <w:tc>
          <w:tcPr>
            <w:tcW w:w="0" w:type="auto"/>
            <w:gridSpan w:val="6"/>
          </w:tcPr>
          <w:p w:rsidR="00A654FE" w:rsidRDefault="00A654FE">
            <w:pPr>
              <w:pStyle w:val="ConsPlusNormal"/>
              <w:jc w:val="center"/>
            </w:pPr>
            <w:r>
              <w:t>Неиспользованный остаток целевой субсидии (субсидии на капвложения)</w:t>
            </w:r>
          </w:p>
        </w:tc>
      </w:tr>
      <w:tr w:rsidR="00A654FE" w:rsidTr="003A3CA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  <w:vMerge/>
          </w:tcPr>
          <w:p w:rsidR="00A654FE" w:rsidRDefault="00A654FE"/>
        </w:tc>
        <w:tc>
          <w:tcPr>
            <w:tcW w:w="0" w:type="auto"/>
            <w:vMerge/>
          </w:tcPr>
          <w:p w:rsidR="00A654FE" w:rsidRDefault="00A654FE"/>
        </w:tc>
        <w:tc>
          <w:tcPr>
            <w:tcW w:w="0" w:type="auto"/>
            <w:gridSpan w:val="2"/>
            <w:vMerge/>
          </w:tcPr>
          <w:p w:rsidR="00A654FE" w:rsidRDefault="00A654FE"/>
        </w:tc>
        <w:tc>
          <w:tcPr>
            <w:tcW w:w="0" w:type="auto"/>
            <w:gridSpan w:val="3"/>
            <w:vMerge/>
          </w:tcPr>
          <w:p w:rsidR="00A654FE" w:rsidRDefault="00A654FE"/>
        </w:tc>
        <w:tc>
          <w:tcPr>
            <w:tcW w:w="0" w:type="auto"/>
            <w:gridSpan w:val="3"/>
          </w:tcPr>
          <w:p w:rsidR="00A654FE" w:rsidRDefault="00A654FE">
            <w:pPr>
              <w:pStyle w:val="ConsPlusNormal"/>
              <w:jc w:val="center"/>
            </w:pPr>
            <w:r>
              <w:t>всего на 1 января 20__ г.</w:t>
            </w:r>
          </w:p>
        </w:tc>
        <w:tc>
          <w:tcPr>
            <w:tcW w:w="0" w:type="auto"/>
            <w:gridSpan w:val="2"/>
          </w:tcPr>
          <w:p w:rsidR="00A654FE" w:rsidRDefault="00A654FE">
            <w:pPr>
              <w:pStyle w:val="ConsPlusNormal"/>
              <w:jc w:val="center"/>
            </w:pPr>
            <w:r>
              <w:t>в том числе разрешенный к использованию остаток субсидии прошлых лет на начало 20__ г.</w:t>
            </w:r>
          </w:p>
        </w:tc>
        <w:tc>
          <w:tcPr>
            <w:tcW w:w="0" w:type="auto"/>
          </w:tcPr>
          <w:p w:rsidR="00A654FE" w:rsidRDefault="00A654FE">
            <w:pPr>
              <w:pStyle w:val="ConsPlusNormal"/>
              <w:jc w:val="center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подлежащий взысканию в бюджет</w:t>
            </w:r>
          </w:p>
        </w:tc>
      </w:tr>
      <w:tr w:rsidR="00A654FE" w:rsidTr="003A3CA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</w:tcPr>
          <w:p w:rsidR="00A654FE" w:rsidRDefault="00A654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654FE" w:rsidRDefault="00A6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</w:tcPr>
          <w:p w:rsidR="00A654FE" w:rsidRDefault="00A6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0" w:type="auto"/>
            <w:gridSpan w:val="3"/>
          </w:tcPr>
          <w:p w:rsidR="00A654FE" w:rsidRDefault="00A654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  <w:gridSpan w:val="3"/>
          </w:tcPr>
          <w:p w:rsidR="00A654FE" w:rsidRDefault="00A6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0" w:type="auto"/>
            <w:gridSpan w:val="2"/>
          </w:tcPr>
          <w:p w:rsidR="00A654FE" w:rsidRDefault="00A654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A654FE" w:rsidRDefault="00A654FE">
            <w:pPr>
              <w:pStyle w:val="ConsPlusNormal"/>
              <w:jc w:val="center"/>
            </w:pPr>
            <w:r>
              <w:t>7</w:t>
            </w:r>
          </w:p>
        </w:tc>
      </w:tr>
      <w:tr w:rsidR="00A654FE" w:rsidTr="003A3CA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</w:tcPr>
          <w:p w:rsidR="00A654FE" w:rsidRDefault="00A654FE">
            <w:pPr>
              <w:pStyle w:val="ConsPlusNormal"/>
            </w:pPr>
          </w:p>
        </w:tc>
        <w:tc>
          <w:tcPr>
            <w:tcW w:w="0" w:type="auto"/>
          </w:tcPr>
          <w:p w:rsidR="00A654FE" w:rsidRDefault="00A654FE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A654FE" w:rsidRDefault="00A654FE">
            <w:pPr>
              <w:pStyle w:val="ConsPlusNormal"/>
            </w:pPr>
          </w:p>
        </w:tc>
        <w:tc>
          <w:tcPr>
            <w:tcW w:w="0" w:type="auto"/>
            <w:gridSpan w:val="3"/>
          </w:tcPr>
          <w:p w:rsidR="00A654FE" w:rsidRDefault="00A654FE">
            <w:pPr>
              <w:pStyle w:val="ConsPlusNormal"/>
            </w:pPr>
          </w:p>
        </w:tc>
        <w:tc>
          <w:tcPr>
            <w:tcW w:w="0" w:type="auto"/>
            <w:gridSpan w:val="3"/>
          </w:tcPr>
          <w:p w:rsidR="00A654FE" w:rsidRDefault="00A654FE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A654FE" w:rsidRDefault="00A654FE">
            <w:pPr>
              <w:pStyle w:val="ConsPlusNormal"/>
            </w:pPr>
          </w:p>
        </w:tc>
        <w:tc>
          <w:tcPr>
            <w:tcW w:w="0" w:type="auto"/>
          </w:tcPr>
          <w:p w:rsidR="00A654FE" w:rsidRDefault="00A654FE">
            <w:pPr>
              <w:pStyle w:val="ConsPlusNormal"/>
            </w:pPr>
          </w:p>
        </w:tc>
      </w:tr>
      <w:tr w:rsidR="00A654FE" w:rsidTr="003A3CAC">
        <w:tc>
          <w:tcPr>
            <w:tcW w:w="0" w:type="auto"/>
            <w:gridSpan w:val="13"/>
            <w:tcBorders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 w:rsidTr="003A3CAC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  <w:outlineLvl w:val="2"/>
            </w:pPr>
            <w:r>
              <w:t>2. Реквизиты плательщика</w:t>
            </w:r>
          </w:p>
        </w:tc>
      </w:tr>
      <w:tr w:rsidR="00A654FE" w:rsidTr="003A3CAC">
        <w:tc>
          <w:tcPr>
            <w:tcW w:w="0" w:type="auto"/>
            <w:gridSpan w:val="13"/>
            <w:tcBorders>
              <w:top w:val="nil"/>
              <w:left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 w:rsidTr="003A3CA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  <w:gridSpan w:val="3"/>
          </w:tcPr>
          <w:p w:rsidR="00A654FE" w:rsidRDefault="00A654F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0" w:type="auto"/>
            <w:gridSpan w:val="3"/>
          </w:tcPr>
          <w:p w:rsidR="00A654FE" w:rsidRDefault="00A654F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0" w:type="auto"/>
            <w:gridSpan w:val="3"/>
          </w:tcPr>
          <w:p w:rsidR="00A654FE" w:rsidRDefault="00A654F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0" w:type="auto"/>
            <w:gridSpan w:val="4"/>
          </w:tcPr>
          <w:p w:rsidR="00A654FE" w:rsidRDefault="00A654FE">
            <w:pPr>
              <w:pStyle w:val="ConsPlusNormal"/>
              <w:jc w:val="center"/>
            </w:pPr>
            <w:r>
              <w:t>Номер лицевого счета</w:t>
            </w:r>
          </w:p>
        </w:tc>
      </w:tr>
      <w:tr w:rsidR="00A654FE" w:rsidTr="003A3CA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  <w:gridSpan w:val="3"/>
          </w:tcPr>
          <w:p w:rsidR="00A654FE" w:rsidRDefault="00A654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0" w:type="auto"/>
            <w:gridSpan w:val="3"/>
          </w:tcPr>
          <w:p w:rsidR="00A654FE" w:rsidRDefault="00A6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0" w:type="auto"/>
            <w:gridSpan w:val="3"/>
          </w:tcPr>
          <w:p w:rsidR="00A654FE" w:rsidRDefault="00A6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0" w:type="auto"/>
            <w:gridSpan w:val="4"/>
          </w:tcPr>
          <w:p w:rsidR="00A654FE" w:rsidRDefault="00A654FE">
            <w:pPr>
              <w:pStyle w:val="ConsPlusNormal"/>
              <w:jc w:val="center"/>
            </w:pPr>
            <w:r>
              <w:t>4</w:t>
            </w:r>
          </w:p>
        </w:tc>
      </w:tr>
      <w:tr w:rsidR="00A654FE" w:rsidTr="003A3CA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  <w:gridSpan w:val="3"/>
          </w:tcPr>
          <w:p w:rsidR="00A654FE" w:rsidRDefault="00A654FE">
            <w:pPr>
              <w:pStyle w:val="ConsPlusNormal"/>
            </w:pPr>
          </w:p>
        </w:tc>
        <w:tc>
          <w:tcPr>
            <w:tcW w:w="0" w:type="auto"/>
            <w:gridSpan w:val="3"/>
          </w:tcPr>
          <w:p w:rsidR="00A654FE" w:rsidRDefault="00A654FE">
            <w:pPr>
              <w:pStyle w:val="ConsPlusNormal"/>
            </w:pPr>
          </w:p>
        </w:tc>
        <w:tc>
          <w:tcPr>
            <w:tcW w:w="0" w:type="auto"/>
            <w:gridSpan w:val="3"/>
          </w:tcPr>
          <w:p w:rsidR="00A654FE" w:rsidRDefault="00A654FE">
            <w:pPr>
              <w:pStyle w:val="ConsPlusNormal"/>
            </w:pPr>
          </w:p>
        </w:tc>
        <w:tc>
          <w:tcPr>
            <w:tcW w:w="0" w:type="auto"/>
            <w:gridSpan w:val="4"/>
          </w:tcPr>
          <w:p w:rsidR="00A654FE" w:rsidRDefault="00A654FE">
            <w:pPr>
              <w:pStyle w:val="ConsPlusNormal"/>
            </w:pPr>
          </w:p>
        </w:tc>
      </w:tr>
      <w:tr w:rsidR="00A654FE" w:rsidTr="003A3CAC">
        <w:tc>
          <w:tcPr>
            <w:tcW w:w="0" w:type="auto"/>
            <w:gridSpan w:val="13"/>
            <w:tcBorders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 w:rsidTr="003A3CAC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  <w:outlineLvl w:val="2"/>
            </w:pPr>
            <w:r>
              <w:t>3. Реквизиты получателя, главного администратора (администратора) доходов бюджета</w:t>
            </w:r>
          </w:p>
        </w:tc>
      </w:tr>
      <w:tr w:rsidR="00A654FE" w:rsidTr="003A3CAC">
        <w:tc>
          <w:tcPr>
            <w:tcW w:w="0" w:type="auto"/>
            <w:gridSpan w:val="13"/>
            <w:tcBorders>
              <w:top w:val="nil"/>
              <w:left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 w:rsidTr="003A3CA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</w:tcPr>
          <w:p w:rsidR="00A654FE" w:rsidRDefault="00A654F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0" w:type="auto"/>
          </w:tcPr>
          <w:p w:rsidR="00A654FE" w:rsidRDefault="00A654F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0" w:type="auto"/>
          </w:tcPr>
          <w:p w:rsidR="00A654FE" w:rsidRDefault="00A654F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0" w:type="auto"/>
            <w:gridSpan w:val="2"/>
          </w:tcPr>
          <w:p w:rsidR="00A654FE" w:rsidRDefault="00A654FE">
            <w:pPr>
              <w:pStyle w:val="ConsPlusNormal"/>
              <w:jc w:val="center"/>
            </w:pPr>
            <w:r>
              <w:t>Код</w:t>
            </w:r>
          </w:p>
          <w:p w:rsidR="00A654FE" w:rsidRDefault="00A654FE">
            <w:pPr>
              <w:pStyle w:val="ConsPlusNormal"/>
              <w:jc w:val="center"/>
            </w:pPr>
            <w:r>
              <w:t>ОКТМО</w:t>
            </w:r>
          </w:p>
        </w:tc>
        <w:tc>
          <w:tcPr>
            <w:tcW w:w="0" w:type="auto"/>
            <w:gridSpan w:val="3"/>
          </w:tcPr>
          <w:p w:rsidR="00A654FE" w:rsidRDefault="00A654FE">
            <w:pPr>
              <w:pStyle w:val="ConsPlusNormal"/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0" w:type="auto"/>
            <w:gridSpan w:val="3"/>
          </w:tcPr>
          <w:p w:rsidR="00A654FE" w:rsidRDefault="00A654FE">
            <w:pPr>
              <w:pStyle w:val="ConsPlusNormal"/>
              <w:jc w:val="center"/>
            </w:pPr>
            <w:r>
              <w:t>Номер лицевого счета</w:t>
            </w:r>
          </w:p>
        </w:tc>
        <w:tc>
          <w:tcPr>
            <w:tcW w:w="0" w:type="auto"/>
          </w:tcPr>
          <w:p w:rsidR="00A654FE" w:rsidRDefault="00A654FE">
            <w:pPr>
              <w:pStyle w:val="ConsPlusNormal"/>
              <w:jc w:val="center"/>
            </w:pPr>
            <w:r>
              <w:t>Номер казначейского счета</w:t>
            </w:r>
          </w:p>
        </w:tc>
        <w:tc>
          <w:tcPr>
            <w:tcW w:w="0" w:type="auto"/>
          </w:tcPr>
          <w:p w:rsidR="00A654FE" w:rsidRDefault="00A654FE">
            <w:pPr>
              <w:pStyle w:val="ConsPlusNormal"/>
              <w:jc w:val="center"/>
            </w:pPr>
            <w:r>
              <w:t>БИК</w:t>
            </w:r>
          </w:p>
        </w:tc>
      </w:tr>
      <w:tr w:rsidR="00A654FE" w:rsidTr="003A3CA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</w:tcPr>
          <w:p w:rsidR="00A654FE" w:rsidRDefault="00A654F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</w:tcPr>
          <w:p w:rsidR="00A654FE" w:rsidRDefault="00A654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654FE" w:rsidRDefault="00A654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</w:tcPr>
          <w:p w:rsidR="00A654FE" w:rsidRDefault="00A654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  <w:gridSpan w:val="3"/>
          </w:tcPr>
          <w:p w:rsidR="00A654FE" w:rsidRDefault="00A654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0" w:type="auto"/>
            <w:gridSpan w:val="3"/>
          </w:tcPr>
          <w:p w:rsidR="00A654FE" w:rsidRDefault="00A654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A654FE" w:rsidRDefault="00A654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A654FE" w:rsidRDefault="00A654FE">
            <w:pPr>
              <w:pStyle w:val="ConsPlusNormal"/>
              <w:jc w:val="center"/>
            </w:pPr>
            <w:r>
              <w:t>8</w:t>
            </w:r>
          </w:p>
        </w:tc>
      </w:tr>
      <w:tr w:rsidR="00A654FE" w:rsidTr="003A3CA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0" w:type="auto"/>
          </w:tcPr>
          <w:p w:rsidR="00A654FE" w:rsidRDefault="00A654FE">
            <w:pPr>
              <w:pStyle w:val="ConsPlusNormal"/>
            </w:pPr>
          </w:p>
        </w:tc>
        <w:tc>
          <w:tcPr>
            <w:tcW w:w="0" w:type="auto"/>
          </w:tcPr>
          <w:p w:rsidR="00A654FE" w:rsidRDefault="00A654FE">
            <w:pPr>
              <w:pStyle w:val="ConsPlusNormal"/>
            </w:pPr>
          </w:p>
        </w:tc>
        <w:tc>
          <w:tcPr>
            <w:tcW w:w="0" w:type="auto"/>
          </w:tcPr>
          <w:p w:rsidR="00A654FE" w:rsidRDefault="00A654FE">
            <w:pPr>
              <w:pStyle w:val="ConsPlusNormal"/>
            </w:pPr>
          </w:p>
        </w:tc>
        <w:tc>
          <w:tcPr>
            <w:tcW w:w="0" w:type="auto"/>
            <w:gridSpan w:val="2"/>
          </w:tcPr>
          <w:p w:rsidR="00A654FE" w:rsidRDefault="00A654FE">
            <w:pPr>
              <w:pStyle w:val="ConsPlusNormal"/>
            </w:pPr>
          </w:p>
        </w:tc>
        <w:tc>
          <w:tcPr>
            <w:tcW w:w="0" w:type="auto"/>
            <w:gridSpan w:val="3"/>
          </w:tcPr>
          <w:p w:rsidR="00A654FE" w:rsidRDefault="00A654FE">
            <w:pPr>
              <w:pStyle w:val="ConsPlusNormal"/>
            </w:pPr>
          </w:p>
        </w:tc>
        <w:tc>
          <w:tcPr>
            <w:tcW w:w="0" w:type="auto"/>
            <w:gridSpan w:val="3"/>
          </w:tcPr>
          <w:p w:rsidR="00A654FE" w:rsidRDefault="00A654FE">
            <w:pPr>
              <w:pStyle w:val="ConsPlusNormal"/>
            </w:pPr>
          </w:p>
        </w:tc>
        <w:tc>
          <w:tcPr>
            <w:tcW w:w="0" w:type="auto"/>
          </w:tcPr>
          <w:p w:rsidR="00A654FE" w:rsidRDefault="00A654FE">
            <w:pPr>
              <w:pStyle w:val="ConsPlusNormal"/>
            </w:pPr>
          </w:p>
        </w:tc>
        <w:tc>
          <w:tcPr>
            <w:tcW w:w="0" w:type="auto"/>
          </w:tcPr>
          <w:p w:rsidR="00A654FE" w:rsidRDefault="00A654FE">
            <w:pPr>
              <w:pStyle w:val="ConsPlusNormal"/>
            </w:pPr>
          </w:p>
        </w:tc>
      </w:tr>
    </w:tbl>
    <w:p w:rsidR="00A654FE" w:rsidRDefault="00A654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687"/>
        <w:gridCol w:w="340"/>
        <w:gridCol w:w="674"/>
        <w:gridCol w:w="437"/>
        <w:gridCol w:w="829"/>
        <w:gridCol w:w="340"/>
        <w:gridCol w:w="340"/>
        <w:gridCol w:w="340"/>
        <w:gridCol w:w="311"/>
        <w:gridCol w:w="2215"/>
        <w:gridCol w:w="149"/>
        <w:gridCol w:w="340"/>
        <w:gridCol w:w="1304"/>
        <w:gridCol w:w="340"/>
        <w:gridCol w:w="340"/>
        <w:gridCol w:w="340"/>
        <w:gridCol w:w="907"/>
        <w:gridCol w:w="474"/>
        <w:gridCol w:w="624"/>
        <w:gridCol w:w="406"/>
        <w:gridCol w:w="340"/>
        <w:gridCol w:w="1304"/>
        <w:gridCol w:w="340"/>
        <w:gridCol w:w="1503"/>
        <w:gridCol w:w="340"/>
      </w:tblGrid>
      <w:tr w:rsidR="00A654FE"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Руководитель уполномоченного органа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90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4FE" w:rsidRDefault="00A654FE">
            <w:pPr>
              <w:pStyle w:val="ConsPlusNormal"/>
              <w:jc w:val="right"/>
            </w:pPr>
            <w:r>
              <w:t>Всего страниц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>
        <w:tc>
          <w:tcPr>
            <w:tcW w:w="86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691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  <w:r>
              <w:t>Отметка управления операционно-кассовой работы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Главный бухгалтер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3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691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(уполномоченное лицо)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691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3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Ответственный</w:t>
            </w:r>
          </w:p>
          <w:p w:rsidR="00A654FE" w:rsidRDefault="00A654FE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Ответственный</w:t>
            </w:r>
          </w:p>
          <w:p w:rsidR="00A654FE" w:rsidRDefault="00A654FE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3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654FE"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both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  <w:r>
              <w:t>(телефон)</w:t>
            </w: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>
        <w:tc>
          <w:tcPr>
            <w:tcW w:w="86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72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</w:pPr>
          </w:p>
        </w:tc>
      </w:tr>
      <w:tr w:rsidR="00A654F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4FE" w:rsidRDefault="00A654FE">
            <w:pPr>
              <w:pStyle w:val="ConsPlusNormal"/>
            </w:pPr>
          </w:p>
        </w:tc>
        <w:tc>
          <w:tcPr>
            <w:tcW w:w="42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54FE" w:rsidRDefault="00A654FE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654FE" w:rsidRDefault="00A654FE">
      <w:pPr>
        <w:pStyle w:val="ConsPlusNormal"/>
        <w:jc w:val="both"/>
      </w:pPr>
    </w:p>
    <w:p w:rsidR="00A654FE" w:rsidRDefault="00A654FE">
      <w:pPr>
        <w:pStyle w:val="ConsPlusNormal"/>
        <w:jc w:val="both"/>
      </w:pPr>
    </w:p>
    <w:p w:rsidR="00A654FE" w:rsidRDefault="00A654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248F" w:rsidRDefault="002C248F"/>
    <w:sectPr w:rsidR="002C248F" w:rsidSect="00F2400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54FE"/>
    <w:rsid w:val="00007088"/>
    <w:rsid w:val="002C248F"/>
    <w:rsid w:val="003A3CAC"/>
    <w:rsid w:val="00A6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5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4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881309309EEC1F6BC0DCEFE59573D33A8F03D4E84AFC0DC9418E08D3A3C2B52FA0B303BE6DB444B0914B652D96EFB9S0F2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881309309EEC1F6BC0DCEFE59573D33A8F03D4E04AFA0BC64DD302DBFACEB728AFEC06B97CB445B58F4B67339FBBEA476B49530A4AC88A576B6B9ESBFBK" TargetMode="External"/><Relationship Id="rId12" Type="http://schemas.openxmlformats.org/officeDocument/2006/relationships/hyperlink" Target="consultantplus://offline/ref=F5881309309EEC1F6BC0C2E2F3F92FDB3F8158D0E649F15D9D1ED55584AAC8E268EFEA56FF39B14FE1DE0F333E94EAA5033D5A510F56SCF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881309309EEC1F6BC0C2E2F3F92FDB3F835ADEE44EF15D9D1ED55584AAC8E268EFEA53FA38BB43B4841F3777C1E2BB062044501156C88BS4F8K" TargetMode="External"/><Relationship Id="rId11" Type="http://schemas.openxmlformats.org/officeDocument/2006/relationships/hyperlink" Target="consultantplus://offline/ref=F5881309309EEC1F6BC0C2E2F3F92FDB3F8158D0E649F15D9D1ED55584AAC8E268EFEA51FB3CBF4FE1DE0F333E94EAA5033D5A510F56SCF9K" TargetMode="External"/><Relationship Id="rId5" Type="http://schemas.openxmlformats.org/officeDocument/2006/relationships/hyperlink" Target="consultantplus://offline/ref=F5881309309EEC1F6BC0C2E2F3F92FDB3F835ADEE446F15D9D1ED55584AAC8E268EFEA53FA39B84CB6841F3777C1E2BB062044501156C88BS4F8K" TargetMode="External"/><Relationship Id="rId10" Type="http://schemas.openxmlformats.org/officeDocument/2006/relationships/hyperlink" Target="consultantplus://offline/ref=F5881309309EEC1F6BC0C2E2F3F92FDB3E8C5BDDE24FF15D9D1ED55584AAC8E268EFEA53F933ED15F1DA4666368AEFB81D3C4451S0FEK" TargetMode="External"/><Relationship Id="rId4" Type="http://schemas.openxmlformats.org/officeDocument/2006/relationships/hyperlink" Target="consultantplus://offline/ref=F5881309309EEC1F6BC0C2E2F3F92FDB3F8158D0E649F15D9D1ED55584AAC8E268EFEA53FA3BBD41B6841F3777C1E2BB062044501156C88BS4F8K" TargetMode="External"/><Relationship Id="rId9" Type="http://schemas.openxmlformats.org/officeDocument/2006/relationships/hyperlink" Target="consultantplus://offline/ref=F5881309309EEC1F6BC0DCEFE59573D33A8F03D4E84AFC0BC1418E08D3A3C2B52FA0B311BE35B844B58F4F6338C0BEFF563344561154CB974B6969S9F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2268</Words>
  <Characters>12933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Ретинская</cp:lastModifiedBy>
  <cp:revision>2</cp:revision>
  <dcterms:created xsi:type="dcterms:W3CDTF">2021-03-05T10:05:00Z</dcterms:created>
  <dcterms:modified xsi:type="dcterms:W3CDTF">2021-03-22T07:40:00Z</dcterms:modified>
</cp:coreProperties>
</file>