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Look w:val="01E0"/>
      </w:tblPr>
      <w:tblGrid>
        <w:gridCol w:w="5328"/>
        <w:gridCol w:w="4488"/>
      </w:tblGrid>
      <w:tr w:rsidR="00D73CEE" w:rsidRPr="0039195C" w:rsidTr="00FA0393">
        <w:tc>
          <w:tcPr>
            <w:tcW w:w="5328" w:type="dxa"/>
          </w:tcPr>
          <w:p w:rsidR="00D73CEE" w:rsidRDefault="00D73CEE" w:rsidP="00FA039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CEE" w:rsidRPr="0086113C" w:rsidRDefault="00D73CEE" w:rsidP="00FA0393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D73CEE" w:rsidRPr="0086113C" w:rsidRDefault="00D73CEE" w:rsidP="00FA0393">
            <w:pPr>
              <w:jc w:val="center"/>
              <w:rPr>
                <w:b/>
                <w:sz w:val="28"/>
                <w:szCs w:val="28"/>
              </w:rPr>
            </w:pPr>
            <w:r w:rsidRPr="0086113C">
              <w:rPr>
                <w:b/>
                <w:sz w:val="28"/>
                <w:szCs w:val="28"/>
              </w:rPr>
              <w:t xml:space="preserve">МИНИСТЕРСТВО </w:t>
            </w:r>
          </w:p>
          <w:p w:rsidR="00D73CEE" w:rsidRPr="0086113C" w:rsidRDefault="00D73CEE" w:rsidP="00FA0393">
            <w:pPr>
              <w:jc w:val="center"/>
              <w:rPr>
                <w:b/>
                <w:sz w:val="28"/>
                <w:szCs w:val="28"/>
              </w:rPr>
            </w:pPr>
            <w:r w:rsidRPr="0086113C">
              <w:rPr>
                <w:b/>
                <w:sz w:val="28"/>
                <w:szCs w:val="28"/>
              </w:rPr>
              <w:t>УПРАВЛЕНИЯ ФИНАНСАМИ</w:t>
            </w:r>
          </w:p>
          <w:p w:rsidR="00D73CEE" w:rsidRPr="00D73CEE" w:rsidRDefault="00D73CEE" w:rsidP="00FA0393">
            <w:pPr>
              <w:jc w:val="center"/>
              <w:rPr>
                <w:sz w:val="28"/>
                <w:szCs w:val="28"/>
              </w:rPr>
            </w:pPr>
            <w:r w:rsidRPr="0086113C">
              <w:rPr>
                <w:sz w:val="28"/>
                <w:szCs w:val="28"/>
              </w:rPr>
              <w:t>САМАРСКОЙ ОБЛАСТИ</w:t>
            </w:r>
          </w:p>
          <w:p w:rsidR="00D73CEE" w:rsidRPr="00D73CEE" w:rsidRDefault="00D73CEE" w:rsidP="00FA0393">
            <w:pPr>
              <w:jc w:val="center"/>
              <w:rPr>
                <w:sz w:val="28"/>
                <w:szCs w:val="28"/>
              </w:rPr>
            </w:pPr>
          </w:p>
          <w:p w:rsidR="00D73CEE" w:rsidRPr="0086113C" w:rsidRDefault="00D73CEE" w:rsidP="00FA0393">
            <w:pPr>
              <w:jc w:val="center"/>
              <w:rPr>
                <w:b/>
                <w:sz w:val="32"/>
                <w:szCs w:val="32"/>
              </w:rPr>
            </w:pPr>
            <w:r w:rsidRPr="0086113C">
              <w:rPr>
                <w:b/>
                <w:sz w:val="32"/>
                <w:szCs w:val="32"/>
              </w:rPr>
              <w:t>ПРИКАЗ</w:t>
            </w:r>
          </w:p>
          <w:p w:rsidR="00D73CEE" w:rsidRPr="0086113C" w:rsidRDefault="00D73CEE" w:rsidP="00FA0393">
            <w:pPr>
              <w:jc w:val="center"/>
              <w:rPr>
                <w:sz w:val="16"/>
                <w:szCs w:val="16"/>
              </w:rPr>
            </w:pPr>
          </w:p>
          <w:p w:rsidR="00D73CEE" w:rsidRDefault="00D73CEE" w:rsidP="00FA0393">
            <w:pPr>
              <w:jc w:val="center"/>
            </w:pPr>
            <w:r w:rsidRPr="00D73CEE">
              <w:t xml:space="preserve">  </w:t>
            </w:r>
            <w:r>
              <w:rPr>
                <w:lang w:val="en-US"/>
              </w:rPr>
              <w:t>26.12.2020</w:t>
            </w:r>
            <w:r w:rsidRPr="0086113C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7.55pt" o:ole="">
                  <v:imagedata r:id="rId6" o:title=""/>
                </v:shape>
                <o:OLEObject Type="Embed" ProgID="Equation.3" ShapeID="_x0000_i1025" DrawAspect="Content" ObjectID="_1671866956" r:id="rId7"/>
              </w:object>
            </w:r>
            <w:r w:rsidRPr="0086113C">
              <w:rPr>
                <w:lang w:val="en-US"/>
              </w:rPr>
              <w:t xml:space="preserve">№  </w:t>
            </w:r>
            <w:r>
              <w:rPr>
                <w:lang w:val="en-US"/>
              </w:rPr>
              <w:t>01-07/90н</w:t>
            </w:r>
            <w:r w:rsidRPr="0086113C">
              <w:rPr>
                <w:position w:val="-10"/>
                <w:lang w:val="en-US"/>
              </w:rPr>
              <w:object w:dxaOrig="180" w:dyaOrig="340">
                <v:shape id="_x0000_i1026" type="#_x0000_t75" style="width:8.75pt;height:17.55pt" o:ole="">
                  <v:imagedata r:id="rId6" o:title=""/>
                </v:shape>
                <o:OLEObject Type="Embed" ProgID="Equation.3" ShapeID="_x0000_i1026" DrawAspect="Content" ObjectID="_1671866957" r:id="rId8"/>
              </w:object>
            </w:r>
          </w:p>
          <w:p w:rsidR="00D73CEE" w:rsidRPr="0086113C" w:rsidRDefault="00D73CEE" w:rsidP="00FA0393">
            <w:pPr>
              <w:jc w:val="center"/>
              <w:rPr>
                <w:sz w:val="20"/>
                <w:szCs w:val="20"/>
              </w:rPr>
            </w:pPr>
            <w:r w:rsidRPr="0086113C">
              <w:rPr>
                <w:sz w:val="20"/>
                <w:szCs w:val="20"/>
              </w:rPr>
              <w:t>г</w:t>
            </w:r>
            <w:proofErr w:type="gramStart"/>
            <w:r w:rsidRPr="0086113C">
              <w:rPr>
                <w:sz w:val="20"/>
                <w:szCs w:val="20"/>
              </w:rPr>
              <w:t>.С</w:t>
            </w:r>
            <w:proofErr w:type="gramEnd"/>
            <w:r w:rsidRPr="0086113C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D73CEE" w:rsidRPr="00BD2CC1" w:rsidRDefault="00D73CEE" w:rsidP="00FA0393">
            <w:pPr>
              <w:pStyle w:val="a3"/>
              <w:ind w:left="35"/>
            </w:pPr>
          </w:p>
          <w:p w:rsidR="00D73CEE" w:rsidRDefault="00D73CEE" w:rsidP="00FA0393">
            <w:pPr>
              <w:pStyle w:val="a3"/>
              <w:jc w:val="left"/>
            </w:pPr>
          </w:p>
          <w:p w:rsidR="00D73CEE" w:rsidRPr="00FF0E8C" w:rsidRDefault="00D73CEE" w:rsidP="00FA0393">
            <w:pPr>
              <w:pStyle w:val="a3"/>
              <w:ind w:left="35"/>
            </w:pPr>
          </w:p>
        </w:tc>
      </w:tr>
    </w:tbl>
    <w:p w:rsidR="00D73CEE" w:rsidRDefault="00D73CEE" w:rsidP="00D73CEE"/>
    <w:p w:rsidR="00D73CEE" w:rsidRDefault="00D73CEE" w:rsidP="00D73CEE"/>
    <w:p w:rsidR="00D73CEE" w:rsidRDefault="00D73CEE" w:rsidP="00D73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остатков</w:t>
      </w:r>
    </w:p>
    <w:p w:rsidR="00D73CEE" w:rsidRPr="00A6392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>непогашенных бюджетных кредитов, предоставленных</w:t>
      </w:r>
    </w:p>
    <w:p w:rsidR="00D73CEE" w:rsidRPr="00A6392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923">
        <w:rPr>
          <w:rFonts w:ascii="Times New Roman" w:hAnsi="Times New Roman" w:cs="Times New Roman"/>
          <w:b w:val="0"/>
          <w:sz w:val="28"/>
          <w:szCs w:val="28"/>
        </w:rPr>
        <w:t>из областного бюджета местным бюджетам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63923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Pr="00A639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A639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приказов министерства управления финансами Самарской области</w:t>
      </w:r>
    </w:p>
    <w:p w:rsidR="00D73CEE" w:rsidRPr="00A63923" w:rsidRDefault="00D73CEE" w:rsidP="00D7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</w:t>
      </w:r>
      <w:hyperlink r:id="rId9" w:history="1">
        <w:r w:rsidRPr="00A63923">
          <w:rPr>
            <w:rFonts w:ascii="Times New Roman" w:hAnsi="Times New Roman" w:cs="Times New Roman"/>
            <w:spacing w:val="-2"/>
            <w:sz w:val="28"/>
            <w:szCs w:val="28"/>
          </w:rPr>
          <w:t>статьей 93.3</w:t>
        </w:r>
      </w:hyperlink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 Бюджетного кодекса Российской Федерации и Общими требованиями к порядку взыскания остатков непогашенных бюджетных кредитов, предоставленных из бюджетов субъектов Российской Федерации и местных бюджетов, утвержденными </w:t>
      </w:r>
      <w:hyperlink r:id="rId10" w:history="1">
        <w:r w:rsidRPr="00A63923">
          <w:rPr>
            <w:rFonts w:ascii="Times New Roman" w:hAnsi="Times New Roman" w:cs="Times New Roman"/>
            <w:spacing w:val="-2"/>
            <w:sz w:val="28"/>
            <w:szCs w:val="28"/>
          </w:rPr>
          <w:t>приказом</w:t>
        </w:r>
      </w:hyperlink>
      <w:r w:rsidRPr="00A63923"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финансов Российской Федерации от 13.04.2020 № 67н, ПРИКАЗЫВАЮ:</w:t>
      </w:r>
    </w:p>
    <w:p w:rsidR="00D73CEE" w:rsidRPr="00A63923" w:rsidRDefault="00D73CEE" w:rsidP="00D73CEE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3923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прилагаемый </w:t>
      </w:r>
      <w:hyperlink w:anchor="P30" w:history="1">
        <w:r w:rsidRPr="00A63923">
          <w:rPr>
            <w:rFonts w:ascii="Times New Roman" w:hAnsi="Times New Roman" w:cs="Times New Roman"/>
            <w:spacing w:val="-6"/>
            <w:sz w:val="28"/>
            <w:szCs w:val="28"/>
          </w:rPr>
          <w:t>Порядок</w:t>
        </w:r>
      </w:hyperlink>
      <w:r w:rsidRPr="00A63923">
        <w:rPr>
          <w:rFonts w:ascii="Times New Roman" w:hAnsi="Times New Roman" w:cs="Times New Roman"/>
          <w:spacing w:val="-6"/>
          <w:sz w:val="28"/>
          <w:szCs w:val="28"/>
        </w:rPr>
        <w:t xml:space="preserve"> взыскания остатков непогашенных бюджетных кредитов, предоставленных из областного бюджета местным бюджетам.</w:t>
      </w:r>
    </w:p>
    <w:p w:rsidR="00D73CEE" w:rsidRPr="00A63923" w:rsidRDefault="00D73CEE" w:rsidP="00D73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3923">
        <w:rPr>
          <w:rFonts w:ascii="Times New Roman" w:hAnsi="Times New Roman"/>
          <w:spacing w:val="-6"/>
          <w:sz w:val="28"/>
          <w:szCs w:val="28"/>
        </w:rPr>
        <w:t xml:space="preserve">Признать утратившими силу </w:t>
      </w:r>
      <w:hyperlink r:id="rId11" w:history="1">
        <w:r w:rsidRPr="00A63923">
          <w:rPr>
            <w:rFonts w:ascii="Times New Roman" w:hAnsi="Times New Roman"/>
            <w:spacing w:val="-6"/>
            <w:sz w:val="28"/>
            <w:szCs w:val="28"/>
          </w:rPr>
          <w:t>приказ</w:t>
        </w:r>
      </w:hyperlink>
      <w:r w:rsidRPr="00A63923">
        <w:rPr>
          <w:rFonts w:ascii="Times New Roman" w:hAnsi="Times New Roman"/>
          <w:sz w:val="28"/>
          <w:szCs w:val="28"/>
        </w:rPr>
        <w:t>ы</w:t>
      </w:r>
      <w:r w:rsidRPr="00A63923">
        <w:rPr>
          <w:rFonts w:ascii="Times New Roman" w:hAnsi="Times New Roman"/>
          <w:spacing w:val="-6"/>
          <w:sz w:val="28"/>
          <w:szCs w:val="28"/>
        </w:rPr>
        <w:t xml:space="preserve"> министерства управления финансами Самарской области:</w:t>
      </w:r>
    </w:p>
    <w:p w:rsidR="00D73CEE" w:rsidRPr="00A63923" w:rsidRDefault="00D73CEE" w:rsidP="00D73CEE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>от 28.07.2008 № 01-21/72 «Об утверждении Порядка взыскания остатков непогашенных бюджетных кредитов, предоставленных из областного бюджета местным бюджетам»;</w:t>
      </w:r>
    </w:p>
    <w:p w:rsidR="00D73CEE" w:rsidRPr="00A63923" w:rsidRDefault="00D73CEE" w:rsidP="00D73CEE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 xml:space="preserve">от 12.02.2010 № 01-21/13 «О внесении изменений в приказ министерства управления финансами Самарской области от 28.07.2008 № 01-21/72                 </w:t>
      </w:r>
      <w:r w:rsidRPr="00A63923">
        <w:rPr>
          <w:rFonts w:ascii="Times New Roman" w:hAnsi="Times New Roman"/>
          <w:sz w:val="28"/>
          <w:szCs w:val="28"/>
        </w:rPr>
        <w:lastRenderedPageBreak/>
        <w:t>«Об утверждении Порядка взыскания остатков непогашенных бюджетных кредитов, предоставленных из областного бюджета местным бюджетам».</w:t>
      </w:r>
    </w:p>
    <w:p w:rsidR="00D73CEE" w:rsidRPr="00A63923" w:rsidRDefault="00D73CEE" w:rsidP="00D73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>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73CEE" w:rsidRPr="00A63923" w:rsidRDefault="00D73CEE" w:rsidP="00D73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9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3923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управление возвратного финансирования</w:t>
      </w:r>
      <w:r>
        <w:rPr>
          <w:rFonts w:ascii="Times New Roman" w:hAnsi="Times New Roman"/>
          <w:sz w:val="28"/>
          <w:szCs w:val="28"/>
        </w:rPr>
        <w:t xml:space="preserve"> департамента организации бюджетного финансирования</w:t>
      </w:r>
      <w:r w:rsidRPr="00A63923">
        <w:rPr>
          <w:rFonts w:ascii="Times New Roman" w:hAnsi="Times New Roman"/>
          <w:sz w:val="28"/>
          <w:szCs w:val="28"/>
        </w:rPr>
        <w:t>.</w:t>
      </w:r>
    </w:p>
    <w:p w:rsidR="00D73CEE" w:rsidRPr="00A63923" w:rsidRDefault="00D73CEE" w:rsidP="00D73CE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923">
        <w:rPr>
          <w:rFonts w:ascii="Times New Roman" w:hAnsi="Times New Roman"/>
          <w:sz w:val="28"/>
          <w:szCs w:val="28"/>
        </w:rPr>
        <w:t>Настоящий приказ вступает в силу с 1 января 2021 года.</w:t>
      </w:r>
    </w:p>
    <w:p w:rsidR="00D73CEE" w:rsidRPr="00A63923" w:rsidRDefault="00D73CEE" w:rsidP="00D73CEE">
      <w:pPr>
        <w:pStyle w:val="ConsPlusNormal"/>
        <w:ind w:left="1545"/>
        <w:jc w:val="right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13"/>
        <w:gridCol w:w="3196"/>
        <w:gridCol w:w="3344"/>
      </w:tblGrid>
      <w:tr w:rsidR="00D73CEE" w:rsidRPr="00A63923" w:rsidTr="00FA0393"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D73CEE" w:rsidRPr="00A63923" w:rsidRDefault="00D73CEE" w:rsidP="00FA0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D73CEE" w:rsidRPr="00A63923" w:rsidRDefault="00D73CEE" w:rsidP="00FA0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EE" w:rsidRPr="00A63923" w:rsidRDefault="00D73CEE" w:rsidP="00FA03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EE" w:rsidRPr="00A63923" w:rsidRDefault="00D73CEE" w:rsidP="00FA03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923">
              <w:rPr>
                <w:rFonts w:ascii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  <w:tr w:rsidR="00D73CEE" w:rsidRPr="00A63923" w:rsidTr="00FA0393"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D73CEE" w:rsidRPr="00A63923" w:rsidRDefault="00D73CEE" w:rsidP="00FA039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D73CEE" w:rsidRPr="00A63923" w:rsidRDefault="00D73CEE" w:rsidP="00D73CEE">
      <w:pPr>
        <w:pStyle w:val="ConsPlusNormal"/>
        <w:ind w:left="1545"/>
        <w:outlineLvl w:val="0"/>
        <w:rPr>
          <w:rFonts w:ascii="Times New Roman" w:hAnsi="Times New Roman" w:cs="Times New Roman"/>
          <w:sz w:val="28"/>
          <w:szCs w:val="28"/>
        </w:rPr>
      </w:pPr>
    </w:p>
    <w:p w:rsidR="00E43AFD" w:rsidRDefault="00D73CEE" w:rsidP="00D73C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63923">
        <w:rPr>
          <w:rFonts w:ascii="Times New Roman" w:hAnsi="Times New Roman" w:cs="Times New Roman"/>
          <w:sz w:val="28"/>
          <w:szCs w:val="28"/>
        </w:rPr>
        <w:t>Гребенников 3320783</w:t>
      </w:r>
    </w:p>
    <w:p w:rsidR="00D73CEE" w:rsidRPr="00F0723C" w:rsidRDefault="00D73CEE" w:rsidP="00D73C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73CEE" w:rsidRPr="00F0723C" w:rsidRDefault="00D73CEE" w:rsidP="00D73C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Приказом</w:t>
      </w:r>
    </w:p>
    <w:p w:rsidR="00D73CEE" w:rsidRPr="00F0723C" w:rsidRDefault="00D73CEE" w:rsidP="00D73C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</w:p>
    <w:p w:rsidR="00D73CEE" w:rsidRPr="00F0723C" w:rsidRDefault="00D73CEE" w:rsidP="00D73C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3CEE" w:rsidRPr="00F0723C" w:rsidRDefault="00D73CEE" w:rsidP="00D73C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26.12.2020</w:t>
      </w:r>
      <w:r w:rsidRPr="00F0723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01-07/90н</w:t>
      </w:r>
    </w:p>
    <w:p w:rsidR="00D73CEE" w:rsidRDefault="00D73CEE" w:rsidP="00D7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F0723C" w:rsidRDefault="00D73CEE" w:rsidP="00D73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7D427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7D427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73CEE" w:rsidRPr="007D427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273">
        <w:rPr>
          <w:rFonts w:ascii="Times New Roman" w:hAnsi="Times New Roman" w:cs="Times New Roman"/>
          <w:b w:val="0"/>
          <w:sz w:val="28"/>
          <w:szCs w:val="28"/>
        </w:rPr>
        <w:t>взыскания остатков непогашенных бюджетных кредитов,</w:t>
      </w:r>
    </w:p>
    <w:p w:rsidR="00D73CEE" w:rsidRPr="007D4273" w:rsidRDefault="00D73CEE" w:rsidP="00D73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4273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Pr="007D4273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местным бюджетам</w:t>
      </w:r>
    </w:p>
    <w:p w:rsidR="00D73CEE" w:rsidRDefault="00D73CEE" w:rsidP="00D73CE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Pr="00F0723C" w:rsidRDefault="00D73CEE" w:rsidP="00D73CE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3CEE" w:rsidRPr="007D4273" w:rsidRDefault="00D73CEE" w:rsidP="00D73CE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273">
        <w:rPr>
          <w:rFonts w:ascii="Times New Roman" w:hAnsi="Times New Roman" w:cs="Times New Roman"/>
          <w:spacing w:val="-4"/>
          <w:sz w:val="28"/>
          <w:szCs w:val="28"/>
        </w:rPr>
        <w:t>1.1.</w:t>
      </w:r>
      <w:r w:rsidRPr="007D4273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7D4273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Порядок разработан в соответствии с пунктом 4 </w:t>
      </w:r>
      <w:hyperlink r:id="rId12" w:history="1">
        <w:r w:rsidRPr="007D4273">
          <w:rPr>
            <w:rFonts w:ascii="Times New Roman" w:hAnsi="Times New Roman" w:cs="Times New Roman"/>
            <w:spacing w:val="-4"/>
            <w:sz w:val="28"/>
            <w:szCs w:val="28"/>
          </w:rPr>
          <w:t>статьи 93.3</w:t>
        </w:r>
      </w:hyperlink>
      <w:r w:rsidRPr="007D4273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 и Общими требованиями к порядку взыскания остатков непогашенных кредитов, предоставленных из бюджетов субъектов Российской Федерации и местных бюджетов, утвержденных </w:t>
      </w:r>
      <w:r w:rsidRPr="007D4273">
        <w:rPr>
          <w:spacing w:val="-4"/>
        </w:rPr>
        <w:t xml:space="preserve"> </w:t>
      </w:r>
      <w:hyperlink r:id="rId13" w:history="1">
        <w:r>
          <w:rPr>
            <w:rFonts w:ascii="Times New Roman" w:hAnsi="Times New Roman" w:cs="Times New Roman"/>
            <w:spacing w:val="-4"/>
            <w:sz w:val="28"/>
            <w:szCs w:val="28"/>
          </w:rPr>
          <w:t>п</w:t>
        </w:r>
        <w:r w:rsidRPr="007D4273">
          <w:rPr>
            <w:rFonts w:ascii="Times New Roman" w:hAnsi="Times New Roman" w:cs="Times New Roman"/>
            <w:spacing w:val="-4"/>
            <w:sz w:val="28"/>
            <w:szCs w:val="28"/>
          </w:rPr>
          <w:t>риказом</w:t>
        </w:r>
      </w:hyperlink>
      <w:r w:rsidRPr="007D4273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финансов Российской Федерации от 13.04.2020 № 67н (далее – Общие требования), и определяет процедуру взыскания остатков непогашенных в установленные сроки бюджетных кредитов, предоставленных из областного бюджета местным</w:t>
      </w:r>
      <w:proofErr w:type="gramEnd"/>
      <w:r w:rsidRPr="007D4273">
        <w:rPr>
          <w:rFonts w:ascii="Times New Roman" w:hAnsi="Times New Roman" w:cs="Times New Roman"/>
          <w:spacing w:val="-4"/>
          <w:sz w:val="28"/>
          <w:szCs w:val="28"/>
        </w:rPr>
        <w:t xml:space="preserve"> бюджетам, включая проценты, штрафы и пени (далее – остатки непогашенных бюджетных кредитов).</w:t>
      </w:r>
    </w:p>
    <w:p w:rsidR="00D73CEE" w:rsidRDefault="00D73CEE" w:rsidP="00D73CE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3A">
        <w:rPr>
          <w:rFonts w:ascii="Times New Roman" w:hAnsi="Times New Roman" w:cs="Times New Roman"/>
          <w:sz w:val="28"/>
          <w:szCs w:val="28"/>
        </w:rPr>
        <w:t>1.2.</w:t>
      </w:r>
      <w:r w:rsidRPr="002D01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013A">
        <w:rPr>
          <w:rFonts w:ascii="Times New Roman" w:hAnsi="Times New Roman" w:cs="Times New Roman"/>
          <w:sz w:val="28"/>
          <w:szCs w:val="28"/>
        </w:rPr>
        <w:t xml:space="preserve">Взыскание остатков непогашенных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2D013A">
        <w:rPr>
          <w:rFonts w:ascii="Times New Roman" w:hAnsi="Times New Roman" w:cs="Times New Roman"/>
          <w:sz w:val="28"/>
          <w:szCs w:val="28"/>
        </w:rPr>
        <w:t>кредитов осуществляется в случае, если предоставленные из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2D013A">
        <w:rPr>
          <w:rFonts w:ascii="Times New Roman" w:hAnsi="Times New Roman" w:cs="Times New Roman"/>
          <w:sz w:val="28"/>
          <w:szCs w:val="28"/>
        </w:rPr>
        <w:t xml:space="preserve"> бюджета местному бюджету бюджетные кредиты не погашены в </w:t>
      </w:r>
      <w:r w:rsidRPr="003A44E9">
        <w:rPr>
          <w:rFonts w:ascii="Times New Roman" w:hAnsi="Times New Roman" w:cs="Times New Roman"/>
          <w:sz w:val="28"/>
          <w:szCs w:val="28"/>
        </w:rPr>
        <w:t>сроки, установленные Порядком предоставления, использования и возврата бюджетных кредитов из областного бюджета местным бюджетам, утвержденным постановлением Правительства Самарской области от 20.01.2016 № 14, и принятым в соответствии с ним распоряжением Правительства Самарской области о предоставлении бюджетного кредита</w:t>
      </w:r>
      <w:r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3A44E9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44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44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A44E9">
        <w:rPr>
          <w:rFonts w:ascii="Times New Roman" w:hAnsi="Times New Roman" w:cs="Times New Roman"/>
          <w:sz w:val="28"/>
          <w:szCs w:val="28"/>
        </w:rPr>
        <w:t>.</w:t>
      </w:r>
    </w:p>
    <w:p w:rsidR="00D73CEE" w:rsidRDefault="00D73CEE" w:rsidP="00D73CEE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Взыскание остатков непогашенных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F0723C">
        <w:rPr>
          <w:rFonts w:ascii="Times New Roman" w:hAnsi="Times New Roman" w:cs="Times New Roman"/>
          <w:sz w:val="28"/>
          <w:szCs w:val="28"/>
        </w:rPr>
        <w:t xml:space="preserve">кредитов осуществляется за счет дотаций местному бюджету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0723C">
        <w:rPr>
          <w:rFonts w:ascii="Times New Roman" w:hAnsi="Times New Roman" w:cs="Times New Roman"/>
          <w:sz w:val="28"/>
          <w:szCs w:val="28"/>
        </w:rPr>
        <w:t xml:space="preserve">бюджета, а также за счет </w:t>
      </w:r>
      <w:r w:rsidRPr="00F0723C">
        <w:rPr>
          <w:rFonts w:ascii="Times New Roman" w:hAnsi="Times New Roman" w:cs="Times New Roman"/>
          <w:sz w:val="28"/>
          <w:szCs w:val="28"/>
        </w:rPr>
        <w:lastRenderedPageBreak/>
        <w:t>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</w:p>
    <w:p w:rsidR="00D73CEE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0B">
        <w:rPr>
          <w:rFonts w:ascii="Times New Roman" w:hAnsi="Times New Roman" w:cs="Times New Roman"/>
          <w:sz w:val="28"/>
          <w:szCs w:val="28"/>
        </w:rPr>
        <w:t>1.3.</w:t>
      </w:r>
      <w:r w:rsidRPr="00B9160B">
        <w:rPr>
          <w:rFonts w:ascii="Times New Roman" w:hAnsi="Times New Roman" w:cs="Times New Roman"/>
          <w:sz w:val="28"/>
          <w:szCs w:val="28"/>
        </w:rPr>
        <w:tab/>
      </w:r>
      <w:r w:rsidRPr="00B9160B">
        <w:rPr>
          <w:rFonts w:ascii="Times New Roman" w:hAnsi="Times New Roman" w:cs="Times New Roman"/>
          <w:sz w:val="28"/>
          <w:szCs w:val="28"/>
        </w:rPr>
        <w:tab/>
        <w:t>К документам, необходимым для осуществления процедуры</w:t>
      </w:r>
      <w:r w:rsidRPr="00F0723C">
        <w:rPr>
          <w:rFonts w:ascii="Times New Roman" w:hAnsi="Times New Roman" w:cs="Times New Roman"/>
          <w:sz w:val="28"/>
          <w:szCs w:val="28"/>
        </w:rPr>
        <w:t xml:space="preserve"> взыскания, относятся:</w:t>
      </w:r>
    </w:p>
    <w:p w:rsidR="00D73CEE" w:rsidRPr="007D4273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hyperlink w:anchor="P91" w:history="1">
        <w:r w:rsidRPr="007D4273">
          <w:rPr>
            <w:rFonts w:ascii="Times New Roman" w:hAnsi="Times New Roman" w:cs="Times New Roman"/>
            <w:spacing w:val="-2"/>
            <w:sz w:val="28"/>
            <w:szCs w:val="28"/>
          </w:rPr>
          <w:t>приказ</w:t>
        </w:r>
      </w:hyperlink>
      <w:r w:rsidRPr="007D4273">
        <w:rPr>
          <w:rFonts w:ascii="Times New Roman" w:hAnsi="Times New Roman" w:cs="Times New Roman"/>
          <w:spacing w:val="-2"/>
          <w:sz w:val="28"/>
          <w:szCs w:val="28"/>
        </w:rPr>
        <w:t xml:space="preserve"> о взыскании остатка непогашенного бюджетного кредита, принятый министерством управления финансами Самарской области </w:t>
      </w:r>
      <w:r w:rsidRPr="007D4273">
        <w:rPr>
          <w:rFonts w:ascii="Times New Roman" w:hAnsi="Times New Roman" w:cs="Times New Roman"/>
          <w:spacing w:val="-2"/>
          <w:sz w:val="28"/>
          <w:szCs w:val="28"/>
        </w:rPr>
        <w:br/>
        <w:t>(далее – Министерство) по форме согласно приложению к настоящему Порядку;</w:t>
      </w:r>
    </w:p>
    <w:p w:rsidR="00D73CEE" w:rsidRPr="00304BB2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4BB2">
        <w:rPr>
          <w:rFonts w:ascii="Times New Roman" w:hAnsi="Times New Roman" w:cs="Times New Roman"/>
          <w:spacing w:val="-2"/>
          <w:sz w:val="28"/>
          <w:szCs w:val="28"/>
        </w:rPr>
        <w:t>решение о взыскании остатка непогашенного кредита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 сформированное в случае, предусмотренном пунктом 2.1 настоящего Порядка, согласно приложению к Общим требованиям (далее – Решение о взыскании остатка непогашенного кредита);</w:t>
      </w:r>
    </w:p>
    <w:p w:rsidR="00D73CEE" w:rsidRPr="00CB07E5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DD3D85">
        <w:rPr>
          <w:rFonts w:ascii="Times New Roman" w:hAnsi="Times New Roman" w:cs="Times New Roman"/>
          <w:sz w:val="28"/>
          <w:szCs w:val="28"/>
        </w:rPr>
        <w:t>управления возвратного финансирования департамента организации бюджетного финансирования</w:t>
      </w:r>
      <w:proofErr w:type="gramEnd"/>
      <w:r w:rsidRPr="00DD3D85">
        <w:rPr>
          <w:rFonts w:ascii="Times New Roman" w:hAnsi="Times New Roman" w:cs="Times New Roman"/>
          <w:sz w:val="28"/>
          <w:szCs w:val="28"/>
        </w:rPr>
        <w:t xml:space="preserve"> Министерства (далее –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возвратного финансирования)</w:t>
      </w:r>
      <w:r w:rsidRPr="00CB07E5">
        <w:rPr>
          <w:rFonts w:ascii="Times New Roman" w:hAnsi="Times New Roman" w:cs="Times New Roman"/>
          <w:sz w:val="28"/>
          <w:szCs w:val="28"/>
        </w:rPr>
        <w:t xml:space="preserve"> о наличии просроченной задолженности (размере остатка непогашенного бюджетного кредита</w:t>
      </w:r>
      <w:r w:rsidRPr="00CB07E5">
        <w:rPr>
          <w:rFonts w:ascii="Times New Roman" w:hAnsi="Times New Roman" w:cs="Times New Roman"/>
          <w:spacing w:val="-2"/>
          <w:sz w:val="28"/>
          <w:szCs w:val="28"/>
        </w:rPr>
        <w:t>) местного бюджета по договору о предоставлении бюджетного кредита</w:t>
      </w:r>
      <w:r w:rsidRPr="00CB07E5">
        <w:rPr>
          <w:rFonts w:ascii="Times New Roman" w:hAnsi="Times New Roman" w:cs="Times New Roman"/>
          <w:sz w:val="28"/>
          <w:szCs w:val="28"/>
        </w:rPr>
        <w:t>.</w:t>
      </w:r>
    </w:p>
    <w:p w:rsidR="00D73CEE" w:rsidRPr="0028768D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07E5">
        <w:rPr>
          <w:rFonts w:ascii="Times New Roman" w:hAnsi="Times New Roman" w:cs="Times New Roman"/>
          <w:sz w:val="28"/>
          <w:szCs w:val="28"/>
        </w:rPr>
        <w:t>1.4.</w:t>
      </w:r>
      <w:r w:rsidRPr="00CB07E5">
        <w:rPr>
          <w:rFonts w:ascii="Times New Roman" w:hAnsi="Times New Roman" w:cs="Times New Roman"/>
          <w:sz w:val="28"/>
          <w:szCs w:val="28"/>
        </w:rPr>
        <w:tab/>
      </w:r>
      <w:r w:rsidRPr="00CB07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7E5">
        <w:rPr>
          <w:rFonts w:ascii="Times New Roman" w:hAnsi="Times New Roman" w:cs="Times New Roman"/>
          <w:sz w:val="28"/>
          <w:szCs w:val="28"/>
        </w:rPr>
        <w:t>Приказ Министерства о взыскании остатка непогашенного</w:t>
      </w:r>
      <w:r w:rsidRPr="002E7FC3">
        <w:rPr>
          <w:rFonts w:ascii="Times New Roman" w:hAnsi="Times New Roman" w:cs="Times New Roman"/>
          <w:sz w:val="28"/>
          <w:szCs w:val="28"/>
        </w:rPr>
        <w:t xml:space="preserve"> бюджетного кредита </w:t>
      </w:r>
      <w:r w:rsidRPr="003A44E9">
        <w:rPr>
          <w:rFonts w:ascii="Times New Roman" w:hAnsi="Times New Roman" w:cs="Times New Roman"/>
          <w:sz w:val="28"/>
          <w:szCs w:val="28"/>
        </w:rPr>
        <w:t>принимается в течение 15 рабочих дней со дня наступления срока платежа, установленного распоряжением Правительства Самарской области о предоставлении</w:t>
      </w:r>
      <w:r w:rsidRPr="002E7FC3">
        <w:rPr>
          <w:rFonts w:ascii="Times New Roman" w:hAnsi="Times New Roman" w:cs="Times New Roman"/>
          <w:sz w:val="28"/>
          <w:szCs w:val="28"/>
        </w:rPr>
        <w:t xml:space="preserve"> бюджетного кредита, на основании информации</w:t>
      </w:r>
      <w:r w:rsidRPr="007D4273">
        <w:rPr>
          <w:rFonts w:ascii="Times New Roman" w:hAnsi="Times New Roman" w:cs="Times New Roman"/>
          <w:sz w:val="28"/>
          <w:szCs w:val="28"/>
        </w:rPr>
        <w:t xml:space="preserve"> </w:t>
      </w:r>
      <w:r w:rsidRPr="00CB07E5">
        <w:rPr>
          <w:rFonts w:ascii="Times New Roman" w:hAnsi="Times New Roman" w:cs="Times New Roman"/>
          <w:sz w:val="28"/>
          <w:szCs w:val="28"/>
        </w:rPr>
        <w:t>управления возвратного финансирования о наличии просроченной задолженности (размере остатка непогашенного бюджетного кредита</w:t>
      </w:r>
      <w:r w:rsidRPr="00CB07E5">
        <w:rPr>
          <w:rFonts w:ascii="Times New Roman" w:hAnsi="Times New Roman" w:cs="Times New Roman"/>
          <w:spacing w:val="-2"/>
          <w:sz w:val="28"/>
          <w:szCs w:val="28"/>
        </w:rPr>
        <w:t>) местного бюджета по договору о предоставлении бюджетного кредита</w:t>
      </w:r>
      <w:r w:rsidRPr="00CB07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CEE" w:rsidRPr="00CB07E5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44E9">
        <w:rPr>
          <w:rFonts w:ascii="Times New Roman" w:hAnsi="Times New Roman" w:cs="Times New Roman"/>
          <w:sz w:val="28"/>
          <w:szCs w:val="28"/>
        </w:rPr>
        <w:t>1.5.</w:t>
      </w:r>
      <w:r w:rsidRPr="003A44E9">
        <w:rPr>
          <w:rFonts w:ascii="Times New Roman" w:hAnsi="Times New Roman" w:cs="Times New Roman"/>
          <w:sz w:val="28"/>
          <w:szCs w:val="28"/>
        </w:rPr>
        <w:tab/>
      </w:r>
      <w:r w:rsidRPr="003A44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3A44E9">
        <w:rPr>
          <w:rFonts w:ascii="Times New Roman" w:hAnsi="Times New Roman" w:cs="Times New Roman"/>
          <w:sz w:val="28"/>
          <w:szCs w:val="28"/>
        </w:rPr>
        <w:t xml:space="preserve">беспечение реализации решения о взыскании остатка непогашенного бюджетного </w:t>
      </w:r>
      <w:r w:rsidRPr="00CB07E5">
        <w:rPr>
          <w:rFonts w:ascii="Times New Roman" w:hAnsi="Times New Roman" w:cs="Times New Roman"/>
          <w:sz w:val="28"/>
          <w:szCs w:val="28"/>
        </w:rPr>
        <w:t>кредита осуществляется управлением возвратного финансирования.</w:t>
      </w:r>
    </w:p>
    <w:p w:rsidR="00D73CEE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3A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2D013A">
        <w:rPr>
          <w:rFonts w:ascii="Times New Roman" w:hAnsi="Times New Roman" w:cs="Times New Roman"/>
          <w:sz w:val="28"/>
          <w:szCs w:val="28"/>
        </w:rPr>
        <w:tab/>
      </w:r>
      <w:r w:rsidRPr="002D013A">
        <w:rPr>
          <w:rFonts w:ascii="Times New Roman" w:hAnsi="Times New Roman" w:cs="Times New Roman"/>
          <w:sz w:val="28"/>
          <w:szCs w:val="28"/>
        </w:rPr>
        <w:tab/>
        <w:t xml:space="preserve">Не позднее </w:t>
      </w:r>
      <w:r w:rsidRPr="00CB07E5">
        <w:rPr>
          <w:rFonts w:ascii="Times New Roman" w:hAnsi="Times New Roman" w:cs="Times New Roman"/>
          <w:sz w:val="28"/>
          <w:szCs w:val="28"/>
        </w:rPr>
        <w:t>2-х</w:t>
      </w:r>
      <w:r w:rsidRPr="002D013A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приказа Министерство</w:t>
      </w:r>
      <w:r w:rsidRPr="00896276">
        <w:rPr>
          <w:rFonts w:ascii="Times New Roman" w:hAnsi="Times New Roman" w:cs="Times New Roman"/>
          <w:sz w:val="28"/>
          <w:szCs w:val="28"/>
        </w:rPr>
        <w:t xml:space="preserve"> уведомляет должника о взыскании остатка непогашенного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96276">
        <w:rPr>
          <w:rFonts w:ascii="Times New Roman" w:hAnsi="Times New Roman" w:cs="Times New Roman"/>
          <w:sz w:val="28"/>
          <w:szCs w:val="28"/>
        </w:rPr>
        <w:t>кредита.</w:t>
      </w:r>
    </w:p>
    <w:p w:rsidR="00D73CEE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44E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образование вправе добровольно осуществить возврат остатка непогашенного бюджетного кредита в срок до дня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получения уведомления о принятии </w:t>
      </w:r>
      <w:r w:rsidRPr="003A44E9">
        <w:rPr>
          <w:rFonts w:ascii="Times New Roman" w:hAnsi="Times New Roman" w:cs="Times New Roman"/>
          <w:spacing w:val="-2"/>
          <w:sz w:val="28"/>
          <w:szCs w:val="28"/>
        </w:rPr>
        <w:t>приказа Министерства о взыскании остатка непогашенного бюджетного</w:t>
      </w:r>
      <w:r w:rsidRPr="002D013A">
        <w:rPr>
          <w:rFonts w:ascii="Times New Roman" w:hAnsi="Times New Roman" w:cs="Times New Roman"/>
          <w:spacing w:val="-2"/>
          <w:sz w:val="28"/>
          <w:szCs w:val="28"/>
        </w:rPr>
        <w:t xml:space="preserve"> кредита.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73CEE" w:rsidRPr="00BA0F46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trike/>
          <w:spacing w:val="-2"/>
          <w:sz w:val="28"/>
          <w:szCs w:val="28"/>
        </w:rPr>
      </w:pPr>
      <w:r w:rsidRPr="00DD3D85">
        <w:rPr>
          <w:rFonts w:ascii="Times New Roman" w:hAnsi="Times New Roman" w:cs="Times New Roman"/>
          <w:spacing w:val="-2"/>
          <w:sz w:val="28"/>
          <w:szCs w:val="28"/>
        </w:rPr>
        <w:t xml:space="preserve">Приказ Министерства о взыскании остатка непогашенного бюджетного кредита подлежит отмене, а </w:t>
      </w:r>
      <w:r w:rsidRPr="00DD3D85">
        <w:rPr>
          <w:rFonts w:ascii="Times New Roman" w:hAnsi="Times New Roman" w:cs="Times New Roman"/>
          <w:sz w:val="28"/>
          <w:szCs w:val="28"/>
        </w:rPr>
        <w:t xml:space="preserve">Решение о взыскании остатка непогашенного </w:t>
      </w:r>
      <w:r w:rsidRPr="00FA4B46">
        <w:rPr>
          <w:rFonts w:ascii="Times New Roman" w:hAnsi="Times New Roman" w:cs="Times New Roman"/>
          <w:sz w:val="28"/>
          <w:szCs w:val="28"/>
        </w:rPr>
        <w:t>кредита не направляется в Управление Федерального казначейства по Самарской области (далее – УФК по Самарской области</w:t>
      </w:r>
      <w:r w:rsidRPr="002D013A">
        <w:rPr>
          <w:rFonts w:ascii="Times New Roman" w:hAnsi="Times New Roman" w:cs="Times New Roman"/>
          <w:sz w:val="28"/>
          <w:szCs w:val="28"/>
        </w:rPr>
        <w:t xml:space="preserve">) </w:t>
      </w:r>
      <w:r w:rsidRPr="00DD3D85">
        <w:rPr>
          <w:rFonts w:ascii="Times New Roman" w:hAnsi="Times New Roman" w:cs="Times New Roman"/>
          <w:sz w:val="28"/>
          <w:szCs w:val="28"/>
        </w:rPr>
        <w:t>в случае, предусмотренном абзацем первым настоящего пункта.</w:t>
      </w:r>
    </w:p>
    <w:p w:rsidR="00D73CEE" w:rsidRPr="00F0723C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 xml:space="preserve">2. Процедура взыскания остатков непогашенных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0723C">
        <w:rPr>
          <w:rFonts w:ascii="Times New Roman" w:hAnsi="Times New Roman" w:cs="Times New Roman"/>
          <w:sz w:val="28"/>
          <w:szCs w:val="28"/>
        </w:rPr>
        <w:t xml:space="preserve">кредитов </w:t>
      </w:r>
    </w:p>
    <w:p w:rsidR="00D73CEE" w:rsidRPr="00F0723C" w:rsidRDefault="00D73CEE" w:rsidP="00D73CEE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за счет отчислений от федеральных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налогов и сборов, налогов, предусмотренных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налоговыми режимами, подлежащих зачислению в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местный бюджет</w:t>
      </w:r>
    </w:p>
    <w:p w:rsidR="00D73CEE" w:rsidRPr="00F0723C" w:rsidRDefault="00D73CEE" w:rsidP="00D73CE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795A97" w:rsidRDefault="00D73CEE" w:rsidP="00D73C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13A">
        <w:rPr>
          <w:sz w:val="28"/>
          <w:szCs w:val="28"/>
        </w:rPr>
        <w:t>2.1.</w:t>
      </w:r>
      <w:r w:rsidRPr="002D013A">
        <w:rPr>
          <w:sz w:val="28"/>
          <w:szCs w:val="28"/>
        </w:rPr>
        <w:tab/>
      </w:r>
      <w:proofErr w:type="gramStart"/>
      <w:r w:rsidRPr="002D013A">
        <w:rPr>
          <w:sz w:val="28"/>
          <w:szCs w:val="28"/>
        </w:rPr>
        <w:t xml:space="preserve">В случае взыскания остатка непогашенного </w:t>
      </w:r>
      <w:r>
        <w:rPr>
          <w:sz w:val="28"/>
          <w:szCs w:val="28"/>
        </w:rPr>
        <w:t xml:space="preserve">бюджетного </w:t>
      </w:r>
      <w:r w:rsidRPr="002D013A">
        <w:rPr>
          <w:sz w:val="28"/>
          <w:szCs w:val="28"/>
        </w:rPr>
        <w:t xml:space="preserve">кредита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 Министерство в течение 3-х рабочих дней со дня подписания приказа о взыскании остатка непогашенного бюджетного кредита направляет в УФК по Самарской области </w:t>
      </w:r>
      <w:r>
        <w:rPr>
          <w:sz w:val="28"/>
          <w:szCs w:val="28"/>
        </w:rPr>
        <w:t>Р</w:t>
      </w:r>
      <w:r w:rsidRPr="002D013A">
        <w:rPr>
          <w:sz w:val="28"/>
          <w:szCs w:val="28"/>
        </w:rPr>
        <w:t>ешение о взыскании остатка непогашенного кредита.</w:t>
      </w:r>
      <w:proofErr w:type="gramEnd"/>
    </w:p>
    <w:p w:rsidR="00D73CEE" w:rsidRPr="003A44E9" w:rsidRDefault="00D73CEE" w:rsidP="00D73CEE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hyperlink r:id="rId14" w:history="1">
        <w:proofErr w:type="gramStart"/>
        <w:r w:rsidRPr="001226EC">
          <w:rPr>
            <w:spacing w:val="-2"/>
            <w:sz w:val="28"/>
            <w:szCs w:val="28"/>
          </w:rPr>
          <w:t>Решение</w:t>
        </w:r>
      </w:hyperlink>
      <w:r w:rsidRPr="001226EC">
        <w:rPr>
          <w:spacing w:val="-2"/>
          <w:sz w:val="28"/>
          <w:szCs w:val="28"/>
        </w:rPr>
        <w:t xml:space="preserve"> о взыскании остатка непогашенного кредита, не содержащее сведений, составляющих государственную тайну,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</w:t>
      </w:r>
      <w:r>
        <w:rPr>
          <w:spacing w:val="-2"/>
          <w:sz w:val="28"/>
          <w:szCs w:val="28"/>
        </w:rPr>
        <w:t>–</w:t>
      </w:r>
      <w:r w:rsidRPr="001226EC">
        <w:rPr>
          <w:spacing w:val="-2"/>
          <w:sz w:val="28"/>
          <w:szCs w:val="28"/>
        </w:rPr>
        <w:t xml:space="preserve"> система «Электронный бюджет»), </w:t>
      </w:r>
      <w:r w:rsidRPr="003A44E9">
        <w:rPr>
          <w:spacing w:val="-2"/>
          <w:sz w:val="28"/>
          <w:szCs w:val="28"/>
        </w:rPr>
        <w:t xml:space="preserve">подписывается усиленной </w:t>
      </w:r>
      <w:r w:rsidRPr="003A44E9">
        <w:rPr>
          <w:spacing w:val="-2"/>
          <w:sz w:val="28"/>
          <w:szCs w:val="28"/>
        </w:rPr>
        <w:lastRenderedPageBreak/>
        <w:t>квалифицированной электронной подписью министра или уполномоченного им лица, и направляется с использованием системы «Электронный бюджет» в УФК по Самарской области в срок, предусмотренный абзацем 1 настоящего пункта.</w:t>
      </w:r>
      <w:proofErr w:type="gramEnd"/>
    </w:p>
    <w:p w:rsidR="00D73CEE" w:rsidRDefault="00D73CEE" w:rsidP="00D73C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44E9">
        <w:rPr>
          <w:sz w:val="28"/>
          <w:szCs w:val="28"/>
        </w:rPr>
        <w:t xml:space="preserve">При формировании </w:t>
      </w:r>
      <w:hyperlink r:id="rId15" w:history="1">
        <w:r>
          <w:rPr>
            <w:sz w:val="28"/>
            <w:szCs w:val="28"/>
          </w:rPr>
          <w:t>Р</w:t>
        </w:r>
        <w:r w:rsidRPr="003A44E9">
          <w:rPr>
            <w:sz w:val="28"/>
            <w:szCs w:val="28"/>
          </w:rPr>
          <w:t>ешения</w:t>
        </w:r>
      </w:hyperlink>
      <w:r w:rsidRPr="003A44E9">
        <w:rPr>
          <w:sz w:val="28"/>
          <w:szCs w:val="28"/>
        </w:rPr>
        <w:t xml:space="preserve"> о взыскании остатка непогашенного</w:t>
      </w:r>
      <w:r w:rsidRPr="00795A97">
        <w:rPr>
          <w:sz w:val="28"/>
          <w:szCs w:val="28"/>
        </w:rPr>
        <w:t xml:space="preserve"> кредита используются классификаторы, реестры и справочники, ведение которых осуществляется в соответствии с </w:t>
      </w:r>
      <w:hyperlink r:id="rId16" w:history="1">
        <w:r w:rsidRPr="00795A97">
          <w:rPr>
            <w:sz w:val="28"/>
            <w:szCs w:val="28"/>
          </w:rPr>
          <w:t>Положением</w:t>
        </w:r>
      </w:hyperlink>
      <w:r w:rsidRPr="00795A97">
        <w:rPr>
          <w:sz w:val="28"/>
          <w:szCs w:val="28"/>
        </w:rPr>
        <w:t xml:space="preserve"> о государственной</w:t>
      </w:r>
      <w:r>
        <w:rPr>
          <w:sz w:val="28"/>
          <w:szCs w:val="28"/>
        </w:rPr>
        <w:t xml:space="preserve"> интегрированной информационной системе управления </w:t>
      </w:r>
      <w:proofErr w:type="gramStart"/>
      <w:r>
        <w:rPr>
          <w:sz w:val="28"/>
          <w:szCs w:val="28"/>
        </w:rPr>
        <w:t>общественными</w:t>
      </w:r>
      <w:proofErr w:type="gramEnd"/>
      <w:r>
        <w:rPr>
          <w:sz w:val="28"/>
          <w:szCs w:val="28"/>
        </w:rPr>
        <w:t xml:space="preserve"> финансами «Электронный бюджет», утвержденным постановлением Правительства Российской Федерации от 30.06.2015 № 658.</w:t>
      </w:r>
    </w:p>
    <w:p w:rsidR="00D73CEE" w:rsidRPr="007D4273" w:rsidRDefault="00D73CEE" w:rsidP="00D73CEE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D4273">
        <w:rPr>
          <w:bCs/>
          <w:sz w:val="28"/>
          <w:szCs w:val="28"/>
        </w:rPr>
        <w:t>2.2.</w:t>
      </w:r>
      <w:r w:rsidRPr="007D427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</w:t>
      </w:r>
      <w:r w:rsidRPr="007D4273">
        <w:rPr>
          <w:bCs/>
          <w:sz w:val="28"/>
          <w:szCs w:val="28"/>
        </w:rPr>
        <w:t xml:space="preserve">зыскание остатков непогашенных бюджетных кредитов </w:t>
      </w:r>
      <w:r>
        <w:rPr>
          <w:bCs/>
          <w:sz w:val="28"/>
          <w:szCs w:val="28"/>
        </w:rPr>
        <w:t xml:space="preserve">осуществляется </w:t>
      </w:r>
      <w:r w:rsidRPr="007D4273">
        <w:rPr>
          <w:bCs/>
          <w:sz w:val="28"/>
          <w:szCs w:val="28"/>
        </w:rPr>
        <w:t xml:space="preserve">в порядке и в сроки, установленные </w:t>
      </w:r>
      <w:hyperlink r:id="rId17" w:history="1">
        <w:r w:rsidRPr="007D4273">
          <w:rPr>
            <w:bCs/>
            <w:sz w:val="28"/>
            <w:szCs w:val="28"/>
          </w:rPr>
          <w:t>пунктом 5</w:t>
        </w:r>
      </w:hyperlink>
      <w:r w:rsidRPr="007D4273">
        <w:rPr>
          <w:bCs/>
          <w:sz w:val="28"/>
          <w:szCs w:val="28"/>
        </w:rPr>
        <w:t xml:space="preserve"> Общих требований.</w:t>
      </w:r>
    </w:p>
    <w:p w:rsidR="00D73CEE" w:rsidRPr="003A44E9" w:rsidRDefault="00D73CEE" w:rsidP="00D73CE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E6F33">
        <w:rPr>
          <w:bCs/>
          <w:sz w:val="28"/>
          <w:szCs w:val="28"/>
        </w:rPr>
        <w:t xml:space="preserve">Суммы остатков непогашенных </w:t>
      </w:r>
      <w:r>
        <w:rPr>
          <w:bCs/>
          <w:sz w:val="28"/>
          <w:szCs w:val="28"/>
        </w:rPr>
        <w:t xml:space="preserve">бюджетных </w:t>
      </w:r>
      <w:r w:rsidRPr="001E6F33">
        <w:rPr>
          <w:bCs/>
          <w:sz w:val="28"/>
          <w:szCs w:val="28"/>
        </w:rPr>
        <w:t xml:space="preserve">кредитов, взысканных в соответствии с </w:t>
      </w:r>
      <w:hyperlink r:id="rId18" w:history="1">
        <w:r w:rsidRPr="001E6F33">
          <w:rPr>
            <w:bCs/>
            <w:sz w:val="28"/>
            <w:szCs w:val="28"/>
          </w:rPr>
          <w:t>пунктом 5</w:t>
        </w:r>
      </w:hyperlink>
      <w:r w:rsidRPr="001E6F33">
        <w:rPr>
          <w:bCs/>
          <w:sz w:val="28"/>
          <w:szCs w:val="28"/>
        </w:rPr>
        <w:t xml:space="preserve"> Общих требований из местного бюджета, </w:t>
      </w:r>
      <w:r w:rsidRPr="003A44E9">
        <w:rPr>
          <w:bCs/>
          <w:sz w:val="28"/>
          <w:szCs w:val="28"/>
        </w:rPr>
        <w:t xml:space="preserve">отраженные в бюджете муниципального образования, подлежат уточнению в порядке, установленном </w:t>
      </w:r>
      <w:hyperlink r:id="rId19" w:history="1">
        <w:r w:rsidRPr="003A44E9">
          <w:rPr>
            <w:bCs/>
            <w:sz w:val="28"/>
            <w:szCs w:val="28"/>
          </w:rPr>
          <w:t>пунктом 6</w:t>
        </w:r>
      </w:hyperlink>
      <w:r w:rsidRPr="003A44E9">
        <w:rPr>
          <w:bCs/>
          <w:sz w:val="28"/>
          <w:szCs w:val="28"/>
        </w:rPr>
        <w:t xml:space="preserve"> Общих требований.</w:t>
      </w: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3CEE" w:rsidRPr="00F0723C" w:rsidRDefault="00D73CEE" w:rsidP="00D73CEE">
      <w:pPr>
        <w:pStyle w:val="ConsPlusNormal"/>
        <w:tabs>
          <w:tab w:val="left" w:pos="1134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взыскания остатков</w:t>
      </w: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непогашенных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кредитов,</w:t>
      </w:r>
    </w:p>
    <w:p w:rsidR="00D73CEE" w:rsidRDefault="00D73CEE" w:rsidP="00D73CE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723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0723C">
        <w:rPr>
          <w:rFonts w:ascii="Times New Roman" w:hAnsi="Times New Roman" w:cs="Times New Roman"/>
          <w:sz w:val="28"/>
          <w:szCs w:val="28"/>
        </w:rPr>
        <w:t xml:space="preserve">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23C">
        <w:rPr>
          <w:rFonts w:ascii="Times New Roman" w:hAnsi="Times New Roman" w:cs="Times New Roman"/>
          <w:sz w:val="28"/>
          <w:szCs w:val="28"/>
        </w:rPr>
        <w:t>бюджета</w:t>
      </w:r>
    </w:p>
    <w:p w:rsidR="00D73CEE" w:rsidRPr="00F0723C" w:rsidRDefault="00D73CEE" w:rsidP="00D73CEE">
      <w:pPr>
        <w:pStyle w:val="ConsPlusNormal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723C">
        <w:rPr>
          <w:rFonts w:ascii="Times New Roman" w:hAnsi="Times New Roman" w:cs="Times New Roman"/>
          <w:sz w:val="28"/>
          <w:szCs w:val="28"/>
        </w:rPr>
        <w:t>местным бюджетам</w:t>
      </w:r>
    </w:p>
    <w:p w:rsidR="00D73CEE" w:rsidRPr="00BA0F46" w:rsidRDefault="00D73CEE" w:rsidP="00D73C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CEE" w:rsidRPr="00BA0F46" w:rsidRDefault="00D73CEE" w:rsidP="00D73CEE">
      <w:pPr>
        <w:rPr>
          <w:sz w:val="28"/>
          <w:szCs w:val="28"/>
        </w:rPr>
      </w:pPr>
    </w:p>
    <w:p w:rsidR="00D73CEE" w:rsidRPr="00BA0F46" w:rsidRDefault="00D73CEE" w:rsidP="00D73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F46">
        <w:rPr>
          <w:rFonts w:ascii="Times New Roman" w:hAnsi="Times New Roman" w:cs="Times New Roman"/>
          <w:sz w:val="28"/>
          <w:szCs w:val="28"/>
        </w:rPr>
        <w:t xml:space="preserve"> взыскании остатка</w:t>
      </w:r>
    </w:p>
    <w:p w:rsidR="00D73CEE" w:rsidRPr="00BA0F46" w:rsidRDefault="00D73CEE" w:rsidP="00D73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непогашенного бюджетного кредита</w:t>
      </w:r>
    </w:p>
    <w:p w:rsidR="00D73CEE" w:rsidRPr="00BA0F46" w:rsidRDefault="00D73CEE" w:rsidP="00D73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F4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3CEE" w:rsidRPr="00BA0F46" w:rsidRDefault="00D73CEE" w:rsidP="00D73CEE">
      <w:pPr>
        <w:pStyle w:val="ConsPlusNonformat"/>
        <w:jc w:val="center"/>
        <w:rPr>
          <w:rFonts w:ascii="Times New Roman" w:hAnsi="Times New Roman" w:cs="Times New Roman"/>
        </w:rPr>
      </w:pPr>
      <w:r w:rsidRPr="00BA0F46">
        <w:rPr>
          <w:rFonts w:ascii="Times New Roman" w:hAnsi="Times New Roman" w:cs="Times New Roman"/>
        </w:rPr>
        <w:t>(наименование местного бюджета)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BA0F46" w:rsidRDefault="00D73CEE" w:rsidP="00D7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BA0F46">
          <w:rPr>
            <w:rFonts w:ascii="Times New Roman" w:hAnsi="Times New Roman" w:cs="Times New Roman"/>
            <w:sz w:val="28"/>
            <w:szCs w:val="28"/>
          </w:rPr>
          <w:t>пунктом 2 статьи 93.3</w:t>
        </w:r>
      </w:hyperlink>
      <w:r w:rsidRPr="00BA0F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46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0F46">
        <w:rPr>
          <w:rFonts w:ascii="Times New Roman" w:hAnsi="Times New Roman" w:cs="Times New Roman"/>
          <w:sz w:val="28"/>
          <w:szCs w:val="28"/>
        </w:rPr>
        <w:t>приказом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F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0F46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F46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A0F4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0F46">
        <w:rPr>
          <w:rFonts w:ascii="Times New Roman" w:hAnsi="Times New Roman" w:cs="Times New Roman"/>
          <w:sz w:val="28"/>
          <w:szCs w:val="28"/>
        </w:rPr>
        <w:t xml:space="preserve"> утверждении Порядка взыскания остатков непогашенных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46">
        <w:rPr>
          <w:rFonts w:ascii="Times New Roman" w:hAnsi="Times New Roman" w:cs="Times New Roman"/>
          <w:sz w:val="28"/>
          <w:szCs w:val="28"/>
        </w:rPr>
        <w:t>бюджетных кредитов, предоставленных 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t>» ПРИКАЗЫВАЮ</w:t>
      </w:r>
      <w:r w:rsidRPr="00BA0F46">
        <w:rPr>
          <w:rFonts w:ascii="Times New Roman" w:hAnsi="Times New Roman" w:cs="Times New Roman"/>
          <w:sz w:val="28"/>
          <w:szCs w:val="28"/>
        </w:rPr>
        <w:t>:</w:t>
      </w:r>
    </w:p>
    <w:p w:rsidR="00D73CEE" w:rsidRPr="00BA0F46" w:rsidRDefault="00D73CEE" w:rsidP="00D7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1. Взыскать с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BA0F46"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gramStart"/>
      <w:r w:rsidRPr="00BA0F46">
        <w:rPr>
          <w:rFonts w:ascii="Times New Roman" w:hAnsi="Times New Roman" w:cs="Times New Roman"/>
          <w:sz w:val="28"/>
          <w:szCs w:val="28"/>
        </w:rPr>
        <w:t>непогашенного</w:t>
      </w:r>
      <w:proofErr w:type="gramEnd"/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F46">
        <w:rPr>
          <w:rFonts w:ascii="Times New Roman" w:hAnsi="Times New Roman" w:cs="Times New Roman"/>
        </w:rPr>
        <w:t xml:space="preserve"> (наименование  местного бюджета)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бюджетного кредита, предоставленного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A0F46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BA0F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 w:rsidRPr="00BA0F4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A0F46">
        <w:rPr>
          <w:rFonts w:ascii="Times New Roman" w:hAnsi="Times New Roman" w:cs="Times New Roman"/>
        </w:rPr>
        <w:t xml:space="preserve">   (наименование  местного  бюджета)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договору о предоставлении бюджетного 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A0F46">
        <w:rPr>
          <w:rFonts w:ascii="Times New Roman" w:hAnsi="Times New Roman" w:cs="Times New Roman"/>
          <w:sz w:val="28"/>
          <w:szCs w:val="28"/>
        </w:rPr>
        <w:t>____________________,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 w:rsidRPr="00BA0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A0F46">
        <w:rPr>
          <w:rFonts w:ascii="Times New Roman" w:hAnsi="Times New Roman" w:cs="Times New Roman"/>
        </w:rPr>
        <w:t>(дата и номер</w:t>
      </w:r>
      <w:r>
        <w:rPr>
          <w:rFonts w:ascii="Times New Roman" w:hAnsi="Times New Roman" w:cs="Times New Roman"/>
        </w:rPr>
        <w:t xml:space="preserve"> </w:t>
      </w:r>
      <w:r w:rsidRPr="00BA0F46">
        <w:rPr>
          <w:rFonts w:ascii="Times New Roman" w:hAnsi="Times New Roman" w:cs="Times New Roman"/>
        </w:rPr>
        <w:t>договора)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73CEE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A0F46">
        <w:rPr>
          <w:rFonts w:ascii="Times New Roman" w:hAnsi="Times New Roman" w:cs="Times New Roman"/>
        </w:rPr>
        <w:t>(сумма остатка непогашенного бюджетного кредита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 том числе основной долг, проценты, пени, штрафы)</w:t>
      </w:r>
      <w:r w:rsidRPr="00BA0F46">
        <w:rPr>
          <w:rFonts w:ascii="Times New Roman" w:hAnsi="Times New Roman" w:cs="Times New Roman"/>
        </w:rPr>
        <w:t xml:space="preserve"> </w:t>
      </w:r>
    </w:p>
    <w:p w:rsidR="00D73CEE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______________________________________________________________. </w:t>
      </w:r>
    </w:p>
    <w:p w:rsidR="00D73CEE" w:rsidRPr="004E0211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0211">
        <w:rPr>
          <w:rFonts w:ascii="Times New Roman" w:hAnsi="Times New Roman" w:cs="Times New Roman"/>
        </w:rPr>
        <w:t>(источник взыскания)</w:t>
      </w:r>
    </w:p>
    <w:p w:rsidR="00D73CEE" w:rsidRPr="00BE1A84" w:rsidRDefault="00D73CEE" w:rsidP="00D73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84">
        <w:rPr>
          <w:sz w:val="28"/>
          <w:szCs w:val="28"/>
        </w:rPr>
        <w:t xml:space="preserve">2. </w:t>
      </w:r>
      <w:r>
        <w:rPr>
          <w:sz w:val="28"/>
          <w:szCs w:val="28"/>
        </w:rPr>
        <w:t>Отразить</w:t>
      </w:r>
      <w:r w:rsidRPr="00BE1A84">
        <w:rPr>
          <w:sz w:val="28"/>
          <w:szCs w:val="28"/>
        </w:rPr>
        <w:t xml:space="preserve"> в учете </w:t>
      </w:r>
      <w:r>
        <w:rPr>
          <w:sz w:val="28"/>
          <w:szCs w:val="28"/>
        </w:rPr>
        <w:t xml:space="preserve">министерства управления финансами Самарской области </w:t>
      </w:r>
      <w:r w:rsidRPr="00BE1A84">
        <w:rPr>
          <w:sz w:val="28"/>
          <w:szCs w:val="28"/>
        </w:rPr>
        <w:t>погашение просроченной задолженности ______</w:t>
      </w:r>
      <w:r>
        <w:rPr>
          <w:sz w:val="28"/>
          <w:szCs w:val="28"/>
        </w:rPr>
        <w:t>_____________</w:t>
      </w:r>
      <w:r w:rsidRPr="00BE1A84">
        <w:rPr>
          <w:sz w:val="28"/>
          <w:szCs w:val="28"/>
        </w:rPr>
        <w:t xml:space="preserve">______ </w:t>
      </w:r>
    </w:p>
    <w:p w:rsidR="00D73CEE" w:rsidRPr="00BE1A84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A8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BE1A84">
        <w:rPr>
          <w:rFonts w:ascii="Times New Roman" w:hAnsi="Times New Roman" w:cs="Times New Roman"/>
        </w:rPr>
        <w:t>(наименование  местного бюджета)</w:t>
      </w:r>
    </w:p>
    <w:p w:rsidR="00D73CEE" w:rsidRPr="00BE1A84" w:rsidRDefault="00D73CEE" w:rsidP="00D73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1A84">
        <w:rPr>
          <w:sz w:val="28"/>
          <w:szCs w:val="28"/>
        </w:rPr>
        <w:t>по договору о предоставлении бюджетного кредита _______________________.</w:t>
      </w:r>
    </w:p>
    <w:p w:rsidR="00D73CEE" w:rsidRPr="00BE1A84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A84">
        <w:rPr>
          <w:rFonts w:ascii="Times New Roman" w:hAnsi="Times New Roman" w:cs="Times New Roman"/>
        </w:rPr>
        <w:t xml:space="preserve">                            (номер и дата договора)</w:t>
      </w:r>
    </w:p>
    <w:p w:rsidR="00D73CEE" w:rsidRPr="00BA0F46" w:rsidRDefault="00D73CEE" w:rsidP="00D7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8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BE1A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A84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3CEE" w:rsidRPr="004E0211" w:rsidRDefault="00D73CEE" w:rsidP="00D73C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0211">
        <w:rPr>
          <w:rFonts w:ascii="Times New Roman" w:hAnsi="Times New Roman" w:cs="Times New Roman"/>
        </w:rPr>
        <w:t>(занимаемая должность, Ф.И.О.)</w:t>
      </w:r>
    </w:p>
    <w:p w:rsidR="00D73CEE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CEE" w:rsidRPr="00BA0F46" w:rsidRDefault="00D73CEE" w:rsidP="00D73C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46">
        <w:rPr>
          <w:rFonts w:ascii="Times New Roman" w:hAnsi="Times New Roman" w:cs="Times New Roman"/>
          <w:sz w:val="28"/>
          <w:szCs w:val="28"/>
        </w:rPr>
        <w:t xml:space="preserve">Министр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D73CEE" w:rsidRDefault="00D73CEE" w:rsidP="00D73CEE"/>
    <w:p w:rsidR="00D73CEE" w:rsidRDefault="00D73CEE" w:rsidP="00D73CEE">
      <w:pPr>
        <w:pStyle w:val="ConsPlusNormal"/>
        <w:outlineLvl w:val="0"/>
      </w:pPr>
    </w:p>
    <w:sectPr w:rsidR="00D73CEE" w:rsidSect="00147E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0" w:rsidRDefault="00D73C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0" w:rsidRDefault="00D73CEE">
    <w:pPr>
      <w:pStyle w:val="a8"/>
      <w:rPr>
        <w:sz w:val="16"/>
      </w:rPr>
    </w:pPr>
    <w:r w:rsidRPr="006A1F10">
      <w:rPr>
        <w:sz w:val="16"/>
      </w:rPr>
      <w:t>Подписано 26.12.2020 15:35:37 (</w:t>
    </w:r>
    <w:proofErr w:type="spellStart"/>
    <w:r w:rsidRPr="006A1F10">
      <w:rPr>
        <w:sz w:val="16"/>
      </w:rPr>
      <w:t>Прямилов</w:t>
    </w:r>
    <w:proofErr w:type="spellEnd"/>
    <w:r w:rsidRPr="006A1F10">
      <w:rPr>
        <w:sz w:val="16"/>
      </w:rPr>
      <w:t xml:space="preserve"> Андрей Вячеславович)</w:t>
    </w:r>
  </w:p>
  <w:p w:rsidR="006A1F10" w:rsidRDefault="00D73CEE">
    <w:pPr>
      <w:pStyle w:val="a8"/>
      <w:rPr>
        <w:sz w:val="16"/>
      </w:rPr>
    </w:pPr>
    <w:r w:rsidRPr="006A1F10">
      <w:rPr>
        <w:sz w:val="16"/>
      </w:rPr>
      <w:t>Сертификат 66E0780041ACC389429E063D1DDE7AD3</w:t>
    </w:r>
  </w:p>
  <w:p w:rsidR="006A1F10" w:rsidRPr="006A1F10" w:rsidRDefault="00D73CEE">
    <w:pPr>
      <w:pStyle w:val="a8"/>
      <w:rPr>
        <w:sz w:val="16"/>
      </w:rPr>
    </w:pPr>
    <w:r w:rsidRPr="006A1F10">
      <w:rPr>
        <w:sz w:val="16"/>
      </w:rPr>
      <w:t>Действителен с 25.09.2020 по 25.09.2021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0" w:rsidRDefault="00D73CEE" w:rsidP="006A1F10">
    <w:pPr>
      <w:pStyle w:val="a8"/>
      <w:rPr>
        <w:sz w:val="16"/>
      </w:rPr>
    </w:pPr>
    <w:r w:rsidRPr="006A1F10">
      <w:rPr>
        <w:sz w:val="16"/>
      </w:rPr>
      <w:t>Подписано 26.12.2020 15:35:37 (</w:t>
    </w:r>
    <w:proofErr w:type="spellStart"/>
    <w:r w:rsidRPr="006A1F10">
      <w:rPr>
        <w:sz w:val="16"/>
      </w:rPr>
      <w:t>Прямилов</w:t>
    </w:r>
    <w:proofErr w:type="spellEnd"/>
    <w:r w:rsidRPr="006A1F10">
      <w:rPr>
        <w:sz w:val="16"/>
      </w:rPr>
      <w:t xml:space="preserve"> Андрей Вячеславович)</w:t>
    </w:r>
  </w:p>
  <w:p w:rsidR="006A1F10" w:rsidRDefault="00D73CEE" w:rsidP="006A1F10">
    <w:pPr>
      <w:pStyle w:val="a8"/>
      <w:rPr>
        <w:sz w:val="16"/>
      </w:rPr>
    </w:pPr>
    <w:r w:rsidRPr="006A1F10">
      <w:rPr>
        <w:sz w:val="16"/>
      </w:rPr>
      <w:t>Сертификат 66E0780041ACC389429E063D1DDE7AD3</w:t>
    </w:r>
  </w:p>
  <w:p w:rsidR="006A1F10" w:rsidRPr="006A1F10" w:rsidRDefault="00D73CEE" w:rsidP="006A1F10">
    <w:pPr>
      <w:pStyle w:val="a8"/>
      <w:rPr>
        <w:sz w:val="16"/>
      </w:rPr>
    </w:pPr>
    <w:r w:rsidRPr="006A1F10">
      <w:rPr>
        <w:sz w:val="16"/>
      </w:rPr>
      <w:t>Действителен с 25.09.2020 по 25.09.2021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0" w:rsidRDefault="00D73C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Default="00D73C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A1F10" w:rsidRDefault="00D73CEE" w:rsidP="006A1F10">
    <w:pPr>
      <w:pStyle w:val="a6"/>
      <w:jc w:val="right"/>
      <w:rPr>
        <w:rFonts w:ascii="Barcode" w:hAnsi="Barcode"/>
        <w:sz w:val="40"/>
      </w:rPr>
    </w:pPr>
    <w:r w:rsidRPr="006A1F10">
      <w:rPr>
        <w:rFonts w:ascii="Barcode" w:hAnsi="Barcode"/>
        <w:sz w:val="40"/>
      </w:rPr>
      <w:t>B131890944=40281881074344320128&lt;41542740131023155032212470089092119@</w:t>
    </w:r>
  </w:p>
  <w:p w:rsidR="00147EA1" w:rsidRPr="006A1F10" w:rsidRDefault="00D73CEE" w:rsidP="006A1F10">
    <w:pPr>
      <w:pStyle w:val="a6"/>
      <w:jc w:val="right"/>
      <w:rPr>
        <w:sz w:val="12"/>
      </w:rPr>
    </w:pPr>
    <w:r w:rsidRPr="006A1F10">
      <w:rPr>
        <w:sz w:val="12"/>
      </w:rPr>
      <w:t>8E9F94EA671F5B6344258630001DE92E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0" w:rsidRDefault="00D73CEE" w:rsidP="006A1F10">
    <w:pPr>
      <w:pStyle w:val="a6"/>
      <w:jc w:val="right"/>
      <w:rPr>
        <w:rFonts w:ascii="Barcode" w:hAnsi="Barcode"/>
        <w:sz w:val="40"/>
      </w:rPr>
    </w:pPr>
    <w:r w:rsidRPr="006A1F10">
      <w:rPr>
        <w:rFonts w:ascii="Barcode" w:hAnsi="Barcode"/>
        <w:sz w:val="40"/>
      </w:rPr>
      <w:t>B131890944=40281881074344320128&lt;41542740131023155032212470089092119@</w:t>
    </w:r>
  </w:p>
  <w:p w:rsidR="006A1F10" w:rsidRPr="006A1F10" w:rsidRDefault="00D73CEE" w:rsidP="006A1F10">
    <w:pPr>
      <w:pStyle w:val="a6"/>
      <w:jc w:val="right"/>
      <w:rPr>
        <w:sz w:val="12"/>
      </w:rPr>
    </w:pPr>
    <w:r w:rsidRPr="006A1F10">
      <w:rPr>
        <w:sz w:val="12"/>
      </w:rPr>
      <w:t>8E9F94EA671F5B6344258630001DE92E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A81"/>
    <w:multiLevelType w:val="hybridMultilevel"/>
    <w:tmpl w:val="3B1ACE5E"/>
    <w:lvl w:ilvl="0" w:tplc="CAD62EC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CEE"/>
    <w:rsid w:val="00A856F9"/>
    <w:rsid w:val="00D73CEE"/>
    <w:rsid w:val="00E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73CEE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D73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73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73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73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3C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73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1B2EFDD514A9D67C8593925B64D1F68936A48923590DB03B12312ED57D8BD767F556E145FDB4956E7994F227105B8CFBB86372F5CDE4C8nBgAH" TargetMode="External"/><Relationship Id="rId18" Type="http://schemas.openxmlformats.org/officeDocument/2006/relationships/hyperlink" Target="consultantplus://offline/ref=1515CEA88CDD706A48DAF357BC5643EDCE1A3C307F6DDE25EBC607EE29F5982299C1406E13058EF5566637F955DE9F9FA7DBA4CC1791375FY6e7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B2EFDD514A9D67C8593925B64D1F6893CA1862B5D06ED311A6822D77A848870F21FED44F8B194672691E736485689E0A7626CE9CFE6nCgAH" TargetMode="External"/><Relationship Id="rId17" Type="http://schemas.openxmlformats.org/officeDocument/2006/relationships/hyperlink" Target="consultantplus://offline/ref=1515CEA88CDD706A48DAF357BC5643EDCE1A3C307F6DDE25EBC607EE29F5982299C1406E13058EF5566637F955DE9F9FA7DBA4CC1791375FY6e7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7234B687D713C40BA8316FB09CCCA4F32C42BD04B00AAF1EE3D8A09E4E549419025DBEDDA062FBE7C22EEAAB6B29E31F663D05D525C576WFZ3M" TargetMode="External"/><Relationship Id="rId20" Type="http://schemas.openxmlformats.org/officeDocument/2006/relationships/hyperlink" Target="consultantplus://offline/ref=62F8FD9C7F35F22869C6AB5A5B74B2F6AD27966EAC333FCE3E67CF7377102E19423AB4C2C105D705E568781150B4EF9522E3F06C8CDBF852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6D7517DA6817C8CCC8B3D3C8DD1856E80CE78E65DDBD26E871D59794518A5B16522C7AF8086EE4E0E501ACB88F708430UCl5H" TargetMode="External"/><Relationship Id="rId24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2EFDD514A9D67C8593925B64D1F68936A48923590DB03B12312ED57D8BD767F556E145FDB4956E7994F227105B8CFBB86372F5CDE4C8nBgAH" TargetMode="External"/><Relationship Id="rId19" Type="http://schemas.openxmlformats.org/officeDocument/2006/relationships/hyperlink" Target="consultantplus://offline/ref=1515CEA88CDD706A48DAF357BC5643EDCE1A3C307F6DDE25EBC607EE29F5982299C1406E13058EF4576637F955DE9F9FA7DBA4CC1791375FY6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CA1862B5D06ED311A6822D77A848870F21FED44F8B194672691E736485689E0A7626CE9CFE6nCgAH" TargetMode="External"/><Relationship Id="rId14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Колмычкова</dc:creator>
  <cp:keywords/>
  <dc:description/>
  <cp:lastModifiedBy>Колмычкова</cp:lastModifiedBy>
  <cp:revision>2</cp:revision>
  <cp:lastPrinted>2021-01-11T06:43:00Z</cp:lastPrinted>
  <dcterms:created xsi:type="dcterms:W3CDTF">2021-01-11T06:42:00Z</dcterms:created>
  <dcterms:modified xsi:type="dcterms:W3CDTF">2021-01-11T06:43:00Z</dcterms:modified>
</cp:coreProperties>
</file>