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4A" w:rsidRDefault="00211F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11F4A" w:rsidRDefault="00211F4A">
      <w:pPr>
        <w:pStyle w:val="ConsPlusNormal"/>
        <w:jc w:val="both"/>
        <w:outlineLvl w:val="0"/>
      </w:pPr>
    </w:p>
    <w:p w:rsidR="00211F4A" w:rsidRDefault="00211F4A">
      <w:pPr>
        <w:pStyle w:val="ConsPlusTitle"/>
        <w:jc w:val="center"/>
        <w:outlineLvl w:val="0"/>
      </w:pPr>
      <w:r>
        <w:t>МИНИСТЕРСТВО УПРАВЛЕНИЯ ФИНАНСАМИ</w:t>
      </w:r>
    </w:p>
    <w:p w:rsidR="00211F4A" w:rsidRDefault="00211F4A">
      <w:pPr>
        <w:pStyle w:val="ConsPlusTitle"/>
        <w:jc w:val="center"/>
      </w:pPr>
      <w:r>
        <w:t>САМАРСКОЙ ОБЛАСТИ</w:t>
      </w:r>
    </w:p>
    <w:p w:rsidR="00211F4A" w:rsidRDefault="00211F4A">
      <w:pPr>
        <w:pStyle w:val="ConsPlusTitle"/>
        <w:jc w:val="both"/>
      </w:pPr>
    </w:p>
    <w:p w:rsidR="00211F4A" w:rsidRDefault="00211F4A">
      <w:pPr>
        <w:pStyle w:val="ConsPlusTitle"/>
        <w:jc w:val="center"/>
      </w:pPr>
      <w:r>
        <w:t>ПРИКАЗ</w:t>
      </w:r>
    </w:p>
    <w:p w:rsidR="00211F4A" w:rsidRDefault="00211F4A">
      <w:pPr>
        <w:pStyle w:val="ConsPlusTitle"/>
        <w:jc w:val="center"/>
      </w:pPr>
      <w:r>
        <w:t>от 1 июня 2022 г. N 01-07/29н</w:t>
      </w:r>
    </w:p>
    <w:p w:rsidR="00211F4A" w:rsidRDefault="00211F4A">
      <w:pPr>
        <w:pStyle w:val="ConsPlusTitle"/>
        <w:jc w:val="both"/>
      </w:pPr>
    </w:p>
    <w:p w:rsidR="00211F4A" w:rsidRDefault="00211F4A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211F4A" w:rsidRDefault="00211F4A">
      <w:pPr>
        <w:pStyle w:val="ConsPlusTitle"/>
        <w:jc w:val="center"/>
      </w:pPr>
      <w:r>
        <w:t>ФИНАНСАМИ САМАРСКОЙ ОБЛАСТИ ОТ 21.04.2015 N 01-07/21</w:t>
      </w:r>
    </w:p>
    <w:p w:rsidR="00211F4A" w:rsidRDefault="00211F4A">
      <w:pPr>
        <w:pStyle w:val="ConsPlusTitle"/>
        <w:jc w:val="center"/>
      </w:pPr>
      <w:r>
        <w:t xml:space="preserve">"ОБ УТВЕРЖДЕНИИ ПЕРЕЧНЯ ДОЛЖНОСТЕЙ </w:t>
      </w:r>
      <w:proofErr w:type="gramStart"/>
      <w:r>
        <w:t>ГОСУДАРСТВЕННОЙ</w:t>
      </w:r>
      <w:proofErr w:type="gramEnd"/>
    </w:p>
    <w:p w:rsidR="00211F4A" w:rsidRDefault="00211F4A">
      <w:pPr>
        <w:pStyle w:val="ConsPlusTitle"/>
        <w:jc w:val="center"/>
      </w:pPr>
      <w:r>
        <w:t>ГРАЖДАНСКОЙ СЛУЖБЫ САМАРСКОЙ ОБЛАСТИ В МИНИСТЕРСТВЕ</w:t>
      </w:r>
    </w:p>
    <w:p w:rsidR="00211F4A" w:rsidRDefault="00211F4A">
      <w:pPr>
        <w:pStyle w:val="ConsPlusTitle"/>
        <w:jc w:val="center"/>
      </w:pPr>
      <w:r>
        <w:t>УПРАВЛЕНИЯ ФИНАНСАМИ САМАРСКОЙ ОБЛАСТИ, ПРИ ЗАМЕЩЕНИИ</w:t>
      </w:r>
    </w:p>
    <w:p w:rsidR="00211F4A" w:rsidRDefault="00211F4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ГОСУДАРСТВЕННЫМИ ГРАЖДАНСКИМИ СЛУЖАЩИМИ МИНИСТЕРСТВА</w:t>
      </w:r>
    </w:p>
    <w:p w:rsidR="00211F4A" w:rsidRDefault="00211F4A">
      <w:pPr>
        <w:pStyle w:val="ConsPlusTitle"/>
        <w:jc w:val="center"/>
      </w:pPr>
      <w:r>
        <w:t>УПРАВЛЕНИЯ ФИНАНСАМИ САМАРСКОЙ ОБЛАСТИ ЗАПРЕЩАЕТСЯ ОТКРЫВАТЬ</w:t>
      </w:r>
    </w:p>
    <w:p w:rsidR="00211F4A" w:rsidRDefault="00211F4A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211F4A" w:rsidRDefault="00211F4A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211F4A" w:rsidRDefault="00211F4A">
      <w:pPr>
        <w:pStyle w:val="ConsPlusTitle"/>
        <w:jc w:val="center"/>
      </w:pPr>
      <w:r>
        <w:t>ТЕРРИТОРИИ РОССИЙСКОЙ ФЕДЕРАЦИИ, ВЛАДЕТЬ И (ИЛИ)</w:t>
      </w:r>
    </w:p>
    <w:p w:rsidR="00211F4A" w:rsidRDefault="00211F4A">
      <w:pPr>
        <w:pStyle w:val="ConsPlusTitle"/>
        <w:jc w:val="center"/>
      </w:pPr>
      <w:r>
        <w:t>ПОЛЬЗОВАТЬСЯ ИНОСТРАННЫМИ ФИНАНСОВЫМИ ИНСТРУМЕНТАМИ"</w:t>
      </w: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447:</w:t>
      </w:r>
    </w:p>
    <w:p w:rsidR="00211F4A" w:rsidRDefault="00211F4A">
      <w:pPr>
        <w:pStyle w:val="ConsPlusNormal"/>
        <w:spacing w:before="220"/>
        <w:ind w:firstLine="540"/>
        <w:jc w:val="both"/>
      </w:pPr>
      <w:r>
        <w:t xml:space="preserve">1. </w:t>
      </w:r>
      <w:hyperlink r:id="rId6">
        <w:proofErr w:type="gramStart"/>
        <w:r>
          <w:rPr>
            <w:color w:val="0000FF"/>
          </w:rPr>
          <w:t>Приложение</w:t>
        </w:r>
      </w:hyperlink>
      <w:r>
        <w:t xml:space="preserve"> к приказу министерства управления финансами Самарской области от 21.04.2015 N 01-07/21 "Об утверждении Перечня должностей государственной гражданской службы Самарской области в министерстве управления финансами Самарской области, при замещении которых государственными гражданскими служащими министерства управления финансами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t xml:space="preserve">, владеть и (или) пользоваться иностранными финансовыми инструментами" изложить в новой редакции согласно </w:t>
      </w:r>
      <w:hyperlink w:anchor="P37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211F4A" w:rsidRDefault="00211F4A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и в информационно-телекоммуникационной сети Интернет.</w:t>
      </w:r>
    </w:p>
    <w:p w:rsidR="00211F4A" w:rsidRDefault="00211F4A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Normal"/>
        <w:jc w:val="right"/>
      </w:pPr>
      <w:r>
        <w:t>Министр</w:t>
      </w:r>
    </w:p>
    <w:p w:rsidR="00211F4A" w:rsidRDefault="00211F4A">
      <w:pPr>
        <w:pStyle w:val="ConsPlusNormal"/>
        <w:jc w:val="right"/>
      </w:pPr>
      <w:r>
        <w:t>А.В.ПРЯМИЛОВ</w:t>
      </w: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Normal"/>
        <w:jc w:val="right"/>
        <w:outlineLvl w:val="0"/>
      </w:pPr>
      <w:r>
        <w:t>Приложение</w:t>
      </w:r>
    </w:p>
    <w:p w:rsidR="00211F4A" w:rsidRDefault="00211F4A">
      <w:pPr>
        <w:pStyle w:val="ConsPlusNormal"/>
        <w:jc w:val="right"/>
      </w:pPr>
      <w:r>
        <w:t>к Приказу</w:t>
      </w:r>
    </w:p>
    <w:p w:rsidR="00211F4A" w:rsidRDefault="00211F4A">
      <w:pPr>
        <w:pStyle w:val="ConsPlusNormal"/>
        <w:jc w:val="right"/>
      </w:pPr>
      <w:r>
        <w:t>министерства управления финансами</w:t>
      </w:r>
    </w:p>
    <w:p w:rsidR="00211F4A" w:rsidRDefault="00211F4A">
      <w:pPr>
        <w:pStyle w:val="ConsPlusNormal"/>
        <w:jc w:val="right"/>
      </w:pPr>
      <w:r>
        <w:t>Самарской области</w:t>
      </w:r>
    </w:p>
    <w:p w:rsidR="00211F4A" w:rsidRDefault="00211F4A">
      <w:pPr>
        <w:pStyle w:val="ConsPlusNormal"/>
        <w:jc w:val="right"/>
      </w:pPr>
      <w:r>
        <w:t>от 1 июня 2022 г. N 01-07/29н</w:t>
      </w: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Title"/>
        <w:jc w:val="center"/>
      </w:pPr>
      <w:bookmarkStart w:id="0" w:name="P37"/>
      <w:bookmarkEnd w:id="0"/>
      <w:r>
        <w:t>ПЕРЕЧЕНЬ</w:t>
      </w:r>
    </w:p>
    <w:p w:rsidR="00211F4A" w:rsidRDefault="00211F4A">
      <w:pPr>
        <w:pStyle w:val="ConsPlusTitle"/>
        <w:jc w:val="center"/>
      </w:pPr>
      <w:r>
        <w:t>ДОЛЖНОСТЕЙ ГОСУДАРСТВЕННОЙ ГРАЖДАНСКОЙ СЛУЖБЫ САМАРСКОЙ</w:t>
      </w:r>
    </w:p>
    <w:p w:rsidR="00211F4A" w:rsidRDefault="00211F4A">
      <w:pPr>
        <w:pStyle w:val="ConsPlusTitle"/>
        <w:jc w:val="center"/>
      </w:pPr>
      <w:r>
        <w:t>ОБЛАСТИ В МИНИСТЕРСТВЕ УПРАВЛЕНИЯ ФИНАНСАМИ САМАРСКОЙ</w:t>
      </w:r>
    </w:p>
    <w:p w:rsidR="00211F4A" w:rsidRDefault="00211F4A">
      <w:pPr>
        <w:pStyle w:val="ConsPlusTitle"/>
        <w:jc w:val="center"/>
      </w:pPr>
      <w:r>
        <w:lastRenderedPageBreak/>
        <w:t xml:space="preserve">ОБЛАСТИ, ПРИ ЗАМЕЩЕНИИ КОТОРЫХ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211F4A" w:rsidRDefault="00211F4A">
      <w:pPr>
        <w:pStyle w:val="ConsPlusTitle"/>
        <w:jc w:val="center"/>
      </w:pPr>
      <w:r>
        <w:t xml:space="preserve">СЛУЖАЩИМИ МИНИСТЕРСТВА УПРАВЛЕНИЯ ФИНАНСАМИ </w:t>
      </w:r>
      <w:proofErr w:type="gramStart"/>
      <w:r>
        <w:t>САМАРСКОЙ</w:t>
      </w:r>
      <w:proofErr w:type="gramEnd"/>
    </w:p>
    <w:p w:rsidR="00211F4A" w:rsidRDefault="00211F4A">
      <w:pPr>
        <w:pStyle w:val="ConsPlusTitle"/>
        <w:jc w:val="center"/>
      </w:pPr>
      <w:r>
        <w:t>ОБЛАСТИ ЗАПРЕЩАЕТСЯ ОТКРЫВАТЬ И ИМЕТЬ СЧЕТА (ВКЛАДЫ),</w:t>
      </w:r>
    </w:p>
    <w:p w:rsidR="00211F4A" w:rsidRDefault="00211F4A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211F4A" w:rsidRDefault="00211F4A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211F4A" w:rsidRDefault="00211F4A">
      <w:pPr>
        <w:pStyle w:val="ConsPlusTitle"/>
        <w:jc w:val="center"/>
      </w:pPr>
      <w:r>
        <w:t>РОССИЙСКОЙ ФЕДЕРАЦИИ, ВЛАДЕТЬ И (ИЛИ) ПОЛЬЗОВАТЬСЯ</w:t>
      </w:r>
    </w:p>
    <w:p w:rsidR="00211F4A" w:rsidRDefault="00211F4A">
      <w:pPr>
        <w:pStyle w:val="ConsPlusTitle"/>
        <w:jc w:val="center"/>
      </w:pPr>
      <w:r>
        <w:t>ИНОСТРАННЫМИ ФИНАНСОВЫМИ ИНСТРУМЕНТАМИ</w:t>
      </w: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Normal"/>
        <w:ind w:firstLine="540"/>
        <w:jc w:val="both"/>
      </w:pPr>
      <w:r>
        <w:t>Первый заместитель министра - руководитель департамента;</w:t>
      </w:r>
    </w:p>
    <w:p w:rsidR="00211F4A" w:rsidRDefault="00211F4A">
      <w:pPr>
        <w:pStyle w:val="ConsPlusNormal"/>
        <w:spacing w:before="220"/>
        <w:ind w:firstLine="540"/>
        <w:jc w:val="both"/>
      </w:pPr>
      <w:r>
        <w:t>заместитель министра;</w:t>
      </w:r>
    </w:p>
    <w:p w:rsidR="00211F4A" w:rsidRDefault="00211F4A">
      <w:pPr>
        <w:pStyle w:val="ConsPlusNormal"/>
        <w:spacing w:before="220"/>
        <w:ind w:firstLine="540"/>
        <w:jc w:val="both"/>
      </w:pPr>
      <w:r>
        <w:t>руководитель департамента;</w:t>
      </w:r>
    </w:p>
    <w:p w:rsidR="00211F4A" w:rsidRDefault="00211F4A">
      <w:pPr>
        <w:pStyle w:val="ConsPlusNormal"/>
        <w:spacing w:before="220"/>
        <w:ind w:firstLine="540"/>
        <w:jc w:val="both"/>
      </w:pPr>
      <w:r>
        <w:t>заместитель руководителя департамента - руководитель управления;</w:t>
      </w:r>
    </w:p>
    <w:p w:rsidR="00211F4A" w:rsidRDefault="00211F4A">
      <w:pPr>
        <w:pStyle w:val="ConsPlusNormal"/>
        <w:spacing w:before="220"/>
        <w:ind w:firstLine="540"/>
        <w:jc w:val="both"/>
      </w:pPr>
      <w:r>
        <w:t>руководитель управления в составе департамента;</w:t>
      </w:r>
    </w:p>
    <w:p w:rsidR="00211F4A" w:rsidRDefault="00211F4A">
      <w:pPr>
        <w:pStyle w:val="ConsPlusNormal"/>
        <w:spacing w:before="220"/>
        <w:ind w:firstLine="540"/>
        <w:jc w:val="both"/>
      </w:pPr>
      <w:r>
        <w:t>руководитель управления.</w:t>
      </w: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Normal"/>
        <w:jc w:val="both"/>
      </w:pPr>
    </w:p>
    <w:p w:rsidR="00211F4A" w:rsidRDefault="00211F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22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211F4A"/>
    <w:rsid w:val="00095E64"/>
    <w:rsid w:val="00211F4A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F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1F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1F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005E4D297CFA4CBB8A9F5F91F60BCE8E4B24DFA4B20EF973F6C43979B75FF29EECE9BB6279FA4838554F4F2E4B8A79F409937F891455A16F647eDd0M" TargetMode="External"/><Relationship Id="rId5" Type="http://schemas.openxmlformats.org/officeDocument/2006/relationships/hyperlink" Target="consultantplus://offline/ref=E83005E4D297CFA4CBB8A9F5F91F60BCE8E4B24DFD4725E0933731499FC279FD2EE1918CB16E93A5838555F4F9BBBDB28E189632E18F41400AF445D1eDd9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2023-04-27T12:29:00Z</dcterms:created>
  <dcterms:modified xsi:type="dcterms:W3CDTF">2023-04-27T12:29:00Z</dcterms:modified>
</cp:coreProperties>
</file>