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B9" w:rsidRDefault="00A029B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029B9" w:rsidRDefault="00A029B9">
      <w:pPr>
        <w:pStyle w:val="ConsPlusNormal"/>
        <w:jc w:val="both"/>
        <w:outlineLvl w:val="0"/>
      </w:pPr>
    </w:p>
    <w:p w:rsidR="00A029B9" w:rsidRDefault="00A029B9">
      <w:pPr>
        <w:pStyle w:val="ConsPlusTitle"/>
        <w:jc w:val="center"/>
      </w:pPr>
      <w:r>
        <w:t>МИНИСТЕРСТВО УПРАВЛЕНИЯ ФИНАНСАМИ</w:t>
      </w:r>
    </w:p>
    <w:p w:rsidR="00A029B9" w:rsidRDefault="00A029B9">
      <w:pPr>
        <w:pStyle w:val="ConsPlusTitle"/>
        <w:jc w:val="center"/>
      </w:pPr>
      <w:r>
        <w:t>САМАРСКОЙ ОБЛАСТИ</w:t>
      </w:r>
    </w:p>
    <w:p w:rsidR="00A029B9" w:rsidRDefault="00A029B9">
      <w:pPr>
        <w:pStyle w:val="ConsPlusTitle"/>
        <w:jc w:val="both"/>
      </w:pPr>
    </w:p>
    <w:p w:rsidR="00A029B9" w:rsidRDefault="00A029B9">
      <w:pPr>
        <w:pStyle w:val="ConsPlusTitle"/>
        <w:jc w:val="center"/>
      </w:pPr>
      <w:r>
        <w:t>ПРИКАЗ</w:t>
      </w:r>
    </w:p>
    <w:p w:rsidR="00A029B9" w:rsidRDefault="00A029B9">
      <w:pPr>
        <w:pStyle w:val="ConsPlusTitle"/>
        <w:jc w:val="center"/>
      </w:pPr>
      <w:r>
        <w:t>от 1 ноября 2022 г. N 01-07/69н</w:t>
      </w:r>
    </w:p>
    <w:p w:rsidR="00A029B9" w:rsidRDefault="00A029B9">
      <w:pPr>
        <w:pStyle w:val="ConsPlusTitle"/>
        <w:jc w:val="both"/>
      </w:pPr>
    </w:p>
    <w:p w:rsidR="00A029B9" w:rsidRDefault="00A029B9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A029B9" w:rsidRDefault="00A029B9">
      <w:pPr>
        <w:pStyle w:val="ConsPlusTitle"/>
        <w:jc w:val="center"/>
      </w:pPr>
      <w:r>
        <w:t>ФИНАНСАМИ САМАРСКОЙ ОБЛАСТИ ОТ 16.11.2020 N 01-07/69Н</w:t>
      </w:r>
    </w:p>
    <w:p w:rsidR="00A029B9" w:rsidRDefault="00A029B9">
      <w:pPr>
        <w:pStyle w:val="ConsPlusTitle"/>
        <w:jc w:val="center"/>
      </w:pPr>
      <w:r>
        <w:t>"ОБ УТВЕРЖДЕНИИ ТИПОВОЙ ФОРМЫ ДОГОВОРА (СОГЛАШЕНИЯ)</w:t>
      </w:r>
    </w:p>
    <w:p w:rsidR="00A029B9" w:rsidRDefault="00A029B9">
      <w:pPr>
        <w:pStyle w:val="ConsPlusTitle"/>
        <w:jc w:val="center"/>
      </w:pPr>
      <w:r>
        <w:t>О ПРЕДОСТАВЛЕНИИ СУБСИДИИ (ГРАНТА В ФОРМЕ СУБСИДИИ)</w:t>
      </w:r>
    </w:p>
    <w:p w:rsidR="00A029B9" w:rsidRDefault="00A029B9">
      <w:pPr>
        <w:pStyle w:val="ConsPlusTitle"/>
        <w:jc w:val="center"/>
      </w:pPr>
      <w:r>
        <w:t>ИЗ ОБЛАСТНОГО БЮДЖЕТА ЮРИДИЧЕСКИМ ЛИЦАМ, ИНДИВИДУАЛЬНЫМ</w:t>
      </w:r>
    </w:p>
    <w:p w:rsidR="00A029B9" w:rsidRDefault="00A029B9">
      <w:pPr>
        <w:pStyle w:val="ConsPlusTitle"/>
        <w:jc w:val="center"/>
      </w:pPr>
      <w:r>
        <w:t>ПРЕДПРИНИМАТЕЛЯМ, А ТАКЖЕ ФИЗИЧЕСКИМ ЛИЦАМ - ПРОИЗВОДИТЕЛЯМ</w:t>
      </w:r>
    </w:p>
    <w:p w:rsidR="00A029B9" w:rsidRDefault="00A029B9">
      <w:pPr>
        <w:pStyle w:val="ConsPlusTitle"/>
        <w:jc w:val="center"/>
      </w:pPr>
      <w:r>
        <w:t>ТОВАРОВ, РАБОТ, УСЛУГ В СООТВЕТСТВИИ С ПУНКТАМИ 3</w:t>
      </w:r>
      <w:proofErr w:type="gramStart"/>
      <w:r>
        <w:t xml:space="preserve"> И</w:t>
      </w:r>
      <w:proofErr w:type="gramEnd"/>
      <w:r>
        <w:t xml:space="preserve"> 7</w:t>
      </w:r>
    </w:p>
    <w:p w:rsidR="00A029B9" w:rsidRDefault="00A029B9">
      <w:pPr>
        <w:pStyle w:val="ConsPlusTitle"/>
        <w:jc w:val="center"/>
      </w:pPr>
      <w:r>
        <w:t>СТАТЬИ 78, ПУНКТАМИ 2</w:t>
      </w:r>
      <w:proofErr w:type="gramStart"/>
      <w:r>
        <w:t xml:space="preserve"> И</w:t>
      </w:r>
      <w:proofErr w:type="gramEnd"/>
      <w:r>
        <w:t xml:space="preserve"> 4 СТАТЬИ 78.1 БЮДЖЕТНОГО КОДЕКСА</w:t>
      </w:r>
    </w:p>
    <w:p w:rsidR="00A029B9" w:rsidRDefault="00A029B9">
      <w:pPr>
        <w:pStyle w:val="ConsPlusTitle"/>
        <w:jc w:val="center"/>
      </w:pPr>
      <w:r>
        <w:t xml:space="preserve">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A029B9" w:rsidRDefault="00A029B9">
      <w:pPr>
        <w:pStyle w:val="ConsPlusTitle"/>
        <w:jc w:val="center"/>
      </w:pPr>
      <w:r>
        <w:t>ПРИКАЗОВ МИНИСТЕРСТВА УПРАВЛЕНИЯ ФИНАНСАМИ</w:t>
      </w:r>
    </w:p>
    <w:p w:rsidR="00A029B9" w:rsidRDefault="00A029B9">
      <w:pPr>
        <w:pStyle w:val="ConsPlusTitle"/>
        <w:jc w:val="center"/>
      </w:pPr>
      <w:r>
        <w:t>САМАРСКОЙ ОБЛАСТИ"</w:t>
      </w:r>
    </w:p>
    <w:p w:rsidR="00A029B9" w:rsidRDefault="00A029B9">
      <w:pPr>
        <w:pStyle w:val="ConsPlusNormal"/>
        <w:jc w:val="both"/>
      </w:pPr>
    </w:p>
    <w:p w:rsidR="00A029B9" w:rsidRDefault="00A029B9">
      <w:pPr>
        <w:pStyle w:val="ConsPlusNormal"/>
        <w:ind w:firstLine="540"/>
        <w:jc w:val="both"/>
      </w:pPr>
      <w:proofErr w:type="gramStart"/>
      <w:r>
        <w:t xml:space="preserve">В соответствии с Общими </w:t>
      </w:r>
      <w:hyperlink r:id="rId5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1492, </w:t>
      </w:r>
      <w:hyperlink r:id="rId6">
        <w:r>
          <w:rPr>
            <w:color w:val="0000FF"/>
          </w:rPr>
          <w:t>Порядком</w:t>
        </w:r>
      </w:hyperlink>
      <w: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</w:t>
      </w:r>
      <w:proofErr w:type="gramEnd"/>
      <w:r>
        <w:t xml:space="preserve"> предпринимателям, физическим лицам - производителям товаров, работ, услуг, утвержденным приказом Министерства финансов Российской Федерации от 29.09.2021 N 138н, на основании </w:t>
      </w:r>
      <w:hyperlink r:id="rId7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16.11.2020 N 01-07/69н "Об утверждении типовой формы договора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  <w:proofErr w:type="gramEnd"/>
      <w:r>
        <w:t xml:space="preserve"> и </w:t>
      </w:r>
      <w:proofErr w:type="gramStart"/>
      <w:r>
        <w:t>признании</w:t>
      </w:r>
      <w:proofErr w:type="gramEnd"/>
      <w:r>
        <w:t xml:space="preserve"> утратившими силу отдельных приказов министерства управления финансами Самарской области" следующие изменения: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Типовой </w:t>
      </w:r>
      <w:hyperlink r:id="rId9">
        <w:r>
          <w:rPr>
            <w:color w:val="0000FF"/>
          </w:rPr>
          <w:t>форме</w:t>
        </w:r>
      </w:hyperlink>
      <w:r>
        <w:t xml:space="preserve"> договора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 (далее - Типовая форма):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пункте 3.3</w:t>
        </w:r>
      </w:hyperlink>
      <w:r>
        <w:t xml:space="preserve"> слова "в текущем финансовом году" исключить;</w:t>
      </w:r>
    </w:p>
    <w:p w:rsidR="00A029B9" w:rsidRDefault="00A029B9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пункт 4.1.5</w:t>
        </w:r>
      </w:hyperlink>
      <w:r>
        <w:t xml:space="preserve"> изложить в следующей редакции: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"4.1.5. устанавливать значения результатов, в </w:t>
      </w:r>
      <w:proofErr w:type="gramStart"/>
      <w:r>
        <w:t>целях</w:t>
      </w:r>
      <w:proofErr w:type="gramEnd"/>
      <w:r>
        <w:t xml:space="preserve"> достижения которых предоставляется Субсидия (далее - результат предоставления субсидии), значения характеристик (показателей, необходимых для достижения результатов предоставления субсидии) (далее - характеристики) согласно приложению N __ к настоящему Соглашению, являющемуся неотъемлемой частью </w:t>
      </w:r>
      <w:r>
        <w:lastRenderedPageBreak/>
        <w:t>настоящего Соглашения, а также план мероприятий по достижению результатов предоставления Субсидии &lt;23&gt;;";</w:t>
      </w:r>
    </w:p>
    <w:p w:rsidR="00A029B9" w:rsidRDefault="00A029B9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4.1.6</w:t>
        </w:r>
      </w:hyperlink>
      <w:r>
        <w:t xml:space="preserve"> изложить в следующей редакции: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>"4.1.6. осуществлять оценку достижения Получателем значений результатов предоставления Субсидии, значений характеристик (при установлении характеристик) и выполнения плана мероприятий по достижению результатов предоставления Субсидии, установленных в соответствии с пунктом 4.1.5 настоящего Соглашения, на основании</w:t>
      </w:r>
      <w:proofErr w:type="gramStart"/>
      <w:r>
        <w:t>:"</w:t>
      </w:r>
      <w:proofErr w:type="gramEnd"/>
      <w:r>
        <w:t>;</w:t>
      </w:r>
    </w:p>
    <w:p w:rsidR="00A029B9" w:rsidRDefault="00A029B9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дополнить</w:t>
        </w:r>
      </w:hyperlink>
      <w:r>
        <w:t xml:space="preserve"> пунктами 4.1.6.1, 4.1.6.2 следующего содержания: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>"4.1.6.1. отчета о достижении значений результатов предоставления Субсидии и значений характеристик (при установлении характеристик) по форме, установленной в приложении N ___ к настоящему Соглашению &lt;24&gt;, являющейся неотъемлемой частью настоящего Соглашения, представленного в соответствии с пунктом 4.3.5.2 настоящего Соглашения;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4.1.6.2. отчета о реализации плана мероприятий по достижению результатов предоставления Субсидии, формируемого в соответствии с </w:t>
      </w:r>
      <w:hyperlink r:id="rId14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29.09.2021 N 138н</w:t>
      </w:r>
      <w:proofErr w:type="gramStart"/>
      <w:r>
        <w:t>;"</w:t>
      </w:r>
      <w:proofErr w:type="gramEnd"/>
      <w:r>
        <w:t>;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пункте 4.1.9</w:t>
        </w:r>
      </w:hyperlink>
      <w:r>
        <w:t xml:space="preserve"> слова "значений показателей, необходимых для достижения результатов предоставления Субсидии &lt;25&gt;, предусмотренного" заменить словами "предусмотренных";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пункте 4.2.1</w:t>
        </w:r>
      </w:hyperlink>
      <w:r>
        <w:t xml:space="preserve"> слово "Получателю" заменить словами "Главному распорядителю";</w:t>
      </w:r>
    </w:p>
    <w:p w:rsidR="00A029B9" w:rsidRDefault="00A029B9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4.3.4</w:t>
        </w:r>
      </w:hyperlink>
      <w:r>
        <w:t xml:space="preserve"> изложить в следующей редакции: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>"4.3.4. обеспечивать достижение значений результатов предоставления Субсидии и значений характеристик (при установлении характеристик), а также плана мероприятий по достижению результатов предоставления Субсидии, устанавливаемых в соответствии с пунктом 4.1.5 настоящего Соглашения &lt;33&gt;;";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пункте 4.3.5.2</w:t>
        </w:r>
      </w:hyperlink>
      <w:r>
        <w:t xml:space="preserve"> слова "показателей, необходимых для достижения результатов предоставления Субсидии, в соответствии с пунктом 4.1.6" заменить словами "характеристик (при установлении характеристик) в соответствии с пунктом 4.1.6.1";</w:t>
      </w:r>
    </w:p>
    <w:p w:rsidR="00A029B9" w:rsidRDefault="00A029B9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 4.3.5.3</w:t>
        </w:r>
      </w:hyperlink>
      <w:r>
        <w:t xml:space="preserve"> изложить в следующей редакции: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>"4.3.5.3. отчет о реализации плана мероприятий по достижению результатов предоставления Субсидии в соответствии с пунктом 4.1.6.2 настоящего Соглашения в следующие сроки: ___________________.";</w:t>
      </w:r>
    </w:p>
    <w:p w:rsidR="00A029B9" w:rsidRDefault="00A029B9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пункты 4.3.5.3.1</w:t>
        </w:r>
      </w:hyperlink>
      <w:r>
        <w:t xml:space="preserve">, </w:t>
      </w:r>
      <w:hyperlink r:id="rId21">
        <w:r>
          <w:rPr>
            <w:color w:val="0000FF"/>
          </w:rPr>
          <w:t>4.3.5.3.2</w:t>
        </w:r>
      </w:hyperlink>
      <w:r>
        <w:t xml:space="preserve"> признать утратившими силу;</w:t>
      </w:r>
    </w:p>
    <w:p w:rsidR="00A029B9" w:rsidRDefault="00A029B9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дополнить</w:t>
        </w:r>
      </w:hyperlink>
      <w:r>
        <w:t xml:space="preserve"> пунктами 4.3.5.4, 4.3.5.4.1, 4.3.5.4.2 следующего содержания: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>"4.3.5.4. иные дополнительные отчеты &lt;37&gt;: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>4.3.5.4.1. _____________________________________________;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>4.3.5.4.2. _____________________________________________;";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пункте 5.3</w:t>
        </w:r>
      </w:hyperlink>
      <w:r>
        <w:t xml:space="preserve"> слова "и значений показателей, необходимых для достижения результатов предоставления Субсидии" исключить;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пункте 7.4.1</w:t>
        </w:r>
      </w:hyperlink>
      <w:r>
        <w:t xml:space="preserve"> слова "значений показателей, необходимых для достижения результатов </w:t>
      </w:r>
      <w:r>
        <w:lastRenderedPageBreak/>
        <w:t>предоставления Субсидии" заменить словами "характеристик (при установлении характеристик)";</w:t>
      </w:r>
    </w:p>
    <w:p w:rsidR="00A029B9" w:rsidRDefault="00A029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029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9B9" w:rsidRDefault="00A029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9B9" w:rsidRDefault="00A029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29B9" w:rsidRDefault="00A02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029B9" w:rsidRDefault="00A029B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дополнить знаком сноски "&lt;50&gt;", а не примечанием со знаком сноски &lt;50&gt;.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9B9" w:rsidRDefault="00A029B9">
            <w:pPr>
              <w:pStyle w:val="ConsPlusNormal"/>
            </w:pPr>
          </w:p>
        </w:tc>
      </w:tr>
    </w:tbl>
    <w:p w:rsidR="00A029B9" w:rsidRDefault="00A029B9">
      <w:pPr>
        <w:pStyle w:val="ConsPlusNormal"/>
        <w:spacing w:before="280"/>
        <w:ind w:firstLine="540"/>
        <w:jc w:val="both"/>
      </w:pPr>
      <w:r>
        <w:t xml:space="preserve">после </w:t>
      </w:r>
      <w:hyperlink r:id="rId25">
        <w:r>
          <w:rPr>
            <w:color w:val="0000FF"/>
          </w:rPr>
          <w:t>раздела VII</w:t>
        </w:r>
      </w:hyperlink>
      <w:r>
        <w:t xml:space="preserve"> "Заключительные положения" дополнить примечанием со знаком сноски &lt;50&gt;;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примечании</w:t>
        </w:r>
      </w:hyperlink>
      <w:r>
        <w:t xml:space="preserve"> со знаком сноски &lt;23&gt;:</w:t>
      </w:r>
    </w:p>
    <w:p w:rsidR="00A029B9" w:rsidRDefault="00A029B9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A029B9" w:rsidRDefault="00A029B9">
      <w:pPr>
        <w:pStyle w:val="ConsPlusNormal"/>
        <w:spacing w:before="220"/>
        <w:ind w:firstLine="540"/>
        <w:jc w:val="both"/>
      </w:pPr>
      <w:proofErr w:type="gramStart"/>
      <w:r>
        <w:t>"В соответствующем приложении в обязательном порядке устанавливаются 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федеральных проектов, региональных проектов, государственных программ (при наличии в государственных программах результатов предоставления субсидии, в случае если субсидия предоставляется в целях реализации такого проекта, программы), а также при необходимости их характеристики (показатели, необходимые для достижения результатов предоставления</w:t>
      </w:r>
      <w:proofErr w:type="gramEnd"/>
      <w:r>
        <w:t xml:space="preserve"> субсидии)</w:t>
      </w:r>
      <w:proofErr w:type="gramStart"/>
      <w:r>
        <w:t>."</w:t>
      </w:r>
      <w:proofErr w:type="gramEnd"/>
      <w:r>
        <w:t>;</w:t>
      </w:r>
    </w:p>
    <w:p w:rsidR="00A029B9" w:rsidRDefault="00A029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029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9B9" w:rsidRDefault="00A029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9B9" w:rsidRDefault="00A029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29B9" w:rsidRDefault="00A029B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Положения, касающиеся проведения мониторинга достижения результатов предоставления субсидий, </w:t>
            </w:r>
            <w:hyperlink w:anchor="P72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субсидий, предоставляемых из областного бюджета начиная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9B9" w:rsidRDefault="00A029B9">
            <w:pPr>
              <w:pStyle w:val="ConsPlusNormal"/>
            </w:pPr>
          </w:p>
        </w:tc>
      </w:tr>
    </w:tbl>
    <w:p w:rsidR="00A029B9" w:rsidRDefault="00A029B9">
      <w:pPr>
        <w:pStyle w:val="ConsPlusNormal"/>
        <w:spacing w:before="280"/>
        <w:ind w:firstLine="540"/>
        <w:jc w:val="both"/>
      </w:pPr>
      <w:bookmarkStart w:id="0" w:name="P51"/>
      <w:bookmarkEnd w:id="0"/>
      <w:r>
        <w:t xml:space="preserve">после </w:t>
      </w:r>
      <w:hyperlink r:id="rId28">
        <w:r>
          <w:rPr>
            <w:color w:val="0000FF"/>
          </w:rPr>
          <w:t>абзаца первого</w:t>
        </w:r>
      </w:hyperlink>
      <w:r>
        <w:t xml:space="preserve"> включить новые абзацы второй и третий следующего содержания: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"Результаты предоставления субсидии должны быть конкретными, измеримыми, с указанием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>
        <w:t>мониторинга достижения результатов предоставления субсидии</w:t>
      </w:r>
      <w:proofErr w:type="gramEnd"/>
      <w:r>
        <w:t>.</w:t>
      </w:r>
    </w:p>
    <w:p w:rsidR="00A029B9" w:rsidRDefault="00A029B9">
      <w:pPr>
        <w:pStyle w:val="ConsPlusNormal"/>
        <w:spacing w:before="220"/>
        <w:ind w:firstLine="540"/>
        <w:jc w:val="both"/>
      </w:pPr>
      <w:proofErr w:type="gramStart"/>
      <w:r>
        <w:t xml:space="preserve">План мероприятий по достижению результатов предоставления Субсидии (контрольных точек) устанавливается в соответствии с </w:t>
      </w:r>
      <w:hyperlink r:id="rId29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 в случае, если требование о проведении мониторинга достижения результатов предоставления Субсидии предусмотрено</w:t>
      </w:r>
      <w:proofErr w:type="gramEnd"/>
      <w:r>
        <w:t xml:space="preserve"> Порядком предоставления субсидии</w:t>
      </w:r>
      <w:proofErr w:type="gramStart"/>
      <w:r>
        <w:t>.";</w:t>
      </w:r>
      <w:proofErr w:type="gramEnd"/>
    </w:p>
    <w:p w:rsidR="00A029B9" w:rsidRDefault="00A029B9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абзацы второй</w:t>
        </w:r>
      </w:hyperlink>
      <w:r>
        <w:t xml:space="preserve"> и </w:t>
      </w:r>
      <w:hyperlink r:id="rId31">
        <w:r>
          <w:rPr>
            <w:color w:val="0000FF"/>
          </w:rPr>
          <w:t>третий</w:t>
        </w:r>
      </w:hyperlink>
      <w:r>
        <w:t xml:space="preserve"> считать абзацами четвертым и пятым;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</w:t>
      </w:r>
      <w:hyperlink r:id="rId32">
        <w:r>
          <w:rPr>
            <w:color w:val="0000FF"/>
          </w:rPr>
          <w:t>примечании</w:t>
        </w:r>
      </w:hyperlink>
      <w:r>
        <w:t xml:space="preserve"> со знаком сноски &lt;24&gt; слова "показателей, необходимых для достижения результатов предоставления Субсидии" заменить словами "характеристик (показателей, необходимых для достижения результатов предоставления субсидии)";</w:t>
      </w:r>
    </w:p>
    <w:p w:rsidR="00A029B9" w:rsidRDefault="00A029B9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примечание</w:t>
        </w:r>
      </w:hyperlink>
      <w:r>
        <w:t xml:space="preserve"> со знаком сноски &lt;25&gt; признать утратившим силу;</w:t>
      </w:r>
    </w:p>
    <w:p w:rsidR="00A029B9" w:rsidRDefault="00A029B9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примечание</w:t>
        </w:r>
      </w:hyperlink>
      <w:r>
        <w:t xml:space="preserve"> со знаком сноски &lt;33&gt; изложить в следующей редакции: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"&lt;33&gt; Значения характеристик (показателей, необходимых для достижения результатов предоставления субсидии) указываются в случае, если Порядком предоставления субсидии </w:t>
      </w:r>
      <w:r>
        <w:lastRenderedPageBreak/>
        <w:t>установлены такие характеристики</w:t>
      </w:r>
      <w:proofErr w:type="gramStart"/>
      <w:r>
        <w:t>.";</w:t>
      </w:r>
      <w:proofErr w:type="gramEnd"/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</w:t>
      </w:r>
      <w:hyperlink r:id="rId35">
        <w:r>
          <w:rPr>
            <w:color w:val="0000FF"/>
          </w:rPr>
          <w:t>примечании</w:t>
        </w:r>
      </w:hyperlink>
      <w:r>
        <w:t xml:space="preserve"> со знаком сноски &lt;35&gt; абзац первый изложить в следующей редакции:</w:t>
      </w:r>
    </w:p>
    <w:p w:rsidR="00A029B9" w:rsidRDefault="00A029B9">
      <w:pPr>
        <w:pStyle w:val="ConsPlusNormal"/>
        <w:spacing w:before="220"/>
        <w:ind w:firstLine="540"/>
        <w:jc w:val="both"/>
      </w:pPr>
      <w:proofErr w:type="gramStart"/>
      <w:r>
        <w:t>"Отчет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возмещения затрат, оформляется в соответствии с приложением 2 к настоящей Типовой форме или иной формой, установленной Порядком предоставления субсидий (в случае если Порядком предоставления субсидии установлена иная форма представления отчетности или право Главного распорядителя устанавливать сроки и формы представления</w:t>
      </w:r>
      <w:proofErr w:type="gramEnd"/>
      <w:r>
        <w:t xml:space="preserve"> отчетности в Соглашении)</w:t>
      </w:r>
      <w:proofErr w:type="gramStart"/>
      <w:r>
        <w:t>."</w:t>
      </w:r>
      <w:proofErr w:type="gramEnd"/>
      <w:r>
        <w:t>;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</w:t>
      </w:r>
      <w:hyperlink r:id="rId36">
        <w:r>
          <w:rPr>
            <w:color w:val="0000FF"/>
          </w:rPr>
          <w:t>примечании</w:t>
        </w:r>
      </w:hyperlink>
      <w:r>
        <w:t xml:space="preserve"> со знаком сноски &lt;36&gt; слова "показателей, необходимых для достижения результатов предоставления Субсидии</w:t>
      </w:r>
      <w:proofErr w:type="gramStart"/>
      <w:r>
        <w:t>,"</w:t>
      </w:r>
      <w:proofErr w:type="gramEnd"/>
      <w:r>
        <w:t xml:space="preserve"> заменить "характеристик (показателей, необходимых для достижения результатов предоставления субсидии)";</w:t>
      </w:r>
    </w:p>
    <w:p w:rsidR="00A029B9" w:rsidRDefault="00A029B9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дополнить</w:t>
        </w:r>
      </w:hyperlink>
      <w:r>
        <w:t xml:space="preserve"> примечанием со знаком сноски &lt;50&gt; следующего содержания: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>"&lt;50&gt; В случае применения положений пунктов 15 - 17 Общих требований Типовая форма подлежит корректировке Главным распорядителем с учетом особенностей, установленных Порядком предоставления субсидии</w:t>
      </w:r>
      <w:proofErr w:type="gramStart"/>
      <w:r>
        <w:t>.";</w:t>
      </w:r>
      <w:proofErr w:type="gramEnd"/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</w:t>
      </w:r>
      <w:hyperlink r:id="rId38">
        <w:r>
          <w:rPr>
            <w:color w:val="0000FF"/>
          </w:rPr>
          <w:t>приложении 1</w:t>
        </w:r>
      </w:hyperlink>
      <w:r>
        <w:t xml:space="preserve"> к Типовой форме: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</w:t>
      </w:r>
      <w:hyperlink r:id="rId39">
        <w:r>
          <w:rPr>
            <w:color w:val="0000FF"/>
          </w:rPr>
          <w:t>названии</w:t>
        </w:r>
      </w:hyperlink>
      <w:r>
        <w:t xml:space="preserve"> слова "показателей, необходимых для достижения результатов предоставления Субсидии" заменить словами "характеристик (показателей, необходимых для достижения результатов предоставления субсидии)";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</w:t>
      </w:r>
      <w:hyperlink r:id="rId40">
        <w:r>
          <w:rPr>
            <w:color w:val="0000FF"/>
          </w:rPr>
          <w:t>разделе 1</w:t>
        </w:r>
      </w:hyperlink>
      <w:r>
        <w:t xml:space="preserve"> "Информация о достижении значений результатов предоставления Субсидии (Гранта) и обязательствах, принятых в целях их достижения":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</w:t>
      </w:r>
      <w:hyperlink r:id="rId41">
        <w:r>
          <w:rPr>
            <w:color w:val="0000FF"/>
          </w:rPr>
          <w:t>графе 3 таблицы</w:t>
        </w:r>
      </w:hyperlink>
      <w:r>
        <w:t xml:space="preserve"> слова "показатель, необходимый для достижения результата" заменить словами "характеристика (показатель, необходимый для достижения результата)";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</w:t>
      </w:r>
      <w:hyperlink r:id="rId42">
        <w:r>
          <w:rPr>
            <w:color w:val="0000FF"/>
          </w:rPr>
          <w:t>примечании</w:t>
        </w:r>
      </w:hyperlink>
      <w:r>
        <w:t xml:space="preserve"> со знаком сноски &lt;7&gt; слово "показателей" заменить словом "характеристик";</w:t>
      </w:r>
    </w:p>
    <w:p w:rsidR="00A029B9" w:rsidRDefault="00A029B9">
      <w:pPr>
        <w:pStyle w:val="ConsPlusNormal"/>
        <w:spacing w:before="220"/>
        <w:ind w:firstLine="540"/>
        <w:jc w:val="both"/>
      </w:pPr>
      <w:r>
        <w:t xml:space="preserve">в </w:t>
      </w:r>
      <w:hyperlink r:id="rId43">
        <w:r>
          <w:rPr>
            <w:color w:val="0000FF"/>
          </w:rPr>
          <w:t>приложении 2</w:t>
        </w:r>
      </w:hyperlink>
      <w:r>
        <w:t xml:space="preserve"> к Типовой форме:</w:t>
      </w:r>
    </w:p>
    <w:p w:rsidR="00A029B9" w:rsidRDefault="00A029B9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примечание</w:t>
        </w:r>
      </w:hyperlink>
      <w:r>
        <w:t xml:space="preserve"> со знаком сноски &lt;1&gt; дополнить словами "Отчет не представляется в отношении Субсидии, предоставляемой в порядке возмещения недополученных доходов и (или) возмещения затрат</w:t>
      </w:r>
      <w:proofErr w:type="gramStart"/>
      <w:r>
        <w:t>.".</w:t>
      </w:r>
      <w:proofErr w:type="gramEnd"/>
    </w:p>
    <w:p w:rsidR="00A029B9" w:rsidRDefault="00A029B9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A029B9" w:rsidRDefault="00A029B9">
      <w:pPr>
        <w:pStyle w:val="ConsPlusNormal"/>
        <w:spacing w:before="220"/>
        <w:ind w:firstLine="540"/>
        <w:jc w:val="both"/>
      </w:pPr>
      <w:bookmarkStart w:id="1" w:name="P72"/>
      <w:bookmarkEnd w:id="1"/>
      <w:r>
        <w:t xml:space="preserve">3. Настоящий Приказ вступает в силу со дня его официального опубликования. </w:t>
      </w:r>
      <w:hyperlink w:anchor="P51">
        <w:r>
          <w:rPr>
            <w:color w:val="0000FF"/>
          </w:rPr>
          <w:t>Положения</w:t>
        </w:r>
      </w:hyperlink>
      <w:r>
        <w:t xml:space="preserve"> настоящего Приказа в части проведения </w:t>
      </w:r>
      <w:proofErr w:type="gramStart"/>
      <w:r>
        <w:t>мониторинга достижения результатов предоставления субсидий</w:t>
      </w:r>
      <w:proofErr w:type="gramEnd"/>
      <w:r>
        <w:t xml:space="preserve"> применяются в отношении субсидий, предоставляемых из областного бюджета начиная с 1 января 2023 года.</w:t>
      </w:r>
    </w:p>
    <w:p w:rsidR="00A029B9" w:rsidRDefault="00A029B9">
      <w:pPr>
        <w:pStyle w:val="ConsPlusNormal"/>
        <w:jc w:val="both"/>
      </w:pPr>
    </w:p>
    <w:p w:rsidR="00A029B9" w:rsidRDefault="00A029B9">
      <w:pPr>
        <w:pStyle w:val="ConsPlusNormal"/>
        <w:jc w:val="right"/>
      </w:pPr>
      <w:r>
        <w:t>Министр</w:t>
      </w:r>
    </w:p>
    <w:p w:rsidR="00A029B9" w:rsidRDefault="00A029B9">
      <w:pPr>
        <w:pStyle w:val="ConsPlusNormal"/>
        <w:jc w:val="right"/>
      </w:pPr>
      <w:r>
        <w:t>А.В.ПРЯМИЛОВ</w:t>
      </w:r>
    </w:p>
    <w:p w:rsidR="00A029B9" w:rsidRDefault="00A029B9">
      <w:pPr>
        <w:pStyle w:val="ConsPlusNormal"/>
        <w:jc w:val="both"/>
      </w:pPr>
    </w:p>
    <w:p w:rsidR="00A029B9" w:rsidRDefault="00A029B9">
      <w:pPr>
        <w:pStyle w:val="ConsPlusNormal"/>
        <w:jc w:val="both"/>
      </w:pPr>
    </w:p>
    <w:p w:rsidR="00A029B9" w:rsidRDefault="00A029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3D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A029B9"/>
    <w:rsid w:val="00095E64"/>
    <w:rsid w:val="0055420B"/>
    <w:rsid w:val="0084782E"/>
    <w:rsid w:val="00A029B9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9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29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29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801DD4ED75C9FED821F32AE5A1E9D42BDEB2DC051854CB6F68EF5C6ACCFBDC8068AC61F0C5361AA02056B388A8EC8D46DaCM" TargetMode="External"/><Relationship Id="rId13" Type="http://schemas.openxmlformats.org/officeDocument/2006/relationships/hyperlink" Target="consultantplus://offline/ref=B15801DD4ED75C9FED821F32AE5A1E9D42BDEB2DC051854CB6F68EF5C6ACCFBDC8068AC60D0C0B6DA8051B69389FD899928AC062EBE4050A5F10DB716Ea2M" TargetMode="External"/><Relationship Id="rId18" Type="http://schemas.openxmlformats.org/officeDocument/2006/relationships/hyperlink" Target="consultantplus://offline/ref=B15801DD4ED75C9FED821F32AE5A1E9D42BDEB2DC051854CB6F68EF5C6ACCFBDC8068AC60D0C0B6DA8051D6A3F9FD899928AC062EBE4050A5F10DB716Ea2M" TargetMode="External"/><Relationship Id="rId26" Type="http://schemas.openxmlformats.org/officeDocument/2006/relationships/hyperlink" Target="consultantplus://offline/ref=B15801DD4ED75C9FED821F32AE5A1E9D42BDEB2DC051854CB6F68EF5C6ACCFBDC8068AC60D0C0B6DA8051D6A359FD899928AC062EBE4050A5F10DB716Ea2M" TargetMode="External"/><Relationship Id="rId39" Type="http://schemas.openxmlformats.org/officeDocument/2006/relationships/hyperlink" Target="consultantplus://offline/ref=B15801DD4ED75C9FED821F32AE5A1E9D42BDEB2DC051854CB6F68EF5C6ACCFBDC8068AC60D0C0B6DA805196C3B9FD899928AC062EBE4050A5F10DB716Ea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5801DD4ED75C9FED821F32AE5A1E9D42BDEB2DC051854CB6F68EF5C6ACCFBDC8068AC60D0C0B6DA8051A6E399FD899928AC062EBE4050A5F10DB716Ea2M" TargetMode="External"/><Relationship Id="rId34" Type="http://schemas.openxmlformats.org/officeDocument/2006/relationships/hyperlink" Target="consultantplus://offline/ref=B15801DD4ED75C9FED821F32AE5A1E9D42BDEB2DC051854CB6F68EF5C6ACCFBDC8068AC60D0C0B6DA8051D6A349FD899928AC062EBE4050A5F10DB716Ea2M" TargetMode="External"/><Relationship Id="rId42" Type="http://schemas.openxmlformats.org/officeDocument/2006/relationships/hyperlink" Target="consultantplus://offline/ref=B15801DD4ED75C9FED821F32AE5A1E9D42BDEB2DC051854CB6F68EF5C6ACCFBDC8068AC60D0C0B6DA805186C3F9FD899928AC062EBE4050A5F10DB716Ea2M" TargetMode="External"/><Relationship Id="rId7" Type="http://schemas.openxmlformats.org/officeDocument/2006/relationships/hyperlink" Target="consultantplus://offline/ref=B15801DD4ED75C9FED821F32AE5A1E9D42BDEB2DC0518143B2FC8EF5C6ACCFBDC8068AC60D0C0B6DA8051B6A3C9FD899928AC062EBE4050A5F10DB716Ea2M" TargetMode="External"/><Relationship Id="rId12" Type="http://schemas.openxmlformats.org/officeDocument/2006/relationships/hyperlink" Target="consultantplus://offline/ref=B15801DD4ED75C9FED821F32AE5A1E9D42BDEB2DC051854CB6F68EF5C6ACCFBDC8068AC60D0C0B6DA8051A693F9FD899928AC062EBE4050A5F10DB716Ea2M" TargetMode="External"/><Relationship Id="rId17" Type="http://schemas.openxmlformats.org/officeDocument/2006/relationships/hyperlink" Target="consultantplus://offline/ref=B15801DD4ED75C9FED821F32AE5A1E9D42BDEB2DC051854CB6F68EF5C6ACCFBDC8068AC60D0C0B6DA8051A6F3A9FD899928AC062EBE4050A5F10DB716Ea2M" TargetMode="External"/><Relationship Id="rId25" Type="http://schemas.openxmlformats.org/officeDocument/2006/relationships/hyperlink" Target="consultantplus://offline/ref=B15801DD4ED75C9FED821F32AE5A1E9D42BDEB2DC051854CB6F68EF5C6ACCFBDC8068AC60D0C0B6DA8051A63399FD899928AC062EBE4050A5F10DB716Ea2M" TargetMode="External"/><Relationship Id="rId33" Type="http://schemas.openxmlformats.org/officeDocument/2006/relationships/hyperlink" Target="consultantplus://offline/ref=B15801DD4ED75C9FED821F32AE5A1E9D42BDEB2DC051854CB6F68EF5C6ACCFBDC8068AC60D0C0B6DA8051D6A3B9FD899928AC062EBE4050A5F10DB716Ea2M" TargetMode="External"/><Relationship Id="rId38" Type="http://schemas.openxmlformats.org/officeDocument/2006/relationships/hyperlink" Target="consultantplus://offline/ref=B15801DD4ED75C9FED821F32AE5A1E9D42BDEB2DC051854CB6F68EF5C6ACCFBDC8068AC60D0C0B6DA805196C3B9FD899928AC062EBE4050A5F10DB716Ea2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5801DD4ED75C9FED821F32AE5A1E9D42BDEB2DC051854CB6F68EF5C6ACCFBDC8068AC60D0C0B6DA8051A683F9FD899928AC062EBE4050A5F10DB716Ea2M" TargetMode="External"/><Relationship Id="rId20" Type="http://schemas.openxmlformats.org/officeDocument/2006/relationships/hyperlink" Target="consultantplus://offline/ref=B15801DD4ED75C9FED821F32AE5A1E9D42BDEB2DC051854CB6F68EF5C6ACCFBDC8068AC60D0C0B6DA8051A6E389FD899928AC062EBE4050A5F10DB716Ea2M" TargetMode="External"/><Relationship Id="rId29" Type="http://schemas.openxmlformats.org/officeDocument/2006/relationships/hyperlink" Target="consultantplus://offline/ref=B15801DD4ED75C9FED82013FB836429540B6B524C65C8A1DECAB88A299FCC9E89A46D49F4C4F186CAC1B196B3E69a7M" TargetMode="External"/><Relationship Id="rId41" Type="http://schemas.openxmlformats.org/officeDocument/2006/relationships/hyperlink" Target="consultantplus://offline/ref=B15801DD4ED75C9FED821F32AE5A1E9D42BDEB2DC051854CB6F68EF5C6ACCFBDC8068AC60D0C0B6DA80519623C9FD899928AC062EBE4050A5F10DB716Ea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801DD4ED75C9FED82013FB836429540B6B524C65C8A1DECAB88A299FCC9E888468C934E48066DAB0E4F3A78C181CAD1C1CD64F2F8050C64a2M" TargetMode="External"/><Relationship Id="rId11" Type="http://schemas.openxmlformats.org/officeDocument/2006/relationships/hyperlink" Target="consultantplus://offline/ref=B15801DD4ED75C9FED821F32AE5A1E9D42BDEB2DC051854CB6F68EF5C6ACCFBDC8068AC60D0C0B6DA8051D693A9FD899928AC062EBE4050A5F10DB716Ea2M" TargetMode="External"/><Relationship Id="rId24" Type="http://schemas.openxmlformats.org/officeDocument/2006/relationships/hyperlink" Target="consultantplus://offline/ref=B15801DD4ED75C9FED821F32AE5A1E9D42BDEB2DC051854CB6F68EF5C6ACCFBDC8068AC60D0C0B6DA8051D6A399FD899928AC062EBE4050A5F10DB716Ea2M" TargetMode="External"/><Relationship Id="rId32" Type="http://schemas.openxmlformats.org/officeDocument/2006/relationships/hyperlink" Target="consultantplus://offline/ref=B15801DD4ED75C9FED821F32AE5A1E9D42BDEB2DC051854CB6F68EF5C6ACCFBDC8068AC60D0C0B6DA805196F359FD899928AC062EBE4050A5F10DB716Ea2M" TargetMode="External"/><Relationship Id="rId37" Type="http://schemas.openxmlformats.org/officeDocument/2006/relationships/hyperlink" Target="consultantplus://offline/ref=B15801DD4ED75C9FED821F32AE5A1E9D42BDEB2DC051854CB6F68EF5C6ACCFBDC8068AC60D0C0B6DA8051B69389FD899928AC062EBE4050A5F10DB716Ea2M" TargetMode="External"/><Relationship Id="rId40" Type="http://schemas.openxmlformats.org/officeDocument/2006/relationships/hyperlink" Target="consultantplus://offline/ref=B15801DD4ED75C9FED821F32AE5A1E9D42BDEB2DC051854CB6F68EF5C6ACCFBDC8068AC60D0C0B6DA80519633B9FD899928AC062EBE4050A5F10DB716Ea2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15801DD4ED75C9FED82013FB836429540B4B222C4508A1DECAB88A299FCC9E888468C934E48066DAE0E4F3A78C181CAD1C1CD64F2F8050C64a2M" TargetMode="External"/><Relationship Id="rId15" Type="http://schemas.openxmlformats.org/officeDocument/2006/relationships/hyperlink" Target="consultantplus://offline/ref=B15801DD4ED75C9FED821F32AE5A1E9D42BDEB2DC051854CB6F68EF5C6ACCFBDC8068AC60D0C0B6DA8051D69359FD899928AC062EBE4050A5F10DB716Ea2M" TargetMode="External"/><Relationship Id="rId23" Type="http://schemas.openxmlformats.org/officeDocument/2006/relationships/hyperlink" Target="consultantplus://offline/ref=B15801DD4ED75C9FED821F32AE5A1E9D42BDEB2DC051854CB6F68EF5C6ACCFBDC8068AC60D0C0B6DA8051D6A389FD899928AC062EBE4050A5F10DB716Ea2M" TargetMode="External"/><Relationship Id="rId28" Type="http://schemas.openxmlformats.org/officeDocument/2006/relationships/hyperlink" Target="consultantplus://offline/ref=B15801DD4ED75C9FED821F32AE5A1E9D42BDEB2DC051854CB6F68EF5C6ACCFBDC8068AC60D0C0B6DA8051D6A359FD899928AC062EBE4050A5F10DB716Ea2M" TargetMode="External"/><Relationship Id="rId36" Type="http://schemas.openxmlformats.org/officeDocument/2006/relationships/hyperlink" Target="consultantplus://offline/ref=B15801DD4ED75C9FED821F32AE5A1E9D42BDEB2DC051854CB6F68EF5C6ACCFBDC8068AC60D0C0B6DA8051D6F3C9FD899928AC062EBE4050A5F10DB716Ea2M" TargetMode="External"/><Relationship Id="rId10" Type="http://schemas.openxmlformats.org/officeDocument/2006/relationships/hyperlink" Target="consultantplus://offline/ref=B15801DD4ED75C9FED821F32AE5A1E9D42BDEB2DC051854CB6F68EF5C6ACCFBDC8068AC60D0C0B6DA8051A6B349FD899928AC062EBE4050A5F10DB716Ea2M" TargetMode="External"/><Relationship Id="rId19" Type="http://schemas.openxmlformats.org/officeDocument/2006/relationships/hyperlink" Target="consultantplus://offline/ref=B15801DD4ED75C9FED821F32AE5A1E9D42BDEB2DC051854CB6F68EF5C6ACCFBDC8068AC60D0C0B6DA8051A6E3F9FD899928AC062EBE4050A5F10DB716Ea2M" TargetMode="External"/><Relationship Id="rId31" Type="http://schemas.openxmlformats.org/officeDocument/2006/relationships/hyperlink" Target="consultantplus://offline/ref=B15801DD4ED75C9FED821F32AE5A1E9D42BDEB2DC051854CB6F68EF5C6ACCFBDC8068AC60D0C0B6DA8051D6B3E9FD899928AC062EBE4050A5F10DB716Ea2M" TargetMode="External"/><Relationship Id="rId44" Type="http://schemas.openxmlformats.org/officeDocument/2006/relationships/hyperlink" Target="consultantplus://offline/ref=B15801DD4ED75C9FED821F32AE5A1E9D42BDEB2DC051854CB6F68EF5C6ACCFBDC8068AC60D0C0B6DA8051F6F389FD899928AC062EBE4050A5F10DB716Ea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5801DD4ED75C9FED821F32AE5A1E9D42BDEB2DC051854CB6F68EF5C6ACCFBDC8068AC60D0C0B6DA8051B69389FD899928AC062EBE4050A5F10DB716Ea2M" TargetMode="External"/><Relationship Id="rId14" Type="http://schemas.openxmlformats.org/officeDocument/2006/relationships/hyperlink" Target="consultantplus://offline/ref=B15801DD4ED75C9FED82013FB836429540B6B524C65C8A1DECAB88A299FCC9E89A46D49F4C4F186CAC1B196B3E69a7M" TargetMode="External"/><Relationship Id="rId22" Type="http://schemas.openxmlformats.org/officeDocument/2006/relationships/hyperlink" Target="consultantplus://offline/ref=B15801DD4ED75C9FED821F32AE5A1E9D42BDEB2DC051854CB6F68EF5C6ACCFBDC8068AC60D0C0B6DA8051B69389FD899928AC062EBE4050A5F10DB716Ea2M" TargetMode="External"/><Relationship Id="rId27" Type="http://schemas.openxmlformats.org/officeDocument/2006/relationships/hyperlink" Target="consultantplus://offline/ref=B15801DD4ED75C9FED821F32AE5A1E9D42BDEB2DC051854CB6F68EF5C6ACCFBDC8068AC60D0C0B6DA8051D6A359FD899928AC062EBE4050A5F10DB716Ea2M" TargetMode="External"/><Relationship Id="rId30" Type="http://schemas.openxmlformats.org/officeDocument/2006/relationships/hyperlink" Target="consultantplus://offline/ref=B15801DD4ED75C9FED821F32AE5A1E9D42BDEB2DC051854CB6F68EF5C6ACCFBDC8068AC60D0C0B6DA8051D6B3D9FD899928AC062EBE4050A5F10DB716Ea2M" TargetMode="External"/><Relationship Id="rId35" Type="http://schemas.openxmlformats.org/officeDocument/2006/relationships/hyperlink" Target="consultantplus://offline/ref=B15801DD4ED75C9FED821F32AE5A1E9D42BDEB2DC051854CB6F68EF5C6ACCFBDC8068AC60D0C0B6DA8051D68359FD899928AC062EBE4050A5F10DB716Ea2M" TargetMode="External"/><Relationship Id="rId43" Type="http://schemas.openxmlformats.org/officeDocument/2006/relationships/hyperlink" Target="consultantplus://offline/ref=B15801DD4ED75C9FED821F32AE5A1E9D42BDEB2DC051854CB6F68EF5C6ACCFBDC8068AC60D0C0B6DA80518633E9FD899928AC062EBE4050A5F10DB716E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2651</Words>
  <Characters>15116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2023-04-27T12:26:00Z</dcterms:created>
  <dcterms:modified xsi:type="dcterms:W3CDTF">2023-04-27T12:27:00Z</dcterms:modified>
</cp:coreProperties>
</file>