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DD" w:rsidRDefault="003835D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835DD" w:rsidRDefault="003835DD">
      <w:pPr>
        <w:pStyle w:val="ConsPlusNormal"/>
        <w:jc w:val="both"/>
        <w:outlineLvl w:val="0"/>
      </w:pPr>
    </w:p>
    <w:p w:rsidR="003835DD" w:rsidRDefault="003835DD">
      <w:pPr>
        <w:pStyle w:val="ConsPlusNormal"/>
      </w:pPr>
      <w:r>
        <w:t>Зарегистрировано в министерстве управления финансами Самарской области 5 июня 2023 г. N МФ-23-01-07/40</w:t>
      </w:r>
    </w:p>
    <w:p w:rsidR="003835DD" w:rsidRDefault="003835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5DD" w:rsidRDefault="003835DD">
      <w:pPr>
        <w:pStyle w:val="ConsPlusNormal"/>
        <w:jc w:val="both"/>
      </w:pPr>
    </w:p>
    <w:p w:rsidR="003835DD" w:rsidRDefault="003835DD">
      <w:pPr>
        <w:pStyle w:val="ConsPlusTitle"/>
        <w:jc w:val="center"/>
      </w:pPr>
      <w:r>
        <w:t>МИНИСТЕРСТВО УПРАВЛЕНИЯ ФИНАНСАМИ</w:t>
      </w:r>
    </w:p>
    <w:p w:rsidR="003835DD" w:rsidRDefault="003835DD">
      <w:pPr>
        <w:pStyle w:val="ConsPlusTitle"/>
        <w:jc w:val="center"/>
      </w:pPr>
      <w:r>
        <w:t>САМАРСКОЙ ОБЛАСТИ</w:t>
      </w:r>
    </w:p>
    <w:p w:rsidR="003835DD" w:rsidRDefault="003835DD">
      <w:pPr>
        <w:pStyle w:val="ConsPlusTitle"/>
        <w:jc w:val="both"/>
      </w:pPr>
    </w:p>
    <w:p w:rsidR="003835DD" w:rsidRDefault="003835DD">
      <w:pPr>
        <w:pStyle w:val="ConsPlusTitle"/>
        <w:jc w:val="center"/>
      </w:pPr>
      <w:r>
        <w:t>ПРИКАЗ</w:t>
      </w:r>
    </w:p>
    <w:p w:rsidR="003835DD" w:rsidRDefault="003835DD">
      <w:pPr>
        <w:pStyle w:val="ConsPlusTitle"/>
        <w:jc w:val="center"/>
      </w:pPr>
      <w:r>
        <w:t>от 5 июня 2023 г. N 01-07/40н</w:t>
      </w:r>
    </w:p>
    <w:p w:rsidR="003835DD" w:rsidRDefault="003835DD">
      <w:pPr>
        <w:pStyle w:val="ConsPlusTitle"/>
        <w:jc w:val="both"/>
      </w:pPr>
    </w:p>
    <w:p w:rsidR="003835DD" w:rsidRDefault="003835DD">
      <w:pPr>
        <w:pStyle w:val="ConsPlusTitle"/>
        <w:jc w:val="center"/>
      </w:pPr>
      <w:r>
        <w:t>О ВНЕСЕНИИ ИЗМЕНЕНИЙ В ОТДЕЛЬНЫЕ ПРИКАЗЫ МИНИСТЕРСТВА</w:t>
      </w:r>
    </w:p>
    <w:p w:rsidR="003835DD" w:rsidRDefault="003835DD">
      <w:pPr>
        <w:pStyle w:val="ConsPlusTitle"/>
        <w:jc w:val="center"/>
      </w:pPr>
      <w:r>
        <w:t>УПРАВЛЕНИЯ ФИНАНСАМИ САМАРСКОЙ ОБЛАСТИ</w:t>
      </w:r>
    </w:p>
    <w:p w:rsidR="003835DD" w:rsidRDefault="003835DD">
      <w:pPr>
        <w:pStyle w:val="ConsPlusNormal"/>
        <w:jc w:val="both"/>
      </w:pPr>
    </w:p>
    <w:p w:rsidR="003835DD" w:rsidRDefault="003835D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15.12.2020 N 01-07/75н "Об утверждении Порядка учета бюджетных обязательств, принятых получателями средств областного бюджета, и признании утратившими силу отдельных приказов министерства управления финансами Самарской области" следующие изменения: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учета бюджетных обязательств, принятых получателями средств областного бюджета (далее в настоящем пункте - Порядок):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пункте 1.9 </w:t>
      </w:r>
      <w:hyperlink r:id="rId8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>"В случае отсутствия или невозможности применения ЭП клиент представляет информацию о бюджетных обязательствах в управление предконтроля или территориальный отдел в электронном виде с использованием СПО, а также на бумажном носителе по формам, установленным настоящим Порядком</w:t>
      </w:r>
      <w:proofErr w:type="gramStart"/>
      <w:r>
        <w:t>.";</w:t>
      </w:r>
      <w:proofErr w:type="gramEnd"/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пункте 2.1</w:t>
        </w:r>
      </w:hyperlink>
      <w:r>
        <w:t>:</w:t>
      </w:r>
    </w:p>
    <w:p w:rsidR="003835DD" w:rsidRDefault="003835DD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3835DD" w:rsidRDefault="003835DD">
      <w:pPr>
        <w:pStyle w:val="ConsPlusNormal"/>
        <w:spacing w:before="220"/>
        <w:ind w:firstLine="540"/>
        <w:jc w:val="both"/>
      </w:pPr>
      <w:proofErr w:type="gramStart"/>
      <w:r>
        <w:t>"В случае отсутствия или невозможности применения ЭП клиент представляет в управление предконтроля или территориальный отдел с использованием СПО электронную копию документа-основания, созданную посредством сканирования, а также копию документа-основания на бумажном носителе, заверенную руководителем (иным лицом, имеющим право первой подписи в соответствии с карточкой с образцами подписей и оттиска печати (далее - карточка)) клиента и оттиском его печати.";</w:t>
      </w:r>
      <w:proofErr w:type="gramEnd"/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абзаце седьмом</w:t>
        </w:r>
      </w:hyperlink>
      <w:r>
        <w:t xml:space="preserve"> слова "и главным бухгалтером (иным лицом, имеющим право второй подписи в соответствии с карточкой)" исключить;</w:t>
      </w:r>
    </w:p>
    <w:p w:rsidR="003835DD" w:rsidRDefault="00383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8"/>
        <w:gridCol w:w="2308"/>
        <w:gridCol w:w="340"/>
        <w:gridCol w:w="3288"/>
      </w:tblGrid>
      <w:tr w:rsidR="003835DD"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ind w:firstLine="283"/>
              <w:jc w:val="both"/>
            </w:pPr>
            <w:r>
              <w:t xml:space="preserve">в </w:t>
            </w:r>
            <w:hyperlink r:id="rId12">
              <w:r>
                <w:rPr>
                  <w:color w:val="0000FF"/>
                </w:rPr>
                <w:t>приложениях 1</w:t>
              </w:r>
            </w:hyperlink>
            <w:r>
              <w:t xml:space="preserve">, </w:t>
            </w:r>
            <w:hyperlink r:id="rId1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14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6">
              <w:r>
                <w:rPr>
                  <w:color w:val="0000FF"/>
                </w:rPr>
                <w:t>7</w:t>
              </w:r>
            </w:hyperlink>
            <w:r>
              <w:t xml:space="preserve"> к Порядку слова</w:t>
            </w:r>
          </w:p>
        </w:tc>
      </w:tr>
      <w:tr w:rsidR="003835DD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  <w:r>
              <w:t xml:space="preserve">"Главный бухгалтер клиента (иное лицо, имеющее право второй подписи в соответствии с карточкой с </w:t>
            </w:r>
            <w:r>
              <w:lastRenderedPageBreak/>
              <w:t>образцами подписей и оттиска печати)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5DD" w:rsidRDefault="003835DD">
            <w:pPr>
              <w:pStyle w:val="ConsPlusNormal"/>
            </w:pPr>
          </w:p>
        </w:tc>
      </w:tr>
      <w:tr w:rsidR="003835DD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center"/>
            </w:pPr>
            <w:r>
              <w:t>(расшифровка подписи)"</w:t>
            </w:r>
          </w:p>
        </w:tc>
      </w:tr>
      <w:tr w:rsidR="003835DD"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both"/>
            </w:pPr>
            <w:r>
              <w:t>исключить.</w:t>
            </w:r>
          </w:p>
        </w:tc>
      </w:tr>
    </w:tbl>
    <w:p w:rsidR="003835DD" w:rsidRDefault="003835DD">
      <w:pPr>
        <w:pStyle w:val="ConsPlusNormal"/>
        <w:jc w:val="both"/>
      </w:pPr>
    </w:p>
    <w:p w:rsidR="003835DD" w:rsidRDefault="003835DD">
      <w:pPr>
        <w:pStyle w:val="ConsPlusNormal"/>
        <w:ind w:firstLine="540"/>
        <w:jc w:val="both"/>
      </w:pPr>
      <w:r>
        <w:t xml:space="preserve">2. Внести в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29.12.2020 N 01-07/91н "Об утверждении Порядка учета обязательств, вытекающих из договоров (контрактов), заключенных государственными бюджетными (автономными) учреждениями Самарской области и государственными унитарными предприятиями Самарской области, и признании утратившими силу отдельных приказов министерства управления финансами Самарской области" следующие изменения: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Порядке</w:t>
        </w:r>
      </w:hyperlink>
      <w:r>
        <w:t xml:space="preserve"> учета обязательств, вытекающих из договоров (контрактов), заключенных государственными бюджетными (автономными) учреждениями Самарской области и государственными унитарными предприятиями Самарской области (далее в настоящем пункте - Порядок):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пункте 1.6 </w:t>
      </w:r>
      <w:hyperlink r:id="rId19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>"В случае отсутствия или невозможности применения ЭП клиент представляет информацию о договорных обязательствах в соответствии с настоящим Порядком в управление предконтроля или территориальный отдел в электронном виде в СПО и на бумажном носителе по формам, установленным настоящим Порядком</w:t>
      </w:r>
      <w:proofErr w:type="gramStart"/>
      <w:r>
        <w:t>.";</w:t>
      </w:r>
      <w:proofErr w:type="gramEnd"/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пункте 2.1</w:t>
        </w:r>
      </w:hyperlink>
      <w:r>
        <w:t>:</w:t>
      </w:r>
    </w:p>
    <w:p w:rsidR="003835DD" w:rsidRDefault="003835DD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3835DD" w:rsidRDefault="003835DD">
      <w:pPr>
        <w:pStyle w:val="ConsPlusNormal"/>
        <w:spacing w:before="220"/>
        <w:ind w:firstLine="540"/>
        <w:jc w:val="both"/>
      </w:pPr>
      <w:proofErr w:type="gramStart"/>
      <w:r>
        <w:t>"В случае отсутствия или невозможности применения ЭП клиент представляет в управление предконтроля или территориальный отдел с использованием СПО электронную копию договора, созданную посредством сканирования, а также копию договора на бумажном носителе, заверенную руководителем (иным лицом, имеющим право первой подписи в соответствии с карточкой с образцами подписей и оттиска печати (далее - карточка)) клиента и оттиском его печати.";</w:t>
      </w:r>
      <w:proofErr w:type="gramEnd"/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абзаце седьмом</w:t>
        </w:r>
      </w:hyperlink>
      <w:r>
        <w:t xml:space="preserve"> слова "и главным бухгалтером (иным лицом, имеющим право второй подписи в соответствии с карточкой)" исключить;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приложении 1</w:t>
        </w:r>
      </w:hyperlink>
      <w:r>
        <w:t xml:space="preserve"> к Порядку:</w:t>
      </w:r>
    </w:p>
    <w:p w:rsidR="003835DD" w:rsidRDefault="003835DD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слова</w:t>
        </w:r>
      </w:hyperlink>
      <w:r>
        <w:t xml:space="preserve"> "Руководитель учреждения" заменить словами "Руководитель клиента (иное лицо, имеющее право первой подписи в соответствии с карточкой с образцами подписей и оттиска печати)";</w:t>
      </w:r>
    </w:p>
    <w:p w:rsidR="003835DD" w:rsidRDefault="00383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1"/>
        <w:gridCol w:w="2101"/>
        <w:gridCol w:w="340"/>
        <w:gridCol w:w="2721"/>
      </w:tblGrid>
      <w:tr w:rsidR="003835D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ind w:firstLine="283"/>
              <w:jc w:val="both"/>
            </w:pPr>
            <w:hyperlink r:id="rId25">
              <w:r>
                <w:rPr>
                  <w:color w:val="0000FF"/>
                </w:rPr>
                <w:t>слова</w:t>
              </w:r>
            </w:hyperlink>
          </w:p>
        </w:tc>
      </w:tr>
      <w:tr w:rsidR="003835DD"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  <w:r>
              <w:t>"Гл. бухгалтер учреждения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5DD" w:rsidRDefault="003835DD">
            <w:pPr>
              <w:pStyle w:val="ConsPlusNormal"/>
            </w:pPr>
          </w:p>
        </w:tc>
      </w:tr>
      <w:tr w:rsidR="003835DD"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center"/>
            </w:pPr>
            <w:r>
              <w:t>(расшифровка подписи)"</w:t>
            </w:r>
          </w:p>
        </w:tc>
      </w:tr>
      <w:tr w:rsidR="003835D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both"/>
            </w:pPr>
            <w:r>
              <w:t>исключить;</w:t>
            </w:r>
          </w:p>
        </w:tc>
      </w:tr>
    </w:tbl>
    <w:p w:rsidR="003835DD" w:rsidRDefault="003835DD">
      <w:pPr>
        <w:pStyle w:val="ConsPlusNormal"/>
        <w:jc w:val="both"/>
      </w:pPr>
    </w:p>
    <w:p w:rsidR="003835DD" w:rsidRDefault="003835DD">
      <w:pPr>
        <w:pStyle w:val="ConsPlusNormal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приложениях 2</w:t>
        </w:r>
      </w:hyperlink>
      <w:r>
        <w:t xml:space="preserve">, </w:t>
      </w:r>
      <w:hyperlink r:id="rId27">
        <w:r>
          <w:rPr>
            <w:color w:val="0000FF"/>
          </w:rPr>
          <w:t>3</w:t>
        </w:r>
      </w:hyperlink>
      <w:r>
        <w:t xml:space="preserve"> к Порядку: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lastRenderedPageBreak/>
        <w:t xml:space="preserve">после </w:t>
      </w:r>
      <w:hyperlink r:id="rId28">
        <w:r>
          <w:rPr>
            <w:color w:val="0000FF"/>
          </w:rPr>
          <w:t>слов</w:t>
        </w:r>
      </w:hyperlink>
      <w:r>
        <w:t xml:space="preserve"> "Руководитель клиента" дополнить словами "(иное лицо, имеющее право первой подписи в соответствии с карточкой с образцами подписей и оттиска печати)";</w:t>
      </w:r>
    </w:p>
    <w:p w:rsidR="003835DD" w:rsidRDefault="00383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1"/>
        <w:gridCol w:w="2101"/>
        <w:gridCol w:w="340"/>
        <w:gridCol w:w="2721"/>
      </w:tblGrid>
      <w:tr w:rsidR="003835D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ind w:firstLine="283"/>
              <w:jc w:val="both"/>
            </w:pPr>
            <w:hyperlink r:id="rId29">
              <w:r>
                <w:rPr>
                  <w:color w:val="0000FF"/>
                </w:rPr>
                <w:t>слова</w:t>
              </w:r>
            </w:hyperlink>
          </w:p>
        </w:tc>
      </w:tr>
      <w:tr w:rsidR="003835DD"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  <w:r>
              <w:t>"Гл. бухгалтер клиента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5DD" w:rsidRDefault="003835DD">
            <w:pPr>
              <w:pStyle w:val="ConsPlusNormal"/>
            </w:pPr>
          </w:p>
        </w:tc>
      </w:tr>
      <w:tr w:rsidR="003835DD"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center"/>
            </w:pPr>
            <w:r>
              <w:t>(расшифровка подписи)"</w:t>
            </w:r>
          </w:p>
        </w:tc>
      </w:tr>
      <w:tr w:rsidR="003835D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both"/>
            </w:pPr>
            <w:r>
              <w:t>исключить;</w:t>
            </w:r>
          </w:p>
        </w:tc>
      </w:tr>
    </w:tbl>
    <w:p w:rsidR="003835DD" w:rsidRDefault="003835DD">
      <w:pPr>
        <w:pStyle w:val="ConsPlusNormal"/>
        <w:jc w:val="both"/>
      </w:pPr>
    </w:p>
    <w:p w:rsidR="003835DD" w:rsidRDefault="003835DD">
      <w:pPr>
        <w:pStyle w:val="ConsPlusNormal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приложении 4</w:t>
        </w:r>
      </w:hyperlink>
      <w:r>
        <w:t xml:space="preserve"> к Порядку: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31">
        <w:r>
          <w:rPr>
            <w:color w:val="0000FF"/>
          </w:rPr>
          <w:t>слов</w:t>
        </w:r>
      </w:hyperlink>
      <w:r>
        <w:t xml:space="preserve"> "Руководитель клиента" дополнить словами "(иное лицо, имеющее право первой подписи в соответствии с карточкой с образцами подписей и оттиска печати)";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32">
        <w:r>
          <w:rPr>
            <w:color w:val="0000FF"/>
          </w:rPr>
          <w:t>слов</w:t>
        </w:r>
      </w:hyperlink>
      <w:r>
        <w:t xml:space="preserve"> "Главный бухгалтер клиента" дополнить словами "(иное лицо, имеющее право второй подписи в соответствии с карточкой с образцами подписей и оттиска печати)";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приложении 5</w:t>
        </w:r>
      </w:hyperlink>
      <w:r>
        <w:t xml:space="preserve"> к Порядку:</w:t>
      </w:r>
    </w:p>
    <w:p w:rsidR="003835DD" w:rsidRDefault="003835DD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слова</w:t>
        </w:r>
      </w:hyperlink>
      <w:r>
        <w:t xml:space="preserve"> "Руководитель клиента (иное уполномоченное лицо)" заменить словами "Руководитель клиента (иное лицо, имеющее право первой подписи в соответствии с карточкой с образцами подписей и оттиска печати)";</w:t>
      </w:r>
    </w:p>
    <w:p w:rsidR="003835DD" w:rsidRDefault="003835DD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слова</w:t>
        </w:r>
      </w:hyperlink>
      <w:r>
        <w:t xml:space="preserve"> "Главный бухгалтер (иное уполномоченное лицо)" заменить словами "Главный бухгалтер клиента (иное лицо, имеющее право второй подписи в соответствии с карточкой с образцами подписей и оттиска печати)";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</w:t>
      </w:r>
      <w:hyperlink r:id="rId36">
        <w:r>
          <w:rPr>
            <w:color w:val="0000FF"/>
          </w:rPr>
          <w:t>приложениях 6</w:t>
        </w:r>
      </w:hyperlink>
      <w:r>
        <w:t xml:space="preserve">, </w:t>
      </w:r>
      <w:hyperlink r:id="rId37">
        <w:r>
          <w:rPr>
            <w:color w:val="0000FF"/>
          </w:rPr>
          <w:t>7</w:t>
        </w:r>
      </w:hyperlink>
      <w:r>
        <w:t xml:space="preserve"> к Порядку: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38">
        <w:r>
          <w:rPr>
            <w:color w:val="0000FF"/>
          </w:rPr>
          <w:t>слов</w:t>
        </w:r>
      </w:hyperlink>
      <w:r>
        <w:t xml:space="preserve"> "Руководитель клиента" дополнить словами "(иное лицо, имеющее право первой подписи в соответствии с карточкой с образцами подписей и оттиска печати)";</w:t>
      </w:r>
    </w:p>
    <w:p w:rsidR="003835DD" w:rsidRDefault="00383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1"/>
        <w:gridCol w:w="2101"/>
        <w:gridCol w:w="340"/>
        <w:gridCol w:w="2721"/>
      </w:tblGrid>
      <w:tr w:rsidR="003835D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ind w:firstLine="283"/>
              <w:jc w:val="both"/>
            </w:pPr>
            <w:hyperlink r:id="rId39">
              <w:r>
                <w:rPr>
                  <w:color w:val="0000FF"/>
                </w:rPr>
                <w:t>слова</w:t>
              </w:r>
            </w:hyperlink>
          </w:p>
        </w:tc>
      </w:tr>
      <w:tr w:rsidR="003835DD"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  <w:r>
              <w:t>"Гл. бухгалтер клиента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5DD" w:rsidRDefault="003835DD">
            <w:pPr>
              <w:pStyle w:val="ConsPlusNormal"/>
            </w:pPr>
          </w:p>
        </w:tc>
      </w:tr>
      <w:tr w:rsidR="003835DD"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center"/>
            </w:pPr>
            <w:r>
              <w:t>(расшифровка подписи)"</w:t>
            </w:r>
          </w:p>
        </w:tc>
      </w:tr>
      <w:tr w:rsidR="003835D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both"/>
            </w:pPr>
            <w:r>
              <w:t>исключить.</w:t>
            </w:r>
          </w:p>
        </w:tc>
      </w:tr>
    </w:tbl>
    <w:p w:rsidR="003835DD" w:rsidRDefault="003835DD">
      <w:pPr>
        <w:pStyle w:val="ConsPlusNormal"/>
        <w:jc w:val="both"/>
      </w:pPr>
    </w:p>
    <w:p w:rsidR="003835DD" w:rsidRDefault="003835DD">
      <w:pPr>
        <w:pStyle w:val="ConsPlusNormal"/>
        <w:ind w:firstLine="540"/>
        <w:jc w:val="both"/>
      </w:pPr>
      <w:r>
        <w:t xml:space="preserve">3. Внести в </w:t>
      </w:r>
      <w:hyperlink r:id="rId40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31.12.2020 N 01-07/98н "Об утверждении Порядка осуществления перечислений за счет </w:t>
      </w:r>
      <w:proofErr w:type="gramStart"/>
      <w:r>
        <w:t>средств регионального оператора системы капитального ремонта общего имущества</w:t>
      </w:r>
      <w:proofErr w:type="gramEnd"/>
      <w:r>
        <w:t xml:space="preserve"> в многоквартирных домах, расположенных на территории Самарской области, и признании утратившими силу отдельных приказов министерства управления финансами Самарской области" следующие изменения: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</w:t>
      </w:r>
      <w:hyperlink r:id="rId41">
        <w:r>
          <w:rPr>
            <w:color w:val="0000FF"/>
          </w:rPr>
          <w:t>Порядке</w:t>
        </w:r>
      </w:hyperlink>
      <w:r>
        <w:t xml:space="preserve"> осуществления перечислений за счет </w:t>
      </w:r>
      <w:proofErr w:type="gramStart"/>
      <w:r>
        <w:t>средств регионального оператора системы капитального ремонта общего имущества</w:t>
      </w:r>
      <w:proofErr w:type="gramEnd"/>
      <w:r>
        <w:t xml:space="preserve"> в многоквартирных домах, расположенных на территории Самарской области (далее в настоящем пункте - Порядок):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пункте 2.1 в </w:t>
      </w:r>
      <w:hyperlink r:id="rId42">
        <w:r>
          <w:rPr>
            <w:color w:val="0000FF"/>
          </w:rPr>
          <w:t>абзацах третьем</w:t>
        </w:r>
      </w:hyperlink>
      <w:r>
        <w:t xml:space="preserve">, </w:t>
      </w:r>
      <w:hyperlink r:id="rId43">
        <w:r>
          <w:rPr>
            <w:color w:val="0000FF"/>
          </w:rPr>
          <w:t>пятом</w:t>
        </w:r>
      </w:hyperlink>
      <w:r>
        <w:t xml:space="preserve">, </w:t>
      </w:r>
      <w:hyperlink r:id="rId44">
        <w:r>
          <w:rPr>
            <w:color w:val="0000FF"/>
          </w:rPr>
          <w:t>шестом</w:t>
        </w:r>
      </w:hyperlink>
      <w:r>
        <w:t xml:space="preserve"> слова "и главным бухгалтером (иным лицом, имеющим право второй подписи в соответствии с карточкой)" исключить;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lastRenderedPageBreak/>
        <w:t xml:space="preserve">в пункте 2.2 в </w:t>
      </w:r>
      <w:hyperlink r:id="rId45">
        <w:r>
          <w:rPr>
            <w:color w:val="0000FF"/>
          </w:rPr>
          <w:t>абзаце третьем</w:t>
        </w:r>
      </w:hyperlink>
      <w:r>
        <w:t xml:space="preserve"> слова "и главным бухгалтером (иным лицом, имеющим право второй подписи в соответствии с карточкой)" исключить;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пункте 2.4 </w:t>
      </w:r>
      <w:hyperlink r:id="rId46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>"несоответствия подписи руководителя (иного лица, имеющего право первой подписи) и (или) оттиска печати регионального оператора в Сведениях о договоре (Уточненных сведениях о договоре) образцу подписи и оттиска печати в карточке (при представлении на бумажном носителе)</w:t>
      </w:r>
      <w:proofErr w:type="gramStart"/>
      <w:r>
        <w:t>;"</w:t>
      </w:r>
      <w:proofErr w:type="gramEnd"/>
      <w:r>
        <w:t>;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пункте 3.3 в </w:t>
      </w:r>
      <w:hyperlink r:id="rId47">
        <w:r>
          <w:rPr>
            <w:color w:val="0000FF"/>
          </w:rPr>
          <w:t>абзацах втором</w:t>
        </w:r>
      </w:hyperlink>
      <w:r>
        <w:t xml:space="preserve">, </w:t>
      </w:r>
      <w:hyperlink r:id="rId48">
        <w:r>
          <w:rPr>
            <w:color w:val="0000FF"/>
          </w:rPr>
          <w:t>третьем</w:t>
        </w:r>
      </w:hyperlink>
      <w:r>
        <w:t xml:space="preserve"> слова "и главным бухгалтером (иным лицом, имеющим право второй подписи в соответствии с карточкой)" исключить;</w:t>
      </w:r>
    </w:p>
    <w:p w:rsidR="003835DD" w:rsidRDefault="00383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8"/>
        <w:gridCol w:w="2308"/>
        <w:gridCol w:w="340"/>
        <w:gridCol w:w="3288"/>
      </w:tblGrid>
      <w:tr w:rsidR="003835DD"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ind w:firstLine="283"/>
              <w:jc w:val="both"/>
            </w:pPr>
            <w:r>
              <w:t xml:space="preserve">в </w:t>
            </w:r>
            <w:hyperlink r:id="rId49">
              <w:r>
                <w:rPr>
                  <w:color w:val="0000FF"/>
                </w:rPr>
                <w:t>приложениях 1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2</w:t>
              </w:r>
            </w:hyperlink>
            <w:r>
              <w:t xml:space="preserve"> к Порядку слова</w:t>
            </w:r>
          </w:p>
        </w:tc>
      </w:tr>
      <w:tr w:rsidR="003835DD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  <w:r>
              <w:t>"Главный бухгалтер регионального оператора (иное лицо, имеющее право второй подписи в соответствии с карточкой с образцами подписей и оттиска печати)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5DD" w:rsidRDefault="003835DD">
            <w:pPr>
              <w:pStyle w:val="ConsPlusNormal"/>
            </w:pPr>
          </w:p>
        </w:tc>
      </w:tr>
      <w:tr w:rsidR="003835DD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center"/>
            </w:pPr>
            <w:r>
              <w:t>(расшифровка подписи)"</w:t>
            </w:r>
          </w:p>
        </w:tc>
      </w:tr>
      <w:tr w:rsidR="003835DD"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both"/>
            </w:pPr>
            <w:r>
              <w:t>исключить.</w:t>
            </w:r>
          </w:p>
        </w:tc>
      </w:tr>
    </w:tbl>
    <w:p w:rsidR="003835DD" w:rsidRDefault="003835DD">
      <w:pPr>
        <w:pStyle w:val="ConsPlusNormal"/>
        <w:jc w:val="both"/>
      </w:pPr>
    </w:p>
    <w:p w:rsidR="003835DD" w:rsidRDefault="003835DD">
      <w:pPr>
        <w:pStyle w:val="ConsPlusNormal"/>
        <w:ind w:firstLine="540"/>
        <w:jc w:val="both"/>
      </w:pPr>
      <w:r>
        <w:t xml:space="preserve">4. Внести в </w:t>
      </w:r>
      <w:hyperlink r:id="rId5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29.12.2021 N 01-07/84н "Об утверждении Порядка санкционирования операций со средствами участников казначейского сопровождения" следующие изменения: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</w:t>
      </w:r>
      <w:hyperlink r:id="rId52">
        <w:r>
          <w:rPr>
            <w:color w:val="0000FF"/>
          </w:rPr>
          <w:t>Порядке</w:t>
        </w:r>
      </w:hyperlink>
      <w:r>
        <w:t xml:space="preserve"> санкционирования операций со средствами участников казначейского сопровождения (далее в настоящем пункте - Порядок):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по тексту </w:t>
      </w:r>
      <w:hyperlink r:id="rId53">
        <w:r>
          <w:rPr>
            <w:color w:val="0000FF"/>
          </w:rPr>
          <w:t>Порядка</w:t>
        </w:r>
      </w:hyperlink>
      <w:r>
        <w:t xml:space="preserve"> слова "и главным бухгалтером (иным лицом, имеющим право второй подписи в соответствии с карточкой)" исключить;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 xml:space="preserve">в пункте 3.4 </w:t>
      </w:r>
      <w:hyperlink r:id="rId54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>"несоответствия подписи руководителя (иного лица, имеющего право первой) и (или) оттиска печати клиента в Сведениях об обязательстве (Уточненных сведениях об обязательстве) образцу подписи и оттиска печати в карточке (в случае представления на бумажном носителе)</w:t>
      </w:r>
      <w:proofErr w:type="gramStart"/>
      <w:r>
        <w:t>;"</w:t>
      </w:r>
      <w:proofErr w:type="gramEnd"/>
      <w:r>
        <w:t>;</w:t>
      </w:r>
    </w:p>
    <w:p w:rsidR="003835DD" w:rsidRDefault="00383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8"/>
        <w:gridCol w:w="2308"/>
        <w:gridCol w:w="340"/>
        <w:gridCol w:w="3288"/>
      </w:tblGrid>
      <w:tr w:rsidR="003835DD"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ind w:firstLine="283"/>
              <w:jc w:val="both"/>
            </w:pPr>
            <w:r>
              <w:t xml:space="preserve">в </w:t>
            </w:r>
            <w:hyperlink r:id="rId55">
              <w:r>
                <w:rPr>
                  <w:color w:val="0000FF"/>
                </w:rPr>
                <w:t>приложениях 3</w:t>
              </w:r>
            </w:hyperlink>
            <w:r>
              <w:t xml:space="preserve">, </w:t>
            </w:r>
            <w:hyperlink r:id="rId56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57">
              <w:r>
                <w:rPr>
                  <w:color w:val="0000FF"/>
                </w:rPr>
                <w:t>5</w:t>
              </w:r>
            </w:hyperlink>
            <w:r>
              <w:t xml:space="preserve"> к Порядку слова</w:t>
            </w:r>
          </w:p>
        </w:tc>
      </w:tr>
      <w:tr w:rsidR="003835DD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  <w:r>
              <w:t>"Главный бухгалтер участника казначейского сопровождения (обособленного подразделения) &lt;*&gt; (иное лицо, имеющее право второй подписи в соответствии с карточкой образцами подписей и оттиска печати)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5DD" w:rsidRDefault="003835DD">
            <w:pPr>
              <w:pStyle w:val="ConsPlusNormal"/>
            </w:pPr>
          </w:p>
        </w:tc>
      </w:tr>
      <w:tr w:rsidR="003835DD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center"/>
            </w:pPr>
            <w:r>
              <w:t>(расшифровка подписи)"</w:t>
            </w:r>
          </w:p>
        </w:tc>
      </w:tr>
      <w:tr w:rsidR="003835DD"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5DD" w:rsidRDefault="003835DD">
            <w:pPr>
              <w:pStyle w:val="ConsPlusNormal"/>
              <w:jc w:val="both"/>
            </w:pPr>
            <w:r>
              <w:lastRenderedPageBreak/>
              <w:t>исключить.</w:t>
            </w:r>
          </w:p>
        </w:tc>
      </w:tr>
    </w:tbl>
    <w:p w:rsidR="003835DD" w:rsidRDefault="003835DD">
      <w:pPr>
        <w:pStyle w:val="ConsPlusNormal"/>
        <w:jc w:val="both"/>
      </w:pPr>
    </w:p>
    <w:p w:rsidR="003835DD" w:rsidRDefault="003835DD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департамент исполнения областного бюджета и отчетности.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>6.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3835DD" w:rsidRDefault="003835DD">
      <w:pPr>
        <w:pStyle w:val="ConsPlusNormal"/>
        <w:spacing w:before="220"/>
        <w:ind w:firstLine="540"/>
        <w:jc w:val="both"/>
      </w:pPr>
      <w:r>
        <w:t>7. Настоящий Приказ вступает в силу со дня его официального опубликования.</w:t>
      </w:r>
    </w:p>
    <w:p w:rsidR="003835DD" w:rsidRDefault="003835DD">
      <w:pPr>
        <w:pStyle w:val="ConsPlusNormal"/>
        <w:jc w:val="both"/>
      </w:pPr>
    </w:p>
    <w:p w:rsidR="003835DD" w:rsidRDefault="003835DD">
      <w:pPr>
        <w:pStyle w:val="ConsPlusNormal"/>
        <w:jc w:val="right"/>
      </w:pPr>
      <w:r>
        <w:t>Министр</w:t>
      </w:r>
    </w:p>
    <w:p w:rsidR="003835DD" w:rsidRDefault="003835DD">
      <w:pPr>
        <w:pStyle w:val="ConsPlusNormal"/>
        <w:jc w:val="right"/>
      </w:pPr>
      <w:r>
        <w:t>А.В.ПРЯМИЛОВ</w:t>
      </w:r>
    </w:p>
    <w:p w:rsidR="003835DD" w:rsidRDefault="003835DD">
      <w:pPr>
        <w:pStyle w:val="ConsPlusNormal"/>
        <w:jc w:val="both"/>
      </w:pPr>
    </w:p>
    <w:p w:rsidR="003835DD" w:rsidRDefault="003835DD">
      <w:pPr>
        <w:pStyle w:val="ConsPlusNormal"/>
        <w:jc w:val="both"/>
      </w:pPr>
    </w:p>
    <w:p w:rsidR="003835DD" w:rsidRDefault="003835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C8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3835DD"/>
    <w:rsid w:val="00095E64"/>
    <w:rsid w:val="00101F10"/>
    <w:rsid w:val="003835DD"/>
    <w:rsid w:val="0055420B"/>
    <w:rsid w:val="0056711B"/>
    <w:rsid w:val="0084782E"/>
    <w:rsid w:val="0092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5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35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35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56&amp;n=163922&amp;dst=100400" TargetMode="External"/><Relationship Id="rId18" Type="http://schemas.openxmlformats.org/officeDocument/2006/relationships/hyperlink" Target="https://login.consultant.ru/link/?req=doc&amp;base=RLAW256&amp;n=163921&amp;dst=100020" TargetMode="External"/><Relationship Id="rId26" Type="http://schemas.openxmlformats.org/officeDocument/2006/relationships/hyperlink" Target="https://login.consultant.ru/link/?req=doc&amp;base=RLAW256&amp;n=163921&amp;dst=100132" TargetMode="External"/><Relationship Id="rId39" Type="http://schemas.openxmlformats.org/officeDocument/2006/relationships/hyperlink" Target="https://login.consultant.ru/link/?req=doc&amp;base=RLAW256&amp;n=163921&amp;dst=100390" TargetMode="External"/><Relationship Id="rId21" Type="http://schemas.openxmlformats.org/officeDocument/2006/relationships/hyperlink" Target="https://login.consultant.ru/link/?req=doc&amp;base=RLAW256&amp;n=163921&amp;dst=100467" TargetMode="External"/><Relationship Id="rId34" Type="http://schemas.openxmlformats.org/officeDocument/2006/relationships/hyperlink" Target="https://login.consultant.ru/link/?req=doc&amp;base=RLAW256&amp;n=163921&amp;dst=100337" TargetMode="External"/><Relationship Id="rId42" Type="http://schemas.openxmlformats.org/officeDocument/2006/relationships/hyperlink" Target="https://login.consultant.ru/link/?req=doc&amp;base=RLAW256&amp;n=163920&amp;dst=100305" TargetMode="External"/><Relationship Id="rId47" Type="http://schemas.openxmlformats.org/officeDocument/2006/relationships/hyperlink" Target="https://login.consultant.ru/link/?req=doc&amp;base=RLAW256&amp;n=163920&amp;dst=100370" TargetMode="External"/><Relationship Id="rId50" Type="http://schemas.openxmlformats.org/officeDocument/2006/relationships/hyperlink" Target="https://login.consultant.ru/link/?req=doc&amp;base=RLAW256&amp;n=163920&amp;dst=100153" TargetMode="External"/><Relationship Id="rId55" Type="http://schemas.openxmlformats.org/officeDocument/2006/relationships/hyperlink" Target="https://login.consultant.ru/link/?req=doc&amp;base=RLAW256&amp;n=161001&amp;dst=100396" TargetMode="External"/><Relationship Id="rId7" Type="http://schemas.openxmlformats.org/officeDocument/2006/relationships/hyperlink" Target="https://login.consultant.ru/link/?req=doc&amp;base=RLAW256&amp;n=163922&amp;dst=100030" TargetMode="External"/><Relationship Id="rId12" Type="http://schemas.openxmlformats.org/officeDocument/2006/relationships/hyperlink" Target="https://login.consultant.ru/link/?req=doc&amp;base=RLAW256&amp;n=163922&amp;dst=100343" TargetMode="External"/><Relationship Id="rId17" Type="http://schemas.openxmlformats.org/officeDocument/2006/relationships/hyperlink" Target="https://login.consultant.ru/link/?req=doc&amp;base=RLAW256&amp;n=163921" TargetMode="External"/><Relationship Id="rId25" Type="http://schemas.openxmlformats.org/officeDocument/2006/relationships/hyperlink" Target="https://login.consultant.ru/link/?req=doc&amp;base=RLAW256&amp;n=163921&amp;dst=100119" TargetMode="External"/><Relationship Id="rId33" Type="http://schemas.openxmlformats.org/officeDocument/2006/relationships/hyperlink" Target="https://login.consultant.ru/link/?req=doc&amp;base=RLAW256&amp;n=163921&amp;dst=100465" TargetMode="External"/><Relationship Id="rId38" Type="http://schemas.openxmlformats.org/officeDocument/2006/relationships/hyperlink" Target="https://login.consultant.ru/link/?req=doc&amp;base=RLAW256&amp;n=163921&amp;dst=100387" TargetMode="External"/><Relationship Id="rId46" Type="http://schemas.openxmlformats.org/officeDocument/2006/relationships/hyperlink" Target="https://login.consultant.ru/link/?req=doc&amp;base=RLAW256&amp;n=163920&amp;dst=100045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63922&amp;dst=100566" TargetMode="External"/><Relationship Id="rId20" Type="http://schemas.openxmlformats.org/officeDocument/2006/relationships/hyperlink" Target="https://login.consultant.ru/link/?req=doc&amp;base=RLAW256&amp;n=163921&amp;dst=100033" TargetMode="External"/><Relationship Id="rId29" Type="http://schemas.openxmlformats.org/officeDocument/2006/relationships/hyperlink" Target="https://login.consultant.ru/link/?req=doc&amp;base=RLAW256&amp;n=163921&amp;dst=100219" TargetMode="External"/><Relationship Id="rId41" Type="http://schemas.openxmlformats.org/officeDocument/2006/relationships/hyperlink" Target="https://login.consultant.ru/link/?req=doc&amp;base=RLAW256&amp;n=163920&amp;dst=100297" TargetMode="External"/><Relationship Id="rId54" Type="http://schemas.openxmlformats.org/officeDocument/2006/relationships/hyperlink" Target="https://login.consultant.ru/link/?req=doc&amp;base=RLAW256&amp;n=161001&amp;dst=10006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3922" TargetMode="External"/><Relationship Id="rId11" Type="http://schemas.openxmlformats.org/officeDocument/2006/relationships/hyperlink" Target="https://login.consultant.ru/link/?req=doc&amp;base=RLAW256&amp;n=163922&amp;dst=100587" TargetMode="External"/><Relationship Id="rId24" Type="http://schemas.openxmlformats.org/officeDocument/2006/relationships/hyperlink" Target="https://login.consultant.ru/link/?req=doc&amp;base=RLAW256&amp;n=163921&amp;dst=100116" TargetMode="External"/><Relationship Id="rId32" Type="http://schemas.openxmlformats.org/officeDocument/2006/relationships/hyperlink" Target="https://login.consultant.ru/link/?req=doc&amp;base=RLAW256&amp;n=163921&amp;dst=100278" TargetMode="External"/><Relationship Id="rId37" Type="http://schemas.openxmlformats.org/officeDocument/2006/relationships/hyperlink" Target="https://login.consultant.ru/link/?req=doc&amp;base=RLAW256&amp;n=163921&amp;dst=100403" TargetMode="External"/><Relationship Id="rId40" Type="http://schemas.openxmlformats.org/officeDocument/2006/relationships/hyperlink" Target="https://login.consultant.ru/link/?req=doc&amp;base=RLAW256&amp;n=163920" TargetMode="External"/><Relationship Id="rId45" Type="http://schemas.openxmlformats.org/officeDocument/2006/relationships/hyperlink" Target="https://login.consultant.ru/link/?req=doc&amp;base=RLAW256&amp;n=163920&amp;dst=100307" TargetMode="External"/><Relationship Id="rId53" Type="http://schemas.openxmlformats.org/officeDocument/2006/relationships/hyperlink" Target="https://login.consultant.ru/link/?req=doc&amp;base=RLAW256&amp;n=161001&amp;dst=100011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6&amp;n=150823&amp;dst=100010" TargetMode="External"/><Relationship Id="rId15" Type="http://schemas.openxmlformats.org/officeDocument/2006/relationships/hyperlink" Target="https://login.consultant.ru/link/?req=doc&amp;base=RLAW256&amp;n=163922&amp;dst=100509" TargetMode="External"/><Relationship Id="rId23" Type="http://schemas.openxmlformats.org/officeDocument/2006/relationships/hyperlink" Target="https://login.consultant.ru/link/?req=doc&amp;base=RLAW256&amp;n=163921&amp;dst=100086" TargetMode="External"/><Relationship Id="rId28" Type="http://schemas.openxmlformats.org/officeDocument/2006/relationships/hyperlink" Target="https://login.consultant.ru/link/?req=doc&amp;base=RLAW256&amp;n=163921&amp;dst=100216" TargetMode="External"/><Relationship Id="rId36" Type="http://schemas.openxmlformats.org/officeDocument/2006/relationships/hyperlink" Target="https://login.consultant.ru/link/?req=doc&amp;base=RLAW256&amp;n=163921&amp;dst=100356" TargetMode="External"/><Relationship Id="rId49" Type="http://schemas.openxmlformats.org/officeDocument/2006/relationships/hyperlink" Target="https://login.consultant.ru/link/?req=doc&amp;base=RLAW256&amp;n=163920&amp;dst=100123" TargetMode="External"/><Relationship Id="rId57" Type="http://schemas.openxmlformats.org/officeDocument/2006/relationships/hyperlink" Target="https://login.consultant.ru/link/?req=doc&amp;base=RLAW256&amp;n=161001&amp;dst=100476" TargetMode="External"/><Relationship Id="rId10" Type="http://schemas.openxmlformats.org/officeDocument/2006/relationships/hyperlink" Target="https://login.consultant.ru/link/?req=doc&amp;base=RLAW256&amp;n=163922&amp;dst=100586" TargetMode="External"/><Relationship Id="rId19" Type="http://schemas.openxmlformats.org/officeDocument/2006/relationships/hyperlink" Target="https://login.consultant.ru/link/?req=doc&amp;base=RLAW256&amp;n=163921&amp;dst=100454" TargetMode="External"/><Relationship Id="rId31" Type="http://schemas.openxmlformats.org/officeDocument/2006/relationships/hyperlink" Target="https://login.consultant.ru/link/?req=doc&amp;base=RLAW256&amp;n=163921&amp;dst=100275" TargetMode="External"/><Relationship Id="rId44" Type="http://schemas.openxmlformats.org/officeDocument/2006/relationships/hyperlink" Target="https://login.consultant.ru/link/?req=doc&amp;base=RLAW256&amp;n=163920&amp;dst=100366" TargetMode="External"/><Relationship Id="rId52" Type="http://schemas.openxmlformats.org/officeDocument/2006/relationships/hyperlink" Target="https://login.consultant.ru/link/?req=doc&amp;base=RLAW256&amp;n=161001&amp;dst=1000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3922&amp;dst=100048" TargetMode="External"/><Relationship Id="rId14" Type="http://schemas.openxmlformats.org/officeDocument/2006/relationships/hyperlink" Target="https://login.consultant.ru/link/?req=doc&amp;base=RLAW256&amp;n=163922&amp;dst=100455" TargetMode="External"/><Relationship Id="rId22" Type="http://schemas.openxmlformats.org/officeDocument/2006/relationships/hyperlink" Target="https://login.consultant.ru/link/?req=doc&amp;base=RLAW256&amp;n=163921&amp;dst=100468" TargetMode="External"/><Relationship Id="rId27" Type="http://schemas.openxmlformats.org/officeDocument/2006/relationships/hyperlink" Target="https://login.consultant.ru/link/?req=doc&amp;base=RLAW256&amp;n=163921&amp;dst=100182" TargetMode="External"/><Relationship Id="rId30" Type="http://schemas.openxmlformats.org/officeDocument/2006/relationships/hyperlink" Target="https://login.consultant.ru/link/?req=doc&amp;base=RLAW256&amp;n=163921&amp;dst=100232" TargetMode="External"/><Relationship Id="rId35" Type="http://schemas.openxmlformats.org/officeDocument/2006/relationships/hyperlink" Target="https://login.consultant.ru/link/?req=doc&amp;base=RLAW256&amp;n=163921&amp;dst=100341" TargetMode="External"/><Relationship Id="rId43" Type="http://schemas.openxmlformats.org/officeDocument/2006/relationships/hyperlink" Target="https://login.consultant.ru/link/?req=doc&amp;base=RLAW256&amp;n=163920&amp;dst=100365" TargetMode="External"/><Relationship Id="rId48" Type="http://schemas.openxmlformats.org/officeDocument/2006/relationships/hyperlink" Target="https://login.consultant.ru/link/?req=doc&amp;base=RLAW256&amp;n=163920&amp;dst=100371" TargetMode="External"/><Relationship Id="rId56" Type="http://schemas.openxmlformats.org/officeDocument/2006/relationships/hyperlink" Target="https://login.consultant.ru/link/?req=doc&amp;base=RLAW256&amp;n=161001&amp;dst=100435" TargetMode="External"/><Relationship Id="rId8" Type="http://schemas.openxmlformats.org/officeDocument/2006/relationships/hyperlink" Target="https://login.consultant.ru/link/?req=doc&amp;base=RLAW256&amp;n=163922&amp;dst=100584" TargetMode="External"/><Relationship Id="rId51" Type="http://schemas.openxmlformats.org/officeDocument/2006/relationships/hyperlink" Target="https://login.consultant.ru/link/?req=doc&amp;base=RLAW256&amp;n=16100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2013</Words>
  <Characters>11476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2024-04-26T11:42:00Z</dcterms:created>
  <dcterms:modified xsi:type="dcterms:W3CDTF">2024-04-26T11:42:00Z</dcterms:modified>
</cp:coreProperties>
</file>