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962"/>
      </w:tblGrid>
      <w:tr w:rsidR="00003583" w:rsidRPr="00003583" w:rsidTr="00F60510">
        <w:tc>
          <w:tcPr>
            <w:tcW w:w="10314" w:type="dxa"/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9C64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F60510" w:rsidRDefault="00003583" w:rsidP="00003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приказу государственной инспекции финансового контроля </w:t>
            </w:r>
          </w:p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от_______</w:t>
            </w:r>
            <w:r w:rsidR="00C10CB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C10CB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</w:t>
            </w:r>
            <w:r w:rsidRPr="000035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583" w:rsidRPr="00003583" w:rsidRDefault="00003583" w:rsidP="0000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  <w:gridCol w:w="4536"/>
      </w:tblGrid>
      <w:tr w:rsidR="00003583" w:rsidRPr="00003583" w:rsidTr="00F60510">
        <w:tc>
          <w:tcPr>
            <w:tcW w:w="10598" w:type="dxa"/>
          </w:tcPr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03583" w:rsidRPr="00003583" w:rsidRDefault="00BD0301" w:rsidP="0000358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     ПРИЛОЖЕНИЕ № 2</w:t>
            </w:r>
          </w:p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0358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 ведомственной целевой  программе «</w:t>
            </w:r>
            <w:r w:rsidRPr="0000358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Противодействие коррупции в сфере деятельности государственной инспекции финансового контроля Самарской области на 20</w:t>
            </w:r>
            <w:r w:rsidR="007728F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17 – 2019</w:t>
            </w:r>
            <w:r w:rsidRPr="0000358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годы»</w:t>
            </w:r>
          </w:p>
          <w:p w:rsidR="00003583" w:rsidRPr="00003583" w:rsidRDefault="00003583" w:rsidP="00003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583" w:rsidRPr="00003583" w:rsidRDefault="00003583" w:rsidP="0000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0301" w:rsidRPr="00BD0301" w:rsidRDefault="00BD0301" w:rsidP="00BD03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0301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BD0301" w:rsidRPr="00BD0301" w:rsidRDefault="00BD0301" w:rsidP="00BD03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0301">
        <w:rPr>
          <w:rFonts w:ascii="Times New Roman" w:hAnsi="Times New Roman" w:cs="Times New Roman"/>
          <w:b w:val="0"/>
          <w:sz w:val="28"/>
          <w:szCs w:val="28"/>
        </w:rPr>
        <w:t>РАСЧЕТА ЦЕЛЕВЫХ ИНДИКАТОРОВ (ПОКАЗАТЕЛЕЙ)</w:t>
      </w:r>
    </w:p>
    <w:p w:rsidR="00BD0301" w:rsidRPr="00BD0301" w:rsidRDefault="00BD0301" w:rsidP="00BD03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0301">
        <w:rPr>
          <w:rFonts w:ascii="Times New Roman" w:hAnsi="Times New Roman" w:cs="Times New Roman"/>
          <w:b w:val="0"/>
          <w:sz w:val="28"/>
          <w:szCs w:val="28"/>
        </w:rPr>
        <w:t>ВЕДОМСТВЕННОЙ ПРОГРАММЫ</w:t>
      </w:r>
    </w:p>
    <w:p w:rsidR="00003583" w:rsidRPr="00003583" w:rsidRDefault="00003583" w:rsidP="0000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3583" w:rsidRPr="00003583" w:rsidRDefault="00003583" w:rsidP="0000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4182"/>
        <w:gridCol w:w="4182"/>
        <w:gridCol w:w="4291"/>
        <w:gridCol w:w="2144"/>
      </w:tblGrid>
      <w:tr w:rsidR="00BD0301" w:rsidRPr="00BD0301" w:rsidTr="00BD0301">
        <w:tc>
          <w:tcPr>
            <w:tcW w:w="230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8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348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Методика расчета целевого индикатора (показателя)</w:t>
            </w:r>
          </w:p>
        </w:tc>
        <w:tc>
          <w:tcPr>
            <w:tcW w:w="1383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для расчета значения целевого индикатора (показателя)</w:t>
            </w:r>
          </w:p>
        </w:tc>
        <w:tc>
          <w:tcPr>
            <w:tcW w:w="691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D0301" w:rsidRPr="00BD0301" w:rsidTr="00BD0301">
        <w:tc>
          <w:tcPr>
            <w:tcW w:w="230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выполненных мероприятий, предусмотренных ведомственной программой в соответствующем году, от общего количества мероприятий, предусмотренных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ведомственной программой к реализации в соответствующем году</w:t>
            </w:r>
          </w:p>
        </w:tc>
        <w:tc>
          <w:tcPr>
            <w:tcW w:w="1348" w:type="pct"/>
          </w:tcPr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рассчитывается ежегодно по формуле: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3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вып</w:t>
            </w:r>
            <w:proofErr w:type="spell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3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) x 100%, где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3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вып</w:t>
            </w:r>
            <w:proofErr w:type="spell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3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выполненных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ведомственной программы в отчетном году,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3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3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мероприятий, предусмотренных ведомственной программой к реализации в отчетном году</w:t>
            </w:r>
          </w:p>
        </w:tc>
        <w:tc>
          <w:tcPr>
            <w:tcW w:w="1383" w:type="pct"/>
          </w:tcPr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ходе реализации ведомственной программы за предыдущий год (отчетный период)</w:t>
            </w:r>
          </w:p>
        </w:tc>
        <w:tc>
          <w:tcPr>
            <w:tcW w:w="691" w:type="pct"/>
          </w:tcPr>
          <w:p w:rsidR="00BD0301" w:rsidRPr="00BD0301" w:rsidRDefault="00BD0301" w:rsidP="00674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01" w:rsidRPr="00BD0301" w:rsidTr="00F60510">
        <w:tc>
          <w:tcPr>
            <w:tcW w:w="230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48" w:type="pct"/>
          </w:tcPr>
          <w:p w:rsidR="00BD0301" w:rsidRPr="00BD0301" w:rsidRDefault="00BD0301" w:rsidP="00BD03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Доля уведомлений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инспекции финансового контроля Самарской области (далее – финансовая инспекция)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о фактах обращения к ним с целью склонения к совершению коррупционных правонарушений, по которым проведены проверки, от общего количества уведомлений, направленных представителю нанимателя</w:t>
            </w:r>
          </w:p>
        </w:tc>
        <w:tc>
          <w:tcPr>
            <w:tcW w:w="1348" w:type="pct"/>
          </w:tcPr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D = K / H x 100%, где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K </w:t>
            </w:r>
            <w:r w:rsidR="000C33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уведомлений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о фактах обращения к ним с целью склонения к совершению коррупционных правонарушений, по которым проведены проверки, в отчетном году,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="000C33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уведомлений, направленных представителю нанимателя в отчетном году</w:t>
            </w:r>
          </w:p>
        </w:tc>
        <w:tc>
          <w:tcPr>
            <w:tcW w:w="1383" w:type="pct"/>
          </w:tcPr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Данные, предоставленные</w:t>
            </w:r>
            <w:r w:rsidR="000C337C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 подразделением Администрации Губернатора Самарской области, осуществляющей кадровое обеспечение финансовой инспекции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0301" w:rsidRPr="00BD0301" w:rsidRDefault="006922D6" w:rsidP="00BD03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D0301"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урнал уведомлений государственных гражданских служащих </w:t>
            </w:r>
            <w:r w:rsidR="00BD030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="00BD0301" w:rsidRPr="00BD0301">
              <w:rPr>
                <w:rFonts w:ascii="Times New Roman" w:hAnsi="Times New Roman" w:cs="Times New Roman"/>
                <w:sz w:val="28"/>
                <w:szCs w:val="28"/>
              </w:rPr>
              <w:t>о фактах обращения к ним с целью склонения к совершению коррупционных правонарушений</w:t>
            </w:r>
          </w:p>
        </w:tc>
        <w:tc>
          <w:tcPr>
            <w:tcW w:w="691" w:type="pct"/>
          </w:tcPr>
          <w:p w:rsidR="00BD0301" w:rsidRPr="00BD0301" w:rsidRDefault="00BD0301" w:rsidP="00674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01" w:rsidRPr="00BD0301" w:rsidTr="00F60510">
        <w:tc>
          <w:tcPr>
            <w:tcW w:w="230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8" w:type="pct"/>
          </w:tcPr>
          <w:p w:rsidR="00BD0301" w:rsidRPr="00BD0301" w:rsidRDefault="00BD0301" w:rsidP="00BD1A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Доля уведомлений государственных гражданских служащих </w:t>
            </w:r>
            <w:r w:rsidR="00BD1A3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 инспекции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о получении подарка в связи с протокольными мероприятиями, служебными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командировками и другими официальными мероприятиями, участие в которых связано с их должностным положением</w:t>
            </w:r>
          </w:p>
        </w:tc>
        <w:tc>
          <w:tcPr>
            <w:tcW w:w="1348" w:type="pct"/>
          </w:tcPr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D = K / H x 100%, где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K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уведомлений государственных гражданских служащих </w:t>
            </w:r>
            <w:r w:rsidR="00BD1A3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</w:t>
            </w:r>
            <w:r w:rsidR="00BD1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инспекции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в отчетном году,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фактов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в отчетном году</w:t>
            </w:r>
          </w:p>
        </w:tc>
        <w:tc>
          <w:tcPr>
            <w:tcW w:w="1383" w:type="pct"/>
          </w:tcPr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Данные, предоставленные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структурным подразделением Администрации Губернатора Самарской области, осуществляющей кадровое обеспечение финансовой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инспекции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0301" w:rsidRPr="00BD0301" w:rsidRDefault="00EA0912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D0301" w:rsidRPr="00BD0301">
              <w:rPr>
                <w:rFonts w:ascii="Times New Roman" w:hAnsi="Times New Roman" w:cs="Times New Roman"/>
                <w:sz w:val="28"/>
                <w:szCs w:val="28"/>
              </w:rPr>
              <w:t>урнал регистрации уведомлений о получении подарков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691" w:type="pct"/>
          </w:tcPr>
          <w:p w:rsidR="00BD0301" w:rsidRPr="00BD0301" w:rsidRDefault="00BD0301" w:rsidP="00674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01" w:rsidRPr="00BD0301" w:rsidTr="00F60510">
        <w:tc>
          <w:tcPr>
            <w:tcW w:w="230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48" w:type="pct"/>
          </w:tcPr>
          <w:p w:rsidR="00BD0301" w:rsidRPr="006922D6" w:rsidRDefault="00BD0301" w:rsidP="00C44D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2D6">
              <w:rPr>
                <w:rFonts w:ascii="Times New Roman" w:hAnsi="Times New Roman" w:cs="Times New Roman"/>
                <w:sz w:val="28"/>
                <w:szCs w:val="28"/>
              </w:rPr>
              <w:t>Доля гражданских служащих</w:t>
            </w:r>
            <w:r w:rsidR="00C44D04" w:rsidRPr="006922D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6922D6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проводилась проверка соблюдения ими ограничений, предусмотренных законодательством о государственной гражданской службе, и общих </w:t>
            </w:r>
            <w:hyperlink r:id="rId8" w:history="1">
              <w:r w:rsidRPr="006922D6">
                <w:rPr>
                  <w:rFonts w:ascii="Times New Roman" w:hAnsi="Times New Roman" w:cs="Times New Roman"/>
                  <w:sz w:val="28"/>
                  <w:szCs w:val="28"/>
                </w:rPr>
                <w:t>принципов</w:t>
              </w:r>
            </w:hyperlink>
            <w:r w:rsidRPr="006922D6">
              <w:rPr>
                <w:rFonts w:ascii="Times New Roman" w:hAnsi="Times New Roman" w:cs="Times New Roman"/>
                <w:sz w:val="28"/>
                <w:szCs w:val="28"/>
              </w:rPr>
              <w:t xml:space="preserve"> служебного поведения, утвержденных Указом Президента Российской </w:t>
            </w:r>
            <w:r w:rsidR="00011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от 12.08.2002 №</w:t>
            </w:r>
            <w:r w:rsidRPr="006922D6">
              <w:rPr>
                <w:rFonts w:ascii="Times New Roman" w:hAnsi="Times New Roman" w:cs="Times New Roman"/>
                <w:sz w:val="28"/>
                <w:szCs w:val="28"/>
              </w:rPr>
              <w:t xml:space="preserve"> 885, в общей численности гражданских служащих </w:t>
            </w:r>
            <w:r w:rsidR="00C44D04" w:rsidRPr="006922D6">
              <w:rPr>
                <w:rFonts w:ascii="Times New Roman" w:hAnsi="Times New Roman" w:cs="Times New Roman"/>
                <w:sz w:val="28"/>
                <w:szCs w:val="28"/>
              </w:rPr>
              <w:t>финансовой инспекции</w:t>
            </w:r>
          </w:p>
        </w:tc>
        <w:tc>
          <w:tcPr>
            <w:tcW w:w="1348" w:type="pct"/>
          </w:tcPr>
          <w:p w:rsidR="00BD0301" w:rsidRPr="006922D6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BD0301" w:rsidRPr="006922D6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D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Start"/>
            <w:r w:rsidRPr="006922D6">
              <w:rPr>
                <w:rFonts w:ascii="Times New Roman" w:hAnsi="Times New Roman" w:cs="Times New Roman"/>
                <w:sz w:val="28"/>
                <w:szCs w:val="28"/>
              </w:rPr>
              <w:t xml:space="preserve"> = К</w:t>
            </w:r>
            <w:proofErr w:type="gramEnd"/>
            <w:r w:rsidRPr="006922D6">
              <w:rPr>
                <w:rFonts w:ascii="Times New Roman" w:hAnsi="Times New Roman" w:cs="Times New Roman"/>
                <w:sz w:val="28"/>
                <w:szCs w:val="28"/>
              </w:rPr>
              <w:t xml:space="preserve"> / О x 100%, где</w:t>
            </w:r>
          </w:p>
          <w:p w:rsidR="00BD0301" w:rsidRPr="006922D6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2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92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912" w:rsidRPr="006922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92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22D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6922D6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гражданских служащих</w:t>
            </w:r>
            <w:r w:rsidR="00C44D04" w:rsidRPr="006922D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6922D6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проводилась проверка соблюдения ими ограничений, предусмотренных законодательством о государственной гражданской </w:t>
            </w:r>
            <w:r w:rsidRPr="00692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службе, и общих </w:t>
            </w:r>
            <w:hyperlink r:id="rId9" w:history="1">
              <w:r w:rsidRPr="006922D6">
                <w:rPr>
                  <w:rFonts w:ascii="Times New Roman" w:hAnsi="Times New Roman" w:cs="Times New Roman"/>
                  <w:sz w:val="28"/>
                  <w:szCs w:val="28"/>
                </w:rPr>
                <w:t>принципов</w:t>
              </w:r>
            </w:hyperlink>
            <w:r w:rsidRPr="006922D6">
              <w:rPr>
                <w:rFonts w:ascii="Times New Roman" w:hAnsi="Times New Roman" w:cs="Times New Roman"/>
                <w:sz w:val="28"/>
                <w:szCs w:val="28"/>
              </w:rPr>
              <w:t xml:space="preserve"> служебного поведения, утвержденных Указом Президента Российской Федерации от 12.08.2002 </w:t>
            </w:r>
            <w:r w:rsidR="006922D6" w:rsidRPr="006922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922D6">
              <w:rPr>
                <w:rFonts w:ascii="Times New Roman" w:hAnsi="Times New Roman" w:cs="Times New Roman"/>
                <w:sz w:val="28"/>
                <w:szCs w:val="28"/>
              </w:rPr>
              <w:t xml:space="preserve"> 885 в отчетном году,</w:t>
            </w:r>
          </w:p>
          <w:p w:rsidR="00BD0301" w:rsidRPr="006922D6" w:rsidRDefault="00BD0301" w:rsidP="00C44D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2D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922D6" w:rsidRPr="006922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922D6">
              <w:rPr>
                <w:rFonts w:ascii="Times New Roman" w:hAnsi="Times New Roman" w:cs="Times New Roman"/>
                <w:sz w:val="28"/>
                <w:szCs w:val="28"/>
              </w:rPr>
              <w:t xml:space="preserve"> общая численность гражданских служащих </w:t>
            </w:r>
            <w:r w:rsidR="00C44D04" w:rsidRPr="006922D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6922D6">
              <w:rPr>
                <w:rFonts w:ascii="Times New Roman" w:hAnsi="Times New Roman" w:cs="Times New Roman"/>
                <w:sz w:val="28"/>
                <w:szCs w:val="28"/>
              </w:rPr>
              <w:t>в отчетном году</w:t>
            </w:r>
          </w:p>
        </w:tc>
        <w:tc>
          <w:tcPr>
            <w:tcW w:w="1383" w:type="pct"/>
          </w:tcPr>
          <w:p w:rsidR="00EA0912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Данные, предоставленные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структурным подразделением Администрации Губернатора Самарской области, осуществляющей кадровое обеспечение финансовой инспекции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D0301" w:rsidRPr="00BD0301" w:rsidRDefault="00EA0912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0301"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еестр проверок соблюдения ограничений, предусмотренных законодательством о государственной гражданской </w:t>
            </w:r>
            <w:r w:rsidR="00BD0301"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службе, и общих принципов служебного поведения</w:t>
            </w:r>
          </w:p>
        </w:tc>
        <w:tc>
          <w:tcPr>
            <w:tcW w:w="691" w:type="pct"/>
          </w:tcPr>
          <w:p w:rsidR="00BD0301" w:rsidRPr="00BD0301" w:rsidRDefault="00BD0301" w:rsidP="00674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01" w:rsidRPr="00BD0301" w:rsidTr="00BD0301">
        <w:tc>
          <w:tcPr>
            <w:tcW w:w="230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8" w:type="pct"/>
          </w:tcPr>
          <w:p w:rsidR="00BD0301" w:rsidRPr="00BD0301" w:rsidRDefault="00BD0301" w:rsidP="005C7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Доля ставших известными фактов коррупционных проявлений в</w:t>
            </w:r>
            <w:r w:rsidR="005C7F9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которым проведены служебные проверки, от общего количества ставших известными фактов коррупционных проявлений в </w:t>
            </w:r>
            <w:r w:rsidR="005C7F90">
              <w:rPr>
                <w:rFonts w:ascii="Times New Roman" w:hAnsi="Times New Roman" w:cs="Times New Roman"/>
                <w:sz w:val="28"/>
                <w:szCs w:val="28"/>
              </w:rPr>
              <w:t>финансовой инспекции</w:t>
            </w:r>
          </w:p>
        </w:tc>
        <w:tc>
          <w:tcPr>
            <w:tcW w:w="1348" w:type="pct"/>
          </w:tcPr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= К</w:t>
            </w:r>
            <w:proofErr w:type="gram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/ О x 100%, где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ставших известными фактов коррупционных проявлений в</w:t>
            </w:r>
            <w:r w:rsidR="005C7F9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, по которым проведены служебные проверки в отчетном году,</w:t>
            </w:r>
          </w:p>
          <w:p w:rsidR="00BD0301" w:rsidRPr="00BD0301" w:rsidRDefault="00BD0301" w:rsidP="005C7F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ставших известными фактов коррупционных проявлений в </w:t>
            </w:r>
            <w:r w:rsidR="005C7F90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в отчетном году</w:t>
            </w:r>
          </w:p>
        </w:tc>
        <w:tc>
          <w:tcPr>
            <w:tcW w:w="1383" w:type="pct"/>
          </w:tcPr>
          <w:p w:rsidR="00BD0301" w:rsidRPr="00BD0301" w:rsidRDefault="00F716CB" w:rsidP="006922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="00BD0301"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обращений граждан, </w:t>
            </w:r>
            <w:r w:rsidR="006922D6"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r w:rsidR="00BD0301" w:rsidRPr="00BD0301">
              <w:rPr>
                <w:rFonts w:ascii="Times New Roman" w:hAnsi="Times New Roman" w:cs="Times New Roman"/>
                <w:sz w:val="28"/>
                <w:szCs w:val="28"/>
              </w:rPr>
              <w:t>поступающих документов</w:t>
            </w:r>
            <w:r w:rsidR="006922D6">
              <w:rPr>
                <w:rFonts w:ascii="Times New Roman" w:hAnsi="Times New Roman" w:cs="Times New Roman"/>
                <w:sz w:val="28"/>
                <w:szCs w:val="28"/>
              </w:rPr>
              <w:t xml:space="preserve"> (в электронном виде)</w:t>
            </w:r>
          </w:p>
        </w:tc>
        <w:tc>
          <w:tcPr>
            <w:tcW w:w="691" w:type="pct"/>
          </w:tcPr>
          <w:p w:rsidR="00BD0301" w:rsidRPr="00BD0301" w:rsidRDefault="00BD0301" w:rsidP="00674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01" w:rsidRPr="00BD0301" w:rsidTr="00F60510">
        <w:tc>
          <w:tcPr>
            <w:tcW w:w="230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8" w:type="pct"/>
          </w:tcPr>
          <w:p w:rsidR="00BD0301" w:rsidRPr="00BD0301" w:rsidRDefault="00BD0301" w:rsidP="00C44D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Количество государственных гражданских служащих</w:t>
            </w:r>
            <w:r w:rsidR="00C44D0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прошедших в соответствующем году антикоррупционное обучение, посетивших лекции, семинары, тренинги с целью антикоррупционного обучения</w:t>
            </w:r>
          </w:p>
        </w:tc>
        <w:tc>
          <w:tcPr>
            <w:tcW w:w="1348" w:type="pct"/>
          </w:tcPr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= К, где</w:t>
            </w:r>
          </w:p>
          <w:p w:rsidR="00BD0301" w:rsidRPr="00BD0301" w:rsidRDefault="00BD0301" w:rsidP="00C44D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гражданских служащих</w:t>
            </w:r>
            <w:r w:rsidR="00C44D0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, прошедших в отчетном году антикоррупционное обучение, посетивших лекции, семинары, тренинги с целью антикоррупционного обучения</w:t>
            </w:r>
          </w:p>
        </w:tc>
        <w:tc>
          <w:tcPr>
            <w:tcW w:w="1383" w:type="pct"/>
          </w:tcPr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Данные, предоставленные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структурным подразделением Администрации Губернатора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области, осуществляющей кадровое обеспечение финансовой инспекции</w:t>
            </w:r>
          </w:p>
        </w:tc>
        <w:tc>
          <w:tcPr>
            <w:tcW w:w="691" w:type="pct"/>
          </w:tcPr>
          <w:p w:rsidR="00BD0301" w:rsidRPr="00BD0301" w:rsidRDefault="00BD0301" w:rsidP="00674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01" w:rsidRPr="00BD0301" w:rsidTr="00BD0301">
        <w:tc>
          <w:tcPr>
            <w:tcW w:w="230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48" w:type="pct"/>
          </w:tcPr>
          <w:p w:rsidR="00BD0301" w:rsidRPr="00BD0301" w:rsidRDefault="00BD0301" w:rsidP="00F56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Доля проектов нормативных правовых актов, разрабатываемых</w:t>
            </w:r>
            <w:r w:rsidR="00F567C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проведена антикоррупционная экспертиза в целях выявления в них </w:t>
            </w:r>
            <w:proofErr w:type="spell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их последующего устранения, от общего количества разработанных </w:t>
            </w:r>
            <w:r w:rsidR="00F567C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инспекцией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</w:t>
            </w:r>
          </w:p>
        </w:tc>
        <w:tc>
          <w:tcPr>
            <w:tcW w:w="1348" w:type="pct"/>
          </w:tcPr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D = К</w:t>
            </w:r>
            <w:r w:rsidRPr="00BD03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</w:t>
            </w:r>
            <w:proofErr w:type="gram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proofErr w:type="gram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x 100%, где: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03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проектов нормативных правовых актов разрабатываемых</w:t>
            </w:r>
            <w:r w:rsidR="00F567C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инспекцией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проведена антикоррупционная экспертиза в целях выявления в них </w:t>
            </w:r>
            <w:proofErr w:type="spell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их последующего устранения в отчетном году,</w:t>
            </w:r>
          </w:p>
          <w:p w:rsidR="00BD0301" w:rsidRPr="00BD0301" w:rsidRDefault="00BD0301" w:rsidP="00F567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разработанных </w:t>
            </w:r>
            <w:r w:rsidR="00F567C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инспекцией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 в отчетном году</w:t>
            </w:r>
          </w:p>
        </w:tc>
        <w:tc>
          <w:tcPr>
            <w:tcW w:w="1383" w:type="pct"/>
          </w:tcPr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Реестр регистрации нормативных правовых актов</w:t>
            </w:r>
            <w:r w:rsidR="006922D6">
              <w:rPr>
                <w:rFonts w:ascii="Times New Roman" w:hAnsi="Times New Roman" w:cs="Times New Roman"/>
                <w:sz w:val="28"/>
                <w:szCs w:val="28"/>
              </w:rPr>
              <w:t xml:space="preserve"> (в электронном виде)</w:t>
            </w:r>
          </w:p>
        </w:tc>
        <w:tc>
          <w:tcPr>
            <w:tcW w:w="691" w:type="pct"/>
          </w:tcPr>
          <w:p w:rsidR="00BD0301" w:rsidRPr="00BD0301" w:rsidRDefault="00BD0301" w:rsidP="00674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01" w:rsidRPr="00BD0301" w:rsidTr="00BD0301">
        <w:tc>
          <w:tcPr>
            <w:tcW w:w="230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pct"/>
          </w:tcPr>
          <w:p w:rsidR="00BD0301" w:rsidRPr="00BD0301" w:rsidRDefault="00BD0301" w:rsidP="00F567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Доля размещенных на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официальном сайте </w:t>
            </w:r>
            <w:r w:rsidR="00F567C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либо на официальном сайте Правительства Самарской области в сети Интернет http://www.samregion.ru проектов нормативных правовых актов для проведения независимой антикоррупционной экспертизы от общего количества разработанных проектов нормативных правовых актов</w:t>
            </w:r>
          </w:p>
        </w:tc>
        <w:tc>
          <w:tcPr>
            <w:tcW w:w="1348" w:type="pct"/>
          </w:tcPr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рассчитывается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по формуле: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D = К</w:t>
            </w:r>
            <w:r w:rsidRPr="00BD03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</w:t>
            </w:r>
            <w:proofErr w:type="gram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proofErr w:type="gram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x 100%, где: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03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размещенных на официальном сайте </w:t>
            </w:r>
            <w:r w:rsidR="00F567C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либо на официальном сайте Правительства Самарской области в сети Интернет http://www.samregion.ru проектов нормативных правовых актов для проведения независимой антикоррупционной экспертизы в отчетном году,</w:t>
            </w:r>
          </w:p>
          <w:p w:rsidR="00BD0301" w:rsidRPr="00BD0301" w:rsidRDefault="00BD0301" w:rsidP="00F567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разработанных </w:t>
            </w:r>
            <w:r w:rsidR="00F567C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 в отчетном году</w:t>
            </w:r>
            <w:proofErr w:type="gramEnd"/>
          </w:p>
        </w:tc>
        <w:tc>
          <w:tcPr>
            <w:tcW w:w="1383" w:type="pct"/>
          </w:tcPr>
          <w:p w:rsidR="006922D6" w:rsidRDefault="00BD0301" w:rsidP="00F567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Материалы, размещенные на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официальном сайте </w:t>
            </w:r>
            <w:r w:rsidR="00F567C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либо на официальном сайте Правительства Самарской области в сети Интернет http://www.samregion.ru; </w:t>
            </w:r>
          </w:p>
          <w:p w:rsidR="00BD0301" w:rsidRPr="00BD0301" w:rsidRDefault="00BD0301" w:rsidP="00F567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данные реестра регистрации нормативных правовых актов</w:t>
            </w:r>
            <w:r w:rsidR="006922D6">
              <w:rPr>
                <w:rFonts w:ascii="Times New Roman" w:hAnsi="Times New Roman" w:cs="Times New Roman"/>
                <w:sz w:val="28"/>
                <w:szCs w:val="28"/>
              </w:rPr>
              <w:t xml:space="preserve"> (в электронном виде)</w:t>
            </w:r>
          </w:p>
        </w:tc>
        <w:tc>
          <w:tcPr>
            <w:tcW w:w="691" w:type="pct"/>
          </w:tcPr>
          <w:p w:rsidR="00BD0301" w:rsidRPr="00BD0301" w:rsidRDefault="00BD0301" w:rsidP="00674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01" w:rsidRPr="00BD0301" w:rsidTr="00BD0301">
        <w:tc>
          <w:tcPr>
            <w:tcW w:w="230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48" w:type="pct"/>
          </w:tcPr>
          <w:p w:rsidR="00BD0301" w:rsidRPr="00BD0301" w:rsidRDefault="00BD0301" w:rsidP="00AA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Доля нормативных правовых актов </w:t>
            </w:r>
            <w:r w:rsidR="00AA0D9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(проектов нормативных правовых актов</w:t>
            </w:r>
            <w:r w:rsidR="00AA0D9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), направленных на антикоррупционную экспертизу в прокуратуру Самарской области, от общего количества нормативных правовых актов </w:t>
            </w:r>
            <w:r w:rsidR="00AA0D9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(проектов нормативных правовых актов),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подлежащих направлению на антикоррупционную экспертизу в соответствующий орган</w:t>
            </w:r>
          </w:p>
        </w:tc>
        <w:tc>
          <w:tcPr>
            <w:tcW w:w="1348" w:type="pct"/>
          </w:tcPr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рассчитывается ежегодно по формуле: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D = К</w:t>
            </w:r>
            <w:r w:rsidRPr="00BD03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</w:t>
            </w:r>
            <w:proofErr w:type="gram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proofErr w:type="gram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x 100%, где: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03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нормативных правовых актов </w:t>
            </w:r>
            <w:r w:rsidR="00AA0D9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(проектов нормативных правовых актов</w:t>
            </w:r>
            <w:r w:rsidR="00AA0D9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), направленных на антикоррупционную экспертизу в прокуратуру Самарской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в отчетном году,</w:t>
            </w:r>
          </w:p>
          <w:p w:rsidR="00BD0301" w:rsidRPr="00BD0301" w:rsidRDefault="00BD0301" w:rsidP="00AA0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нормативных правовых актов </w:t>
            </w:r>
            <w:r w:rsidR="00AA0D9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(проектов нормативных правовых актов), подлежащих направлению на антикоррупционную экспертизу в соответствующий орган в отчетном году</w:t>
            </w:r>
          </w:p>
        </w:tc>
        <w:tc>
          <w:tcPr>
            <w:tcW w:w="1383" w:type="pct"/>
          </w:tcPr>
          <w:p w:rsidR="00BD0301" w:rsidRPr="00BD0301" w:rsidRDefault="00BD0301" w:rsidP="006922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 регистрации нормативных правовых актов</w:t>
            </w:r>
            <w:r w:rsidR="006922D6">
              <w:rPr>
                <w:rFonts w:ascii="Times New Roman" w:hAnsi="Times New Roman" w:cs="Times New Roman"/>
                <w:sz w:val="28"/>
                <w:szCs w:val="28"/>
              </w:rPr>
              <w:t xml:space="preserve"> (в электронном виде)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922D6"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регистрации исходящих документов</w:t>
            </w:r>
            <w:r w:rsidR="006922D6">
              <w:rPr>
                <w:rFonts w:ascii="Times New Roman" w:hAnsi="Times New Roman" w:cs="Times New Roman"/>
                <w:sz w:val="28"/>
                <w:szCs w:val="28"/>
              </w:rPr>
              <w:t xml:space="preserve"> (в электронном виде)</w:t>
            </w:r>
          </w:p>
        </w:tc>
        <w:tc>
          <w:tcPr>
            <w:tcW w:w="691" w:type="pct"/>
          </w:tcPr>
          <w:p w:rsidR="00BD0301" w:rsidRPr="00BD0301" w:rsidRDefault="00BD0301" w:rsidP="00674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01" w:rsidRPr="00BD0301" w:rsidTr="00BD0301">
        <w:tc>
          <w:tcPr>
            <w:tcW w:w="230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48" w:type="pct"/>
          </w:tcPr>
          <w:p w:rsidR="00BD0301" w:rsidRPr="00BD0301" w:rsidRDefault="00BD0301" w:rsidP="00AA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Доля нормативных правовых актов</w:t>
            </w:r>
            <w:r w:rsidR="00AA0D9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, направленных в Управление Министерства юстиции Российской Федерации по Самарской области на экспертизу, от общего количества нормативных правовых актов, подлежащих направлению на экспертизу в соответствующий орган</w:t>
            </w:r>
          </w:p>
        </w:tc>
        <w:tc>
          <w:tcPr>
            <w:tcW w:w="1348" w:type="pct"/>
          </w:tcPr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D = К</w:t>
            </w:r>
            <w:r w:rsidRPr="00BD03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</w:t>
            </w:r>
            <w:proofErr w:type="gram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proofErr w:type="gram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x 100%, где: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03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нормативных правовых актов</w:t>
            </w:r>
            <w:r w:rsidR="00AA0D9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, направленных в Управление Министерства юстиции Российской Федерации по Самарской области на экспертизу в отчетном году,</w:t>
            </w:r>
          </w:p>
          <w:p w:rsidR="00BD0301" w:rsidRPr="00BD0301" w:rsidRDefault="00BD0301" w:rsidP="00AA0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нормативных правовых актов</w:t>
            </w:r>
            <w:r w:rsidR="00AA0D9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, подлежащих направлению на антикоррупционную экспертизу в соответствующий орган в отчетном году</w:t>
            </w:r>
          </w:p>
        </w:tc>
        <w:tc>
          <w:tcPr>
            <w:tcW w:w="1383" w:type="pct"/>
          </w:tcPr>
          <w:p w:rsidR="00BD0301" w:rsidRPr="00BD0301" w:rsidRDefault="00BD0301" w:rsidP="006922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Реестр регистрации нормативных правовых актов</w:t>
            </w:r>
            <w:r w:rsidR="006922D6">
              <w:rPr>
                <w:rFonts w:ascii="Times New Roman" w:hAnsi="Times New Roman" w:cs="Times New Roman"/>
                <w:sz w:val="28"/>
                <w:szCs w:val="28"/>
              </w:rPr>
              <w:t xml:space="preserve"> (в электронном виде)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922D6"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регистрации исходящих документов</w:t>
            </w:r>
            <w:r w:rsidR="006922D6">
              <w:rPr>
                <w:rFonts w:ascii="Times New Roman" w:hAnsi="Times New Roman" w:cs="Times New Roman"/>
                <w:sz w:val="28"/>
                <w:szCs w:val="28"/>
              </w:rPr>
              <w:t xml:space="preserve"> (в электронном виде)</w:t>
            </w:r>
          </w:p>
        </w:tc>
        <w:tc>
          <w:tcPr>
            <w:tcW w:w="691" w:type="pct"/>
          </w:tcPr>
          <w:p w:rsidR="00BD0301" w:rsidRPr="00BD0301" w:rsidRDefault="00BD0301" w:rsidP="00674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01" w:rsidRPr="00BD0301" w:rsidTr="00BD0301">
        <w:tc>
          <w:tcPr>
            <w:tcW w:w="230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8" w:type="pct"/>
          </w:tcPr>
          <w:p w:rsidR="00BD0301" w:rsidRPr="00BD0301" w:rsidRDefault="00BD0301" w:rsidP="00534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Доля рассмотренных </w:t>
            </w:r>
            <w:r w:rsidR="0053497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</w:t>
            </w:r>
            <w:r w:rsidR="00534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инспекцией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заключений независимой антикоррупционной экспертизы, поступивших в адрес</w:t>
            </w:r>
            <w:r w:rsidR="0053497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инспекции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таких заключений</w:t>
            </w:r>
          </w:p>
        </w:tc>
        <w:tc>
          <w:tcPr>
            <w:tcW w:w="1348" w:type="pct"/>
          </w:tcPr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рассчитывается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по формуле: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D = </w:t>
            </w:r>
            <w:proofErr w:type="spell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03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proofErr w:type="gram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proofErr w:type="gram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x 100%, где: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03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рассмотренных </w:t>
            </w:r>
            <w:r w:rsidR="0053497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инспекцией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заключений независимой антикоррупционной экспертизы, поступивших в адрес </w:t>
            </w:r>
            <w:r w:rsidR="0053497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в отчетном году,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количества заключений независимой антикоррупционной экспертизы в отчетном году</w:t>
            </w:r>
          </w:p>
        </w:tc>
        <w:tc>
          <w:tcPr>
            <w:tcW w:w="1383" w:type="pct"/>
          </w:tcPr>
          <w:p w:rsidR="00BD0301" w:rsidRPr="00BD0301" w:rsidRDefault="006922D6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Реестр </w:t>
            </w:r>
            <w:r w:rsidR="00BD0301"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поступающих </w:t>
            </w:r>
            <w:r w:rsidR="00BD0301"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электронном виде)</w:t>
            </w:r>
          </w:p>
        </w:tc>
        <w:tc>
          <w:tcPr>
            <w:tcW w:w="691" w:type="pct"/>
          </w:tcPr>
          <w:p w:rsidR="00BD0301" w:rsidRPr="00BD0301" w:rsidRDefault="00BD0301" w:rsidP="00674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01" w:rsidRPr="00BD0301" w:rsidTr="00BD0301">
        <w:tc>
          <w:tcPr>
            <w:tcW w:w="230" w:type="pct"/>
          </w:tcPr>
          <w:p w:rsidR="00BD0301" w:rsidRPr="00BD0301" w:rsidRDefault="00BD0301" w:rsidP="006743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48" w:type="pct"/>
          </w:tcPr>
          <w:p w:rsidR="00BD0301" w:rsidRPr="00BD0301" w:rsidRDefault="00BD0301" w:rsidP="00E86E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проведенных по фактам поступления обращений </w:t>
            </w:r>
            <w:r w:rsidR="00E86E6B">
              <w:rPr>
                <w:rFonts w:ascii="Times New Roman" w:hAnsi="Times New Roman" w:cs="Times New Roman"/>
                <w:sz w:val="28"/>
                <w:szCs w:val="28"/>
              </w:rPr>
              <w:t>на телефон «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 w:rsidR="00E86E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 в </w:t>
            </w:r>
            <w:r w:rsidR="00E86E6B">
              <w:rPr>
                <w:rFonts w:ascii="Times New Roman" w:hAnsi="Times New Roman" w:cs="Times New Roman"/>
                <w:sz w:val="28"/>
                <w:szCs w:val="28"/>
              </w:rPr>
              <w:t>финансовой инспекции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поступивших обращений</w:t>
            </w:r>
          </w:p>
        </w:tc>
        <w:tc>
          <w:tcPr>
            <w:tcW w:w="1348" w:type="pct"/>
          </w:tcPr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по формуле: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D = K / H x 100%, где: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K </w:t>
            </w:r>
            <w:r w:rsidR="00EA09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проверок, проведенных по фактам поступления обращений на телефон </w:t>
            </w:r>
            <w:r w:rsidR="004F17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 w:rsidR="004F17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 в </w:t>
            </w:r>
            <w:r w:rsidR="004F17C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инспекции 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>в отчетном году;</w:t>
            </w:r>
          </w:p>
          <w:p w:rsidR="00BD0301" w:rsidRPr="00BD0301" w:rsidRDefault="00BD0301" w:rsidP="006743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H </w:t>
            </w:r>
            <w:r w:rsidR="006922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обращений граждан, поступивших в отчетном году.</w:t>
            </w:r>
          </w:p>
        </w:tc>
        <w:tc>
          <w:tcPr>
            <w:tcW w:w="1383" w:type="pct"/>
          </w:tcPr>
          <w:p w:rsidR="00BD0301" w:rsidRPr="00BD0301" w:rsidRDefault="00F716CB" w:rsidP="006922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r w:rsidR="00BD0301"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bookmarkStart w:id="0" w:name="_GoBack"/>
            <w:r w:rsidR="00BD0301" w:rsidRPr="00BD0301">
              <w:rPr>
                <w:rFonts w:ascii="Times New Roman" w:hAnsi="Times New Roman" w:cs="Times New Roman"/>
                <w:sz w:val="28"/>
                <w:szCs w:val="28"/>
              </w:rPr>
              <w:t>обращ</w:t>
            </w:r>
            <w:bookmarkEnd w:id="0"/>
            <w:r w:rsidR="00BD0301" w:rsidRPr="00BD0301">
              <w:rPr>
                <w:rFonts w:ascii="Times New Roman" w:hAnsi="Times New Roman" w:cs="Times New Roman"/>
                <w:sz w:val="28"/>
                <w:szCs w:val="28"/>
              </w:rPr>
              <w:t xml:space="preserve">ений граждан, </w:t>
            </w:r>
            <w:r w:rsidR="006922D6"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r w:rsidR="00BD0301" w:rsidRPr="00BD0301">
              <w:rPr>
                <w:rFonts w:ascii="Times New Roman" w:hAnsi="Times New Roman" w:cs="Times New Roman"/>
                <w:sz w:val="28"/>
                <w:szCs w:val="28"/>
              </w:rPr>
              <w:t>регистрации поступающих документов</w:t>
            </w:r>
            <w:r w:rsidR="006922D6">
              <w:rPr>
                <w:rFonts w:ascii="Times New Roman" w:hAnsi="Times New Roman" w:cs="Times New Roman"/>
                <w:sz w:val="28"/>
                <w:szCs w:val="28"/>
              </w:rPr>
              <w:t xml:space="preserve"> (в электронном виде)</w:t>
            </w:r>
          </w:p>
        </w:tc>
        <w:tc>
          <w:tcPr>
            <w:tcW w:w="691" w:type="pct"/>
          </w:tcPr>
          <w:p w:rsidR="00BD0301" w:rsidRPr="00BD0301" w:rsidRDefault="00BD0301" w:rsidP="00674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583" w:rsidRPr="00003583" w:rsidRDefault="00003583" w:rsidP="0000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003583" w:rsidRPr="00003583" w:rsidSect="000C337C">
      <w:headerReference w:type="default" r:id="rId10"/>
      <w:pgSz w:w="16838" w:h="11906" w:orient="landscape"/>
      <w:pgMar w:top="993" w:right="1134" w:bottom="113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5C" w:rsidRDefault="00302C5C">
      <w:pPr>
        <w:spacing w:after="0" w:line="240" w:lineRule="auto"/>
      </w:pPr>
      <w:r>
        <w:separator/>
      </w:r>
    </w:p>
  </w:endnote>
  <w:endnote w:type="continuationSeparator" w:id="0">
    <w:p w:rsidR="00302C5C" w:rsidRDefault="0030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5C" w:rsidRDefault="00302C5C">
      <w:pPr>
        <w:spacing w:after="0" w:line="240" w:lineRule="auto"/>
      </w:pPr>
      <w:r>
        <w:separator/>
      </w:r>
    </w:p>
  </w:footnote>
  <w:footnote w:type="continuationSeparator" w:id="0">
    <w:p w:rsidR="00302C5C" w:rsidRDefault="0030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4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69EF" w:rsidRPr="00F60510" w:rsidRDefault="00527F8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05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05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05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16C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605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69EF" w:rsidRDefault="00302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B1"/>
    <w:rsid w:val="00003583"/>
    <w:rsid w:val="00011F24"/>
    <w:rsid w:val="000C337C"/>
    <w:rsid w:val="00302C5C"/>
    <w:rsid w:val="004F17CE"/>
    <w:rsid w:val="00527F82"/>
    <w:rsid w:val="0053497E"/>
    <w:rsid w:val="00573D13"/>
    <w:rsid w:val="005C7F90"/>
    <w:rsid w:val="005D28A3"/>
    <w:rsid w:val="00621BAE"/>
    <w:rsid w:val="006676B0"/>
    <w:rsid w:val="006922D6"/>
    <w:rsid w:val="007728F1"/>
    <w:rsid w:val="008B4D45"/>
    <w:rsid w:val="009C6440"/>
    <w:rsid w:val="00A5241B"/>
    <w:rsid w:val="00A7519F"/>
    <w:rsid w:val="00AA0D9B"/>
    <w:rsid w:val="00AA1BD5"/>
    <w:rsid w:val="00BD0301"/>
    <w:rsid w:val="00BD1A35"/>
    <w:rsid w:val="00C10CBD"/>
    <w:rsid w:val="00C44D04"/>
    <w:rsid w:val="00E86E6B"/>
    <w:rsid w:val="00E90C18"/>
    <w:rsid w:val="00EA0912"/>
    <w:rsid w:val="00F23492"/>
    <w:rsid w:val="00F567CE"/>
    <w:rsid w:val="00F60510"/>
    <w:rsid w:val="00F716CB"/>
    <w:rsid w:val="00FA16FD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5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3583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0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510"/>
  </w:style>
  <w:style w:type="paragraph" w:styleId="a8">
    <w:name w:val="Balloon Text"/>
    <w:basedOn w:val="a"/>
    <w:link w:val="a9"/>
    <w:uiPriority w:val="99"/>
    <w:semiHidden/>
    <w:unhideWhenUsed/>
    <w:rsid w:val="0001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5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3583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0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510"/>
  </w:style>
  <w:style w:type="paragraph" w:styleId="a8">
    <w:name w:val="Balloon Text"/>
    <w:basedOn w:val="a"/>
    <w:link w:val="a9"/>
    <w:uiPriority w:val="99"/>
    <w:semiHidden/>
    <w:unhideWhenUsed/>
    <w:rsid w:val="0001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DB769E332A643804694406544E3053FB285951F5B0E19B72F27C674BF404448872C0F752133805443B28DDCF066A7E5C063B4A06D565g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DB769E332A643804694406544E3053FB285951F5B0E19B72F27C674BF404448872C0F752133805443B28DDCF066A7E5C063B4A06D565g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3FF9-E015-4AB2-9EC9-6CDCD4C2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</dc:creator>
  <cp:keywords/>
  <dc:description/>
  <cp:lastModifiedBy>shiryaeva</cp:lastModifiedBy>
  <cp:revision>28</cp:revision>
  <cp:lastPrinted>2019-06-28T05:39:00Z</cp:lastPrinted>
  <dcterms:created xsi:type="dcterms:W3CDTF">2019-06-11T11:17:00Z</dcterms:created>
  <dcterms:modified xsi:type="dcterms:W3CDTF">2019-07-01T11:26:00Z</dcterms:modified>
</cp:coreProperties>
</file>