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87" w:rsidRDefault="00B968CA" w:rsidP="00B968CA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45287" w:rsidRDefault="00334DB8" w:rsidP="00B968CA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4528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245287">
        <w:rPr>
          <w:rFonts w:ascii="Times New Roman" w:hAnsi="Times New Roman"/>
          <w:sz w:val="28"/>
          <w:szCs w:val="28"/>
        </w:rPr>
        <w:t xml:space="preserve"> государственной инспекции</w:t>
      </w:r>
    </w:p>
    <w:p w:rsidR="00B968CA" w:rsidRDefault="00245287" w:rsidP="00B968CA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контроля </w:t>
      </w:r>
    </w:p>
    <w:p w:rsidR="00B968CA" w:rsidRDefault="00245287" w:rsidP="00B968CA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B968CA">
        <w:rPr>
          <w:rFonts w:ascii="Times New Roman" w:hAnsi="Times New Roman"/>
          <w:sz w:val="28"/>
          <w:szCs w:val="28"/>
        </w:rPr>
        <w:t xml:space="preserve"> </w:t>
      </w:r>
    </w:p>
    <w:p w:rsidR="00245287" w:rsidRDefault="00245287" w:rsidP="00B968CA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__________</w:t>
      </w:r>
    </w:p>
    <w:p w:rsidR="00245287" w:rsidRDefault="00245287" w:rsidP="00245287">
      <w:pPr>
        <w:jc w:val="both"/>
        <w:rPr>
          <w:rFonts w:ascii="Times New Roman" w:hAnsi="Times New Roman"/>
          <w:sz w:val="28"/>
          <w:szCs w:val="28"/>
        </w:rPr>
      </w:pP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государственной гражданской службы в государственной инспекции финансового контроля Самарской области, при замещении</w:t>
      </w: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государственным гражданским служащим государственной инспекции финансового контроля Самарской области запрещается</w:t>
      </w: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открывать и иметь счета (вклады), хранить наличные денежные</w:t>
      </w: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ценности в иностранных банках, расположенных</w:t>
      </w: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пределами территории Российской Федерации, владеть</w:t>
      </w:r>
    </w:p>
    <w:p w:rsidR="00245287" w:rsidRDefault="00245287" w:rsidP="00245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пользоваться иностранными финансовыми инструментами</w:t>
      </w:r>
    </w:p>
    <w:p w:rsidR="00245287" w:rsidRDefault="00245287" w:rsidP="00245287">
      <w:pPr>
        <w:jc w:val="both"/>
        <w:rPr>
          <w:rFonts w:ascii="Times New Roman" w:hAnsi="Times New Roman"/>
          <w:sz w:val="28"/>
          <w:szCs w:val="28"/>
        </w:rPr>
      </w:pPr>
    </w:p>
    <w:p w:rsidR="00B968CA" w:rsidRDefault="00B968CA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государственной инспекции финансового контроля Самарской области (далее – финансовая инспекция);</w:t>
      </w:r>
    </w:p>
    <w:p w:rsidR="007F232A" w:rsidRDefault="00B968CA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F232A" w:rsidRPr="007F232A">
        <w:rPr>
          <w:rFonts w:ascii="Times New Roman" w:hAnsi="Times New Roman"/>
          <w:sz w:val="28"/>
          <w:szCs w:val="28"/>
        </w:rPr>
        <w:t xml:space="preserve">аместитель руководителя </w:t>
      </w:r>
      <w:r>
        <w:rPr>
          <w:rFonts w:ascii="Times New Roman" w:hAnsi="Times New Roman"/>
          <w:sz w:val="28"/>
          <w:szCs w:val="28"/>
        </w:rPr>
        <w:t xml:space="preserve">финансовой </w:t>
      </w:r>
      <w:r w:rsidR="007F232A" w:rsidRPr="007F232A">
        <w:rPr>
          <w:rFonts w:ascii="Times New Roman" w:hAnsi="Times New Roman"/>
          <w:sz w:val="28"/>
          <w:szCs w:val="28"/>
        </w:rPr>
        <w:t>инспекции – руководитель контрольно-ревизионного управления;</w:t>
      </w:r>
      <w:bookmarkStart w:id="0" w:name="_GoBack"/>
      <w:bookmarkEnd w:id="0"/>
    </w:p>
    <w:p w:rsidR="00245287" w:rsidRDefault="007F232A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5287">
        <w:rPr>
          <w:rFonts w:ascii="Times New Roman" w:hAnsi="Times New Roman"/>
          <w:sz w:val="28"/>
          <w:szCs w:val="28"/>
        </w:rPr>
        <w:t xml:space="preserve">аместитель руководителя </w:t>
      </w:r>
      <w:r w:rsidR="00B968CA">
        <w:rPr>
          <w:rFonts w:ascii="Times New Roman" w:hAnsi="Times New Roman"/>
          <w:sz w:val="28"/>
          <w:szCs w:val="28"/>
        </w:rPr>
        <w:t xml:space="preserve">финансовой </w:t>
      </w:r>
      <w:r w:rsidR="00245287">
        <w:rPr>
          <w:rFonts w:ascii="Times New Roman" w:hAnsi="Times New Roman"/>
          <w:sz w:val="28"/>
          <w:szCs w:val="28"/>
        </w:rPr>
        <w:t>инспекции – руководитель департамента по контролю в сфере закупок;</w:t>
      </w:r>
    </w:p>
    <w:p w:rsidR="00245287" w:rsidRDefault="00245287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административно-аналитического управления;</w:t>
      </w:r>
    </w:p>
    <w:p w:rsidR="00245287" w:rsidRDefault="00245287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процедурой закупки;</w:t>
      </w:r>
    </w:p>
    <w:p w:rsidR="00245287" w:rsidRDefault="00245287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внутреннего финансового контроля в сфере закупок;</w:t>
      </w:r>
    </w:p>
    <w:p w:rsidR="00245287" w:rsidRDefault="00245287" w:rsidP="0024528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предварительного контроля в сфере закупок.</w:t>
      </w:r>
    </w:p>
    <w:p w:rsidR="003B08DC" w:rsidRDefault="003B08DC"/>
    <w:sectPr w:rsidR="003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00"/>
    <w:rsid w:val="001B3900"/>
    <w:rsid w:val="00245287"/>
    <w:rsid w:val="00334DB8"/>
    <w:rsid w:val="003B08DC"/>
    <w:rsid w:val="007F232A"/>
    <w:rsid w:val="00B968CA"/>
    <w:rsid w:val="00C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7</cp:revision>
  <dcterms:created xsi:type="dcterms:W3CDTF">2019-03-01T07:46:00Z</dcterms:created>
  <dcterms:modified xsi:type="dcterms:W3CDTF">2019-09-20T10:36:00Z</dcterms:modified>
</cp:coreProperties>
</file>