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56" w:rsidRPr="000C6656" w:rsidRDefault="000C6656" w:rsidP="000C6656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outlineLvl w:val="1"/>
        <w:rPr>
          <w:rFonts w:ascii="Times New Roman" w:eastAsiaTheme="minorEastAsia" w:hAnsi="Times New Roman"/>
          <w:sz w:val="28"/>
          <w:szCs w:val="28"/>
        </w:rPr>
      </w:pPr>
      <w:r w:rsidRPr="000C6656">
        <w:rPr>
          <w:rFonts w:ascii="Times New Roman" w:eastAsiaTheme="minorEastAsia" w:hAnsi="Times New Roman"/>
          <w:sz w:val="28"/>
          <w:szCs w:val="28"/>
        </w:rPr>
        <w:t xml:space="preserve">Приложение </w:t>
      </w:r>
      <w:r>
        <w:rPr>
          <w:rFonts w:ascii="Times New Roman" w:eastAsiaTheme="minorEastAsia" w:hAnsi="Times New Roman"/>
          <w:sz w:val="28"/>
          <w:szCs w:val="28"/>
        </w:rPr>
        <w:t>2</w:t>
      </w:r>
    </w:p>
    <w:p w:rsidR="000C6656" w:rsidRPr="000C6656" w:rsidRDefault="000C6656" w:rsidP="000C6656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eastAsiaTheme="minorEastAsia" w:hAnsi="Times New Roman"/>
          <w:sz w:val="28"/>
          <w:szCs w:val="28"/>
        </w:rPr>
      </w:pPr>
      <w:r w:rsidRPr="000C6656">
        <w:rPr>
          <w:rFonts w:ascii="Times New Roman" w:eastAsiaTheme="minorEastAsia" w:hAnsi="Times New Roman"/>
          <w:sz w:val="28"/>
          <w:szCs w:val="28"/>
        </w:rPr>
        <w:t xml:space="preserve">к Порядку получения </w:t>
      </w:r>
      <w:proofErr w:type="gramStart"/>
      <w:r w:rsidRPr="000C6656">
        <w:rPr>
          <w:rFonts w:ascii="Times New Roman" w:eastAsiaTheme="minorEastAsia" w:hAnsi="Times New Roman"/>
          <w:sz w:val="28"/>
          <w:szCs w:val="28"/>
        </w:rPr>
        <w:t>государственными</w:t>
      </w:r>
      <w:proofErr w:type="gramEnd"/>
    </w:p>
    <w:p w:rsidR="000C6656" w:rsidRPr="000C6656" w:rsidRDefault="000C6656" w:rsidP="000C6656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eastAsiaTheme="minorEastAsia" w:hAnsi="Times New Roman"/>
          <w:sz w:val="28"/>
          <w:szCs w:val="28"/>
        </w:rPr>
      </w:pPr>
      <w:r w:rsidRPr="000C6656">
        <w:rPr>
          <w:rFonts w:ascii="Times New Roman" w:eastAsiaTheme="minorEastAsia" w:hAnsi="Times New Roman"/>
          <w:sz w:val="28"/>
          <w:szCs w:val="28"/>
        </w:rPr>
        <w:t xml:space="preserve">гражданскими служащими государственной инспекции финансового контроля </w:t>
      </w:r>
    </w:p>
    <w:p w:rsidR="000C6656" w:rsidRPr="000C6656" w:rsidRDefault="000C6656" w:rsidP="000C6656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eastAsiaTheme="minorEastAsia" w:hAnsi="Times New Roman"/>
          <w:sz w:val="28"/>
          <w:szCs w:val="28"/>
        </w:rPr>
      </w:pPr>
      <w:r w:rsidRPr="000C6656">
        <w:rPr>
          <w:rFonts w:ascii="Times New Roman" w:eastAsiaTheme="minorEastAsia" w:hAnsi="Times New Roman"/>
          <w:sz w:val="28"/>
          <w:szCs w:val="28"/>
        </w:rPr>
        <w:t>Самарской области разрешения представителя</w:t>
      </w:r>
    </w:p>
    <w:p w:rsidR="000C6656" w:rsidRPr="000C6656" w:rsidRDefault="000C6656" w:rsidP="000C6656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eastAsiaTheme="minorEastAsia" w:hAnsi="Times New Roman"/>
          <w:sz w:val="28"/>
          <w:szCs w:val="28"/>
        </w:rPr>
      </w:pPr>
      <w:r w:rsidRPr="000C6656">
        <w:rPr>
          <w:rFonts w:ascii="Times New Roman" w:eastAsiaTheme="minorEastAsia" w:hAnsi="Times New Roman"/>
          <w:sz w:val="28"/>
          <w:szCs w:val="28"/>
        </w:rPr>
        <w:t>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106EC0" w:rsidRDefault="00106EC0" w:rsidP="00106EC0">
      <w:pPr>
        <w:pStyle w:val="ConsPlusNormal"/>
        <w:jc w:val="both"/>
      </w:pPr>
    </w:p>
    <w:p w:rsidR="00106EC0" w:rsidRDefault="00106EC0" w:rsidP="00106E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22"/>
      <w:bookmarkEnd w:id="0"/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106EC0" w:rsidRDefault="00106EC0" w:rsidP="00CC17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CC1724">
        <w:rPr>
          <w:rFonts w:ascii="Times New Roman" w:hAnsi="Times New Roman" w:cs="Times New Roman"/>
          <w:sz w:val="28"/>
          <w:szCs w:val="28"/>
        </w:rPr>
        <w:t xml:space="preserve">ходатайств о получении государственными гражданскими служащими государственной инспекции финансового </w:t>
      </w:r>
      <w:proofErr w:type="gramStart"/>
      <w:r w:rsidR="00CC1724">
        <w:rPr>
          <w:rFonts w:ascii="Times New Roman" w:hAnsi="Times New Roman" w:cs="Times New Roman"/>
          <w:sz w:val="28"/>
          <w:szCs w:val="28"/>
        </w:rPr>
        <w:t>контроля Самарской области разрешения представителя нанимателя</w:t>
      </w:r>
      <w:proofErr w:type="gramEnd"/>
      <w:r w:rsidR="00CC1724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106EC0" w:rsidRDefault="00106EC0" w:rsidP="00106EC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4"/>
        <w:gridCol w:w="1191"/>
        <w:gridCol w:w="1531"/>
        <w:gridCol w:w="1474"/>
        <w:gridCol w:w="1474"/>
        <w:gridCol w:w="1594"/>
        <w:gridCol w:w="1418"/>
      </w:tblGrid>
      <w:tr w:rsidR="00106EC0" w:rsidTr="00CC1724">
        <w:trPr>
          <w:trHeight w:val="499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0" w:rsidRDefault="00106E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0" w:rsidRDefault="00106E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регистрации заявления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0" w:rsidRDefault="00106E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  <w:r w:rsidR="000C66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(при наличии)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наименование должности лица, представившего заявление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0" w:rsidRDefault="00106E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организации, органа управления организации, в управлении которой лицо, подавшее заявление, планирует участие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0" w:rsidRDefault="00106E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  <w:r w:rsidR="000C66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(при наличии)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наименование должности, подпись лица, принявшего заявление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0" w:rsidRDefault="00106E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Отметка о получении ли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цом, представившим заявление, копии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0" w:rsidRDefault="00106E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Отметка о принятом решении</w:t>
            </w:r>
          </w:p>
        </w:tc>
      </w:tr>
      <w:tr w:rsidR="00106EC0" w:rsidTr="00106EC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0" w:rsidRDefault="00106E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0" w:rsidRDefault="00106E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0" w:rsidRDefault="00106E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0" w:rsidRDefault="00106E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0" w:rsidRDefault="00106E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0" w:rsidRDefault="00106E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0" w:rsidRDefault="00106E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6EC0" w:rsidTr="00106EC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0" w:rsidRDefault="00106E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0" w:rsidRDefault="00106E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0" w:rsidRDefault="00106E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0" w:rsidRDefault="00106E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0" w:rsidRDefault="00106E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0" w:rsidRDefault="00106E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0" w:rsidRDefault="00106E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6EC0" w:rsidTr="00106EC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C0" w:rsidRDefault="00106E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0" w:rsidRDefault="00106E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0" w:rsidRDefault="00106E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0" w:rsidRDefault="00106E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0" w:rsidRDefault="00106E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0" w:rsidRDefault="00106E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C0" w:rsidRDefault="00106E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72BDB" w:rsidRDefault="00E72BDB"/>
    <w:sectPr w:rsidR="00E72BDB" w:rsidSect="00CC172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54"/>
    <w:rsid w:val="000C6656"/>
    <w:rsid w:val="00106EC0"/>
    <w:rsid w:val="00131A35"/>
    <w:rsid w:val="00370A39"/>
    <w:rsid w:val="00827C54"/>
    <w:rsid w:val="00CC1724"/>
    <w:rsid w:val="00E7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E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korostylev</dc:creator>
  <cp:keywords/>
  <dc:description/>
  <cp:lastModifiedBy>korostylev</cp:lastModifiedBy>
  <cp:revision>7</cp:revision>
  <dcterms:created xsi:type="dcterms:W3CDTF">2019-03-27T07:27:00Z</dcterms:created>
  <dcterms:modified xsi:type="dcterms:W3CDTF">2019-04-12T08:58:00Z</dcterms:modified>
</cp:coreProperties>
</file>