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FB" w:rsidRDefault="00D30AFB" w:rsidP="002E4858">
      <w:pPr>
        <w:spacing w:line="312" w:lineRule="auto"/>
        <w:ind w:firstLine="709"/>
        <w:jc w:val="center"/>
      </w:pPr>
    </w:p>
    <w:p w:rsidR="00DF0466" w:rsidRPr="00566673" w:rsidRDefault="00DF0466" w:rsidP="00DF0466">
      <w:pPr>
        <w:jc w:val="center"/>
        <w:rPr>
          <w:b/>
          <w:szCs w:val="28"/>
        </w:rPr>
      </w:pPr>
      <w:r w:rsidRPr="00566673">
        <w:rPr>
          <w:b/>
          <w:szCs w:val="28"/>
        </w:rPr>
        <w:t>ОБЪЯВЛЕНИЕ</w:t>
      </w:r>
    </w:p>
    <w:p w:rsidR="0093182B" w:rsidRPr="00566673" w:rsidRDefault="0093182B" w:rsidP="00DF0466">
      <w:pPr>
        <w:jc w:val="center"/>
        <w:rPr>
          <w:b/>
          <w:szCs w:val="28"/>
        </w:rPr>
      </w:pPr>
    </w:p>
    <w:p w:rsidR="002E4858" w:rsidRPr="00566673" w:rsidRDefault="00DF0466" w:rsidP="009B7543">
      <w:pPr>
        <w:ind w:firstLine="709"/>
        <w:jc w:val="center"/>
        <w:rPr>
          <w:b/>
          <w:szCs w:val="28"/>
        </w:rPr>
      </w:pPr>
      <w:proofErr w:type="gramStart"/>
      <w:r w:rsidRPr="00566673">
        <w:rPr>
          <w:b/>
          <w:szCs w:val="28"/>
        </w:rPr>
        <w:t>о</w:t>
      </w:r>
      <w:r w:rsidR="002E4858" w:rsidRPr="00566673">
        <w:rPr>
          <w:b/>
          <w:szCs w:val="28"/>
        </w:rPr>
        <w:t xml:space="preserve"> </w:t>
      </w:r>
      <w:r w:rsidRPr="00566673">
        <w:rPr>
          <w:b/>
          <w:szCs w:val="28"/>
        </w:rPr>
        <w:t xml:space="preserve">сроках </w:t>
      </w:r>
      <w:r w:rsidR="002E4858" w:rsidRPr="00566673">
        <w:rPr>
          <w:b/>
          <w:szCs w:val="28"/>
        </w:rPr>
        <w:t>проведени</w:t>
      </w:r>
      <w:r w:rsidRPr="00566673">
        <w:rPr>
          <w:b/>
          <w:szCs w:val="28"/>
        </w:rPr>
        <w:t>я</w:t>
      </w:r>
      <w:r w:rsidR="002E4858" w:rsidRPr="00566673">
        <w:rPr>
          <w:b/>
          <w:szCs w:val="28"/>
        </w:rPr>
        <w:t xml:space="preserve"> второго этапа конкурса на включение в кадровый резерв для замещения должностей гражданской службы в министерстве</w:t>
      </w:r>
      <w:proofErr w:type="gramEnd"/>
      <w:r w:rsidR="002E4858" w:rsidRPr="00566673">
        <w:rPr>
          <w:b/>
          <w:szCs w:val="28"/>
        </w:rPr>
        <w:t xml:space="preserve"> управления финансами Самарской области</w:t>
      </w:r>
    </w:p>
    <w:p w:rsidR="002E4858" w:rsidRDefault="002E4858" w:rsidP="0060237E">
      <w:pPr>
        <w:spacing w:line="312" w:lineRule="auto"/>
      </w:pPr>
    </w:p>
    <w:p w:rsidR="0093182B" w:rsidRDefault="0093182B" w:rsidP="0060237E">
      <w:pPr>
        <w:spacing w:line="312" w:lineRule="auto"/>
      </w:pPr>
    </w:p>
    <w:p w:rsidR="002E4858" w:rsidRDefault="00DF0466" w:rsidP="0093182B">
      <w:pPr>
        <w:spacing w:line="360" w:lineRule="auto"/>
        <w:ind w:firstLine="709"/>
        <w:jc w:val="both"/>
      </w:pPr>
      <w:r>
        <w:t>М</w:t>
      </w:r>
      <w:r w:rsidR="002036D0">
        <w:t>инистерств</w:t>
      </w:r>
      <w:r>
        <w:t>о</w:t>
      </w:r>
      <w:r w:rsidR="002036D0">
        <w:t xml:space="preserve"> управления финансами Самарской области</w:t>
      </w:r>
      <w:r>
        <w:t xml:space="preserve"> сообщает </w:t>
      </w:r>
      <w:proofErr w:type="gramStart"/>
      <w:r w:rsidR="00103D1A">
        <w:t>о проведении</w:t>
      </w:r>
      <w:r>
        <w:t xml:space="preserve"> </w:t>
      </w:r>
      <w:r w:rsidR="002E4858">
        <w:t>второ</w:t>
      </w:r>
      <w:r w:rsidR="00103D1A">
        <w:t>го</w:t>
      </w:r>
      <w:r w:rsidR="002E4858">
        <w:t xml:space="preserve"> этап</w:t>
      </w:r>
      <w:r w:rsidR="00103D1A">
        <w:t>а</w:t>
      </w:r>
      <w:r w:rsidR="002E4858">
        <w:t xml:space="preserve"> конкурса на включение в кадровый резерв для замещения должностей гражданской службы в министерстве</w:t>
      </w:r>
      <w:proofErr w:type="gramEnd"/>
      <w:r w:rsidR="002E4858">
        <w:t xml:space="preserve"> управления финансами Самарской области</w:t>
      </w:r>
      <w:r w:rsidR="0093182B">
        <w:t>.</w:t>
      </w:r>
    </w:p>
    <w:p w:rsidR="00103D1A" w:rsidRDefault="0093182B" w:rsidP="001315A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рамках второго этапа конкурса будет проводиться</w:t>
      </w:r>
      <w:r w:rsidR="00103D1A">
        <w:rPr>
          <w:szCs w:val="28"/>
        </w:rPr>
        <w:t>:</w:t>
      </w:r>
    </w:p>
    <w:p w:rsidR="00D555F9" w:rsidRDefault="00D555F9" w:rsidP="00D555F9">
      <w:pPr>
        <w:shd w:val="clear" w:color="auto" w:fill="FFFFFF"/>
        <w:spacing w:line="360" w:lineRule="auto"/>
        <w:ind w:firstLine="708"/>
        <w:jc w:val="both"/>
      </w:pPr>
      <w:r>
        <w:t>тестирование кандидатов в государственном казенном учреждении Самарской области «Самарский региональный ресурсный центр»                (</w:t>
      </w:r>
      <w:proofErr w:type="gramStart"/>
      <w:r>
        <w:t>г</w:t>
      </w:r>
      <w:proofErr w:type="gramEnd"/>
      <w:r>
        <w:t xml:space="preserve">. Самара, ул. Скляренко, 20) </w:t>
      </w:r>
      <w:r w:rsidR="00067B81">
        <w:t>13 января</w:t>
      </w:r>
      <w:r>
        <w:t xml:space="preserve"> 20</w:t>
      </w:r>
      <w:r w:rsidR="00067B81">
        <w:t>20</w:t>
      </w:r>
      <w:r>
        <w:t xml:space="preserve"> года;</w:t>
      </w:r>
    </w:p>
    <w:p w:rsidR="006F39AE" w:rsidRDefault="00D555F9" w:rsidP="00D555F9">
      <w:pPr>
        <w:spacing w:line="360" w:lineRule="auto"/>
        <w:ind w:firstLine="709"/>
        <w:jc w:val="both"/>
      </w:pPr>
      <w:r>
        <w:t>индивидуальное собеседование</w:t>
      </w:r>
      <w:r w:rsidR="00704B3D">
        <w:t xml:space="preserve"> 17</w:t>
      </w:r>
      <w:r w:rsidR="006F39AE">
        <w:t xml:space="preserve"> </w:t>
      </w:r>
      <w:r w:rsidR="00704B3D">
        <w:t>января</w:t>
      </w:r>
      <w:r w:rsidR="006F39AE">
        <w:t xml:space="preserve"> </w:t>
      </w:r>
      <w:r>
        <w:t>20</w:t>
      </w:r>
      <w:r w:rsidR="00704B3D">
        <w:t>20</w:t>
      </w:r>
      <w:r>
        <w:t xml:space="preserve"> года в 10-00 по адресу: </w:t>
      </w:r>
      <w:proofErr w:type="gramStart"/>
      <w:r>
        <w:t>г</w:t>
      </w:r>
      <w:proofErr w:type="gramEnd"/>
      <w:r>
        <w:t>. Самара,</w:t>
      </w:r>
      <w:r w:rsidR="00704B3D">
        <w:t xml:space="preserve"> </w:t>
      </w:r>
      <w:r>
        <w:t>ул. Молодогвардейская 210, кабинет</w:t>
      </w:r>
      <w:r w:rsidR="00341FBD">
        <w:t>ы</w:t>
      </w:r>
      <w:r>
        <w:t xml:space="preserve"> № </w:t>
      </w:r>
      <w:r w:rsidR="006F39AE">
        <w:t>660</w:t>
      </w:r>
      <w:r w:rsidR="00341FBD">
        <w:t xml:space="preserve"> и 615</w:t>
      </w:r>
      <w:r w:rsidR="006F39AE">
        <w:t>.</w:t>
      </w:r>
    </w:p>
    <w:p w:rsidR="00CD2CAA" w:rsidRDefault="00CD2CAA" w:rsidP="001315AD">
      <w:pPr>
        <w:spacing w:line="360" w:lineRule="auto"/>
        <w:ind w:firstLine="709"/>
        <w:jc w:val="both"/>
        <w:rPr>
          <w:szCs w:val="28"/>
        </w:rPr>
      </w:pPr>
    </w:p>
    <w:p w:rsidR="007E0A3C" w:rsidRPr="007E0A3C" w:rsidRDefault="007E0A3C" w:rsidP="001315AD">
      <w:pPr>
        <w:spacing w:line="360" w:lineRule="auto"/>
        <w:ind w:firstLine="709"/>
        <w:jc w:val="both"/>
        <w:rPr>
          <w:sz w:val="16"/>
          <w:szCs w:val="16"/>
        </w:rPr>
      </w:pPr>
    </w:p>
    <w:p w:rsidR="00CD2CAA" w:rsidRDefault="00103D1A" w:rsidP="009E48B5">
      <w:pPr>
        <w:ind w:left="-709" w:right="-284"/>
        <w:jc w:val="center"/>
      </w:pPr>
      <w:r>
        <w:t>С</w:t>
      </w:r>
      <w:r w:rsidR="00CD2CAA">
        <w:t>писок</w:t>
      </w:r>
    </w:p>
    <w:p w:rsidR="00CD2CAA" w:rsidRDefault="00CD2CAA" w:rsidP="009E48B5">
      <w:pPr>
        <w:ind w:left="-709" w:right="-284"/>
        <w:jc w:val="center"/>
      </w:pPr>
      <w:r>
        <w:t>претендентов на включение  в кадровый резерв министерства управления финансами Самарской области</w:t>
      </w:r>
    </w:p>
    <w:p w:rsidR="006F39AE" w:rsidRDefault="006F39AE" w:rsidP="009E48B5">
      <w:pPr>
        <w:ind w:left="-709" w:right="-284"/>
        <w:jc w:val="center"/>
      </w:pPr>
    </w:p>
    <w:tbl>
      <w:tblPr>
        <w:tblStyle w:val="a8"/>
        <w:tblW w:w="9328" w:type="dxa"/>
        <w:tblLook w:val="04A0"/>
      </w:tblPr>
      <w:tblGrid>
        <w:gridCol w:w="861"/>
        <w:gridCol w:w="4350"/>
        <w:gridCol w:w="4117"/>
      </w:tblGrid>
      <w:tr w:rsidR="00CD65EE" w:rsidTr="00566673">
        <w:tc>
          <w:tcPr>
            <w:tcW w:w="861" w:type="dxa"/>
            <w:vAlign w:val="center"/>
          </w:tcPr>
          <w:p w:rsidR="00CD65EE" w:rsidRDefault="00CD65EE" w:rsidP="00CD65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CD65EE" w:rsidRPr="00E44B75" w:rsidRDefault="00CD65EE" w:rsidP="00CD65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0" w:type="dxa"/>
            <w:vAlign w:val="center"/>
          </w:tcPr>
          <w:p w:rsidR="00CD65EE" w:rsidRPr="00566673" w:rsidRDefault="00CD65EE" w:rsidP="00CD65EE">
            <w:pPr>
              <w:jc w:val="center"/>
              <w:rPr>
                <w:b/>
                <w:szCs w:val="28"/>
              </w:rPr>
            </w:pPr>
            <w:r w:rsidRPr="00566673">
              <w:rPr>
                <w:b/>
                <w:szCs w:val="28"/>
              </w:rPr>
              <w:t>ФИО</w:t>
            </w:r>
          </w:p>
        </w:tc>
        <w:tc>
          <w:tcPr>
            <w:tcW w:w="4117" w:type="dxa"/>
            <w:vAlign w:val="center"/>
          </w:tcPr>
          <w:p w:rsidR="00CD65EE" w:rsidRPr="00566673" w:rsidRDefault="00CD65EE" w:rsidP="00CD65E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6667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ДАТА И ВРЕМЯ </w:t>
            </w:r>
          </w:p>
          <w:p w:rsidR="00CD65EE" w:rsidRPr="00566673" w:rsidRDefault="00CD65EE" w:rsidP="00CD65EE">
            <w:pPr>
              <w:jc w:val="center"/>
              <w:rPr>
                <w:b/>
                <w:szCs w:val="28"/>
              </w:rPr>
            </w:pPr>
            <w:r w:rsidRPr="00566673">
              <w:rPr>
                <w:b/>
                <w:szCs w:val="28"/>
                <w:lang w:eastAsia="en-US"/>
              </w:rPr>
              <w:t>проведения оценочных процедур (тестирование)</w:t>
            </w:r>
          </w:p>
        </w:tc>
      </w:tr>
      <w:tr w:rsidR="00CD65EE" w:rsidTr="00566673">
        <w:tc>
          <w:tcPr>
            <w:tcW w:w="861" w:type="dxa"/>
          </w:tcPr>
          <w:p w:rsidR="00CD65EE" w:rsidRPr="00566673" w:rsidRDefault="00566673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350" w:type="dxa"/>
          </w:tcPr>
          <w:p w:rsidR="007E0A3C" w:rsidRDefault="00341FBD" w:rsidP="00CD65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Усова </w:t>
            </w:r>
          </w:p>
          <w:p w:rsidR="00CD65EE" w:rsidRPr="00566673" w:rsidRDefault="00341FBD" w:rsidP="00CD65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Светлана Александровна</w:t>
            </w:r>
          </w:p>
        </w:tc>
        <w:tc>
          <w:tcPr>
            <w:tcW w:w="4117" w:type="dxa"/>
          </w:tcPr>
          <w:p w:rsidR="00CD65EE" w:rsidRPr="00566673" w:rsidRDefault="00341FBD" w:rsidP="00341FBD">
            <w:pPr>
              <w:pStyle w:val="a3"/>
              <w:tabs>
                <w:tab w:val="left" w:pos="576"/>
              </w:tabs>
              <w:ind w:left="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CD65EE" w:rsidRPr="00566673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1</w:t>
            </w:r>
            <w:r w:rsidR="00CD65EE" w:rsidRPr="00566673">
              <w:rPr>
                <w:sz w:val="32"/>
                <w:szCs w:val="32"/>
              </w:rPr>
              <w:t>.20</w:t>
            </w:r>
            <w:r>
              <w:rPr>
                <w:sz w:val="32"/>
                <w:szCs w:val="32"/>
              </w:rPr>
              <w:t>20</w:t>
            </w:r>
            <w:r w:rsidR="00CD65EE" w:rsidRPr="00566673">
              <w:rPr>
                <w:sz w:val="32"/>
                <w:szCs w:val="32"/>
              </w:rPr>
              <w:t>, 10.00</w:t>
            </w:r>
          </w:p>
        </w:tc>
      </w:tr>
      <w:tr w:rsidR="00341FBD" w:rsidTr="00566673">
        <w:tc>
          <w:tcPr>
            <w:tcW w:w="861" w:type="dxa"/>
          </w:tcPr>
          <w:p w:rsidR="00341FBD" w:rsidRPr="00566673" w:rsidRDefault="00341FBD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350" w:type="dxa"/>
          </w:tcPr>
          <w:p w:rsidR="007E0A3C" w:rsidRDefault="00341FBD" w:rsidP="00CD65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Мельничук </w:t>
            </w:r>
          </w:p>
          <w:p w:rsidR="00341FBD" w:rsidRPr="00566673" w:rsidRDefault="00341FBD" w:rsidP="00CD65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Иван Александрович</w:t>
            </w:r>
          </w:p>
        </w:tc>
        <w:tc>
          <w:tcPr>
            <w:tcW w:w="4117" w:type="dxa"/>
          </w:tcPr>
          <w:p w:rsidR="00341FBD" w:rsidRPr="00566673" w:rsidRDefault="00341FBD" w:rsidP="00341FBD">
            <w:pPr>
              <w:pStyle w:val="a3"/>
              <w:tabs>
                <w:tab w:val="left" w:pos="576"/>
              </w:tabs>
              <w:ind w:left="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566673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1</w:t>
            </w:r>
            <w:r w:rsidRPr="00566673">
              <w:rPr>
                <w:sz w:val="32"/>
                <w:szCs w:val="32"/>
              </w:rPr>
              <w:t>.20</w:t>
            </w:r>
            <w:r>
              <w:rPr>
                <w:sz w:val="32"/>
                <w:szCs w:val="32"/>
              </w:rPr>
              <w:t>20</w:t>
            </w:r>
            <w:r w:rsidRPr="00566673">
              <w:rPr>
                <w:sz w:val="32"/>
                <w:szCs w:val="32"/>
              </w:rPr>
              <w:t>, 10.00</w:t>
            </w:r>
          </w:p>
        </w:tc>
      </w:tr>
      <w:tr w:rsidR="00341FBD" w:rsidTr="00566673">
        <w:tc>
          <w:tcPr>
            <w:tcW w:w="861" w:type="dxa"/>
          </w:tcPr>
          <w:p w:rsidR="00341FBD" w:rsidRPr="00566673" w:rsidRDefault="00341FBD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50" w:type="dxa"/>
          </w:tcPr>
          <w:p w:rsidR="00341FBD" w:rsidRDefault="00341FBD" w:rsidP="00CD65E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Реуф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  <w:p w:rsidR="00341FBD" w:rsidRPr="00566673" w:rsidRDefault="00341FBD" w:rsidP="00CD65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Тимур </w:t>
            </w:r>
            <w:proofErr w:type="spellStart"/>
            <w:r>
              <w:rPr>
                <w:b/>
                <w:sz w:val="32"/>
                <w:szCs w:val="32"/>
              </w:rPr>
              <w:t>Равильевич</w:t>
            </w:r>
            <w:proofErr w:type="spellEnd"/>
          </w:p>
        </w:tc>
        <w:tc>
          <w:tcPr>
            <w:tcW w:w="4117" w:type="dxa"/>
          </w:tcPr>
          <w:p w:rsidR="00341FBD" w:rsidRPr="00566673" w:rsidRDefault="00341FBD" w:rsidP="00341FBD">
            <w:pPr>
              <w:pStyle w:val="a3"/>
              <w:tabs>
                <w:tab w:val="left" w:pos="576"/>
              </w:tabs>
              <w:ind w:left="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566673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1</w:t>
            </w:r>
            <w:r w:rsidRPr="00566673">
              <w:rPr>
                <w:sz w:val="32"/>
                <w:szCs w:val="32"/>
              </w:rPr>
              <w:t>.20</w:t>
            </w:r>
            <w:r>
              <w:rPr>
                <w:sz w:val="32"/>
                <w:szCs w:val="32"/>
              </w:rPr>
              <w:t>20</w:t>
            </w:r>
            <w:r w:rsidRPr="00566673">
              <w:rPr>
                <w:sz w:val="32"/>
                <w:szCs w:val="32"/>
              </w:rPr>
              <w:t>, 10.00</w:t>
            </w:r>
          </w:p>
        </w:tc>
      </w:tr>
      <w:tr w:rsidR="00341FBD" w:rsidTr="00566673">
        <w:tc>
          <w:tcPr>
            <w:tcW w:w="861" w:type="dxa"/>
          </w:tcPr>
          <w:p w:rsidR="00341FBD" w:rsidRPr="00566673" w:rsidRDefault="00341FBD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350" w:type="dxa"/>
          </w:tcPr>
          <w:p w:rsidR="007E0A3C" w:rsidRDefault="00341FBD" w:rsidP="00CD65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Додонов </w:t>
            </w:r>
          </w:p>
          <w:p w:rsidR="00341FBD" w:rsidRPr="00566673" w:rsidRDefault="00341FBD" w:rsidP="00CD65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Геннадий Иванович</w:t>
            </w:r>
          </w:p>
        </w:tc>
        <w:tc>
          <w:tcPr>
            <w:tcW w:w="4117" w:type="dxa"/>
          </w:tcPr>
          <w:p w:rsidR="00341FBD" w:rsidRPr="00566673" w:rsidRDefault="00341FBD" w:rsidP="00341FBD">
            <w:pPr>
              <w:pStyle w:val="a3"/>
              <w:tabs>
                <w:tab w:val="left" w:pos="576"/>
              </w:tabs>
              <w:ind w:left="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566673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1</w:t>
            </w:r>
            <w:r w:rsidRPr="00566673">
              <w:rPr>
                <w:sz w:val="32"/>
                <w:szCs w:val="32"/>
              </w:rPr>
              <w:t>.20</w:t>
            </w:r>
            <w:r>
              <w:rPr>
                <w:sz w:val="32"/>
                <w:szCs w:val="32"/>
              </w:rPr>
              <w:t>20</w:t>
            </w:r>
            <w:r w:rsidRPr="00566673">
              <w:rPr>
                <w:sz w:val="32"/>
                <w:szCs w:val="32"/>
              </w:rPr>
              <w:t>, 10.00</w:t>
            </w:r>
          </w:p>
        </w:tc>
      </w:tr>
      <w:tr w:rsidR="00341FBD" w:rsidTr="00566673">
        <w:tc>
          <w:tcPr>
            <w:tcW w:w="861" w:type="dxa"/>
          </w:tcPr>
          <w:p w:rsidR="00341FBD" w:rsidRPr="00566673" w:rsidRDefault="00341FBD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350" w:type="dxa"/>
          </w:tcPr>
          <w:p w:rsidR="007E0A3C" w:rsidRDefault="00341FBD" w:rsidP="00CD65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Ананьина </w:t>
            </w:r>
          </w:p>
          <w:p w:rsidR="00341FBD" w:rsidRPr="00566673" w:rsidRDefault="00341FBD" w:rsidP="00CD65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Наталья Николаевна</w:t>
            </w:r>
          </w:p>
        </w:tc>
        <w:tc>
          <w:tcPr>
            <w:tcW w:w="4117" w:type="dxa"/>
          </w:tcPr>
          <w:p w:rsidR="00341FBD" w:rsidRPr="00566673" w:rsidRDefault="00341FBD" w:rsidP="00341FBD">
            <w:pPr>
              <w:pStyle w:val="a3"/>
              <w:tabs>
                <w:tab w:val="left" w:pos="576"/>
              </w:tabs>
              <w:ind w:left="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566673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1</w:t>
            </w:r>
            <w:r w:rsidRPr="00566673">
              <w:rPr>
                <w:sz w:val="32"/>
                <w:szCs w:val="32"/>
              </w:rPr>
              <w:t>.20</w:t>
            </w:r>
            <w:r>
              <w:rPr>
                <w:sz w:val="32"/>
                <w:szCs w:val="32"/>
              </w:rPr>
              <w:t>20</w:t>
            </w:r>
            <w:r w:rsidRPr="00566673">
              <w:rPr>
                <w:sz w:val="32"/>
                <w:szCs w:val="32"/>
              </w:rPr>
              <w:t>, 10.00</w:t>
            </w:r>
          </w:p>
        </w:tc>
      </w:tr>
      <w:tr w:rsidR="00341FBD" w:rsidTr="00566673">
        <w:tc>
          <w:tcPr>
            <w:tcW w:w="861" w:type="dxa"/>
          </w:tcPr>
          <w:p w:rsidR="00341FBD" w:rsidRPr="00566673" w:rsidRDefault="00341FBD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6</w:t>
            </w:r>
          </w:p>
        </w:tc>
        <w:tc>
          <w:tcPr>
            <w:tcW w:w="4350" w:type="dxa"/>
          </w:tcPr>
          <w:p w:rsidR="007E0A3C" w:rsidRDefault="00341FBD" w:rsidP="00CD65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Девяткина </w:t>
            </w:r>
          </w:p>
          <w:p w:rsidR="00341FBD" w:rsidRPr="00566673" w:rsidRDefault="00341FBD" w:rsidP="00CD65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Евгения Леонидовна</w:t>
            </w:r>
          </w:p>
        </w:tc>
        <w:tc>
          <w:tcPr>
            <w:tcW w:w="4117" w:type="dxa"/>
          </w:tcPr>
          <w:p w:rsidR="00341FBD" w:rsidRPr="00566673" w:rsidRDefault="00341FBD" w:rsidP="00341FBD">
            <w:pPr>
              <w:pStyle w:val="a3"/>
              <w:tabs>
                <w:tab w:val="left" w:pos="576"/>
              </w:tabs>
              <w:ind w:left="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566673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1</w:t>
            </w:r>
            <w:r w:rsidRPr="00566673">
              <w:rPr>
                <w:sz w:val="32"/>
                <w:szCs w:val="32"/>
              </w:rPr>
              <w:t>.20</w:t>
            </w:r>
            <w:r>
              <w:rPr>
                <w:sz w:val="32"/>
                <w:szCs w:val="32"/>
              </w:rPr>
              <w:t>20</w:t>
            </w:r>
            <w:r w:rsidRPr="00566673">
              <w:rPr>
                <w:sz w:val="32"/>
                <w:szCs w:val="32"/>
              </w:rPr>
              <w:t>, 10.00</w:t>
            </w:r>
          </w:p>
        </w:tc>
      </w:tr>
      <w:tr w:rsidR="00341FBD" w:rsidTr="00566673">
        <w:tc>
          <w:tcPr>
            <w:tcW w:w="861" w:type="dxa"/>
          </w:tcPr>
          <w:p w:rsidR="00341FBD" w:rsidRPr="00566673" w:rsidRDefault="00341FBD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350" w:type="dxa"/>
          </w:tcPr>
          <w:p w:rsidR="007E0A3C" w:rsidRDefault="00341FBD" w:rsidP="00CD65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Катков </w:t>
            </w:r>
          </w:p>
          <w:p w:rsidR="00341FBD" w:rsidRPr="00566673" w:rsidRDefault="00341FBD" w:rsidP="00CD65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Игорь Владимирович</w:t>
            </w:r>
          </w:p>
        </w:tc>
        <w:tc>
          <w:tcPr>
            <w:tcW w:w="4117" w:type="dxa"/>
          </w:tcPr>
          <w:p w:rsidR="00341FBD" w:rsidRPr="00566673" w:rsidRDefault="00341FBD" w:rsidP="00341FBD">
            <w:pPr>
              <w:pStyle w:val="a3"/>
              <w:tabs>
                <w:tab w:val="left" w:pos="576"/>
              </w:tabs>
              <w:ind w:left="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566673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1</w:t>
            </w:r>
            <w:r w:rsidRPr="00566673">
              <w:rPr>
                <w:sz w:val="32"/>
                <w:szCs w:val="32"/>
              </w:rPr>
              <w:t>.20</w:t>
            </w:r>
            <w:r>
              <w:rPr>
                <w:sz w:val="32"/>
                <w:szCs w:val="32"/>
              </w:rPr>
              <w:t>20</w:t>
            </w:r>
            <w:r w:rsidRPr="00566673">
              <w:rPr>
                <w:sz w:val="32"/>
                <w:szCs w:val="32"/>
              </w:rPr>
              <w:t>, 10.00</w:t>
            </w:r>
          </w:p>
        </w:tc>
      </w:tr>
      <w:tr w:rsidR="00341FBD" w:rsidTr="00566673">
        <w:tc>
          <w:tcPr>
            <w:tcW w:w="861" w:type="dxa"/>
          </w:tcPr>
          <w:p w:rsidR="00341FBD" w:rsidRPr="00566673" w:rsidRDefault="00341FBD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350" w:type="dxa"/>
          </w:tcPr>
          <w:p w:rsidR="007E0A3C" w:rsidRDefault="00341FBD" w:rsidP="00CD65E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Анцинов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  <w:p w:rsidR="00341FBD" w:rsidRPr="00566673" w:rsidRDefault="00341FBD" w:rsidP="00CD65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Максим Валерьевич</w:t>
            </w:r>
          </w:p>
        </w:tc>
        <w:tc>
          <w:tcPr>
            <w:tcW w:w="4117" w:type="dxa"/>
          </w:tcPr>
          <w:p w:rsidR="00341FBD" w:rsidRPr="00566673" w:rsidRDefault="00341FBD" w:rsidP="00341FBD">
            <w:pPr>
              <w:pStyle w:val="a3"/>
              <w:tabs>
                <w:tab w:val="left" w:pos="576"/>
              </w:tabs>
              <w:ind w:left="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566673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1</w:t>
            </w:r>
            <w:r w:rsidRPr="00566673">
              <w:rPr>
                <w:sz w:val="32"/>
                <w:szCs w:val="32"/>
              </w:rPr>
              <w:t>.20</w:t>
            </w:r>
            <w:r>
              <w:rPr>
                <w:sz w:val="32"/>
                <w:szCs w:val="32"/>
              </w:rPr>
              <w:t>20</w:t>
            </w:r>
            <w:r w:rsidRPr="00566673">
              <w:rPr>
                <w:sz w:val="32"/>
                <w:szCs w:val="32"/>
              </w:rPr>
              <w:t>, 10.00</w:t>
            </w:r>
          </w:p>
        </w:tc>
      </w:tr>
      <w:tr w:rsidR="00341FBD" w:rsidTr="00566673">
        <w:tc>
          <w:tcPr>
            <w:tcW w:w="861" w:type="dxa"/>
          </w:tcPr>
          <w:p w:rsidR="00341FBD" w:rsidRPr="00566673" w:rsidRDefault="00341FBD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350" w:type="dxa"/>
          </w:tcPr>
          <w:p w:rsidR="007E0A3C" w:rsidRDefault="00341FBD" w:rsidP="00CD65E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Таркина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  <w:p w:rsidR="00341FBD" w:rsidRPr="00566673" w:rsidRDefault="00341FBD" w:rsidP="00CD65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Юлия Александровна</w:t>
            </w:r>
          </w:p>
        </w:tc>
        <w:tc>
          <w:tcPr>
            <w:tcW w:w="4117" w:type="dxa"/>
          </w:tcPr>
          <w:p w:rsidR="00341FBD" w:rsidRPr="00566673" w:rsidRDefault="00341FBD" w:rsidP="00341FBD">
            <w:pPr>
              <w:pStyle w:val="a3"/>
              <w:tabs>
                <w:tab w:val="left" w:pos="576"/>
              </w:tabs>
              <w:ind w:left="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566673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1</w:t>
            </w:r>
            <w:r w:rsidRPr="00566673">
              <w:rPr>
                <w:sz w:val="32"/>
                <w:szCs w:val="32"/>
              </w:rPr>
              <w:t>.20</w:t>
            </w:r>
            <w:r>
              <w:rPr>
                <w:sz w:val="32"/>
                <w:szCs w:val="32"/>
              </w:rPr>
              <w:t>20</w:t>
            </w:r>
            <w:r w:rsidRPr="00566673">
              <w:rPr>
                <w:sz w:val="32"/>
                <w:szCs w:val="32"/>
              </w:rPr>
              <w:t>, 10.00</w:t>
            </w:r>
          </w:p>
        </w:tc>
      </w:tr>
      <w:tr w:rsidR="00341FBD" w:rsidTr="00566673">
        <w:tc>
          <w:tcPr>
            <w:tcW w:w="861" w:type="dxa"/>
          </w:tcPr>
          <w:p w:rsidR="00341FBD" w:rsidRPr="00566673" w:rsidRDefault="00341FBD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350" w:type="dxa"/>
          </w:tcPr>
          <w:p w:rsidR="007E0A3C" w:rsidRDefault="00341FBD" w:rsidP="00CD65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Иванушкина </w:t>
            </w:r>
          </w:p>
          <w:p w:rsidR="00341FBD" w:rsidRPr="00566673" w:rsidRDefault="00341FBD" w:rsidP="00CD65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Елена Александровна</w:t>
            </w:r>
          </w:p>
        </w:tc>
        <w:tc>
          <w:tcPr>
            <w:tcW w:w="4117" w:type="dxa"/>
          </w:tcPr>
          <w:p w:rsidR="00341FBD" w:rsidRPr="00566673" w:rsidRDefault="00341FBD" w:rsidP="00341FBD">
            <w:pPr>
              <w:pStyle w:val="a3"/>
              <w:tabs>
                <w:tab w:val="left" w:pos="576"/>
              </w:tabs>
              <w:ind w:left="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566673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1</w:t>
            </w:r>
            <w:r w:rsidRPr="00566673">
              <w:rPr>
                <w:sz w:val="32"/>
                <w:szCs w:val="32"/>
              </w:rPr>
              <w:t>.20</w:t>
            </w:r>
            <w:r>
              <w:rPr>
                <w:sz w:val="32"/>
                <w:szCs w:val="32"/>
              </w:rPr>
              <w:t>20</w:t>
            </w:r>
            <w:r w:rsidRPr="00566673">
              <w:rPr>
                <w:sz w:val="32"/>
                <w:szCs w:val="32"/>
              </w:rPr>
              <w:t>, 10.00</w:t>
            </w:r>
          </w:p>
        </w:tc>
      </w:tr>
      <w:tr w:rsidR="00341FBD" w:rsidTr="00566673">
        <w:tc>
          <w:tcPr>
            <w:tcW w:w="861" w:type="dxa"/>
          </w:tcPr>
          <w:p w:rsidR="00341FBD" w:rsidRPr="00566673" w:rsidRDefault="00341FBD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350" w:type="dxa"/>
          </w:tcPr>
          <w:p w:rsidR="007E0A3C" w:rsidRDefault="00341FBD" w:rsidP="00CD65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Полянский </w:t>
            </w:r>
          </w:p>
          <w:p w:rsidR="00341FBD" w:rsidRPr="00566673" w:rsidRDefault="00341FBD" w:rsidP="00CD65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Дмитрий Валерьевич</w:t>
            </w:r>
          </w:p>
        </w:tc>
        <w:tc>
          <w:tcPr>
            <w:tcW w:w="4117" w:type="dxa"/>
          </w:tcPr>
          <w:p w:rsidR="00341FBD" w:rsidRPr="00566673" w:rsidRDefault="00341FBD" w:rsidP="007A7B5F">
            <w:pPr>
              <w:pStyle w:val="a3"/>
              <w:tabs>
                <w:tab w:val="left" w:pos="576"/>
              </w:tabs>
              <w:ind w:left="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566673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1</w:t>
            </w:r>
            <w:r w:rsidRPr="00566673">
              <w:rPr>
                <w:sz w:val="32"/>
                <w:szCs w:val="32"/>
              </w:rPr>
              <w:t>.20</w:t>
            </w:r>
            <w:r>
              <w:rPr>
                <w:sz w:val="32"/>
                <w:szCs w:val="32"/>
              </w:rPr>
              <w:t>20</w:t>
            </w:r>
            <w:r w:rsidRPr="00566673">
              <w:rPr>
                <w:sz w:val="32"/>
                <w:szCs w:val="32"/>
              </w:rPr>
              <w:t>, 1</w:t>
            </w:r>
            <w:r w:rsidR="007A7B5F">
              <w:rPr>
                <w:sz w:val="32"/>
                <w:szCs w:val="32"/>
              </w:rPr>
              <w:t>4</w:t>
            </w:r>
            <w:r w:rsidRPr="00566673">
              <w:rPr>
                <w:sz w:val="32"/>
                <w:szCs w:val="32"/>
              </w:rPr>
              <w:t>.00</w:t>
            </w:r>
          </w:p>
        </w:tc>
      </w:tr>
      <w:tr w:rsidR="007A7B5F" w:rsidTr="00566673">
        <w:tc>
          <w:tcPr>
            <w:tcW w:w="861" w:type="dxa"/>
          </w:tcPr>
          <w:p w:rsidR="007A7B5F" w:rsidRPr="00566673" w:rsidRDefault="007A7B5F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350" w:type="dxa"/>
          </w:tcPr>
          <w:p w:rsidR="007A7B5F" w:rsidRDefault="007A7B5F" w:rsidP="00CD65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Кириллов </w:t>
            </w:r>
          </w:p>
          <w:p w:rsidR="007A7B5F" w:rsidRPr="00566673" w:rsidRDefault="007A7B5F" w:rsidP="00CD65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Илья Юрьевич</w:t>
            </w:r>
          </w:p>
        </w:tc>
        <w:tc>
          <w:tcPr>
            <w:tcW w:w="4117" w:type="dxa"/>
          </w:tcPr>
          <w:p w:rsidR="007A7B5F" w:rsidRPr="00566673" w:rsidRDefault="007A7B5F" w:rsidP="00047FF7">
            <w:pPr>
              <w:pStyle w:val="a3"/>
              <w:tabs>
                <w:tab w:val="left" w:pos="576"/>
              </w:tabs>
              <w:ind w:left="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566673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1</w:t>
            </w:r>
            <w:r w:rsidRPr="00566673">
              <w:rPr>
                <w:sz w:val="32"/>
                <w:szCs w:val="32"/>
              </w:rPr>
              <w:t>.20</w:t>
            </w:r>
            <w:r>
              <w:rPr>
                <w:sz w:val="32"/>
                <w:szCs w:val="32"/>
              </w:rPr>
              <w:t>20</w:t>
            </w:r>
            <w:r w:rsidRPr="00566673">
              <w:rPr>
                <w:sz w:val="32"/>
                <w:szCs w:val="32"/>
              </w:rPr>
              <w:t>, 1</w:t>
            </w:r>
            <w:r>
              <w:rPr>
                <w:sz w:val="32"/>
                <w:szCs w:val="32"/>
              </w:rPr>
              <w:t>4</w:t>
            </w:r>
            <w:r w:rsidRPr="00566673">
              <w:rPr>
                <w:sz w:val="32"/>
                <w:szCs w:val="32"/>
              </w:rPr>
              <w:t>.00</w:t>
            </w:r>
          </w:p>
        </w:tc>
      </w:tr>
      <w:tr w:rsidR="007A7B5F" w:rsidTr="00566673">
        <w:tc>
          <w:tcPr>
            <w:tcW w:w="861" w:type="dxa"/>
          </w:tcPr>
          <w:p w:rsidR="007A7B5F" w:rsidRPr="00566673" w:rsidRDefault="007A7B5F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4350" w:type="dxa"/>
          </w:tcPr>
          <w:p w:rsidR="007E0A3C" w:rsidRDefault="007A7B5F" w:rsidP="00CD65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Капустина </w:t>
            </w:r>
          </w:p>
          <w:p w:rsidR="007A7B5F" w:rsidRPr="00566673" w:rsidRDefault="007A7B5F" w:rsidP="00CD65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Евгения Евгеньевна</w:t>
            </w:r>
          </w:p>
        </w:tc>
        <w:tc>
          <w:tcPr>
            <w:tcW w:w="4117" w:type="dxa"/>
          </w:tcPr>
          <w:p w:rsidR="007A7B5F" w:rsidRPr="00566673" w:rsidRDefault="007A7B5F" w:rsidP="00047FF7">
            <w:pPr>
              <w:pStyle w:val="a3"/>
              <w:tabs>
                <w:tab w:val="left" w:pos="576"/>
              </w:tabs>
              <w:ind w:left="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566673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1</w:t>
            </w:r>
            <w:r w:rsidRPr="00566673">
              <w:rPr>
                <w:sz w:val="32"/>
                <w:szCs w:val="32"/>
              </w:rPr>
              <w:t>.20</w:t>
            </w:r>
            <w:r>
              <w:rPr>
                <w:sz w:val="32"/>
                <w:szCs w:val="32"/>
              </w:rPr>
              <w:t>20</w:t>
            </w:r>
            <w:r w:rsidRPr="00566673">
              <w:rPr>
                <w:sz w:val="32"/>
                <w:szCs w:val="32"/>
              </w:rPr>
              <w:t>, 1</w:t>
            </w:r>
            <w:r>
              <w:rPr>
                <w:sz w:val="32"/>
                <w:szCs w:val="32"/>
              </w:rPr>
              <w:t>4</w:t>
            </w:r>
            <w:r w:rsidRPr="00566673">
              <w:rPr>
                <w:sz w:val="32"/>
                <w:szCs w:val="32"/>
              </w:rPr>
              <w:t>.00</w:t>
            </w:r>
          </w:p>
        </w:tc>
      </w:tr>
      <w:tr w:rsidR="007A7B5F" w:rsidTr="00566673">
        <w:tc>
          <w:tcPr>
            <w:tcW w:w="861" w:type="dxa"/>
          </w:tcPr>
          <w:p w:rsidR="007A7B5F" w:rsidRPr="00566673" w:rsidRDefault="007A7B5F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4350" w:type="dxa"/>
          </w:tcPr>
          <w:p w:rsidR="007A7B5F" w:rsidRDefault="007A7B5F" w:rsidP="00566673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Якупов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  <w:p w:rsidR="007A7B5F" w:rsidRPr="00566673" w:rsidRDefault="007A7B5F" w:rsidP="00566673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Наиль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Муртазович</w:t>
            </w:r>
            <w:proofErr w:type="spellEnd"/>
          </w:p>
        </w:tc>
        <w:tc>
          <w:tcPr>
            <w:tcW w:w="4117" w:type="dxa"/>
          </w:tcPr>
          <w:p w:rsidR="007A7B5F" w:rsidRPr="00566673" w:rsidRDefault="007A7B5F" w:rsidP="00047FF7">
            <w:pPr>
              <w:pStyle w:val="a3"/>
              <w:tabs>
                <w:tab w:val="left" w:pos="576"/>
              </w:tabs>
              <w:ind w:left="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566673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1</w:t>
            </w:r>
            <w:r w:rsidRPr="00566673">
              <w:rPr>
                <w:sz w:val="32"/>
                <w:szCs w:val="32"/>
              </w:rPr>
              <w:t>.20</w:t>
            </w:r>
            <w:r>
              <w:rPr>
                <w:sz w:val="32"/>
                <w:szCs w:val="32"/>
              </w:rPr>
              <w:t>20</w:t>
            </w:r>
            <w:r w:rsidRPr="00566673">
              <w:rPr>
                <w:sz w:val="32"/>
                <w:szCs w:val="32"/>
              </w:rPr>
              <w:t>, 1</w:t>
            </w:r>
            <w:r>
              <w:rPr>
                <w:sz w:val="32"/>
                <w:szCs w:val="32"/>
              </w:rPr>
              <w:t>4</w:t>
            </w:r>
            <w:r w:rsidRPr="00566673">
              <w:rPr>
                <w:sz w:val="32"/>
                <w:szCs w:val="32"/>
              </w:rPr>
              <w:t>.00</w:t>
            </w:r>
          </w:p>
        </w:tc>
      </w:tr>
      <w:tr w:rsidR="007A7B5F" w:rsidTr="00566673">
        <w:tc>
          <w:tcPr>
            <w:tcW w:w="861" w:type="dxa"/>
          </w:tcPr>
          <w:p w:rsidR="007A7B5F" w:rsidRPr="00566673" w:rsidRDefault="007A7B5F" w:rsidP="00566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4350" w:type="dxa"/>
          </w:tcPr>
          <w:p w:rsidR="007E0A3C" w:rsidRDefault="007A7B5F" w:rsidP="00CD65E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Боровских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  <w:p w:rsidR="007A7B5F" w:rsidRPr="00566673" w:rsidRDefault="007A7B5F" w:rsidP="00CD65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Наталья Евгеньевна</w:t>
            </w:r>
          </w:p>
        </w:tc>
        <w:tc>
          <w:tcPr>
            <w:tcW w:w="4117" w:type="dxa"/>
          </w:tcPr>
          <w:p w:rsidR="007A7B5F" w:rsidRPr="00566673" w:rsidRDefault="007A7B5F" w:rsidP="00047FF7">
            <w:pPr>
              <w:pStyle w:val="a3"/>
              <w:tabs>
                <w:tab w:val="left" w:pos="576"/>
              </w:tabs>
              <w:ind w:left="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566673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1</w:t>
            </w:r>
            <w:r w:rsidRPr="00566673">
              <w:rPr>
                <w:sz w:val="32"/>
                <w:szCs w:val="32"/>
              </w:rPr>
              <w:t>.20</w:t>
            </w:r>
            <w:r>
              <w:rPr>
                <w:sz w:val="32"/>
                <w:szCs w:val="32"/>
              </w:rPr>
              <w:t>20</w:t>
            </w:r>
            <w:r w:rsidRPr="00566673">
              <w:rPr>
                <w:sz w:val="32"/>
                <w:szCs w:val="32"/>
              </w:rPr>
              <w:t>, 1</w:t>
            </w:r>
            <w:r>
              <w:rPr>
                <w:sz w:val="32"/>
                <w:szCs w:val="32"/>
              </w:rPr>
              <w:t>4</w:t>
            </w:r>
            <w:r w:rsidRPr="00566673">
              <w:rPr>
                <w:sz w:val="32"/>
                <w:szCs w:val="32"/>
              </w:rPr>
              <w:t>.00</w:t>
            </w:r>
          </w:p>
        </w:tc>
      </w:tr>
    </w:tbl>
    <w:p w:rsidR="006F39AE" w:rsidRDefault="006F39AE" w:rsidP="00CD65EE">
      <w:pPr>
        <w:ind w:left="-709" w:right="-284"/>
        <w:jc w:val="both"/>
      </w:pPr>
    </w:p>
    <w:p w:rsidR="00CD2CAA" w:rsidRDefault="00CD2CAA" w:rsidP="00CD2CAA">
      <w:pPr>
        <w:ind w:left="-851" w:right="-284"/>
        <w:jc w:val="center"/>
        <w:rPr>
          <w:sz w:val="16"/>
          <w:szCs w:val="16"/>
        </w:rPr>
      </w:pPr>
    </w:p>
    <w:sectPr w:rsidR="00CD2CAA" w:rsidSect="00E53590">
      <w:headerReference w:type="default" r:id="rId7"/>
      <w:pgSz w:w="11906" w:h="16838"/>
      <w:pgMar w:top="1134" w:right="992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FBD" w:rsidRDefault="00341FBD" w:rsidP="005868D1">
      <w:r>
        <w:separator/>
      </w:r>
    </w:p>
  </w:endnote>
  <w:endnote w:type="continuationSeparator" w:id="0">
    <w:p w:rsidR="00341FBD" w:rsidRDefault="00341FBD" w:rsidP="00586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FBD" w:rsidRDefault="00341FBD" w:rsidP="005868D1">
      <w:r>
        <w:separator/>
      </w:r>
    </w:p>
  </w:footnote>
  <w:footnote w:type="continuationSeparator" w:id="0">
    <w:p w:rsidR="00341FBD" w:rsidRDefault="00341FBD" w:rsidP="00586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1948"/>
      <w:docPartObj>
        <w:docPartGallery w:val="Page Numbers (Top of Page)"/>
        <w:docPartUnique/>
      </w:docPartObj>
    </w:sdtPr>
    <w:sdtContent>
      <w:p w:rsidR="00341FBD" w:rsidRDefault="00341FBD">
        <w:pPr>
          <w:jc w:val="center"/>
        </w:pPr>
        <w:fldSimple w:instr=" PAGE   \* MERGEFORMAT ">
          <w:r w:rsidR="007E0A3C">
            <w:rPr>
              <w:noProof/>
            </w:rPr>
            <w:t>2</w:t>
          </w:r>
        </w:fldSimple>
      </w:p>
    </w:sdtContent>
  </w:sdt>
  <w:p w:rsidR="00341FBD" w:rsidRDefault="00341F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A21"/>
    <w:multiLevelType w:val="hybridMultilevel"/>
    <w:tmpl w:val="8B1403F8"/>
    <w:lvl w:ilvl="0" w:tplc="041050D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491B13"/>
    <w:multiLevelType w:val="hybridMultilevel"/>
    <w:tmpl w:val="DBFAB3B0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09C7526"/>
    <w:multiLevelType w:val="hybridMultilevel"/>
    <w:tmpl w:val="49828AD0"/>
    <w:lvl w:ilvl="0" w:tplc="D8E0C4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30059B"/>
    <w:multiLevelType w:val="hybridMultilevel"/>
    <w:tmpl w:val="EAC4E5EA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20800D0E"/>
    <w:multiLevelType w:val="hybridMultilevel"/>
    <w:tmpl w:val="8B1403F8"/>
    <w:lvl w:ilvl="0" w:tplc="041050D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2635D6"/>
    <w:multiLevelType w:val="hybridMultilevel"/>
    <w:tmpl w:val="9A0660B0"/>
    <w:lvl w:ilvl="0" w:tplc="623E6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4D7DFF"/>
    <w:multiLevelType w:val="hybridMultilevel"/>
    <w:tmpl w:val="C5248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35E30"/>
    <w:multiLevelType w:val="hybridMultilevel"/>
    <w:tmpl w:val="3FEC968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B776847"/>
    <w:multiLevelType w:val="hybridMultilevel"/>
    <w:tmpl w:val="CA0472CA"/>
    <w:lvl w:ilvl="0" w:tplc="1FE4E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FE00E32"/>
    <w:multiLevelType w:val="hybridMultilevel"/>
    <w:tmpl w:val="7E8E9E40"/>
    <w:lvl w:ilvl="0" w:tplc="AD2E5E06">
      <w:start w:val="1"/>
      <w:numFmt w:val="decimal"/>
      <w:lvlText w:val="%1."/>
      <w:lvlJc w:val="left"/>
      <w:pPr>
        <w:ind w:left="7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5C7D6865"/>
    <w:multiLevelType w:val="hybridMultilevel"/>
    <w:tmpl w:val="CF383CDA"/>
    <w:lvl w:ilvl="0" w:tplc="F15CE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CE1F6C"/>
    <w:multiLevelType w:val="hybridMultilevel"/>
    <w:tmpl w:val="3754E8E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6615FFD"/>
    <w:multiLevelType w:val="hybridMultilevel"/>
    <w:tmpl w:val="83DE3EA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E6D2364"/>
    <w:multiLevelType w:val="hybridMultilevel"/>
    <w:tmpl w:val="58BA5C76"/>
    <w:lvl w:ilvl="0" w:tplc="DCBE19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7957CE"/>
    <w:multiLevelType w:val="hybridMultilevel"/>
    <w:tmpl w:val="600E6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6538B8"/>
    <w:multiLevelType w:val="hybridMultilevel"/>
    <w:tmpl w:val="D75A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0"/>
  </w:num>
  <w:num w:numId="5">
    <w:abstractNumId w:val="13"/>
  </w:num>
  <w:num w:numId="6">
    <w:abstractNumId w:val="8"/>
  </w:num>
  <w:num w:numId="7">
    <w:abstractNumId w:val="12"/>
  </w:num>
  <w:num w:numId="8">
    <w:abstractNumId w:val="2"/>
  </w:num>
  <w:num w:numId="9">
    <w:abstractNumId w:val="1"/>
  </w:num>
  <w:num w:numId="10">
    <w:abstractNumId w:val="15"/>
  </w:num>
  <w:num w:numId="11">
    <w:abstractNumId w:val="9"/>
  </w:num>
  <w:num w:numId="12">
    <w:abstractNumId w:val="0"/>
  </w:num>
  <w:num w:numId="13">
    <w:abstractNumId w:val="3"/>
  </w:num>
  <w:num w:numId="14">
    <w:abstractNumId w:val="4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858"/>
    <w:rsid w:val="000002A0"/>
    <w:rsid w:val="00067B81"/>
    <w:rsid w:val="00103D1A"/>
    <w:rsid w:val="00107276"/>
    <w:rsid w:val="001315AD"/>
    <w:rsid w:val="00187F43"/>
    <w:rsid w:val="001C7647"/>
    <w:rsid w:val="00201AB0"/>
    <w:rsid w:val="002036D0"/>
    <w:rsid w:val="002238A9"/>
    <w:rsid w:val="00242FA6"/>
    <w:rsid w:val="00251D85"/>
    <w:rsid w:val="002923AC"/>
    <w:rsid w:val="002C41C6"/>
    <w:rsid w:val="002E4858"/>
    <w:rsid w:val="00341FBD"/>
    <w:rsid w:val="00343853"/>
    <w:rsid w:val="004A1E88"/>
    <w:rsid w:val="004D7AD0"/>
    <w:rsid w:val="004F7A31"/>
    <w:rsid w:val="00505498"/>
    <w:rsid w:val="00566673"/>
    <w:rsid w:val="005868D1"/>
    <w:rsid w:val="0060237E"/>
    <w:rsid w:val="006027FD"/>
    <w:rsid w:val="0060533D"/>
    <w:rsid w:val="00642C20"/>
    <w:rsid w:val="00676EB8"/>
    <w:rsid w:val="006937E5"/>
    <w:rsid w:val="006E1765"/>
    <w:rsid w:val="006E254F"/>
    <w:rsid w:val="006F39AE"/>
    <w:rsid w:val="00704B3D"/>
    <w:rsid w:val="00754F06"/>
    <w:rsid w:val="007A7B5F"/>
    <w:rsid w:val="007E0A3C"/>
    <w:rsid w:val="007E54DA"/>
    <w:rsid w:val="00842A76"/>
    <w:rsid w:val="008A3109"/>
    <w:rsid w:val="008A7362"/>
    <w:rsid w:val="008C12D2"/>
    <w:rsid w:val="0093182B"/>
    <w:rsid w:val="009B7543"/>
    <w:rsid w:val="009B7B85"/>
    <w:rsid w:val="009C5A00"/>
    <w:rsid w:val="009E48B5"/>
    <w:rsid w:val="009E6592"/>
    <w:rsid w:val="009F7E55"/>
    <w:rsid w:val="00A676E3"/>
    <w:rsid w:val="00A806BA"/>
    <w:rsid w:val="00B660B7"/>
    <w:rsid w:val="00BB15D5"/>
    <w:rsid w:val="00CD2CAA"/>
    <w:rsid w:val="00CD65EE"/>
    <w:rsid w:val="00D30AFB"/>
    <w:rsid w:val="00D555F9"/>
    <w:rsid w:val="00D805CA"/>
    <w:rsid w:val="00D9714B"/>
    <w:rsid w:val="00DA6767"/>
    <w:rsid w:val="00DC4052"/>
    <w:rsid w:val="00DF021C"/>
    <w:rsid w:val="00DF0466"/>
    <w:rsid w:val="00E35B56"/>
    <w:rsid w:val="00E53590"/>
    <w:rsid w:val="00E82B37"/>
    <w:rsid w:val="00EA5B1E"/>
    <w:rsid w:val="00F004E3"/>
    <w:rsid w:val="00F7401B"/>
    <w:rsid w:val="00F76D91"/>
    <w:rsid w:val="00F8003C"/>
    <w:rsid w:val="00F927B2"/>
    <w:rsid w:val="00FC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58"/>
    <w:pPr>
      <w:spacing w:after="0" w:line="240" w:lineRule="auto"/>
    </w:pPr>
    <w:rPr>
      <w:rFonts w:eastAsia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806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6BA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676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68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68D1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868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68D1"/>
    <w:rPr>
      <w:rFonts w:eastAsia="Times New Roman"/>
      <w:szCs w:val="20"/>
      <w:lang w:eastAsia="ru-RU"/>
    </w:rPr>
  </w:style>
  <w:style w:type="paragraph" w:customStyle="1" w:styleId="ConsCell">
    <w:name w:val="ConsCell"/>
    <w:rsid w:val="00CD2C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D2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555F9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Текст сноски Знак"/>
    <w:basedOn w:val="a0"/>
    <w:link w:val="ab"/>
    <w:uiPriority w:val="99"/>
    <w:semiHidden/>
    <w:rsid w:val="00A806BA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b">
    <w:name w:val="footnote text"/>
    <w:basedOn w:val="a"/>
    <w:link w:val="aa"/>
    <w:uiPriority w:val="99"/>
    <w:semiHidden/>
    <w:unhideWhenUsed/>
    <w:rsid w:val="00A806BA"/>
    <w:rPr>
      <w:rFonts w:asciiTheme="minorHAnsi" w:eastAsiaTheme="minorEastAsia" w:hAnsiTheme="minorHAnsi" w:cstheme="minorBidi"/>
      <w:sz w:val="20"/>
    </w:rPr>
  </w:style>
  <w:style w:type="character" w:styleId="ac">
    <w:name w:val="footnote reference"/>
    <w:basedOn w:val="a0"/>
    <w:uiPriority w:val="99"/>
    <w:semiHidden/>
    <w:unhideWhenUsed/>
    <w:rsid w:val="00A806BA"/>
    <w:rPr>
      <w:vertAlign w:val="superscript"/>
    </w:rPr>
  </w:style>
  <w:style w:type="character" w:styleId="ad">
    <w:name w:val="Emphasis"/>
    <w:basedOn w:val="a0"/>
    <w:uiPriority w:val="20"/>
    <w:qFormat/>
    <w:rsid w:val="00A806BA"/>
    <w:rPr>
      <w:i/>
      <w:iCs/>
    </w:rPr>
  </w:style>
  <w:style w:type="character" w:styleId="ae">
    <w:name w:val="Hyperlink"/>
    <w:basedOn w:val="a0"/>
    <w:uiPriority w:val="99"/>
    <w:semiHidden/>
    <w:unhideWhenUsed/>
    <w:rsid w:val="00E35B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Fedotova</cp:lastModifiedBy>
  <cp:revision>15</cp:revision>
  <cp:lastPrinted>2018-12-05T12:45:00Z</cp:lastPrinted>
  <dcterms:created xsi:type="dcterms:W3CDTF">2018-12-05T12:41:00Z</dcterms:created>
  <dcterms:modified xsi:type="dcterms:W3CDTF">2019-12-30T07:25:00Z</dcterms:modified>
</cp:coreProperties>
</file>