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070" w:rsidRDefault="002A2070" w:rsidP="002A2070">
      <w:pPr>
        <w:spacing w:after="0" w:line="240" w:lineRule="auto"/>
        <w:ind w:firstLine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Приложение </w:t>
      </w:r>
      <w:r w:rsidR="008F7124">
        <w:rPr>
          <w:b/>
          <w:sz w:val="28"/>
          <w:szCs w:val="28"/>
        </w:rPr>
        <w:t>20</w:t>
      </w:r>
    </w:p>
    <w:p w:rsidR="002A2070" w:rsidRDefault="002A2070" w:rsidP="002A2070">
      <w:pPr>
        <w:spacing w:after="0" w:line="240" w:lineRule="auto"/>
        <w:ind w:firstLine="709"/>
        <w:jc w:val="right"/>
        <w:rPr>
          <w:b/>
          <w:sz w:val="28"/>
          <w:szCs w:val="28"/>
        </w:rPr>
      </w:pPr>
    </w:p>
    <w:p w:rsidR="002A2070" w:rsidRDefault="002A2070" w:rsidP="002A2070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 xml:space="preserve">Перечень нормативных правовых актов </w:t>
      </w:r>
    </w:p>
    <w:p w:rsidR="002A2070" w:rsidRDefault="002A2070" w:rsidP="002A2070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Область профессиональной служебной деятельности</w:t>
      </w:r>
    </w:p>
    <w:p w:rsidR="002A2070" w:rsidRDefault="002A2070" w:rsidP="002A2070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«Управление в сфере информационных технологий, связи, массовых коммуникаций и средств массовой информации» </w:t>
      </w:r>
    </w:p>
    <w:p w:rsidR="002A2070" w:rsidRDefault="002A2070" w:rsidP="002A2070">
      <w:pPr>
        <w:pStyle w:val="Default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Вид профессиональной служебной деятельности</w:t>
      </w:r>
    </w:p>
    <w:p w:rsidR="002A2070" w:rsidRDefault="002A2070" w:rsidP="002A20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«Внедрение информационно-коммуникационных технологий (ИКТ) в органах власти, включая технологии электронного правительства»</w:t>
      </w:r>
    </w:p>
    <w:p w:rsidR="002A2070" w:rsidRDefault="002A2070" w:rsidP="002A2070">
      <w:pPr>
        <w:tabs>
          <w:tab w:val="left" w:pos="4953"/>
        </w:tabs>
        <w:spacing w:after="0" w:line="240" w:lineRule="auto"/>
        <w:ind w:firstLine="709"/>
        <w:jc w:val="both"/>
        <w:rPr>
          <w:b/>
          <w:sz w:val="28"/>
          <w:szCs w:val="28"/>
        </w:rPr>
      </w:pPr>
    </w:p>
    <w:p w:rsidR="002A2070" w:rsidRDefault="002A2070" w:rsidP="002A2070">
      <w:pPr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Федеральный закон Российской Федерации от 27.07.2006 № 149-ФЗ «Об информации, информационных технологиях и о защите информации»;</w:t>
      </w:r>
    </w:p>
    <w:p w:rsidR="002A2070" w:rsidRDefault="002A2070" w:rsidP="002A2070">
      <w:pPr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Федеральный закон Российской Федерации от 06.04.2011 г. № 63-ФЗ «Об электронной подписи»;</w:t>
      </w:r>
    </w:p>
    <w:p w:rsidR="002A2070" w:rsidRDefault="002A2070" w:rsidP="002A2070">
      <w:pPr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Федеральный закон от 27.07.2006 № 152-ФЗ «О персональных данных»;</w:t>
      </w:r>
    </w:p>
    <w:p w:rsidR="002A2070" w:rsidRDefault="002A2070" w:rsidP="002A2070">
      <w:pPr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Федеральный закон от 26.07.2017 № 187-ФЗ «О безопасности критической информационной инфраструктуры Российской Федерации»;</w:t>
      </w:r>
    </w:p>
    <w:p w:rsidR="002A2070" w:rsidRDefault="002A2070" w:rsidP="002A2070">
      <w:pPr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Федеральный закон от 04.05.2011 № 99-ФЗ «О лицензировании отдельных видов деятельности»;</w:t>
      </w:r>
    </w:p>
    <w:p w:rsidR="002A2070" w:rsidRDefault="002A2070" w:rsidP="002A2070">
      <w:pPr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Указ Президента Российской Федерации от 09.05.2017 № 203 «О Стратегии развития информационного общества в Российской Федерации на 2017 – 2030 годы»;</w:t>
      </w:r>
    </w:p>
    <w:p w:rsidR="002A2070" w:rsidRDefault="002A2070" w:rsidP="002A2070">
      <w:pPr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>
        <w:rPr>
          <w:rFonts w:eastAsia="Times New Roman"/>
          <w:sz w:val="28"/>
          <w:szCs w:val="28"/>
          <w:lang w:eastAsia="ru-RU"/>
        </w:rPr>
        <w:t>Указ Президента Российской Федерации от 17.03.2008 № 351 «О мерах по обеспечению информационной безопасности Российской Федерации при использовании информационно-телекоммуникационных сетей международного информационного обмена»;</w:t>
      </w:r>
    </w:p>
    <w:p w:rsidR="002A2070" w:rsidRDefault="002A2070" w:rsidP="002A2070">
      <w:pPr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Постановление Правительства Российской Федерации от 30.06.2015 № 658 «О государственной интегрированной информационной системе управления общественными финансами «Электронный бюджет»;</w:t>
      </w:r>
    </w:p>
    <w:p w:rsidR="002A2070" w:rsidRDefault="002A2070" w:rsidP="002A2070">
      <w:pPr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Распоряжение Правительства Российской Федерации от 20.07.2011 № 1275-р «О Концепции создания и развития государственной интегрированной информационной системы управления общественными финансами «Электронный бюджет»;</w:t>
      </w:r>
    </w:p>
    <w:p w:rsidR="002A2070" w:rsidRDefault="002A2070" w:rsidP="002A2070">
      <w:pPr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Приказ Федеральной службы охраны Российской Федерации от 07.09.2016 № 443 «Об утверждении Положения о российском государственном сегменте информационно-телекоммуникационной сети Интернет»;</w:t>
      </w:r>
    </w:p>
    <w:p w:rsidR="002A2070" w:rsidRDefault="002A2070" w:rsidP="002A2070">
      <w:pPr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 Приказ Федеральной службы по техническому и экспортному контролю России от 18.02.2013 № 21 «Об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данных»;</w:t>
      </w:r>
    </w:p>
    <w:p w:rsidR="002A2070" w:rsidRDefault="002A2070" w:rsidP="002A2070">
      <w:pPr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12. Приказ Федеральной службы по техническому и экспортному контролю России от 11.02.2013 № 17 «Об утверждении Требований о защите информации, не составляющей государственную тайну, содержащейся в государственных информационных системах»;</w:t>
      </w:r>
    </w:p>
    <w:p w:rsidR="002A2070" w:rsidRDefault="002A2070" w:rsidP="002A2070">
      <w:pPr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Приказ </w:t>
      </w:r>
      <w:proofErr w:type="spellStart"/>
      <w:r>
        <w:rPr>
          <w:sz w:val="28"/>
          <w:szCs w:val="28"/>
        </w:rPr>
        <w:t>Минкомсвязи</w:t>
      </w:r>
      <w:proofErr w:type="spellEnd"/>
      <w:r>
        <w:rPr>
          <w:sz w:val="28"/>
          <w:szCs w:val="28"/>
        </w:rPr>
        <w:t xml:space="preserve"> Российской Федерации от 25.08.2009 № 104 «Об утверждении Требований по обеспечению целостности, устойчивости функционирования и безопасности информационных систем общего пользования»;</w:t>
      </w:r>
    </w:p>
    <w:p w:rsidR="002A2070" w:rsidRDefault="002A2070" w:rsidP="002A2070">
      <w:pPr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 Приказ Федеральной службы безопасности Российской Федерации и Федеральной службы по техническому и экспортному контролю Российской Федерации № 416/489 от 31.08.2010 «Об утверждении требований о защите информации, содержащейся в информационных системах общего пользования»;</w:t>
      </w:r>
    </w:p>
    <w:p w:rsidR="002A2070" w:rsidRDefault="002A2070" w:rsidP="002A2070">
      <w:pPr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Постановление Правительства Самарской области от 21.11.2008 № 447 «Об утверждении Положения о министерстве управления финансами Самарской области»; </w:t>
      </w:r>
    </w:p>
    <w:p w:rsidR="002A2070" w:rsidRDefault="002A2070" w:rsidP="002A2070">
      <w:pPr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bookmarkStart w:id="0" w:name="_GoBack"/>
      <w:bookmarkEnd w:id="0"/>
      <w:r>
        <w:rPr>
          <w:sz w:val="28"/>
          <w:szCs w:val="28"/>
        </w:rPr>
        <w:t>. Постановление Правительства Самарской области от 14.11.2013 № 623 «Об утверждении государственной программы Самарской области «Управление государственными финансами и развитие межбюджетных отношений» на 2014 - 2022 годы».</w:t>
      </w:r>
    </w:p>
    <w:p w:rsidR="002A2070" w:rsidRDefault="002A2070" w:rsidP="002A2070">
      <w:pPr>
        <w:tabs>
          <w:tab w:val="left" w:pos="567"/>
          <w:tab w:val="left" w:pos="1134"/>
        </w:tabs>
        <w:spacing w:after="0" w:line="240" w:lineRule="auto"/>
        <w:jc w:val="both"/>
        <w:rPr>
          <w:sz w:val="28"/>
          <w:szCs w:val="28"/>
        </w:rPr>
      </w:pPr>
    </w:p>
    <w:p w:rsidR="002A2070" w:rsidRDefault="002A2070" w:rsidP="002A2070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 xml:space="preserve">Перечень нормативных правовых актов </w:t>
      </w:r>
    </w:p>
    <w:p w:rsidR="002A2070" w:rsidRDefault="002A2070" w:rsidP="002A2070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Область профессиональной служебной деятельности</w:t>
      </w:r>
    </w:p>
    <w:p w:rsidR="002A2070" w:rsidRDefault="002A2070" w:rsidP="002A2070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«Регулирование экономики, регионального развития, деятельности хозяйствующих субъектов и предпринимательства» </w:t>
      </w:r>
    </w:p>
    <w:p w:rsidR="002A2070" w:rsidRDefault="002A2070" w:rsidP="002A2070">
      <w:pPr>
        <w:pStyle w:val="Default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Вид профессиональной служебной деятельности</w:t>
      </w:r>
    </w:p>
    <w:p w:rsidR="002A2070" w:rsidRDefault="002A2070" w:rsidP="002A2070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«Регулирование контрактной системы»</w:t>
      </w:r>
    </w:p>
    <w:p w:rsidR="002A2070" w:rsidRDefault="002A2070" w:rsidP="002A2070">
      <w:pPr>
        <w:pStyle w:val="a4"/>
        <w:tabs>
          <w:tab w:val="left" w:pos="567"/>
          <w:tab w:val="left" w:pos="1134"/>
        </w:tabs>
        <w:spacing w:after="0" w:line="240" w:lineRule="auto"/>
        <w:ind w:left="709"/>
        <w:jc w:val="both"/>
        <w:rPr>
          <w:sz w:val="28"/>
          <w:szCs w:val="28"/>
        </w:rPr>
      </w:pPr>
    </w:p>
    <w:p w:rsidR="002A2070" w:rsidRDefault="002A2070" w:rsidP="002A20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Федеральный закон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2A2070" w:rsidRDefault="002A2070" w:rsidP="002A20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Кодекс Российской Федерации об административных правонарушениях от 30.11.2001 г. № 195-ФЗ.</w:t>
      </w:r>
    </w:p>
    <w:p w:rsidR="002A2070" w:rsidRDefault="002A2070" w:rsidP="002A20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Правительства Российской Федерации от 23.12.2015 № 1414 «О порядке функционирования единой информационной системы в сфере закупок».</w:t>
      </w:r>
    </w:p>
    <w:p w:rsidR="002A2070" w:rsidRDefault="002A2070" w:rsidP="002A20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Приказ Минэкономразвития России от 04.06.2018 № 126н «Об условиях допуска товаров, происходящих из иностранного государства или группы иностранных государств, для целей осуществления закупок товаров для обеспечения государственных и муниципальных нужд».</w:t>
      </w:r>
    </w:p>
    <w:p w:rsidR="002A2070" w:rsidRDefault="002A2070" w:rsidP="002A20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Постановление Правительства Российской Федерации от 14.07.2014 № 656 «Об установлении запрета на допуск отдельных видов товаров машиностроения, происходящих из иностранных государств, для целей осуществления закупок для обеспечения государственных и муниципальных нужд».</w:t>
      </w:r>
    </w:p>
    <w:p w:rsidR="002A2070" w:rsidRDefault="002A2070" w:rsidP="002A20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Постановление Правительства Российской Федерации от 16.11.2015 № 1236 «Об установлении запрета на допуск программного обеспечения, происходящего из иностранных государств, для целей осуществления закупок для обеспечения государственных и муниципальных нужд».</w:t>
      </w:r>
    </w:p>
    <w:p w:rsidR="002A2070" w:rsidRDefault="002A2070" w:rsidP="002A20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Постановление Правительства Российской Федерации от 30.09.2019 № 1279 «Об установлении порядка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особенностей включения информации в такие планы-графики и требований к форме планов-графиков закупок и о признании утратившими силу отдельных решений Правительства Российской Федерации».</w:t>
      </w:r>
    </w:p>
    <w:p w:rsidR="002A2070" w:rsidRDefault="002A2070" w:rsidP="002A20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Постановление Правительства Российской Федерации от 18.05.2015 № 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исполнения».</w:t>
      </w:r>
    </w:p>
    <w:p w:rsidR="002A2070" w:rsidRDefault="002A2070" w:rsidP="002A20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Приказ Минэкономразвития России от 02.10.2013 № 567 «Об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исполнителем)».</w:t>
      </w:r>
    </w:p>
    <w:p w:rsidR="002A2070" w:rsidRDefault="002A2070" w:rsidP="002A20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 Постановление Правительства Российской Федерации от 30.08.2017 № 1042 «Об утверждении Правил определения размера штрафа, начисляемого в случае ненадлежащего исполнения заказчиком,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исполнителем), о внесении изменений в Постановление Правительства Российской Федерации от 15 мая 2017 г. № 570 и признании утратившим силу Постановления Правительства Российской Федерации от 25 ноября 2013 г. № 1063».</w:t>
      </w:r>
    </w:p>
    <w:p w:rsidR="002A2070" w:rsidRDefault="002A2070" w:rsidP="002A20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 Бюджетный кодекс Российской Федерации от 31.07.1998 г. № 145-ФЗ.</w:t>
      </w:r>
    </w:p>
    <w:p w:rsidR="002A2070" w:rsidRDefault="002A2070" w:rsidP="002A20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 Постановление Правительства Российской Федерации от 26.02.2010 г. № 96 «Об антикоррупционной экспертизе нормативных правовых актов и проектов нормативных правовых актов»;</w:t>
      </w:r>
    </w:p>
    <w:p w:rsidR="002A2070" w:rsidRDefault="002A2070" w:rsidP="002A20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 Постановление Правительства Российской Федерации от 25.11.2013             № 1062 «О порядке ведения реестра недобросовестных поставщиков (подрядчиков, исполнителей)».</w:t>
      </w:r>
    </w:p>
    <w:p w:rsidR="002A2070" w:rsidRDefault="002A2070" w:rsidP="002A20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15. Постановление Правительства Самарской области от 30.12.2013 № 843 «Об утверждении Порядка взаимодействия органа, уполномоченного на определение поставщиков (подрядчиков, исполнителей) товаров, работ, услуг для государственных нужд Самарской области, и государственных заказчиков Самарской области, их подведомственных учреждений».</w:t>
      </w:r>
    </w:p>
    <w:p w:rsidR="002A2070" w:rsidRDefault="002A2070" w:rsidP="002A20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16. Постановление Правительства Самарской области от 23.11.2015 № 760 «Об утверждении требований к порядку разработки и принятия правовых актов о нормировании в сфере закупок для обеспечения государственных нужд Самарской области, содержанию указанных актов и обеспечению их исполнения».</w:t>
      </w:r>
    </w:p>
    <w:p w:rsidR="002A2070" w:rsidRDefault="002A2070" w:rsidP="002A20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17. Постановление Правительства Самарской области от 16.09.2015 № 581 «О порядке определения нормативных затрат на обеспечение функций государственных органов Самарской области, органов управления территориальными государственными внебюджетными фондами, включая территориальные органы и подведомственные казённые учреждения».</w:t>
      </w:r>
    </w:p>
    <w:p w:rsidR="002A2070" w:rsidRDefault="002A2070" w:rsidP="002A20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18.  Распоряжение министерства управления финансами Самарской области от 04.02.2014 № 01-08/7 «Об утверждении документов, регламентирующих деятельность министерства управления финансами Самарской области по осуществлению закупок товаров, работ, услуг».</w:t>
      </w:r>
    </w:p>
    <w:p w:rsidR="002A2070" w:rsidRDefault="002A2070" w:rsidP="002A20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19. Распоряжение министерства управления финансами Самарской области от 03.07.2014 № 01-08/30 «О мероприятиях, направленных на обеспечение исполнения требований законодательства РФ о контрактной системе в сфере закупок товаров, работ, услуг для обеспечения государственных и муниципальных нужд в министерстве управления финансами Самарской области».</w:t>
      </w:r>
    </w:p>
    <w:p w:rsidR="002A2070" w:rsidRDefault="002A2070" w:rsidP="002A20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20. Распоряжение министерства управления финансами Самарской области от 22.01.2014 № 01-08/3 «О назначении должностных лиц министерства управления финансами Самарской области, ответственных за совершение действий на официальном сайте Российской Федерации в сети Интернет www.zakupki.gov.ru и на электронных торговых площадках».</w:t>
      </w:r>
    </w:p>
    <w:p w:rsidR="002A2070" w:rsidRDefault="002A2070" w:rsidP="002A20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21. Постановление Правительства Самарской области от 20.09.2013 № 498 «О разработке и реализации государственных программ в Самарской области».</w:t>
      </w:r>
    </w:p>
    <w:p w:rsidR="002A2070" w:rsidRDefault="002A2070" w:rsidP="002A20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22. Постановление Правительства Самарской области от 20.08.2015 № 520 «Об утверждении Методики оценки стоимости выполнения работ по разработке программ для электронных вычислительных машин при создании информационных систем»;</w:t>
      </w:r>
    </w:p>
    <w:p w:rsidR="002A2070" w:rsidRDefault="002A2070" w:rsidP="002A20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23. Постановление Правительства Самарской области от 29.12.2015 № 895 «Об определении требований к закупаемым государственными органами Самарской области, органами управления территориальными государственными внебюджетными фондами и подведомственными им казенными и бюджетными учреждениями, унитарными предприятиями Самарской области отдельным видам товаров, работ, услуг (в том числе предельных цен товаров, работ, услуг)».</w:t>
      </w:r>
    </w:p>
    <w:p w:rsidR="002A2070" w:rsidRDefault="002A2070" w:rsidP="002A2070">
      <w:pPr>
        <w:pStyle w:val="a4"/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566CCC" w:rsidRDefault="00566CCC"/>
    <w:sectPr w:rsidR="00566CCC" w:rsidSect="00224A48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4A48" w:rsidRDefault="00224A48" w:rsidP="00224A48">
      <w:pPr>
        <w:spacing w:after="0" w:line="240" w:lineRule="auto"/>
      </w:pPr>
      <w:r>
        <w:separator/>
      </w:r>
    </w:p>
  </w:endnote>
  <w:endnote w:type="continuationSeparator" w:id="0">
    <w:p w:rsidR="00224A48" w:rsidRDefault="00224A48" w:rsidP="00224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4A48" w:rsidRDefault="00224A48" w:rsidP="00224A48">
      <w:pPr>
        <w:spacing w:after="0" w:line="240" w:lineRule="auto"/>
      </w:pPr>
      <w:r>
        <w:separator/>
      </w:r>
    </w:p>
  </w:footnote>
  <w:footnote w:type="continuationSeparator" w:id="0">
    <w:p w:rsidR="00224A48" w:rsidRDefault="00224A48" w:rsidP="00224A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167938"/>
      <w:docPartObj>
        <w:docPartGallery w:val="Page Numbers (Top of Page)"/>
        <w:docPartUnique/>
      </w:docPartObj>
    </w:sdtPr>
    <w:sdtContent>
      <w:p w:rsidR="00224A48" w:rsidRDefault="00CB1B94">
        <w:pPr>
          <w:pStyle w:val="a5"/>
          <w:jc w:val="center"/>
        </w:pPr>
        <w:fldSimple w:instr=" PAGE   \* MERGEFORMAT ">
          <w:r w:rsidR="008F7124">
            <w:rPr>
              <w:noProof/>
            </w:rPr>
            <w:t>2</w:t>
          </w:r>
        </w:fldSimple>
      </w:p>
    </w:sdtContent>
  </w:sdt>
  <w:p w:rsidR="00224A48" w:rsidRDefault="00224A48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691E"/>
    <w:rsid w:val="00026C58"/>
    <w:rsid w:val="000B02BE"/>
    <w:rsid w:val="00224A48"/>
    <w:rsid w:val="002A2070"/>
    <w:rsid w:val="00385128"/>
    <w:rsid w:val="00566CCC"/>
    <w:rsid w:val="0089691E"/>
    <w:rsid w:val="008E0C5C"/>
    <w:rsid w:val="008F7124"/>
    <w:rsid w:val="00B6539D"/>
    <w:rsid w:val="00CB1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070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2A2070"/>
  </w:style>
  <w:style w:type="paragraph" w:styleId="a4">
    <w:name w:val="List Paragraph"/>
    <w:basedOn w:val="a"/>
    <w:link w:val="a3"/>
    <w:uiPriority w:val="34"/>
    <w:qFormat/>
    <w:rsid w:val="002A2070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customStyle="1" w:styleId="Default">
    <w:name w:val="Default"/>
    <w:rsid w:val="002A20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224A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24A48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224A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24A4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1395</Words>
  <Characters>7956</Characters>
  <Application>Microsoft Office Word</Application>
  <DocSecurity>0</DocSecurity>
  <Lines>66</Lines>
  <Paragraphs>18</Paragraphs>
  <ScaleCrop>false</ScaleCrop>
  <Company>МФУ СО</Company>
  <LinksUpToDate>false</LinksUpToDate>
  <CharactersWithSpaces>9333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</dc:creator>
  <cp:keywords/>
  <dc:description/>
  <cp:lastModifiedBy>balandina</cp:lastModifiedBy>
  <cp:revision>7</cp:revision>
  <cp:lastPrinted>2020-07-06T05:34:00Z</cp:lastPrinted>
  <dcterms:created xsi:type="dcterms:W3CDTF">2020-06-01T13:18:00Z</dcterms:created>
  <dcterms:modified xsi:type="dcterms:W3CDTF">2020-07-13T07:13:00Z</dcterms:modified>
</cp:coreProperties>
</file>