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4" w:rsidRDefault="00541814" w:rsidP="00541814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Министерство управления фиинансами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(прием документов осуществляется по 05.04.2021 года)</w:t>
      </w:r>
    </w:p>
    <w:p w:rsidR="00541814" w:rsidRDefault="00541814" w:rsidP="000A719B">
      <w:pPr>
        <w:spacing w:after="0"/>
        <w:jc w:val="center"/>
        <w:rPr>
          <w:b/>
          <w:sz w:val="28"/>
          <w:szCs w:val="28"/>
          <w:u w:val="single"/>
        </w:rPr>
      </w:pPr>
    </w:p>
    <w:p w:rsidR="000A719B" w:rsidRDefault="000A719B" w:rsidP="000A719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   </w:t>
      </w:r>
      <w:r w:rsidRPr="00902171">
        <w:rPr>
          <w:b/>
          <w:sz w:val="28"/>
          <w:szCs w:val="28"/>
          <w:u w:val="single"/>
        </w:rPr>
        <w:t>Управление организации деятельности министерства</w:t>
      </w:r>
    </w:p>
    <w:p w:rsidR="000A719B" w:rsidRPr="003B6104" w:rsidRDefault="000A719B" w:rsidP="000A719B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553"/>
        <w:gridCol w:w="8221"/>
      </w:tblGrid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bookmarkStart w:id="0" w:name="_GoBack"/>
            <w:bookmarkEnd w:id="0"/>
            <w:r w:rsidRPr="001F6041">
              <w:rPr>
                <w:b/>
              </w:rPr>
              <w:t>Должность:</w:t>
            </w:r>
          </w:p>
        </w:tc>
        <w:tc>
          <w:tcPr>
            <w:tcW w:w="8221" w:type="dxa"/>
          </w:tcPr>
          <w:p w:rsidR="000A719B" w:rsidRPr="00605FDA" w:rsidRDefault="000A719B" w:rsidP="000A719B">
            <w:pPr>
              <w:rPr>
                <w:b/>
                <w:i/>
                <w:u w:val="single"/>
              </w:rPr>
            </w:pPr>
            <w:r w:rsidRPr="00605FDA">
              <w:rPr>
                <w:b/>
                <w:u w:val="single"/>
              </w:rPr>
              <w:t>Главный специалист</w:t>
            </w:r>
          </w:p>
          <w:p w:rsidR="000A719B" w:rsidRPr="002B3B32" w:rsidRDefault="000A719B" w:rsidP="000A719B">
            <w:pPr>
              <w:rPr>
                <w:b/>
                <w:i/>
                <w:highlight w:val="yellow"/>
              </w:rPr>
            </w:pP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221" w:type="dxa"/>
          </w:tcPr>
          <w:p w:rsidR="000A719B" w:rsidRDefault="000A719B" w:rsidP="000A719B">
            <w:r w:rsidRPr="006C3C00">
              <w:t>Регулирование государственной гражданской и муниципальной службы</w:t>
            </w:r>
            <w:r>
              <w:t>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jc w:val="both"/>
            </w:pPr>
            <w:r w:rsidRPr="001F6041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221" w:type="dxa"/>
          </w:tcPr>
          <w:p w:rsidR="000A719B" w:rsidRDefault="000A719B" w:rsidP="000A719B">
            <w:pPr>
              <w:autoSpaceDE w:val="0"/>
              <w:autoSpaceDN w:val="0"/>
              <w:adjustRightInd w:val="0"/>
            </w:pPr>
            <w:r w:rsidRPr="006C3C00">
              <w:t>Регулирование профессиональног</w:t>
            </w:r>
            <w:r>
              <w:t xml:space="preserve">о развития гражданских служащих; </w:t>
            </w:r>
            <w:r w:rsidRPr="006C3C00">
              <w:t>Регулирование в сфере прохождения государственной гражданской службы</w:t>
            </w:r>
            <w:r>
              <w:t xml:space="preserve">; </w:t>
            </w:r>
            <w:r w:rsidRPr="006C3C00">
              <w:t>Совершенствование мер по против</w:t>
            </w:r>
            <w:r>
              <w:t>одействию коррупции;</w:t>
            </w:r>
            <w:r w:rsidRPr="006C3C00">
              <w:t xml:space="preserve"> </w:t>
            </w:r>
          </w:p>
          <w:p w:rsidR="000A719B" w:rsidRPr="00B81577" w:rsidRDefault="000A719B" w:rsidP="000A719B">
            <w:pPr>
              <w:autoSpaceDE w:val="0"/>
              <w:autoSpaceDN w:val="0"/>
              <w:adjustRightInd w:val="0"/>
              <w:jc w:val="both"/>
            </w:pPr>
            <w:r w:rsidRPr="00780B05">
              <w:t>Регулирование контрактной системы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8221" w:type="dxa"/>
          </w:tcPr>
          <w:p w:rsidR="000A719B" w:rsidRPr="001F6041" w:rsidRDefault="000A719B" w:rsidP="000A719B">
            <w:r>
              <w:t>старшая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8221" w:type="dxa"/>
          </w:tcPr>
          <w:p w:rsidR="000A719B" w:rsidRPr="001F6041" w:rsidRDefault="000A719B" w:rsidP="000A719B">
            <w:r w:rsidRPr="001F6041">
              <w:t>специалисты</w:t>
            </w:r>
          </w:p>
        </w:tc>
      </w:tr>
      <w:tr w:rsidR="000A719B" w:rsidRPr="001F6041" w:rsidTr="000A719B">
        <w:tc>
          <w:tcPr>
            <w:tcW w:w="10774" w:type="dxa"/>
            <w:gridSpan w:val="2"/>
          </w:tcPr>
          <w:p w:rsidR="000A719B" w:rsidRPr="001F6041" w:rsidRDefault="000A719B" w:rsidP="000A719B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0A719B" w:rsidRPr="001F6041" w:rsidRDefault="000A719B" w:rsidP="000A719B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0A719B" w:rsidRPr="001F6041" w:rsidRDefault="000A719B" w:rsidP="000A719B"/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0A719B" w:rsidRPr="001F6041" w:rsidRDefault="000A719B" w:rsidP="000A719B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0A719B" w:rsidRPr="001F6041" w:rsidRDefault="000A719B" w:rsidP="000A719B"/>
        </w:tc>
      </w:tr>
      <w:tr w:rsidR="000A719B" w:rsidRPr="001F6041" w:rsidTr="0062365C">
        <w:trPr>
          <w:trHeight w:val="838"/>
        </w:trPr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0A719B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</w:pPr>
            <w:r w:rsidRPr="001F6041">
              <w:rPr>
                <w:rFonts w:eastAsia="Calibri"/>
              </w:rPr>
              <w:t>Без предъявления требований к направлению (специальности</w:t>
            </w:r>
            <w:r w:rsidRPr="001F6041">
              <w:t>) профессионального образования</w:t>
            </w:r>
          </w:p>
          <w:p w:rsidR="000A719B" w:rsidRPr="001F6041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1F6041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0A719B" w:rsidRPr="001F6041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0A719B" w:rsidRPr="001F6041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/>
        </w:tc>
        <w:tc>
          <w:tcPr>
            <w:tcW w:w="8221" w:type="dxa"/>
          </w:tcPr>
          <w:p w:rsidR="000A719B" w:rsidRPr="001F6041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/>
        </w:tc>
        <w:tc>
          <w:tcPr>
            <w:tcW w:w="8221" w:type="dxa"/>
          </w:tcPr>
          <w:p w:rsidR="000A719B" w:rsidRDefault="000A719B" w:rsidP="000A719B">
            <w:pPr>
              <w:autoSpaceDE w:val="0"/>
              <w:autoSpaceDN w:val="0"/>
              <w:adjustRightInd w:val="0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1F6041">
              <w:lastRenderedPageBreak/>
              <w:t xml:space="preserve">деятельности: (Приложение </w:t>
            </w:r>
            <w:r>
              <w:t>1</w:t>
            </w:r>
            <w:r w:rsidRPr="001F6041">
              <w:t>).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ind w:left="12" w:firstLine="12"/>
            </w:pP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/>
        </w:tc>
        <w:tc>
          <w:tcPr>
            <w:tcW w:w="8221" w:type="dxa"/>
          </w:tcPr>
          <w:p w:rsidR="000A719B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0A719B" w:rsidRPr="00E0391E" w:rsidRDefault="000A719B" w:rsidP="000A719B">
            <w:pPr>
              <w:ind w:left="-108" w:firstLine="108"/>
              <w:jc w:val="both"/>
            </w:pPr>
            <w:r>
              <w:t xml:space="preserve">- знание </w:t>
            </w:r>
            <w:r w:rsidRPr="006C3C00">
              <w:t>поняти</w:t>
            </w:r>
            <w:r>
              <w:t>я</w:t>
            </w:r>
            <w:r w:rsidRPr="006C3C00">
              <w:t xml:space="preserve"> нормы права, нормативного правового ак</w:t>
            </w:r>
            <w:r>
              <w:t>та, правоотношений</w:t>
            </w:r>
            <w:r w:rsidRPr="006C3C00">
              <w:t>;</w:t>
            </w:r>
          </w:p>
          <w:p w:rsidR="000A719B" w:rsidRPr="006C3C00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-</w:t>
            </w:r>
            <w:r w:rsidRPr="006C3C00">
              <w:t xml:space="preserve"> </w:t>
            </w:r>
            <w:r>
              <w:t xml:space="preserve">знание </w:t>
            </w:r>
            <w:r w:rsidRPr="006C3C00">
              <w:t>функци</w:t>
            </w:r>
            <w:r>
              <w:t>й</w:t>
            </w:r>
            <w:r w:rsidRPr="006C3C00">
              <w:t xml:space="preserve"> кадровой службы организации;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оценки эффективности деятельности кадровых служб в организациях;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- знание принципов профессионального развития гражданских служащих;</w:t>
            </w:r>
          </w:p>
          <w:p w:rsidR="000A719B" w:rsidRDefault="000A719B" w:rsidP="000A719B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работы с кадровым резервом в государственном органе;</w:t>
            </w:r>
          </w:p>
          <w:p w:rsidR="000A719B" w:rsidRDefault="000A719B" w:rsidP="000A719B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структур</w:t>
            </w:r>
            <w:r>
              <w:t>ы и ключевых положений</w:t>
            </w:r>
            <w:r w:rsidRPr="006C3C00">
              <w:t xml:space="preserve"> должностного регламента государственного гражданского служащего;</w:t>
            </w:r>
          </w:p>
          <w:p w:rsidR="000A719B" w:rsidRDefault="000A719B" w:rsidP="000A719B">
            <w:pPr>
              <w:autoSpaceDE w:val="0"/>
              <w:autoSpaceDN w:val="0"/>
              <w:adjustRightInd w:val="0"/>
              <w:jc w:val="both"/>
            </w:pPr>
            <w:r>
              <w:t>- знание порядка</w:t>
            </w:r>
            <w:r w:rsidRPr="006C3C00">
              <w:t xml:space="preserve"> рассмотрения документов о присвоении классного чина </w:t>
            </w:r>
            <w:r w:rsidRPr="005E55C1">
              <w:t xml:space="preserve">государственной гражданской службы </w:t>
            </w:r>
            <w:r>
              <w:t>Самарской области</w:t>
            </w:r>
            <w:r w:rsidRPr="005E55C1">
              <w:t xml:space="preserve"> государственным гражданским служащим; </w:t>
            </w:r>
          </w:p>
          <w:p w:rsidR="000A719B" w:rsidRPr="006C3C00" w:rsidRDefault="000A719B" w:rsidP="000A719B">
            <w:pPr>
              <w:autoSpaceDE w:val="0"/>
              <w:autoSpaceDN w:val="0"/>
              <w:adjustRightInd w:val="0"/>
              <w:jc w:val="both"/>
            </w:pPr>
            <w:r>
              <w:t>- знание п</w:t>
            </w:r>
            <w:r w:rsidRPr="006C3C00">
              <w:t>оняти</w:t>
            </w:r>
            <w:r>
              <w:t xml:space="preserve">я </w:t>
            </w:r>
            <w:r w:rsidRPr="006C3C00">
              <w:t>коррупции, причины ее возникновения и последствия;</w:t>
            </w:r>
          </w:p>
          <w:p w:rsidR="000A719B" w:rsidRDefault="000A719B" w:rsidP="000A719B">
            <w:pPr>
              <w:autoSpaceDE w:val="0"/>
              <w:autoSpaceDN w:val="0"/>
              <w:adjustRightInd w:val="0"/>
              <w:jc w:val="both"/>
            </w:pPr>
            <w:r>
              <w:t>- знание мер</w:t>
            </w:r>
            <w:r w:rsidRPr="006C3C00">
              <w:t xml:space="preserve"> по профилактике и противодействию коррупции на государственной гражданской службе;</w:t>
            </w:r>
          </w:p>
          <w:p w:rsidR="000A719B" w:rsidRPr="00E0391E" w:rsidRDefault="000A719B" w:rsidP="000A719B">
            <w:pPr>
              <w:autoSpaceDE w:val="0"/>
              <w:autoSpaceDN w:val="0"/>
              <w:adjustRightInd w:val="0"/>
              <w:jc w:val="both"/>
            </w:pPr>
            <w:r w:rsidRPr="00E0391E">
              <w:t>- знание специализированных программ, применяемых в кадровой работе;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знание понятия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основных принципов, понятий и процессов системы закупок;</w:t>
            </w:r>
          </w:p>
          <w:p w:rsidR="000A719B" w:rsidRPr="001F6041" w:rsidRDefault="000A719B" w:rsidP="000A719B">
            <w:pPr>
              <w:ind w:firstLine="12"/>
              <w:jc w:val="both"/>
            </w:pPr>
            <w:r>
              <w:t xml:space="preserve">- </w:t>
            </w:r>
            <w:r w:rsidRPr="001F6041">
              <w:t>метод</w:t>
            </w:r>
            <w:r>
              <w:t>ов</w:t>
            </w:r>
            <w:r w:rsidRPr="001F6041">
              <w:t xml:space="preserve"> планирования при проведении закупок;</w:t>
            </w:r>
          </w:p>
          <w:p w:rsidR="000A719B" w:rsidRPr="001F6041" w:rsidRDefault="000A719B" w:rsidP="000A719B">
            <w:pPr>
              <w:ind w:firstLine="12"/>
            </w:pPr>
            <w:r w:rsidRPr="001F6041">
              <w:t xml:space="preserve">  - знание антимонопольного законодательств</w:t>
            </w:r>
            <w:r>
              <w:t>а</w:t>
            </w:r>
            <w:r w:rsidRPr="001F6041">
              <w:t xml:space="preserve"> Российской Федерации;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знание порядка и особенностей процедуры осуществления закупки у единственного поставщика (подрядчика, исполнителя);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знание этапов и порядка исполнения, изменения и расторжения контракта;</w:t>
            </w:r>
            <w:r w:rsidRPr="001F6041">
              <w:tab/>
            </w:r>
          </w:p>
          <w:p w:rsidR="000A719B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-  умение осуществлять кадровую деятельность;</w:t>
            </w:r>
          </w:p>
          <w:p w:rsidR="000A719B" w:rsidRDefault="000A719B" w:rsidP="000A719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>мение использовать специализированные программы, применяемые в кадровой работе;</w:t>
            </w:r>
          </w:p>
          <w:p w:rsidR="000A719B" w:rsidRDefault="000A719B" w:rsidP="000A719B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информационных и других материалов;</w:t>
            </w:r>
          </w:p>
          <w:p w:rsidR="000A719B" w:rsidRDefault="000A719B" w:rsidP="000A719B">
            <w:pPr>
              <w:framePr w:hSpace="180" w:wrap="around" w:vAnchor="text" w:hAnchor="text" w:y="1"/>
              <w:suppressOverlap/>
            </w:pPr>
            <w:r>
              <w:t>- умение формировать планы индивидуального развития гражданских служащих;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умение осуществлять предварительный сбор данных о потребностях, ценах на товары, работы, услуги по министерству;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умение нормировать затраты в целях удовлетворения потребностей министерства</w:t>
            </w:r>
            <w:r>
              <w:t>;</w:t>
            </w:r>
            <w:r w:rsidRPr="001F6041">
              <w:t xml:space="preserve"> 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умение разрабатывать план закупок (по курир</w:t>
            </w:r>
            <w:r>
              <w:t>уемому направлению), осуществлять</w:t>
            </w:r>
            <w:r w:rsidRPr="001F6041">
              <w:t xml:space="preserve"> подготовк</w:t>
            </w:r>
            <w:r>
              <w:t>у</w:t>
            </w:r>
            <w:r w:rsidRPr="001F6041">
              <w:t xml:space="preserve"> изменений для внесения в план закупок, </w:t>
            </w:r>
            <w:r>
              <w:t xml:space="preserve">осуществлять </w:t>
            </w:r>
            <w:r w:rsidRPr="001F6041">
              <w:t>подготовк</w:t>
            </w:r>
            <w:r>
              <w:t>у</w:t>
            </w:r>
            <w:r w:rsidRPr="001F6041">
              <w:t xml:space="preserve"> обоснований к плану закупок;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умение разрабатывать план-график (по курируемому направлению), осуществлять подготовку изменений для внесения в план-график, определять и обосновывать начальную (максимальную) цену контракта, определять и обосновывать способы определения поставщика;</w:t>
            </w:r>
          </w:p>
          <w:p w:rsidR="000A719B" w:rsidRPr="001F6041" w:rsidRDefault="000A719B" w:rsidP="000A719B">
            <w:pPr>
              <w:ind w:firstLine="12"/>
              <w:jc w:val="both"/>
            </w:pPr>
            <w:r w:rsidRPr="001F6041">
              <w:t>- умение разрабатывать техническое задание (по курируемому направлению);</w:t>
            </w:r>
          </w:p>
          <w:p w:rsidR="000A719B" w:rsidRDefault="000A719B" w:rsidP="000A719B">
            <w:pPr>
              <w:ind w:firstLine="12"/>
            </w:pPr>
            <w:r w:rsidRPr="001F6041">
              <w:t>- умение готовить документацию для осуществления закупки;</w:t>
            </w:r>
          </w:p>
          <w:p w:rsidR="000A719B" w:rsidRPr="001F6041" w:rsidRDefault="000A719B" w:rsidP="000A719B">
            <w:pPr>
              <w:ind w:firstLine="12"/>
              <w:contextualSpacing/>
            </w:pPr>
            <w:r w:rsidRPr="001F6041">
              <w:lastRenderedPageBreak/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0A719B" w:rsidRPr="001F6041" w:rsidRDefault="000A719B" w:rsidP="000A719B">
            <w:pPr>
              <w:ind w:firstLine="12"/>
              <w:contextualSpacing/>
            </w:pPr>
            <w:r w:rsidRPr="001F6041">
              <w:t xml:space="preserve"> - умение работать с электронными таблицами;</w:t>
            </w:r>
          </w:p>
          <w:p w:rsidR="000A719B" w:rsidRPr="001F6041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0A719B" w:rsidRPr="001F6041" w:rsidRDefault="000A719B" w:rsidP="000A719B">
            <w:pPr>
              <w:autoSpaceDE w:val="0"/>
              <w:autoSpaceDN w:val="0"/>
              <w:adjustRightInd w:val="0"/>
              <w:jc w:val="both"/>
            </w:pPr>
            <w:r w:rsidRPr="001F6041">
              <w:t>- умение работать с нормативными правовыми актами.</w:t>
            </w:r>
          </w:p>
        </w:tc>
      </w:tr>
      <w:tr w:rsidR="000A719B" w:rsidRPr="001F6041" w:rsidTr="000A719B">
        <w:tc>
          <w:tcPr>
            <w:tcW w:w="10774" w:type="dxa"/>
            <w:gridSpan w:val="2"/>
          </w:tcPr>
          <w:p w:rsidR="000A719B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  <w:p w:rsidR="000A719B" w:rsidRPr="0043150E" w:rsidRDefault="000A719B" w:rsidP="000A719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8221" w:type="dxa"/>
          </w:tcPr>
          <w:p w:rsidR="00B2224E" w:rsidRDefault="00B2224E" w:rsidP="00B2224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</w:t>
            </w:r>
            <w:r w:rsidRPr="007D39DA">
              <w:rPr>
                <w:rFonts w:eastAsia="Calibri"/>
              </w:rPr>
              <w:t xml:space="preserve">едение личных дел, личных карточек гражданских служащих, осуществление их учета; </w:t>
            </w:r>
          </w:p>
          <w:p w:rsidR="00B2224E" w:rsidRDefault="00B2224E" w:rsidP="00B2224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О</w:t>
            </w:r>
            <w:r w:rsidRPr="007D39DA">
              <w:rPr>
                <w:rFonts w:eastAsia="Calibri"/>
              </w:rPr>
              <w:t>рганизация проверки достоверности представляемых персональных данных и иных сведений при поступлении на гражданскую службу</w:t>
            </w:r>
            <w:r>
              <w:t>;</w:t>
            </w:r>
          </w:p>
          <w:p w:rsidR="000A719B" w:rsidRDefault="000A719B" w:rsidP="00B2224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О</w:t>
            </w:r>
            <w:r w:rsidRPr="007D39DA">
              <w:t>формление командировок;</w:t>
            </w:r>
          </w:p>
          <w:p w:rsidR="000A719B" w:rsidRPr="007D39DA" w:rsidRDefault="000A719B" w:rsidP="000A719B">
            <w:pPr>
              <w:autoSpaceDE w:val="0"/>
              <w:autoSpaceDN w:val="0"/>
              <w:adjustRightInd w:val="0"/>
              <w:ind w:firstLine="459"/>
            </w:pPr>
            <w:r>
              <w:t>Организация проведения мероприятий по профессиональному развитию гражданских служащих;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О</w:t>
            </w:r>
            <w:r w:rsidRPr="007D39DA">
              <w:t>рганизация и обеспечение проведения аттестации гражданских служащих;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</w:t>
            </w:r>
            <w:r w:rsidRPr="007D39DA">
              <w:t xml:space="preserve">рименение при организации </w:t>
            </w:r>
            <w:r>
              <w:t>кадрового учета и администрирования компьютерных систем;</w:t>
            </w:r>
          </w:p>
          <w:p w:rsidR="000A719B" w:rsidRPr="007D39DA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Работа с обращениями граждан Российской Федерации и организаций в сфере компетенций;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Разработка номенклатуры дел по кадровому делопроизводству, формирование, хранение дел и передача их в архив;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В</w:t>
            </w:r>
            <w:r w:rsidRPr="009F0F44">
              <w:t xml:space="preserve">заимодействие с образовательными </w:t>
            </w:r>
            <w:r>
              <w:t>организациями</w:t>
            </w:r>
            <w:r w:rsidRPr="009F0F44">
              <w:t xml:space="preserve"> по обучению гражданских служащих</w:t>
            </w:r>
            <w:r>
              <w:t>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С</w:t>
            </w:r>
            <w:r w:rsidRPr="007D39DA">
              <w:t>оставление квартальной и годовой отчетности по кадровой</w:t>
            </w:r>
            <w:r>
              <w:t xml:space="preserve"> работе;</w:t>
            </w:r>
          </w:p>
          <w:p w:rsidR="00B2224E" w:rsidRDefault="00B2224E" w:rsidP="00B2224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</w:t>
            </w:r>
            <w:r w:rsidRPr="00E02DFE">
              <w:rPr>
                <w:rFonts w:eastAsia="Calibri"/>
              </w:rPr>
              <w:t>рофилактика коррупционных и иных правонарушений</w:t>
            </w:r>
            <w:r>
              <w:rPr>
                <w:rFonts w:eastAsia="Calibri"/>
              </w:rPr>
              <w:t>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М</w:t>
            </w:r>
            <w:r w:rsidRPr="009F322B">
              <w:t>ониторинг норм и положений действующего законодательства, вносимых в</w:t>
            </w:r>
            <w:r w:rsidRPr="007D39DA">
              <w:t xml:space="preserve"> него изменений и дополнений, сложившейся судебной практики в области труда, гос</w:t>
            </w:r>
            <w:r>
              <w:t>ударственной гражданской службы;</w:t>
            </w:r>
          </w:p>
          <w:p w:rsidR="000A719B" w:rsidRDefault="000A719B" w:rsidP="000A71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59"/>
            </w:pPr>
            <w:r>
              <w:t>Подготовка справочно-аналитических материалов;</w:t>
            </w:r>
          </w:p>
          <w:p w:rsidR="000A719B" w:rsidRPr="001F6041" w:rsidRDefault="000A719B" w:rsidP="000A719B">
            <w:pPr>
              <w:ind w:left="12" w:firstLine="459"/>
            </w:pPr>
            <w:r>
              <w:t>Р</w:t>
            </w:r>
            <w:r w:rsidRPr="001F6041">
              <w:t>азработка проектов нормативных правовых актов, организационно-методических и информационных документов в сфере закупок, их адаптация и изменение в соответствии с изменениями законодательства Российской Федерации в сфере закупок;</w:t>
            </w:r>
          </w:p>
          <w:p w:rsidR="000A719B" w:rsidRPr="001F6041" w:rsidRDefault="00B2224E" w:rsidP="000A719B">
            <w:pPr>
              <w:ind w:left="12" w:firstLine="459"/>
            </w:pPr>
            <w:r>
              <w:t>Участие в р</w:t>
            </w:r>
            <w:r w:rsidR="000A719B" w:rsidRPr="001F6041">
              <w:t>азработк</w:t>
            </w:r>
            <w:r>
              <w:t>е</w:t>
            </w:r>
            <w:r w:rsidR="000A719B" w:rsidRPr="001F6041">
              <w:t xml:space="preserve"> плана закупок</w:t>
            </w:r>
            <w:r>
              <w:t xml:space="preserve"> и внесение изменений в него;</w:t>
            </w:r>
          </w:p>
          <w:p w:rsidR="000A719B" w:rsidRDefault="000A719B" w:rsidP="000A719B">
            <w:pPr>
              <w:ind w:left="12" w:firstLine="459"/>
            </w:pPr>
            <w:r>
              <w:t>О</w:t>
            </w:r>
            <w:r w:rsidRPr="001F6041">
              <w:t>беспечение осуществления закупок</w:t>
            </w:r>
            <w:r>
              <w:t>;</w:t>
            </w:r>
          </w:p>
          <w:p w:rsidR="000A719B" w:rsidRPr="00E138CC" w:rsidRDefault="000A719B" w:rsidP="000A719B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rPr>
                <w:rFonts w:eastAsia="Times New Roman"/>
                <w:lang w:eastAsia="ru-RU"/>
              </w:rPr>
              <w:t>О</w:t>
            </w:r>
            <w:r w:rsidRPr="00763E95">
              <w:rPr>
                <w:rFonts w:eastAsia="Times New Roman"/>
                <w:lang w:eastAsia="ru-RU"/>
              </w:rPr>
              <w:t xml:space="preserve">существление взаимодействия </w:t>
            </w:r>
            <w:r>
              <w:rPr>
                <w:rFonts w:eastAsia="Times New Roman"/>
                <w:lang w:eastAsia="ru-RU"/>
              </w:rPr>
              <w:t>с органами государственной власти</w:t>
            </w:r>
            <w:r w:rsidRPr="00763E95">
              <w:rPr>
                <w:rFonts w:eastAsia="Times New Roman"/>
                <w:lang w:eastAsia="ru-RU"/>
              </w:rPr>
              <w:t xml:space="preserve"> Самарской области</w:t>
            </w:r>
            <w:r>
              <w:rPr>
                <w:rFonts w:eastAsia="Times New Roman"/>
                <w:lang w:eastAsia="ru-RU"/>
              </w:rPr>
              <w:t xml:space="preserve"> в рамках полномочий по направлению деятельности.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221" w:type="dxa"/>
          </w:tcPr>
          <w:p w:rsidR="000A719B" w:rsidRPr="00E138CC" w:rsidRDefault="000A719B" w:rsidP="000A719B">
            <w:pPr>
              <w:suppressAutoHyphens/>
              <w:ind w:left="34"/>
            </w:pPr>
            <w:r w:rsidRPr="00E138CC">
              <w:t>Служащий имеет права, предусмотренные: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Федеральным законом от 27.07.2004 № 79-ФЗ «О государственной гражданской службе Российской Федерации»;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Федеральным законом от 25.12.2008 № 273-ФЗ «О противодействии коррупции»;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Законом Самарской области от 06.04.2005 № 103-ГД «О государственной гражданской службе Самарской области»;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иными нормативными правовыми актами, регулирующими права.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</w:tcPr>
          <w:p w:rsidR="000A719B" w:rsidRPr="00E138CC" w:rsidRDefault="00307C3D" w:rsidP="000A719B">
            <w:pPr>
              <w:suppressAutoHyphens/>
              <w:ind w:left="34"/>
            </w:pPr>
            <w:r w:rsidRPr="00E138CC">
              <w:t>Гражданский служащий несет ответственно</w:t>
            </w:r>
            <w:r>
              <w:t>сть за неисполнение (ненадлежаще</w:t>
            </w:r>
            <w:r w:rsidRPr="00E138CC">
              <w:t>е исполнение) должностных обязанностей, предусмотренную: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Федеральным законом от 27.07.2004 № 79-ФЗ «О государственной гражданской службе Российской Федерации»;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t>Федеральным законом от 25.12.2008 № 273-ФЗ «О противодействии коррупции»;</w:t>
            </w:r>
          </w:p>
          <w:p w:rsidR="000A719B" w:rsidRPr="00E138CC" w:rsidRDefault="000A719B" w:rsidP="000A719B">
            <w:pPr>
              <w:suppressAutoHyphens/>
              <w:ind w:left="34"/>
            </w:pPr>
            <w:r w:rsidRPr="00E138CC">
              <w:lastRenderedPageBreak/>
              <w:t>Законом Самарской области от 06.04.2005 № 103-ГД «О государственной гражданской службе Самарской области»;</w:t>
            </w:r>
          </w:p>
          <w:p w:rsidR="000A719B" w:rsidRPr="00E138CC" w:rsidRDefault="000A719B" w:rsidP="000A719B">
            <w:pPr>
              <w:ind w:firstLine="12"/>
              <w:jc w:val="both"/>
              <w:rPr>
                <w:rFonts w:eastAsia="Calibri"/>
              </w:rPr>
            </w:pPr>
            <w:r w:rsidRPr="00E138CC">
              <w:t>иными нормативными правовыми актами, регулирующими ответственность служащего.</w:t>
            </w:r>
          </w:p>
        </w:tc>
      </w:tr>
      <w:tr w:rsidR="000A719B" w:rsidRPr="001F6041" w:rsidTr="0062365C">
        <w:tc>
          <w:tcPr>
            <w:tcW w:w="2553" w:type="dxa"/>
          </w:tcPr>
          <w:p w:rsidR="000A719B" w:rsidRPr="001F6041" w:rsidRDefault="000A719B" w:rsidP="000A719B">
            <w:r w:rsidRPr="001F6041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0A719B" w:rsidRPr="001F6041" w:rsidRDefault="000A719B" w:rsidP="000A719B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AE2E31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AE2E31">
              <w:rPr>
                <w:spacing w:val="-2"/>
              </w:rPr>
              <w:t>управлением организации деятельности министерства;</w:t>
            </w:r>
          </w:p>
          <w:p w:rsidR="000A719B" w:rsidRDefault="000A719B" w:rsidP="000A719B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0A719B" w:rsidRPr="001F6041" w:rsidRDefault="000A719B" w:rsidP="000A719B">
            <w:pPr>
              <w:ind w:firstLine="34"/>
              <w:jc w:val="both"/>
              <w:rPr>
                <w:color w:val="000000"/>
                <w:spacing w:val="-2"/>
              </w:rPr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842A76" w:rsidRDefault="00842A76"/>
    <w:p w:rsidR="00A729B9" w:rsidRDefault="0020351B" w:rsidP="00A729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A729B9" w:rsidRPr="00902171">
        <w:rPr>
          <w:b/>
          <w:sz w:val="28"/>
          <w:szCs w:val="28"/>
          <w:u w:val="single"/>
        </w:rPr>
        <w:t xml:space="preserve">Управление бюджетных отношений в </w:t>
      </w:r>
      <w:r w:rsidR="00A729B9">
        <w:rPr>
          <w:b/>
          <w:sz w:val="28"/>
          <w:szCs w:val="28"/>
          <w:u w:val="single"/>
        </w:rPr>
        <w:t xml:space="preserve"> социально-культурной </w:t>
      </w:r>
      <w:r w:rsidR="00A729B9" w:rsidRPr="00902171">
        <w:rPr>
          <w:b/>
          <w:sz w:val="28"/>
          <w:szCs w:val="28"/>
          <w:u w:val="single"/>
        </w:rPr>
        <w:t xml:space="preserve">сфере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2835"/>
        <w:gridCol w:w="2759"/>
        <w:gridCol w:w="2627"/>
      </w:tblGrid>
      <w:tr w:rsidR="00A729B9" w:rsidRPr="001F6041" w:rsidTr="0062365C">
        <w:trPr>
          <w:trHeight w:val="687"/>
        </w:trPr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835" w:type="dxa"/>
          </w:tcPr>
          <w:p w:rsidR="00A729B9" w:rsidRPr="00864F5B" w:rsidRDefault="00A729B9" w:rsidP="00A729B9">
            <w:pPr>
              <w:rPr>
                <w:b/>
                <w:highlight w:val="yellow"/>
                <w:u w:val="single"/>
              </w:rPr>
            </w:pPr>
            <w:r w:rsidRPr="00605FDA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759" w:type="dxa"/>
          </w:tcPr>
          <w:p w:rsidR="00A729B9" w:rsidRPr="00864F5B" w:rsidRDefault="00A729B9" w:rsidP="00A729B9">
            <w:pPr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>Консультант</w:t>
            </w:r>
          </w:p>
        </w:tc>
        <w:tc>
          <w:tcPr>
            <w:tcW w:w="2627" w:type="dxa"/>
          </w:tcPr>
          <w:p w:rsidR="00A729B9" w:rsidRPr="00AD6636" w:rsidRDefault="00A729B9" w:rsidP="00A729B9">
            <w:pPr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 xml:space="preserve">Главный специалист 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A729B9" w:rsidRPr="00475C63" w:rsidRDefault="00A729B9" w:rsidP="00A729B9">
            <w:pPr>
              <w:rPr>
                <w:sz w:val="16"/>
                <w:szCs w:val="16"/>
              </w:rPr>
            </w:pP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здравоохранения</w:t>
            </w:r>
            <w:r w:rsidRPr="001F6041">
              <w:rPr>
                <w:rFonts w:eastAsia="Calibri"/>
              </w:rPr>
              <w:t xml:space="preserve">»; «Бюджетная политика в области </w:t>
            </w:r>
            <w:r>
              <w:rPr>
                <w:rFonts w:eastAsia="Calibri"/>
              </w:rPr>
              <w:t xml:space="preserve"> образования </w:t>
            </w:r>
            <w:r w:rsidRPr="008704CB">
              <w:t>и молодежной политики</w:t>
            </w:r>
            <w:r w:rsidRPr="001F6041">
              <w:rPr>
                <w:rFonts w:eastAsia="Calibri"/>
              </w:rPr>
              <w:t xml:space="preserve">»; 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культуры и искусства</w:t>
            </w:r>
            <w:r w:rsidRPr="001F6041">
              <w:rPr>
                <w:rFonts w:eastAsia="Calibri"/>
              </w:rPr>
              <w:t>»;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>«Бюджетная политика</w:t>
            </w:r>
            <w:r>
              <w:rPr>
                <w:rFonts w:eastAsia="Calibri"/>
              </w:rPr>
              <w:t xml:space="preserve"> в сфере социального обеспечения»;</w:t>
            </w:r>
            <w:r w:rsidRPr="001F6041">
              <w:rPr>
                <w:rFonts w:eastAsia="Calibri"/>
              </w:rPr>
              <w:t xml:space="preserve"> «Бюджетная политика в области </w:t>
            </w:r>
            <w:r>
              <w:rPr>
                <w:rFonts w:eastAsia="Calibri"/>
              </w:rPr>
              <w:t>физической культуры и спорта</w:t>
            </w:r>
            <w:r w:rsidRPr="001F6041">
              <w:rPr>
                <w:rFonts w:eastAsia="Calibri"/>
              </w:rPr>
              <w:t>»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A729B9" w:rsidRPr="00410ACA" w:rsidRDefault="00A729B9" w:rsidP="00A729B9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главная</w:t>
            </w:r>
          </w:p>
        </w:tc>
        <w:tc>
          <w:tcPr>
            <w:tcW w:w="2759" w:type="dxa"/>
          </w:tcPr>
          <w:p w:rsidR="00A729B9" w:rsidRPr="002E401F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2627" w:type="dxa"/>
          </w:tcPr>
          <w:p w:rsidR="00A729B9" w:rsidRPr="002E401F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E401F">
              <w:rPr>
                <w:rFonts w:eastAsia="Calibri"/>
              </w:rPr>
              <w:t xml:space="preserve">таршая 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835" w:type="dxa"/>
          </w:tcPr>
          <w:p w:rsidR="00A729B9" w:rsidRPr="001F6041" w:rsidRDefault="00A729B9" w:rsidP="00A729B9">
            <w:pPr>
              <w:rPr>
                <w:rFonts w:eastAsia="Calibri"/>
              </w:rPr>
            </w:pPr>
            <w:r w:rsidRPr="001F6041">
              <w:t>специалисты</w:t>
            </w:r>
          </w:p>
        </w:tc>
        <w:tc>
          <w:tcPr>
            <w:tcW w:w="2759" w:type="dxa"/>
          </w:tcPr>
          <w:p w:rsidR="00A729B9" w:rsidRPr="001F6041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  <w:tc>
          <w:tcPr>
            <w:tcW w:w="2627" w:type="dxa"/>
          </w:tcPr>
          <w:p w:rsidR="00A729B9" w:rsidRPr="001F6041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A729B9" w:rsidRPr="001F6041" w:rsidTr="00441AB4">
        <w:tc>
          <w:tcPr>
            <w:tcW w:w="10774" w:type="dxa"/>
            <w:gridSpan w:val="4"/>
          </w:tcPr>
          <w:p w:rsidR="00A729B9" w:rsidRPr="001F6041" w:rsidRDefault="00A729B9" w:rsidP="00A729B9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835" w:type="dxa"/>
          </w:tcPr>
          <w:p w:rsidR="00A729B9" w:rsidRDefault="00A729B9" w:rsidP="00A729B9">
            <w:r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2759" w:type="dxa"/>
          </w:tcPr>
          <w:p w:rsidR="00A729B9" w:rsidRPr="001F6041" w:rsidRDefault="00A729B9" w:rsidP="00A729B9">
            <w:r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2627" w:type="dxa"/>
          </w:tcPr>
          <w:p w:rsidR="00A729B9" w:rsidRPr="001F6041" w:rsidRDefault="00A729B9" w:rsidP="00A729B9">
            <w:r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35" w:type="dxa"/>
          </w:tcPr>
          <w:p w:rsidR="00A729B9" w:rsidRPr="00B83A04" w:rsidRDefault="00A729B9" w:rsidP="00A729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3A04">
              <w:t>Стаж гражданской службы или работы по специальности, направлению  подготовки:</w:t>
            </w:r>
            <w:r w:rsidRPr="00B83A04">
              <w:rPr>
                <w:sz w:val="28"/>
                <w:szCs w:val="28"/>
              </w:rPr>
              <w:t xml:space="preserve"> </w:t>
            </w:r>
            <w:r w:rsidRPr="00B83A04">
              <w:t>не менее двух лет стажа государственной гражданской службы или стажа работы по специальности, направлению подготовки</w:t>
            </w:r>
            <w:r w:rsidRPr="00B83A0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:rsidR="00A729B9" w:rsidRPr="001F6041" w:rsidRDefault="00A729B9" w:rsidP="00A729B9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627" w:type="dxa"/>
          </w:tcPr>
          <w:p w:rsidR="00A729B9" w:rsidRPr="001F6041" w:rsidRDefault="00A729B9" w:rsidP="00A729B9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r w:rsidRPr="001F6041">
              <w:t>По укрупненным группам направлений подготовки (специальностей):</w:t>
            </w:r>
          </w:p>
          <w:p w:rsidR="00A729B9" w:rsidRPr="001F6041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</w:pPr>
            <w:r>
              <w:rPr>
                <w:rFonts w:eastAsia="Calibri"/>
              </w:rPr>
              <w:t xml:space="preserve"> «Экономика и управление»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A729B9" w:rsidRPr="001F6041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A729B9" w:rsidRPr="001F6041" w:rsidRDefault="00A729B9" w:rsidP="00A729B9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/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/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autoSpaceDE w:val="0"/>
              <w:autoSpaceDN w:val="0"/>
              <w:adjustRightInd w:val="0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</w:t>
            </w:r>
            <w:r>
              <w:t xml:space="preserve">альной деятельности </w:t>
            </w:r>
            <w:r w:rsidR="0020351B">
              <w:t xml:space="preserve"> </w:t>
            </w:r>
            <w:r>
              <w:t>(Приложение 2</w:t>
            </w:r>
            <w:r w:rsidRPr="001F6041">
              <w:t>);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/>
        </w:tc>
        <w:tc>
          <w:tcPr>
            <w:tcW w:w="2835" w:type="dxa"/>
          </w:tcPr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441AB4">
              <w:rPr>
                <w:rFonts w:eastAsia="Calibri"/>
              </w:rPr>
              <w:t>Профессиональные знания: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бюджетного процесса;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процесса организации работы с документами;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- </w:t>
            </w:r>
            <w:r w:rsidR="00A729B9" w:rsidRPr="00441AB4">
              <w:t>знание основ делопроизводства</w:t>
            </w: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41AB4">
              <w:t>Профессиональные умения: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подготовка официальных отзывов на </w:t>
            </w:r>
            <w:r w:rsidR="00A729B9" w:rsidRPr="00441AB4">
              <w:rPr>
                <w:rFonts w:eastAsia="Calibri"/>
              </w:rPr>
              <w:lastRenderedPageBreak/>
              <w:t>проекты нормативных правовых актов;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организация и проведение мониторинга применения законодательства;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A729B9" w:rsidRPr="00441AB4" w:rsidRDefault="00441AB4" w:rsidP="00A729B9">
            <w:pPr>
              <w:shd w:val="clear" w:color="auto" w:fill="FFFFFF"/>
              <w:tabs>
                <w:tab w:val="left" w:pos="1276"/>
              </w:tabs>
              <w:ind w:firstLine="284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- </w:t>
            </w:r>
            <w:r w:rsidR="00A729B9" w:rsidRPr="00441AB4">
              <w:rPr>
                <w:rFonts w:eastAsia="Calibri"/>
                <w:spacing w:val="-2"/>
              </w:rPr>
              <w:t>навык использования электронных информационно-правовых систем;</w:t>
            </w:r>
          </w:p>
          <w:p w:rsidR="00A729B9" w:rsidRPr="00441AB4" w:rsidRDefault="00A729B9" w:rsidP="00A729B9">
            <w:pPr>
              <w:ind w:firstLine="284"/>
              <w:jc w:val="both"/>
              <w:rPr>
                <w:rFonts w:eastAsia="Calibri"/>
              </w:rPr>
            </w:pPr>
            <w:r w:rsidRPr="00441AB4">
              <w:rPr>
                <w:rFonts w:eastAsia="Calibri"/>
              </w:rPr>
              <w:t xml:space="preserve"> </w:t>
            </w:r>
            <w:r w:rsidR="00441AB4">
              <w:rPr>
                <w:rFonts w:eastAsia="Calibri"/>
              </w:rPr>
              <w:t xml:space="preserve">- </w:t>
            </w:r>
            <w:r w:rsidRPr="00441AB4">
              <w:rPr>
                <w:rFonts w:eastAsia="Calibri"/>
              </w:rPr>
              <w:t>умение формировать аналитическую информацию, работать с большими объёмами данных;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умения работать                  с информационно-телекоммуникационными системами, в том числе сетью Интернет.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подготавливать на основании большого массива данных сводную информацию по отраслям, курируемым управлением, и в целом по департаменту;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умение подготавливать предложения  по </w:t>
            </w:r>
            <w:r w:rsidR="00A729B9" w:rsidRPr="00441AB4">
              <w:rPr>
                <w:rFonts w:eastAsia="Calibri"/>
              </w:rPr>
              <w:lastRenderedPageBreak/>
              <w:t>включению в проект областного бюджета на очередной финансовый год приоритетных направлений расходов с учетом подходов, определенных в основных направлениях бюджетной политики;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грамотно доводить информацию при участии на рабочих встречах, совещаниях, семинарах в части  вопросов, курируемых управлением</w:t>
            </w:r>
          </w:p>
        </w:tc>
        <w:tc>
          <w:tcPr>
            <w:tcW w:w="2759" w:type="dxa"/>
          </w:tcPr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441AB4">
              <w:rPr>
                <w:rFonts w:eastAsia="Calibri"/>
              </w:rPr>
              <w:lastRenderedPageBreak/>
              <w:t>Профессиональные знания: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>-</w:t>
            </w:r>
            <w:r w:rsidR="00A729B9" w:rsidRPr="00441AB4">
              <w:t>знание бюджетного процесса;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процесса организации работы с документами;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- </w:t>
            </w:r>
            <w:r w:rsidR="00A729B9" w:rsidRPr="00441AB4">
              <w:t>знание основ делопроизводства</w:t>
            </w: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41AB4">
              <w:t>Профессиональные умения: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подготовка официальных отзывов </w:t>
            </w:r>
            <w:r w:rsidR="00A729B9" w:rsidRPr="00441AB4">
              <w:rPr>
                <w:rFonts w:eastAsia="Calibri"/>
              </w:rPr>
              <w:lastRenderedPageBreak/>
              <w:t>на проекты нормативных правовых актов;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организация и проведение мониторинга применения законодательства;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A729B9" w:rsidRPr="00441AB4" w:rsidRDefault="00441AB4" w:rsidP="00A729B9">
            <w:pPr>
              <w:shd w:val="clear" w:color="auto" w:fill="FFFFFF"/>
              <w:tabs>
                <w:tab w:val="left" w:pos="1276"/>
              </w:tabs>
              <w:ind w:firstLine="284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- </w:t>
            </w:r>
            <w:r w:rsidR="00A729B9" w:rsidRPr="00441AB4">
              <w:rPr>
                <w:rFonts w:eastAsia="Calibri"/>
                <w:spacing w:val="-2"/>
              </w:rPr>
              <w:t>навык использования электронных информационно-правовых систем;</w:t>
            </w:r>
          </w:p>
          <w:p w:rsidR="00A729B9" w:rsidRPr="00441AB4" w:rsidRDefault="00A729B9" w:rsidP="00A729B9">
            <w:pPr>
              <w:ind w:firstLine="284"/>
              <w:jc w:val="both"/>
              <w:rPr>
                <w:rFonts w:eastAsia="Calibri"/>
              </w:rPr>
            </w:pPr>
            <w:r w:rsidRPr="00441AB4">
              <w:rPr>
                <w:rFonts w:eastAsia="Calibri"/>
              </w:rPr>
              <w:t xml:space="preserve"> </w:t>
            </w:r>
            <w:r w:rsidR="00441AB4">
              <w:rPr>
                <w:rFonts w:eastAsia="Calibri"/>
              </w:rPr>
              <w:t xml:space="preserve">- </w:t>
            </w:r>
            <w:r w:rsidRPr="00441AB4">
              <w:rPr>
                <w:rFonts w:eastAsia="Calibri"/>
              </w:rPr>
              <w:t>умение формировать аналитическую информацию, работать с большими объёмами данных;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умения работать с информационно-телекоммуникационными системами, в том числе сетью Интернет.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подготавливать на основании большого массива данных сводную информацию по отраслям, курируемым управлением;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>
              <w:rPr>
                <w:rFonts w:eastAsia="Calibri"/>
              </w:rPr>
              <w:lastRenderedPageBreak/>
              <w:t xml:space="preserve">- </w:t>
            </w:r>
            <w:r w:rsidR="00A729B9" w:rsidRPr="00441AB4">
              <w:rPr>
                <w:rFonts w:eastAsia="Calibri"/>
              </w:rPr>
              <w:t>умение грамотно доводить информацию при участии на рабочих встречах, совещаниях, семинарах в части  вопросов, курируемых управлением</w:t>
            </w:r>
          </w:p>
          <w:p w:rsidR="00A729B9" w:rsidRPr="00441AB4" w:rsidRDefault="00A729B9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441AB4">
              <w:rPr>
                <w:rFonts w:eastAsia="Calibri"/>
              </w:rPr>
              <w:lastRenderedPageBreak/>
              <w:t>Профессиональные знания: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бюджетного процесса;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>знание процесса организации работы с документами;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</w:pPr>
            <w:r>
              <w:t xml:space="preserve">- </w:t>
            </w:r>
            <w:r w:rsidR="00A729B9" w:rsidRPr="00441AB4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- </w:t>
            </w:r>
            <w:r w:rsidR="00A729B9" w:rsidRPr="00441AB4">
              <w:t>знание основ делопроизводства</w:t>
            </w: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</w:p>
          <w:p w:rsidR="00A729B9" w:rsidRPr="00441AB4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441AB4">
              <w:t>Профессиональные умения: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729B9" w:rsidRPr="00441AB4">
              <w:rPr>
                <w:rFonts w:eastAsia="Calibri"/>
                <w:color w:val="000000"/>
              </w:rPr>
              <w:t xml:space="preserve">подготовка официальных отзывов </w:t>
            </w:r>
            <w:r w:rsidR="00A729B9" w:rsidRPr="00441AB4">
              <w:rPr>
                <w:rFonts w:eastAsia="Calibri"/>
                <w:color w:val="000000"/>
              </w:rPr>
              <w:lastRenderedPageBreak/>
              <w:t>на проекты нормативных правовых актов;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729B9" w:rsidRPr="00441AB4">
              <w:rPr>
                <w:rFonts w:eastAsia="Calibri"/>
                <w:color w:val="000000"/>
              </w:rPr>
              <w:t>подготовка аналитических, информационных и других материалов;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729B9" w:rsidRPr="00441AB4">
              <w:rPr>
                <w:rFonts w:eastAsia="Calibri"/>
                <w:color w:val="000000"/>
              </w:rPr>
              <w:t>организация и проведение мониторинга применения законодательства;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A729B9" w:rsidRPr="00441AB4" w:rsidRDefault="00441AB4" w:rsidP="00A729B9">
            <w:pPr>
              <w:shd w:val="clear" w:color="auto" w:fill="FFFFFF"/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- </w:t>
            </w:r>
            <w:r w:rsidR="00A729B9" w:rsidRPr="00441AB4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A729B9" w:rsidRPr="00441AB4" w:rsidRDefault="00441AB4" w:rsidP="00A729B9">
            <w:pPr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A729B9" w:rsidRPr="00441AB4">
              <w:rPr>
                <w:rFonts w:eastAsia="Calibri"/>
              </w:rPr>
              <w:t xml:space="preserve"> умение формировать аналитическую информацию, работать с большими объёмами данных;</w:t>
            </w:r>
          </w:p>
          <w:p w:rsidR="00A729B9" w:rsidRPr="00441AB4" w:rsidRDefault="00441AB4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A729B9" w:rsidRPr="00441AB4" w:rsidRDefault="00441AB4" w:rsidP="00A729B9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729B9" w:rsidRPr="00441AB4">
              <w:rPr>
                <w:rFonts w:eastAsia="Calibri"/>
              </w:rPr>
              <w:t>умения работать с информационно-телекоммуникационными системами, в том числе сетью Интернет.</w:t>
            </w:r>
          </w:p>
          <w:p w:rsidR="00A729B9" w:rsidRPr="00441AB4" w:rsidRDefault="00A729B9" w:rsidP="00A729B9">
            <w:pPr>
              <w:tabs>
                <w:tab w:val="left" w:pos="1276"/>
              </w:tabs>
              <w:ind w:firstLine="284"/>
              <w:jc w:val="both"/>
              <w:rPr>
                <w:highlight w:val="lightGray"/>
              </w:rPr>
            </w:pPr>
          </w:p>
        </w:tc>
      </w:tr>
      <w:tr w:rsidR="00A729B9" w:rsidRPr="001F6041" w:rsidTr="00441AB4">
        <w:tc>
          <w:tcPr>
            <w:tcW w:w="10774" w:type="dxa"/>
            <w:gridSpan w:val="4"/>
          </w:tcPr>
          <w:p w:rsidR="00A729B9" w:rsidRPr="001F6041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ind w:firstLine="317"/>
            </w:pPr>
            <w:r>
              <w:t>У</w:t>
            </w:r>
            <w:r w:rsidRPr="001F6041">
              <w:t xml:space="preserve">частие в формировании проекта закона об областном бюджете на очередной финансовый год и плановый период в части вопросов касающихся </w:t>
            </w:r>
            <w:r>
              <w:t>социально-культурной сферы</w:t>
            </w:r>
            <w:r w:rsidRPr="001F6041">
              <w:t>;</w:t>
            </w:r>
          </w:p>
          <w:p w:rsidR="00A729B9" w:rsidRPr="001F6041" w:rsidRDefault="00A729B9" w:rsidP="00A729B9">
            <w:pPr>
              <w:ind w:firstLine="317"/>
            </w:pPr>
            <w:r>
              <w:t>О</w:t>
            </w:r>
            <w:r w:rsidRPr="001F6041">
              <w:t>существление контроля за целевым использованием средств, выделяемых из областного бюджета;</w:t>
            </w:r>
          </w:p>
          <w:p w:rsidR="00A729B9" w:rsidRPr="001F6041" w:rsidRDefault="00A729B9" w:rsidP="00A729B9">
            <w:pPr>
              <w:ind w:firstLine="317"/>
            </w:pPr>
            <w:r>
              <w:t>У</w:t>
            </w:r>
            <w:r w:rsidRPr="001F6041">
              <w:t>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A729B9" w:rsidRPr="001F6041" w:rsidRDefault="00A729B9" w:rsidP="00A729B9">
            <w:pPr>
              <w:ind w:firstLine="317"/>
              <w:rPr>
                <w:rFonts w:eastAsia="Calibri"/>
              </w:rPr>
            </w:pPr>
            <w:r>
              <w:t>О</w:t>
            </w:r>
            <w:r w:rsidRPr="001F6041">
              <w:t>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A729B9" w:rsidRPr="001F6041" w:rsidRDefault="00307C3D" w:rsidP="00A729B9">
            <w:pPr>
              <w:suppressAutoHyphens/>
              <w:ind w:left="34"/>
            </w:pPr>
            <w:r w:rsidRPr="001F6041">
              <w:t>Гражданский служащий несет ответственно</w:t>
            </w:r>
            <w:r>
              <w:t>сть за неисполнение (ненадлежаще</w:t>
            </w:r>
            <w:r w:rsidRPr="001F6041">
              <w:t>е исполнение) должностных обязанностей, предусмотренную: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</w:t>
            </w:r>
            <w:r>
              <w:t>с</w:t>
            </w:r>
            <w:r w:rsidRPr="001F6041">
              <w:t>кой Федерации»;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A729B9" w:rsidRPr="001F6041" w:rsidRDefault="00A729B9" w:rsidP="00A729B9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A729B9" w:rsidRPr="001F6041" w:rsidRDefault="00A729B9" w:rsidP="00A729B9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F6041" w:rsidRDefault="00A729B9" w:rsidP="00A729B9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A729B9" w:rsidRPr="001F6041" w:rsidRDefault="00A729B9" w:rsidP="00A729B9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бюджетных отношений в </w:t>
            </w:r>
            <w:r>
              <w:rPr>
                <w:color w:val="000000"/>
                <w:spacing w:val="-2"/>
              </w:rPr>
              <w:t xml:space="preserve">социально-культурной </w:t>
            </w:r>
            <w:r w:rsidRPr="001F6041">
              <w:rPr>
                <w:color w:val="000000"/>
                <w:spacing w:val="-2"/>
              </w:rPr>
              <w:t>сфере;</w:t>
            </w:r>
          </w:p>
          <w:p w:rsidR="00A729B9" w:rsidRPr="001F6041" w:rsidRDefault="00A729B9" w:rsidP="00A729B9">
            <w:pPr>
              <w:ind w:firstLine="43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Доля с</w:t>
            </w:r>
            <w:r w:rsidRPr="001F6041">
              <w:rPr>
                <w:color w:val="000000"/>
                <w:spacing w:val="-2"/>
              </w:rPr>
              <w:t>воевременно</w:t>
            </w:r>
            <w:r>
              <w:rPr>
                <w:color w:val="000000"/>
                <w:spacing w:val="-2"/>
              </w:rPr>
              <w:t>го</w:t>
            </w:r>
            <w:r w:rsidRPr="001F6041">
              <w:rPr>
                <w:color w:val="000000"/>
                <w:spacing w:val="-2"/>
              </w:rPr>
              <w:t xml:space="preserve"> и качественно</w:t>
            </w:r>
            <w:r>
              <w:rPr>
                <w:color w:val="000000"/>
                <w:spacing w:val="-2"/>
              </w:rPr>
              <w:t xml:space="preserve">го исполнения должностных обязанностей и </w:t>
            </w:r>
            <w:r w:rsidRPr="001F6041">
              <w:rPr>
                <w:color w:val="000000"/>
                <w:spacing w:val="-2"/>
              </w:rPr>
              <w:t>поручений</w:t>
            </w:r>
            <w:r>
              <w:rPr>
                <w:color w:val="000000"/>
                <w:spacing w:val="-2"/>
              </w:rPr>
              <w:t xml:space="preserve"> руководителя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A729B9" w:rsidRPr="001F6041" w:rsidRDefault="00A729B9" w:rsidP="00A729B9">
            <w:pPr>
              <w:ind w:firstLine="531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729B9" w:rsidRDefault="00A729B9" w:rsidP="00A729B9">
      <w:pPr>
        <w:rPr>
          <w:b/>
        </w:rPr>
      </w:pPr>
    </w:p>
    <w:p w:rsidR="00441AB4" w:rsidRDefault="00441AB4" w:rsidP="00A729B9">
      <w:pPr>
        <w:rPr>
          <w:b/>
        </w:rPr>
      </w:pPr>
    </w:p>
    <w:p w:rsidR="00441AB4" w:rsidRPr="00A729B9" w:rsidRDefault="00441AB4" w:rsidP="00A729B9">
      <w:pPr>
        <w:rPr>
          <w:b/>
        </w:rPr>
      </w:pPr>
    </w:p>
    <w:p w:rsidR="00A729B9" w:rsidRPr="00902171" w:rsidRDefault="00A729B9" w:rsidP="00A729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02171">
        <w:rPr>
          <w:b/>
          <w:sz w:val="28"/>
          <w:szCs w:val="28"/>
          <w:u w:val="single"/>
        </w:rPr>
        <w:t xml:space="preserve">Управление </w:t>
      </w:r>
      <w:r>
        <w:rPr>
          <w:b/>
          <w:sz w:val="28"/>
          <w:szCs w:val="28"/>
          <w:u w:val="single"/>
        </w:rPr>
        <w:t xml:space="preserve">бюджетных отношений с органами государственной власти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2693"/>
        <w:gridCol w:w="142"/>
        <w:gridCol w:w="2693"/>
        <w:gridCol w:w="2693"/>
      </w:tblGrid>
      <w:tr w:rsidR="00A729B9" w:rsidRPr="001C364B" w:rsidTr="0062365C">
        <w:tc>
          <w:tcPr>
            <w:tcW w:w="2553" w:type="dxa"/>
            <w:tcBorders>
              <w:right w:val="single" w:sz="4" w:space="0" w:color="auto"/>
            </w:tcBorders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9" w:rsidRPr="00A729B9" w:rsidRDefault="00A729B9" w:rsidP="00A729B9">
            <w:pPr>
              <w:rPr>
                <w:b/>
                <w:i/>
                <w:u w:val="single"/>
              </w:rPr>
            </w:pPr>
            <w:r w:rsidRPr="00794003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9" w:rsidRPr="0020351B" w:rsidRDefault="00A729B9" w:rsidP="00A729B9">
            <w:pPr>
              <w:tabs>
                <w:tab w:val="right" w:pos="3469"/>
              </w:tabs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Консультант</w:t>
            </w:r>
          </w:p>
          <w:p w:rsidR="00A729B9" w:rsidRPr="00A729B9" w:rsidRDefault="00A729B9" w:rsidP="00A729B9">
            <w:pPr>
              <w:tabs>
                <w:tab w:val="right" w:pos="3469"/>
              </w:tabs>
              <w:rPr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B9" w:rsidRPr="00A729B9" w:rsidRDefault="00A729B9" w:rsidP="00A729B9">
            <w:pPr>
              <w:tabs>
                <w:tab w:val="right" w:pos="3469"/>
              </w:tabs>
              <w:rPr>
                <w:b/>
                <w:u w:val="single"/>
              </w:rPr>
            </w:pPr>
            <w:r w:rsidRPr="00605FDA">
              <w:rPr>
                <w:b/>
                <w:u w:val="single"/>
              </w:rPr>
              <w:t>Главный специалист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«</w:t>
            </w:r>
            <w:r>
              <w:rPr>
                <w:rFonts w:eastAsia="Calibri"/>
              </w:rPr>
              <w:t>Бюджетная политика в сфере государственного управления, судебной системы, государственной гражданской службы</w:t>
            </w:r>
            <w:r w:rsidRPr="001C364B">
              <w:rPr>
                <w:rFonts w:eastAsia="Calibri"/>
              </w:rPr>
              <w:t xml:space="preserve">» 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2693" w:type="dxa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главная</w:t>
            </w:r>
          </w:p>
        </w:tc>
        <w:tc>
          <w:tcPr>
            <w:tcW w:w="2835" w:type="dxa"/>
            <w:gridSpan w:val="2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ведущая</w:t>
            </w:r>
          </w:p>
        </w:tc>
        <w:tc>
          <w:tcPr>
            <w:tcW w:w="2693" w:type="dxa"/>
          </w:tcPr>
          <w:p w:rsidR="00A729B9" w:rsidRPr="001C364B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t>специалисты</w:t>
            </w:r>
          </w:p>
        </w:tc>
        <w:tc>
          <w:tcPr>
            <w:tcW w:w="2835" w:type="dxa"/>
            <w:gridSpan w:val="2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A729B9" w:rsidRPr="001C364B" w:rsidRDefault="00A729B9" w:rsidP="00A729B9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A729B9" w:rsidRPr="001C364B" w:rsidTr="00A729B9">
        <w:tc>
          <w:tcPr>
            <w:tcW w:w="10774" w:type="dxa"/>
            <w:gridSpan w:val="5"/>
          </w:tcPr>
          <w:p w:rsidR="00A729B9" w:rsidRPr="001C364B" w:rsidRDefault="00A729B9" w:rsidP="00A729B9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2835" w:type="dxa"/>
            <w:gridSpan w:val="2"/>
          </w:tcPr>
          <w:p w:rsidR="00A729B9" w:rsidRPr="001C364B" w:rsidRDefault="00A729B9" w:rsidP="00A729B9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</w:t>
            </w:r>
            <w:r>
              <w:t>те</w:t>
            </w:r>
            <w:r w:rsidRPr="001C364B">
              <w:t>та, магистратуры</w:t>
            </w:r>
          </w:p>
        </w:tc>
        <w:tc>
          <w:tcPr>
            <w:tcW w:w="2693" w:type="dxa"/>
          </w:tcPr>
          <w:p w:rsidR="00A729B9" w:rsidRPr="001C364B" w:rsidRDefault="00A729B9" w:rsidP="00A729B9">
            <w:r w:rsidRPr="001C364B">
              <w:t>Высшее образование</w:t>
            </w:r>
          </w:p>
        </w:tc>
        <w:tc>
          <w:tcPr>
            <w:tcW w:w="2693" w:type="dxa"/>
          </w:tcPr>
          <w:p w:rsidR="00A729B9" w:rsidRPr="001C364B" w:rsidRDefault="00A729B9" w:rsidP="00A729B9">
            <w:r w:rsidRPr="001C364B">
              <w:t>Высшее образование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35" w:type="dxa"/>
            <w:gridSpan w:val="2"/>
          </w:tcPr>
          <w:p w:rsidR="00A729B9" w:rsidRPr="001C364B" w:rsidRDefault="00A729B9" w:rsidP="00A729B9">
            <w:r w:rsidRPr="001C364B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93" w:type="dxa"/>
          </w:tcPr>
          <w:p w:rsidR="00A729B9" w:rsidRPr="001C364B" w:rsidRDefault="00A729B9" w:rsidP="00A729B9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  <w:r>
              <w:t>, направлению подготовки</w:t>
            </w:r>
          </w:p>
        </w:tc>
        <w:tc>
          <w:tcPr>
            <w:tcW w:w="2693" w:type="dxa"/>
          </w:tcPr>
          <w:p w:rsidR="00A729B9" w:rsidRPr="001C364B" w:rsidRDefault="00A729B9" w:rsidP="00A729B9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  <w:r>
              <w:t>, направлению подготовки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 «Экономика и управление»</w:t>
            </w:r>
            <w:r>
              <w:rPr>
                <w:rFonts w:eastAsia="Calibri"/>
              </w:rPr>
              <w:t>, «Юриспруденция»</w:t>
            </w:r>
            <w:r w:rsidRPr="001C364B">
              <w:t xml:space="preserve"> 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t>Базовые квалификационные требования: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1) знание государственного языка Российской Федерации (русского языка);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A729B9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A729B9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д) антимонопольного законодательства Российской Федерации;</w:t>
            </w:r>
          </w:p>
          <w:p w:rsidR="00A729B9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е) Кодекса этики и служебного поведения государственных гражданских служащих Самарской области;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ё) правил и норм охраны труда;</w:t>
            </w:r>
          </w:p>
          <w:p w:rsidR="00A729B9" w:rsidRPr="001C364B" w:rsidRDefault="00A729B9" w:rsidP="00A729B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</w:t>
            </w:r>
            <w:r>
              <w:t xml:space="preserve"> </w:t>
            </w:r>
            <w:r w:rsidRPr="001C364B">
              <w:t xml:space="preserve">знания </w:t>
            </w:r>
            <w:r>
              <w:t xml:space="preserve">информационно-коммуникационных технологий в государственных органах, включая использование возможностей </w:t>
            </w:r>
            <w:r>
              <w:lastRenderedPageBreak/>
              <w:t>межведомственного</w:t>
            </w:r>
            <w:r w:rsidRPr="001C364B">
              <w:t xml:space="preserve"> документооборота;</w:t>
            </w:r>
          </w:p>
          <w:p w:rsidR="00A729B9" w:rsidRPr="001C364B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t>4) знания</w:t>
            </w:r>
            <w:r>
              <w:t xml:space="preserve"> аппаратного и программного обеспечения, общих вопросов в области обеспечения</w:t>
            </w:r>
            <w:r w:rsidRPr="001C364B">
              <w:t xml:space="preserve"> информационной безопасности.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/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/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C364B"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</w:t>
            </w:r>
            <w:r>
              <w:t xml:space="preserve"> 3</w:t>
            </w:r>
            <w:r w:rsidRPr="001C364B">
              <w:t>);</w:t>
            </w:r>
          </w:p>
          <w:p w:rsidR="00A729B9" w:rsidRPr="001C364B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A729B9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07C3D">
              <w:t>-</w:t>
            </w:r>
            <w:r w:rsidR="00307C3D">
              <w:t xml:space="preserve"> </w:t>
            </w:r>
            <w:r w:rsidR="00307C3D" w:rsidRPr="00307C3D">
              <w:t>бюджетного</w:t>
            </w:r>
            <w:r w:rsidRPr="001C364B">
              <w:t xml:space="preserve"> законодательства Российско</w:t>
            </w:r>
            <w:r>
              <w:t>й Федерации и Самарской области;</w:t>
            </w:r>
          </w:p>
          <w:p w:rsidR="00A729B9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разработки, рассмотрения и согласования проектов нормативных правовых актов и других документов</w:t>
            </w:r>
            <w:r w:rsidRPr="001C364B">
              <w:rPr>
                <w:rFonts w:eastAsia="Calibri"/>
              </w:rPr>
              <w:t>;</w:t>
            </w:r>
          </w:p>
          <w:p w:rsidR="00A729B9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понятие официального отзыва на проекты нормативных правовых актов;</w:t>
            </w:r>
          </w:p>
          <w:p w:rsidR="00A729B9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процедуры рассмотрения обращений граждан;</w:t>
            </w:r>
          </w:p>
          <w:p w:rsidR="00A729B9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системы оплаты труда работников органов государственной власти Самарской области, работников государственных учреждений Самарской области;</w:t>
            </w:r>
          </w:p>
          <w:p w:rsidR="00A729B9" w:rsidRPr="001C364B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применения бюджетной классификации;</w:t>
            </w:r>
          </w:p>
          <w:p w:rsidR="00A729B9" w:rsidRPr="001C364B" w:rsidRDefault="00A729B9" w:rsidP="00A72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A729B9" w:rsidRDefault="00A729B9" w:rsidP="00A72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A729B9" w:rsidRPr="001C364B" w:rsidRDefault="00A729B9" w:rsidP="00A729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A729B9" w:rsidRPr="001C364B" w:rsidRDefault="00A729B9" w:rsidP="00A729B9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A729B9" w:rsidRDefault="00A729B9" w:rsidP="00A729B9">
            <w:pPr>
              <w:contextualSpacing/>
              <w:jc w:val="both"/>
              <w:rPr>
                <w:rFonts w:eastAsia="Calibri"/>
              </w:rPr>
            </w:pPr>
            <w:r w:rsidRPr="001C364B">
              <w:t xml:space="preserve">- </w:t>
            </w:r>
            <w:r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A729B9" w:rsidRDefault="00A729B9" w:rsidP="00A729B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подготовка официальных отзывов на проекты нормативных правовых актов;</w:t>
            </w:r>
          </w:p>
          <w:p w:rsidR="00A729B9" w:rsidRDefault="00A729B9" w:rsidP="00A729B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проведение анализа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A729B9" w:rsidRDefault="00A729B9" w:rsidP="00A729B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работа с отчетами, подлежащими проверке, составлению в рамках исполнения должностных обязанностей;</w:t>
            </w:r>
          </w:p>
          <w:p w:rsidR="00A729B9" w:rsidRPr="001C364B" w:rsidRDefault="00A729B9" w:rsidP="00A729B9">
            <w:pPr>
              <w:contextualSpacing/>
              <w:jc w:val="both"/>
            </w:pPr>
            <w:r w:rsidRPr="001C364B">
              <w:t xml:space="preserve"> </w:t>
            </w:r>
            <w:r>
              <w:t>-</w:t>
            </w:r>
            <w:r w:rsidRPr="001C364B">
              <w:t xml:space="preserve"> подготовк</w:t>
            </w:r>
            <w:r>
              <w:t>а</w:t>
            </w:r>
            <w:r w:rsidRPr="001C364B">
              <w:t xml:space="preserve"> аналитических</w:t>
            </w:r>
            <w:r>
              <w:t>,</w:t>
            </w:r>
            <w:r w:rsidRPr="001C364B">
              <w:t xml:space="preserve"> информационных</w:t>
            </w:r>
            <w:r>
              <w:t xml:space="preserve"> и других</w:t>
            </w:r>
            <w:r w:rsidRPr="001C364B">
              <w:t xml:space="preserve"> материалов;</w:t>
            </w:r>
          </w:p>
          <w:p w:rsidR="00A729B9" w:rsidRPr="001C364B" w:rsidRDefault="00A729B9" w:rsidP="00A729B9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- владение навыками использования  </w:t>
            </w:r>
            <w:r>
              <w:t xml:space="preserve">специализированных </w:t>
            </w:r>
            <w:r w:rsidRPr="001C364B">
              <w:t>информационн</w:t>
            </w:r>
            <w:r>
              <w:t>ых программ и справочно</w:t>
            </w:r>
            <w:r w:rsidRPr="001C364B">
              <w:t>-правовых систем.</w:t>
            </w:r>
          </w:p>
        </w:tc>
      </w:tr>
      <w:tr w:rsidR="00A729B9" w:rsidRPr="001C364B" w:rsidTr="00A729B9">
        <w:tc>
          <w:tcPr>
            <w:tcW w:w="10774" w:type="dxa"/>
            <w:gridSpan w:val="5"/>
          </w:tcPr>
          <w:p w:rsidR="00A729B9" w:rsidRPr="001C364B" w:rsidRDefault="00A729B9" w:rsidP="00A729B9">
            <w:pPr>
              <w:tabs>
                <w:tab w:val="left" w:pos="284"/>
                <w:tab w:val="left" w:pos="8115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729B9" w:rsidRPr="001C364B" w:rsidTr="0062365C">
        <w:trPr>
          <w:trHeight w:val="1567"/>
        </w:trPr>
        <w:tc>
          <w:tcPr>
            <w:tcW w:w="2553" w:type="dxa"/>
          </w:tcPr>
          <w:p w:rsidR="00A729B9" w:rsidRPr="001C364B" w:rsidRDefault="00A729B9" w:rsidP="00A729B9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A729B9" w:rsidRPr="001C364B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Участие в формировании проекта расходной части областного бюджета по курируемым главным распорядителям бюджетных средств и отдельным направлениям расходов;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 xml:space="preserve">Проверка и анализ реестров расходных обязательств на очередной год и плановый период, </w:t>
            </w:r>
            <w:r>
              <w:lastRenderedPageBreak/>
              <w:t>предоставляемых курируемыми главными распорядителями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 xml:space="preserve">Проверка «Отчета по сети, штатам и контингентам получателей бюджетных средств, состоящих на бюджете субъекта Российской Федерации и </w:t>
            </w:r>
            <w:r>
              <w:lastRenderedPageBreak/>
              <w:t>бюджетах муниципальных образований», предоставляемого главными распорядителями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Составление отчетности об использовании субвенций из федерального бюджета по курируемым главным распорядителям бюджетных средств для предоставления в федеральные органы государственной власти;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Pr="001C364B">
              <w:t>,</w:t>
            </w:r>
            <w:r>
              <w:t xml:space="preserve"> относящимся к компетенции управления;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</w:t>
            </w:r>
            <w:r w:rsidR="00A729B9">
              <w:t>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="00A729B9">
              <w:t>существление делопроизводства и хранение в установленном порядке;</w:t>
            </w:r>
          </w:p>
          <w:p w:rsidR="00A729B9" w:rsidRPr="0020351B" w:rsidRDefault="0020351B" w:rsidP="0020351B">
            <w:pPr>
              <w:tabs>
                <w:tab w:val="left" w:pos="437"/>
              </w:tabs>
              <w:ind w:firstLine="317"/>
            </w:pPr>
            <w:r>
              <w:t>И</w:t>
            </w:r>
            <w:r w:rsidR="00A729B9">
              <w:t>спользование в непосредственной деятельности ключевых информационных систем;</w:t>
            </w:r>
          </w:p>
        </w:tc>
        <w:tc>
          <w:tcPr>
            <w:tcW w:w="2693" w:type="dxa"/>
            <w:tcBorders>
              <w:bottom w:val="nil"/>
            </w:tcBorders>
          </w:tcPr>
          <w:p w:rsidR="00A729B9" w:rsidRPr="001C364B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 xml:space="preserve">Проверка и анализ реестров расходных обязательств на очередной год и плановый период, </w:t>
            </w:r>
            <w:r>
              <w:lastRenderedPageBreak/>
              <w:t>предоставляемых курируемыми главными распорядителями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 xml:space="preserve">Проверка «Отчета </w:t>
            </w:r>
            <w:r>
              <w:lastRenderedPageBreak/>
              <w:t>по сети, штатам и контингентам получателей бюджетных средств, состоящих на бюджете субъекта Российской Федерации и бюджетах муниципальных образований», предоставляемого главными распорядителями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Pr="001C364B">
              <w:t>,</w:t>
            </w:r>
            <w:r>
              <w:t xml:space="preserve"> относящимся к компетенции управления;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</w:t>
            </w:r>
            <w:r w:rsidR="00A729B9">
              <w:t>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="00A729B9">
              <w:t>существление делопроизводства и хранение в установленном порядке;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И</w:t>
            </w:r>
            <w:r w:rsidR="00A729B9">
              <w:t>спользование в непосредственной деятельности ключевых информационных систем;</w:t>
            </w:r>
          </w:p>
          <w:p w:rsidR="00A729B9" w:rsidRPr="001C364B" w:rsidRDefault="00A729B9" w:rsidP="00A729B9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729B9" w:rsidRPr="001C364B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>
              <w:t xml:space="preserve">Проверка и анализ реестров расходных обязательств на очередной год и плановый период, </w:t>
            </w:r>
            <w:r>
              <w:lastRenderedPageBreak/>
              <w:t>предоставляемых курируемыми главными распорядителями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4"/>
            </w:pPr>
            <w:r>
              <w:t>сводной бюджетной росписи до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составление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 xml:space="preserve">Проверка «Отчета </w:t>
            </w:r>
            <w:r>
              <w:lastRenderedPageBreak/>
              <w:t>по сети, штатам и контингентам получателей бюджетных средств, состоящих на бюджете субъекта Российской Федерации и  бюджетах муниципальных образований», предоставляемого главными</w:t>
            </w:r>
          </w:p>
          <w:p w:rsidR="00A729B9" w:rsidRDefault="0020351B" w:rsidP="0020351B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>
              <w:t>р</w:t>
            </w:r>
            <w:r w:rsidR="00A729B9">
              <w:t>аспорядителями бюджетных средств;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</w:t>
            </w:r>
            <w:r w:rsidR="00A729B9">
              <w:t>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="00A729B9" w:rsidRPr="001C364B">
              <w:t>,</w:t>
            </w:r>
            <w:r w:rsidR="00A729B9">
              <w:t xml:space="preserve"> относящимся к компетенции управления;</w:t>
            </w:r>
          </w:p>
          <w:p w:rsidR="00A729B9" w:rsidRDefault="0020351B" w:rsidP="00A729B9">
            <w:pPr>
              <w:tabs>
                <w:tab w:val="left" w:pos="437"/>
              </w:tabs>
              <w:autoSpaceDE w:val="0"/>
              <w:autoSpaceDN w:val="0"/>
              <w:adjustRightInd w:val="0"/>
            </w:pPr>
            <w:r>
              <w:t xml:space="preserve"> С</w:t>
            </w:r>
            <w:r w:rsidR="00A729B9">
              <w:t>огласование нормативных правовых актов по вопросам курируемых главных распорядителей бюджетных средств;</w:t>
            </w:r>
          </w:p>
          <w:p w:rsidR="00A729B9" w:rsidRDefault="0020351B" w:rsidP="00A729B9">
            <w:pPr>
              <w:tabs>
                <w:tab w:val="left" w:pos="437"/>
              </w:tabs>
              <w:ind w:firstLine="317"/>
            </w:pPr>
            <w:r>
              <w:t>И</w:t>
            </w:r>
            <w:r w:rsidR="00A729B9">
              <w:t>спользование в непосредственной деятельности ключевых информационных систем;</w:t>
            </w:r>
          </w:p>
          <w:p w:rsidR="00A729B9" w:rsidRDefault="00A729B9" w:rsidP="00A729B9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729B9" w:rsidRPr="001C364B" w:rsidTr="0062365C">
        <w:tc>
          <w:tcPr>
            <w:tcW w:w="2553" w:type="dxa"/>
          </w:tcPr>
          <w:p w:rsidR="00A729B9" w:rsidRPr="001C364B" w:rsidRDefault="00A729B9" w:rsidP="00A729B9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A729B9" w:rsidRPr="001C364B" w:rsidRDefault="00A729B9" w:rsidP="00A729B9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A729B9" w:rsidRPr="001C364B" w:rsidRDefault="00A729B9" w:rsidP="00A729B9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A729B9" w:rsidRPr="001C364B" w:rsidRDefault="00A729B9" w:rsidP="00A729B9">
            <w:pPr>
              <w:suppressAutoHyphens/>
              <w:ind w:left="34"/>
            </w:pPr>
            <w:r w:rsidRPr="001C364B">
              <w:lastRenderedPageBreak/>
              <w:t>Федеральным законом от 25.12.2008 № 273-ФЗ «О противодействии коррупции»;</w:t>
            </w:r>
          </w:p>
          <w:p w:rsidR="00A729B9" w:rsidRPr="001C364B" w:rsidRDefault="00A729B9" w:rsidP="00A729B9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A729B9" w:rsidRPr="001C364B" w:rsidRDefault="00A729B9" w:rsidP="00A729B9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</w:t>
            </w:r>
          </w:p>
        </w:tc>
      </w:tr>
      <w:tr w:rsidR="00A729B9" w:rsidRPr="001F6041" w:rsidTr="0062365C">
        <w:tc>
          <w:tcPr>
            <w:tcW w:w="2553" w:type="dxa"/>
          </w:tcPr>
          <w:p w:rsidR="00A729B9" w:rsidRPr="001C364B" w:rsidRDefault="00A729B9" w:rsidP="00A729B9">
            <w:r w:rsidRPr="001C364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4"/>
          </w:tcPr>
          <w:p w:rsidR="00A729B9" w:rsidRPr="001C364B" w:rsidRDefault="00A729B9" w:rsidP="00A729B9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>бюджетных отношений с органами государственной власти</w:t>
            </w:r>
            <w:r w:rsidRPr="001C364B">
              <w:rPr>
                <w:color w:val="000000"/>
                <w:spacing w:val="-2"/>
              </w:rPr>
              <w:t>;</w:t>
            </w:r>
          </w:p>
          <w:p w:rsidR="00A729B9" w:rsidRPr="00455D13" w:rsidRDefault="00A729B9" w:rsidP="00A729B9">
            <w:pPr>
              <w:ind w:firstLine="31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с</w:t>
            </w:r>
            <w:r w:rsidRPr="00455D13">
              <w:rPr>
                <w:color w:val="000000"/>
                <w:spacing w:val="-2"/>
              </w:rPr>
              <w:t>воевременно</w:t>
            </w:r>
            <w:r>
              <w:rPr>
                <w:color w:val="000000"/>
                <w:spacing w:val="-2"/>
              </w:rPr>
              <w:t xml:space="preserve">го </w:t>
            </w:r>
            <w:r w:rsidRPr="00455D13">
              <w:rPr>
                <w:color w:val="000000"/>
                <w:spacing w:val="-2"/>
              </w:rPr>
              <w:t>и качественно</w:t>
            </w:r>
            <w:r>
              <w:rPr>
                <w:color w:val="000000"/>
                <w:spacing w:val="-2"/>
              </w:rPr>
              <w:t>го</w:t>
            </w:r>
            <w:r w:rsidRPr="00455D13">
              <w:rPr>
                <w:color w:val="000000"/>
                <w:spacing w:val="-2"/>
              </w:rPr>
              <w:t xml:space="preserve"> исполнени</w:t>
            </w:r>
            <w:r>
              <w:rPr>
                <w:color w:val="000000"/>
                <w:spacing w:val="-2"/>
              </w:rPr>
              <w:t>я</w:t>
            </w:r>
            <w:r w:rsidRPr="00455D13">
              <w:rPr>
                <w:color w:val="000000"/>
                <w:spacing w:val="-2"/>
              </w:rPr>
              <w:t xml:space="preserve"> должностных обязанностей</w:t>
            </w:r>
            <w:r>
              <w:rPr>
                <w:color w:val="000000"/>
                <w:spacing w:val="-2"/>
              </w:rPr>
              <w:t xml:space="preserve"> и</w:t>
            </w:r>
            <w:r w:rsidRPr="00455D13">
              <w:rPr>
                <w:color w:val="000000"/>
                <w:spacing w:val="-2"/>
              </w:rPr>
              <w:t xml:space="preserve"> поручений руководителя;</w:t>
            </w:r>
          </w:p>
          <w:p w:rsidR="00A729B9" w:rsidRPr="001C364B" w:rsidRDefault="00A729B9" w:rsidP="00A729B9">
            <w:pPr>
              <w:ind w:firstLine="317"/>
              <w:jc w:val="both"/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41AB4" w:rsidRDefault="00441AB4" w:rsidP="00A729B9"/>
    <w:p w:rsidR="0020351B" w:rsidRPr="00441AB4" w:rsidRDefault="0020351B" w:rsidP="0020351B">
      <w:pPr>
        <w:spacing w:after="240" w:line="240" w:lineRule="auto"/>
        <w:jc w:val="center"/>
        <w:rPr>
          <w:b/>
          <w:sz w:val="28"/>
          <w:szCs w:val="28"/>
          <w:u w:val="single"/>
        </w:rPr>
      </w:pPr>
      <w:r w:rsidRPr="00441AB4">
        <w:rPr>
          <w:b/>
          <w:sz w:val="28"/>
          <w:szCs w:val="28"/>
          <w:u w:val="single"/>
        </w:rPr>
        <w:t>4. Управление бюджетных отношений в сфере инвестиций, промышленности, транспорта и ЖКХ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221"/>
      </w:tblGrid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Должность:</w:t>
            </w:r>
          </w:p>
        </w:tc>
        <w:tc>
          <w:tcPr>
            <w:tcW w:w="8221" w:type="dxa"/>
          </w:tcPr>
          <w:p w:rsidR="0020351B" w:rsidRPr="00605FDA" w:rsidRDefault="0020351B" w:rsidP="00EF6059">
            <w:pPr>
              <w:spacing w:after="0" w:line="240" w:lineRule="auto"/>
              <w:rPr>
                <w:b/>
                <w:sz w:val="26"/>
                <w:szCs w:val="28"/>
                <w:u w:val="single"/>
              </w:rPr>
            </w:pPr>
            <w:r w:rsidRPr="00605FDA">
              <w:rPr>
                <w:b/>
                <w:sz w:val="26"/>
                <w:szCs w:val="28"/>
                <w:u w:val="single"/>
              </w:rPr>
              <w:t>Главный специалист</w:t>
            </w:r>
          </w:p>
          <w:p w:rsidR="0020351B" w:rsidRPr="00864F5B" w:rsidRDefault="0020351B" w:rsidP="00EF6059">
            <w:pPr>
              <w:spacing w:after="0" w:line="240" w:lineRule="auto"/>
              <w:rPr>
                <w:sz w:val="26"/>
                <w:szCs w:val="28"/>
                <w:highlight w:val="yellow"/>
              </w:rPr>
            </w:pP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Область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8"/>
              </w:rPr>
            </w:pPr>
            <w:r w:rsidRPr="005B53D5">
              <w:rPr>
                <w:sz w:val="26"/>
                <w:szCs w:val="28"/>
              </w:rPr>
              <w:t>Регулирование бюджетной системы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Вид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«Бюджетная политика в области транспорта, дорожного хозяйства и транспортного обеспечения»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Группа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</w:rPr>
            </w:pPr>
            <w:r w:rsidRPr="005B53D5">
              <w:rPr>
                <w:sz w:val="26"/>
              </w:rPr>
              <w:t>старшая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Категория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</w:rPr>
            </w:pPr>
            <w:r w:rsidRPr="005B53D5">
              <w:rPr>
                <w:sz w:val="26"/>
              </w:rPr>
              <w:t>специалисты</w:t>
            </w:r>
          </w:p>
        </w:tc>
      </w:tr>
      <w:tr w:rsidR="0020351B" w:rsidRPr="005B53D5" w:rsidTr="0062365C">
        <w:tc>
          <w:tcPr>
            <w:tcW w:w="10774" w:type="dxa"/>
            <w:gridSpan w:val="2"/>
          </w:tcPr>
          <w:p w:rsidR="0020351B" w:rsidRPr="005B53D5" w:rsidRDefault="0020351B" w:rsidP="00EF6059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5B53D5">
              <w:rPr>
                <w:b/>
                <w:sz w:val="26"/>
              </w:rPr>
              <w:t>КВАЛИФИКАЦИОННЫЕ ТРЕБОВАНИЯ К: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</w:rPr>
            </w:pPr>
            <w:r w:rsidRPr="005B53D5">
              <w:rPr>
                <w:sz w:val="26"/>
              </w:rPr>
              <w:t>высшее образование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</w:rPr>
            </w:pPr>
            <w:r w:rsidRPr="005B53D5">
              <w:rPr>
                <w:sz w:val="26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sz w:val="26"/>
              </w:rPr>
            </w:pPr>
            <w:r w:rsidRPr="005B53D5">
              <w:rPr>
                <w:sz w:val="26"/>
              </w:rPr>
              <w:t>«Экономика и управление», «Юриспруденция»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sz w:val="26"/>
              </w:rPr>
            </w:pPr>
            <w:r w:rsidRPr="005B53D5">
              <w:rPr>
                <w:sz w:val="26"/>
              </w:rPr>
              <w:t>Базовые квалификационные требования: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1) знанием государственного языка Российской Федерации (русского языка);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 xml:space="preserve">2) правовыми знаниями основ: 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 xml:space="preserve">а) Конституции Российской Федерации; 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б) Федерального закона «О системе государственной службы Российской Федерации»;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 xml:space="preserve">в) Федерального закона «О государственной гражданской службе </w:t>
            </w:r>
            <w:r w:rsidRPr="005B53D5">
              <w:rPr>
                <w:sz w:val="26"/>
                <w:szCs w:val="26"/>
              </w:rPr>
              <w:lastRenderedPageBreak/>
              <w:t>Российской Федерации»;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г) Федерального закона «О противодействии коррупции»;</w:t>
            </w:r>
          </w:p>
          <w:p w:rsidR="0020351B" w:rsidRPr="005B53D5" w:rsidRDefault="0020351B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3) знаниями основ делопроизводства и документооборота;</w:t>
            </w:r>
          </w:p>
          <w:p w:rsidR="0020351B" w:rsidRPr="005B53D5" w:rsidRDefault="0020351B" w:rsidP="00EF6059">
            <w:pPr>
              <w:spacing w:after="0" w:line="240" w:lineRule="auto"/>
              <w:ind w:firstLine="2"/>
              <w:jc w:val="both"/>
            </w:pPr>
            <w:r w:rsidRPr="005B53D5">
              <w:rPr>
                <w:sz w:val="26"/>
                <w:szCs w:val="26"/>
              </w:rPr>
              <w:t>4) знаниями и умениями в области информационно-коммуникационных технологий.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8221" w:type="dxa"/>
          </w:tcPr>
          <w:p w:rsidR="0020351B" w:rsidRPr="005B53D5" w:rsidRDefault="0020351B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b/>
                <w:sz w:val="26"/>
              </w:rPr>
            </w:pPr>
            <w:r w:rsidRPr="005B53D5">
              <w:rPr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8221" w:type="dxa"/>
          </w:tcPr>
          <w:p w:rsidR="0020351B" w:rsidRPr="005B53D5" w:rsidRDefault="0020351B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</w:t>
            </w:r>
            <w:r>
              <w:rPr>
                <w:sz w:val="26"/>
                <w:szCs w:val="26"/>
              </w:rPr>
              <w:t>4</w:t>
            </w:r>
            <w:r w:rsidRPr="005B53D5">
              <w:rPr>
                <w:sz w:val="26"/>
                <w:szCs w:val="26"/>
              </w:rPr>
              <w:t>).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8"/>
              </w:rPr>
            </w:pP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ind w:firstLine="12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Профессиональные знания:</w:t>
            </w:r>
          </w:p>
          <w:p w:rsidR="0020351B" w:rsidRPr="005B53D5" w:rsidRDefault="0020351B" w:rsidP="00EF6059">
            <w:pPr>
              <w:spacing w:after="0" w:line="240" w:lineRule="auto"/>
              <w:ind w:firstLine="579"/>
              <w:jc w:val="both"/>
              <w:rPr>
                <w:sz w:val="26"/>
              </w:rPr>
            </w:pPr>
            <w:r w:rsidRPr="005B53D5">
              <w:rPr>
                <w:sz w:val="26"/>
              </w:rPr>
              <w:t>знания и навыки в области формирования расходной части областного бюджета по вопросам инвестиций;</w:t>
            </w:r>
          </w:p>
          <w:p w:rsidR="0020351B" w:rsidRPr="005B53D5" w:rsidRDefault="0020351B" w:rsidP="00EF6059">
            <w:pPr>
              <w:spacing w:after="0" w:line="240" w:lineRule="auto"/>
              <w:ind w:firstLine="579"/>
              <w:jc w:val="both"/>
              <w:rPr>
                <w:sz w:val="26"/>
              </w:rPr>
            </w:pPr>
            <w:r w:rsidRPr="005B53D5">
              <w:rPr>
                <w:sz w:val="26"/>
              </w:rPr>
              <w:t>обладание высоким уровнем организации работы с документами;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5B53D5">
              <w:rPr>
                <w:sz w:val="26"/>
              </w:rPr>
              <w:t xml:space="preserve">знание бюджетного процесса, основ прохождения гражданской службы; 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5B53D5">
              <w:rPr>
                <w:sz w:val="26"/>
              </w:rPr>
              <w:t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</w:t>
            </w:r>
            <w:r>
              <w:rPr>
                <w:sz w:val="26"/>
              </w:rPr>
              <w:t>нформационной безопасности.</w:t>
            </w:r>
          </w:p>
          <w:p w:rsidR="0020351B" w:rsidRPr="005B53D5" w:rsidRDefault="0020351B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</w:rPr>
            </w:pPr>
            <w:r w:rsidRPr="005B53D5">
              <w:rPr>
                <w:sz w:val="26"/>
              </w:rPr>
              <w:t>Профессиональные умения: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5B53D5">
              <w:rPr>
                <w:sz w:val="26"/>
              </w:rPr>
              <w:t xml:space="preserve"> подготовка официальных отзывов на проекты нормативных правовых актов;</w:t>
            </w:r>
          </w:p>
          <w:p w:rsidR="0020351B" w:rsidRPr="005B53D5" w:rsidRDefault="0020351B" w:rsidP="00EF6059">
            <w:pPr>
              <w:spacing w:after="0" w:line="240" w:lineRule="auto"/>
              <w:ind w:firstLine="2"/>
              <w:jc w:val="both"/>
              <w:rPr>
                <w:sz w:val="26"/>
              </w:rPr>
            </w:pPr>
            <w:r w:rsidRPr="005B53D5">
              <w:rPr>
                <w:sz w:val="26"/>
              </w:rPr>
              <w:t>подготовка аналитических, информационных и других материалов;</w:t>
            </w:r>
          </w:p>
          <w:p w:rsidR="0020351B" w:rsidRPr="005B53D5" w:rsidRDefault="0020351B" w:rsidP="00EF6059">
            <w:pPr>
              <w:spacing w:after="0" w:line="240" w:lineRule="auto"/>
              <w:ind w:firstLine="2"/>
              <w:jc w:val="both"/>
              <w:rPr>
                <w:sz w:val="26"/>
              </w:rPr>
            </w:pPr>
            <w:r w:rsidRPr="005B53D5">
              <w:rPr>
                <w:sz w:val="26"/>
              </w:rPr>
              <w:t>организация и проведение мониторинга применения законодательства;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5B53D5">
              <w:rPr>
                <w:sz w:val="26"/>
              </w:rPr>
              <w:t xml:space="preserve">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20351B" w:rsidRPr="00C05E62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C05E62">
              <w:rPr>
                <w:sz w:val="26"/>
              </w:rPr>
              <w:t>умение работать с большими объёмами данных;</w:t>
            </w:r>
          </w:p>
          <w:p w:rsidR="0020351B" w:rsidRPr="00C05E62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C05E62">
              <w:rPr>
                <w:sz w:val="26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0351B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 w:rsidRPr="00C05E62">
              <w:rPr>
                <w:sz w:val="26"/>
              </w:rPr>
              <w:t>умение работать с нормативными правовыми актами, в том числе формирование проектов нормативных правовых актов</w:t>
            </w:r>
            <w:r>
              <w:rPr>
                <w:sz w:val="26"/>
              </w:rPr>
              <w:t>.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</w:p>
        </w:tc>
      </w:tr>
      <w:tr w:rsidR="0020351B" w:rsidRPr="005B53D5" w:rsidTr="0062365C">
        <w:tc>
          <w:tcPr>
            <w:tcW w:w="10774" w:type="dxa"/>
            <w:gridSpan w:val="2"/>
          </w:tcPr>
          <w:p w:rsidR="0020351B" w:rsidRPr="005B53D5" w:rsidRDefault="0020351B" w:rsidP="002035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b/>
                <w:sz w:val="26"/>
              </w:rPr>
            </w:pPr>
            <w:r w:rsidRPr="005B53D5">
              <w:rPr>
                <w:b/>
                <w:sz w:val="26"/>
              </w:rPr>
              <w:t>ДОЛЖНОСТНЫЕ ОБЯЗАННОСТИ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sz w:val="26"/>
                <w:szCs w:val="28"/>
              </w:rPr>
            </w:pPr>
            <w:r w:rsidRPr="005B53D5">
              <w:rPr>
                <w:b/>
                <w:sz w:val="26"/>
                <w:szCs w:val="28"/>
              </w:rPr>
              <w:t>Кратко: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B53D5">
              <w:rPr>
                <w:sz w:val="26"/>
                <w:szCs w:val="26"/>
              </w:rPr>
              <w:t>частие в формировании проекта закона об областном бюджете на очередной финансовый год и плановый период в части вопросов, касающихся транспорта, транспортного обеспечения и дорожного хозяйства;</w:t>
            </w:r>
          </w:p>
          <w:p w:rsidR="0020351B" w:rsidRPr="005B53D5" w:rsidRDefault="0020351B" w:rsidP="00EF6059">
            <w:pPr>
              <w:spacing w:after="0" w:line="240" w:lineRule="auto"/>
              <w:ind w:firstLine="437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5B53D5">
              <w:rPr>
                <w:sz w:val="26"/>
              </w:rPr>
              <w:t>существление текущего финансирования расходов министерства транспорта и автомобильных дорог Самарской области,</w:t>
            </w:r>
            <w:r>
              <w:rPr>
                <w:sz w:val="26"/>
              </w:rPr>
              <w:t xml:space="preserve"> </w:t>
            </w:r>
            <w:r w:rsidRPr="005B53D5">
              <w:t>д</w:t>
            </w:r>
            <w:r w:rsidRPr="005B53D5">
              <w:rPr>
                <w:sz w:val="26"/>
                <w:szCs w:val="26"/>
              </w:rPr>
              <w:t>епартамента ценового и тарифного регулирования Самарской области</w:t>
            </w:r>
            <w:r w:rsidRPr="005B53D5">
              <w:rPr>
                <w:sz w:val="26"/>
              </w:rPr>
              <w:t xml:space="preserve"> в части реализации государственной политики в сфере </w:t>
            </w:r>
            <w:r w:rsidRPr="005B53D5">
              <w:rPr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sz w:val="26"/>
              </w:rPr>
              <w:t>;</w:t>
            </w:r>
          </w:p>
          <w:p w:rsidR="0020351B" w:rsidRPr="005B53D5" w:rsidRDefault="0020351B" w:rsidP="0020351B">
            <w:pPr>
              <w:spacing w:after="0" w:line="240" w:lineRule="auto"/>
              <w:ind w:firstLine="459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5B53D5">
              <w:rPr>
                <w:sz w:val="26"/>
              </w:rPr>
              <w:t xml:space="preserve">существление контроля за целевым использованием средств, выделяемых из областного бюджета в сфере </w:t>
            </w:r>
            <w:r w:rsidRPr="005B53D5">
              <w:rPr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sz w:val="26"/>
              </w:rPr>
              <w:t>;</w:t>
            </w:r>
          </w:p>
          <w:p w:rsidR="0020351B" w:rsidRPr="005B53D5" w:rsidRDefault="0020351B" w:rsidP="00EF6059">
            <w:pPr>
              <w:spacing w:after="0" w:line="240" w:lineRule="auto"/>
              <w:ind w:firstLine="531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Pr="005B53D5">
              <w:rPr>
                <w:sz w:val="26"/>
              </w:rPr>
              <w:t xml:space="preserve">частие в подготовке материалов, докладов, писем, поручений, </w:t>
            </w:r>
            <w:r w:rsidRPr="005B53D5">
              <w:rPr>
                <w:sz w:val="26"/>
              </w:rPr>
              <w:lastRenderedPageBreak/>
              <w:t>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20351B" w:rsidRPr="005B53D5" w:rsidRDefault="0020351B" w:rsidP="00EF6059">
            <w:pPr>
              <w:spacing w:after="0" w:line="240" w:lineRule="auto"/>
              <w:ind w:firstLine="531"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5B53D5">
              <w:rPr>
                <w:sz w:val="26"/>
              </w:rPr>
              <w:t>существление текущего финансирования курируемых расходов за счет средств областного бюджета, а также средств, выделяемых из федерального бюджета</w:t>
            </w:r>
            <w:r>
              <w:rPr>
                <w:sz w:val="26"/>
              </w:rPr>
              <w:t>.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C05E62" w:rsidRDefault="0020351B" w:rsidP="00EF6059">
            <w:pPr>
              <w:jc w:val="both"/>
              <w:outlineLvl w:val="3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C05E62">
              <w:rPr>
                <w:b/>
              </w:rPr>
              <w:t>рава</w:t>
            </w:r>
          </w:p>
        </w:tc>
        <w:tc>
          <w:tcPr>
            <w:tcW w:w="8221" w:type="dxa"/>
          </w:tcPr>
          <w:p w:rsidR="0020351B" w:rsidRPr="00562D90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62D90">
              <w:rPr>
                <w:sz w:val="26"/>
                <w:szCs w:val="26"/>
              </w:rPr>
              <w:t>Служащий имеет права, предусмотренные:</w:t>
            </w:r>
          </w:p>
          <w:p w:rsidR="0020351B" w:rsidRPr="00562D90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62D90">
              <w:rPr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0351B" w:rsidRPr="00562D90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62D90">
              <w:rPr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0351B" w:rsidRPr="00562D90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62D90">
              <w:rPr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0351B" w:rsidRPr="00C05E62" w:rsidRDefault="0020351B" w:rsidP="00EF6059">
            <w:pPr>
              <w:suppressAutoHyphens/>
              <w:spacing w:after="0" w:line="240" w:lineRule="auto"/>
              <w:ind w:left="34"/>
              <w:jc w:val="both"/>
            </w:pPr>
            <w:r w:rsidRPr="00562D90">
              <w:rPr>
                <w:sz w:val="26"/>
                <w:szCs w:val="26"/>
              </w:rPr>
              <w:t>иными нормативными правовыми актами, регулирующими права.</w:t>
            </w:r>
          </w:p>
        </w:tc>
      </w:tr>
      <w:tr w:rsidR="0020351B" w:rsidRPr="005B53D5" w:rsidTr="0062365C"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B53D5">
              <w:rPr>
                <w:b/>
                <w:sz w:val="26"/>
                <w:szCs w:val="26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Гражданский служащий несет ответственно</w:t>
            </w:r>
            <w:r>
              <w:rPr>
                <w:sz w:val="26"/>
                <w:szCs w:val="26"/>
              </w:rPr>
              <w:t>сть за неисполнение (ненадлежаще</w:t>
            </w:r>
            <w:r w:rsidRPr="005B53D5">
              <w:rPr>
                <w:sz w:val="26"/>
                <w:szCs w:val="26"/>
              </w:rPr>
              <w:t>е исполнение) должностных обязанностей, предусмотренную:</w:t>
            </w:r>
          </w:p>
          <w:p w:rsidR="0020351B" w:rsidRPr="005B53D5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0351B" w:rsidRPr="005B53D5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0351B" w:rsidRPr="005B53D5" w:rsidRDefault="0020351B" w:rsidP="00EF6059">
            <w:pPr>
              <w:suppressAutoHyphens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0351B" w:rsidRPr="005B53D5" w:rsidRDefault="0020351B" w:rsidP="00EF6059">
            <w:pPr>
              <w:spacing w:after="0" w:line="240" w:lineRule="auto"/>
              <w:ind w:firstLine="34"/>
              <w:jc w:val="both"/>
              <w:rPr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0351B" w:rsidRPr="005B53D5" w:rsidTr="0062365C">
        <w:trPr>
          <w:trHeight w:val="2176"/>
        </w:trPr>
        <w:tc>
          <w:tcPr>
            <w:tcW w:w="2553" w:type="dxa"/>
          </w:tcPr>
          <w:p w:rsidR="0020351B" w:rsidRPr="005B53D5" w:rsidRDefault="0020351B" w:rsidP="00EF6059">
            <w:pPr>
              <w:spacing w:after="0" w:line="240" w:lineRule="auto"/>
              <w:rPr>
                <w:sz w:val="26"/>
                <w:szCs w:val="26"/>
              </w:rPr>
            </w:pPr>
            <w:r w:rsidRPr="005B53D5">
              <w:rPr>
                <w:b/>
                <w:bCs/>
                <w:sz w:val="26"/>
                <w:szCs w:val="26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20351B" w:rsidRPr="005B53D5" w:rsidRDefault="0020351B" w:rsidP="00EF6059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5B53D5">
              <w:rPr>
                <w:sz w:val="26"/>
                <w:szCs w:val="26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5B53D5">
              <w:rPr>
                <w:spacing w:val="-2"/>
                <w:sz w:val="26"/>
                <w:szCs w:val="26"/>
              </w:rPr>
              <w:t>полномочий,</w:t>
            </w:r>
            <w:r w:rsidRPr="005B53D5">
              <w:rPr>
                <w:sz w:val="26"/>
                <w:szCs w:val="26"/>
              </w:rPr>
              <w:t xml:space="preserve"> закрепленных за </w:t>
            </w:r>
            <w:r w:rsidRPr="005B53D5">
              <w:rPr>
                <w:spacing w:val="-2"/>
                <w:sz w:val="26"/>
                <w:szCs w:val="26"/>
              </w:rPr>
              <w:t>управлением бюджетных отношений в сфере инвестиций, промышленности, транспорта и ЖКХ;</w:t>
            </w:r>
          </w:p>
          <w:p w:rsidR="0020351B" w:rsidRPr="005B53D5" w:rsidRDefault="0020351B" w:rsidP="00EF6059">
            <w:pPr>
              <w:spacing w:after="0" w:line="240" w:lineRule="auto"/>
              <w:ind w:firstLine="34"/>
              <w:jc w:val="both"/>
              <w:rPr>
                <w:sz w:val="26"/>
                <w:szCs w:val="26"/>
              </w:rPr>
            </w:pPr>
            <w:r w:rsidRPr="005B53D5">
              <w:rPr>
                <w:color w:val="000000"/>
                <w:spacing w:val="-2"/>
                <w:sz w:val="26"/>
                <w:szCs w:val="26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5B53D5">
              <w:rPr>
                <w:sz w:val="26"/>
                <w:szCs w:val="26"/>
              </w:rPr>
              <w:t xml:space="preserve"> </w:t>
            </w:r>
          </w:p>
          <w:p w:rsidR="0020351B" w:rsidRPr="005B53D5" w:rsidRDefault="0020351B" w:rsidP="00EF6059">
            <w:pPr>
              <w:spacing w:after="0" w:line="240" w:lineRule="auto"/>
              <w:ind w:firstLine="531"/>
              <w:jc w:val="both"/>
              <w:rPr>
                <w:sz w:val="26"/>
              </w:rPr>
            </w:pPr>
            <w:r w:rsidRPr="005B53D5">
              <w:rPr>
                <w:sz w:val="26"/>
                <w:szCs w:val="26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20351B" w:rsidRDefault="0020351B" w:rsidP="0020351B">
      <w:pPr>
        <w:jc w:val="center"/>
        <w:rPr>
          <w:sz w:val="28"/>
          <w:szCs w:val="28"/>
        </w:rPr>
      </w:pPr>
    </w:p>
    <w:p w:rsidR="00EF6059" w:rsidRPr="00441AB4" w:rsidRDefault="00EF6059" w:rsidP="00441AB4">
      <w:pPr>
        <w:spacing w:line="240" w:lineRule="auto"/>
        <w:jc w:val="center"/>
        <w:rPr>
          <w:rFonts w:eastAsia="Calibri"/>
          <w:b/>
          <w:sz w:val="28"/>
          <w:szCs w:val="28"/>
          <w:u w:val="single"/>
        </w:rPr>
      </w:pPr>
      <w:r w:rsidRPr="00441AB4">
        <w:rPr>
          <w:b/>
          <w:sz w:val="28"/>
          <w:szCs w:val="28"/>
          <w:u w:val="single"/>
        </w:rPr>
        <w:t xml:space="preserve">5. </w:t>
      </w:r>
      <w:r w:rsidRPr="00441AB4">
        <w:rPr>
          <w:rFonts w:eastAsia="Calibri"/>
          <w:b/>
          <w:sz w:val="28"/>
          <w:szCs w:val="28"/>
          <w:u w:val="single"/>
        </w:rPr>
        <w:t>Управление бюджетных отношений в сфере сельского хозяйства‚ экологии и государственного имущества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835"/>
        <w:gridCol w:w="2693"/>
        <w:gridCol w:w="2693"/>
      </w:tblGrid>
      <w:tr w:rsidR="00EF6059" w:rsidRPr="001F6041" w:rsidTr="0062365C">
        <w:tc>
          <w:tcPr>
            <w:tcW w:w="2553" w:type="dxa"/>
          </w:tcPr>
          <w:p w:rsidR="00EF6059" w:rsidRPr="00CA7B00" w:rsidRDefault="00EF6059" w:rsidP="00441AB4">
            <w:pPr>
              <w:spacing w:after="12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Должность:</w:t>
            </w:r>
          </w:p>
        </w:tc>
        <w:tc>
          <w:tcPr>
            <w:tcW w:w="2835" w:type="dxa"/>
          </w:tcPr>
          <w:p w:rsidR="00EF6059" w:rsidRPr="00864F5B" w:rsidRDefault="00EF6059" w:rsidP="00441AB4">
            <w:pPr>
              <w:spacing w:after="120"/>
              <w:rPr>
                <w:rFonts w:eastAsia="Calibri"/>
                <w:b/>
                <w:highlight w:val="yellow"/>
                <w:u w:val="single"/>
              </w:rPr>
            </w:pPr>
            <w:r w:rsidRPr="00AA1707">
              <w:rPr>
                <w:rFonts w:eastAsia="Calibri"/>
                <w:b/>
                <w:u w:val="single"/>
              </w:rPr>
              <w:t>Главный специалист</w:t>
            </w:r>
          </w:p>
        </w:tc>
        <w:tc>
          <w:tcPr>
            <w:tcW w:w="2693" w:type="dxa"/>
          </w:tcPr>
          <w:p w:rsidR="00EF6059" w:rsidRPr="00864F5B" w:rsidRDefault="00EF6059" w:rsidP="00441AB4">
            <w:pPr>
              <w:spacing w:after="120"/>
              <w:rPr>
                <w:rFonts w:eastAsia="Calibri"/>
                <w:b/>
                <w:highlight w:val="yellow"/>
                <w:u w:val="single"/>
              </w:rPr>
            </w:pPr>
            <w:r w:rsidRPr="00605FDA">
              <w:rPr>
                <w:rFonts w:eastAsia="Calibri"/>
                <w:b/>
                <w:u w:val="single"/>
              </w:rPr>
              <w:t>Консультант</w:t>
            </w:r>
          </w:p>
        </w:tc>
        <w:tc>
          <w:tcPr>
            <w:tcW w:w="2693" w:type="dxa"/>
          </w:tcPr>
          <w:p w:rsidR="00EF6059" w:rsidRPr="00864F5B" w:rsidRDefault="00EF6059" w:rsidP="00441AB4">
            <w:pPr>
              <w:spacing w:after="120"/>
              <w:rPr>
                <w:rFonts w:eastAsia="Calibri"/>
                <w:b/>
                <w:highlight w:val="yellow"/>
                <w:u w:val="single"/>
              </w:rPr>
            </w:pPr>
            <w:r w:rsidRPr="00605FDA">
              <w:rPr>
                <w:rFonts w:eastAsia="Calibri"/>
                <w:b/>
                <w:u w:val="single"/>
              </w:rPr>
              <w:t>Главный консультант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441AB4">
            <w:pPr>
              <w:spacing w:after="12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EF6059" w:rsidRPr="001F6041" w:rsidRDefault="00EF6059" w:rsidP="00441AB4">
            <w:pPr>
              <w:spacing w:after="120"/>
              <w:rPr>
                <w:rFonts w:eastAsia="Calibri"/>
              </w:rPr>
            </w:pPr>
            <w:r w:rsidRPr="008519CA">
              <w:rPr>
                <w:rFonts w:eastAsia="Calibri"/>
              </w:rPr>
              <w:t>«Регулирование бюджетной системы</w:t>
            </w:r>
            <w:r w:rsidRPr="008519CA"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441AB4">
            <w:pPr>
              <w:spacing w:after="12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Вид</w:t>
            </w:r>
          </w:p>
        </w:tc>
        <w:tc>
          <w:tcPr>
            <w:tcW w:w="2835" w:type="dxa"/>
          </w:tcPr>
          <w:p w:rsidR="00EF6059" w:rsidRPr="00CA7B00" w:rsidRDefault="00EF6059" w:rsidP="00441AB4">
            <w:pPr>
              <w:spacing w:after="120" w:line="240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«</w:t>
            </w:r>
            <w:r w:rsidRPr="00AE5621">
              <w:rPr>
                <w:rFonts w:eastAsia="Calibri"/>
              </w:rPr>
              <w:t xml:space="preserve">Бюджетная политика в области агропромышленного </w:t>
            </w:r>
            <w:r w:rsidRPr="00AE5621">
              <w:rPr>
                <w:rFonts w:eastAsia="Calibri"/>
              </w:rPr>
              <w:lastRenderedPageBreak/>
              <w:t>комплекса»</w:t>
            </w:r>
          </w:p>
        </w:tc>
        <w:tc>
          <w:tcPr>
            <w:tcW w:w="2693" w:type="dxa"/>
          </w:tcPr>
          <w:p w:rsidR="00EF6059" w:rsidRPr="00CA7B00" w:rsidRDefault="00EF6059" w:rsidP="00441AB4">
            <w:pPr>
              <w:spacing w:after="120" w:line="240" w:lineRule="auto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lastRenderedPageBreak/>
              <w:t>«</w:t>
            </w:r>
            <w:r w:rsidRPr="00AE5621">
              <w:rPr>
                <w:rFonts w:eastAsia="Calibri"/>
              </w:rPr>
              <w:t xml:space="preserve">Бюджетная политика в области агропромышленного </w:t>
            </w:r>
            <w:r w:rsidRPr="00AE5621">
              <w:rPr>
                <w:rFonts w:eastAsia="Calibri"/>
              </w:rPr>
              <w:lastRenderedPageBreak/>
              <w:t>комплекса»</w:t>
            </w:r>
          </w:p>
        </w:tc>
        <w:tc>
          <w:tcPr>
            <w:tcW w:w="2693" w:type="dxa"/>
          </w:tcPr>
          <w:p w:rsidR="00EF6059" w:rsidRDefault="00EF6059" w:rsidP="00441AB4">
            <w:pPr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</w:t>
            </w:r>
            <w:r w:rsidRPr="00AE5621">
              <w:rPr>
                <w:rFonts w:eastAsia="Calibri"/>
              </w:rPr>
              <w:t xml:space="preserve">Бюджетная политика в области агропромышленного </w:t>
            </w:r>
            <w:r w:rsidRPr="00AE5621">
              <w:rPr>
                <w:rFonts w:eastAsia="Calibri"/>
              </w:rPr>
              <w:lastRenderedPageBreak/>
              <w:t>комплекса»</w:t>
            </w:r>
          </w:p>
          <w:p w:rsidR="00EF6059" w:rsidRPr="003B2237" w:rsidRDefault="00EF6059" w:rsidP="00441AB4">
            <w:pPr>
              <w:spacing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E5621">
              <w:rPr>
                <w:rFonts w:eastAsia="Calibri"/>
              </w:rPr>
              <w:t xml:space="preserve">Бюджетная политика </w:t>
            </w:r>
            <w:r>
              <w:rPr>
                <w:rFonts w:eastAsia="Calibri"/>
              </w:rPr>
              <w:t>в</w:t>
            </w:r>
            <w:r w:rsidRPr="00EF4B2A">
              <w:rPr>
                <w:rFonts w:eastAsia="Calibri"/>
              </w:rPr>
              <w:t xml:space="preserve"> сфере воспроизводства и использования природных ресурсов, землепользования, картографии и геодезии</w:t>
            </w:r>
            <w:r w:rsidRPr="00AE5621">
              <w:rPr>
                <w:rFonts w:eastAsia="Calibri"/>
              </w:rPr>
              <w:t>»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557FD5" w:rsidRDefault="00EF6059" w:rsidP="00EF6059">
            <w:pPr>
              <w:spacing w:after="0" w:line="240" w:lineRule="auto"/>
              <w:rPr>
                <w:rFonts w:eastAsia="Calibri"/>
                <w:b/>
              </w:rPr>
            </w:pPr>
            <w:r w:rsidRPr="00557FD5">
              <w:rPr>
                <w:rFonts w:eastAsia="Calibri"/>
                <w:b/>
              </w:rPr>
              <w:lastRenderedPageBreak/>
              <w:t>Группа</w:t>
            </w:r>
          </w:p>
        </w:tc>
        <w:tc>
          <w:tcPr>
            <w:tcW w:w="2835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 w:rsidRPr="00B20C11">
              <w:rPr>
                <w:rFonts w:eastAsia="Calibri"/>
              </w:rPr>
              <w:t>старшая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 w:rsidRPr="00486EC5">
              <w:rPr>
                <w:rFonts w:eastAsia="Calibri"/>
              </w:rPr>
              <w:t>ведущая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главная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Категория</w:t>
            </w:r>
          </w:p>
        </w:tc>
        <w:tc>
          <w:tcPr>
            <w:tcW w:w="2835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пециалисты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пециалисты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пециалисты</w:t>
            </w:r>
          </w:p>
        </w:tc>
      </w:tr>
      <w:tr w:rsidR="00EF6059" w:rsidRPr="001F6041" w:rsidTr="0062365C">
        <w:tc>
          <w:tcPr>
            <w:tcW w:w="10774" w:type="dxa"/>
            <w:gridSpan w:val="4"/>
          </w:tcPr>
          <w:p w:rsidR="00EF6059" w:rsidRPr="00CA7B00" w:rsidRDefault="00EF6059" w:rsidP="00EF6059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2835" w:type="dxa"/>
          </w:tcPr>
          <w:p w:rsidR="00EF6059" w:rsidRPr="00CA7B00" w:rsidRDefault="00EF6059" w:rsidP="00EF6059">
            <w:pPr>
              <w:spacing w:line="240" w:lineRule="auto"/>
              <w:rPr>
                <w:rFonts w:eastAsia="Calibri"/>
                <w:b/>
              </w:rPr>
            </w:pPr>
            <w:r w:rsidRPr="008C4434">
              <w:rPr>
                <w:rFonts w:eastAsia="Calibri"/>
              </w:rPr>
              <w:t>высшее образование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line="240" w:lineRule="auto"/>
              <w:rPr>
                <w:rFonts w:eastAsia="Calibri"/>
              </w:rPr>
            </w:pPr>
            <w:r w:rsidRPr="008C4434">
              <w:rPr>
                <w:rFonts w:eastAsia="Calibri"/>
              </w:rPr>
              <w:t>высшее образование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line="240" w:lineRule="auto"/>
              <w:rPr>
                <w:rFonts w:eastAsia="Calibri"/>
              </w:rPr>
            </w:pPr>
            <w:r w:rsidRPr="009350AC">
              <w:rPr>
                <w:rFonts w:eastAsia="Calibri"/>
              </w:rPr>
              <w:t>высшее образование не ниже уровня специалитета, магистратуры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35" w:type="dxa"/>
          </w:tcPr>
          <w:p w:rsidR="00EF6059" w:rsidRPr="00CA7B00" w:rsidRDefault="00EF6059" w:rsidP="00EF6059">
            <w:pPr>
              <w:spacing w:line="240" w:lineRule="auto"/>
              <w:rPr>
                <w:rFonts w:eastAsia="Calibri"/>
                <w:b/>
              </w:rPr>
            </w:pPr>
            <w:r w:rsidRPr="00213877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</w:t>
            </w:r>
            <w:r>
              <w:t>и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line="240" w:lineRule="auto"/>
              <w:rPr>
                <w:rFonts w:eastAsia="Calibri"/>
              </w:rPr>
            </w:pPr>
            <w:r w:rsidRPr="00213877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spacing w:line="240" w:lineRule="auto"/>
              <w:rPr>
                <w:rFonts w:eastAsia="Calibri"/>
              </w:rPr>
            </w:pPr>
            <w:r w:rsidRPr="009350AC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EF6059" w:rsidRPr="001F6041" w:rsidTr="0062365C">
        <w:trPr>
          <w:trHeight w:val="828"/>
        </w:trPr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EF6059" w:rsidRPr="00CA7B00" w:rsidRDefault="00EF6059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8D4CA7">
              <w:rPr>
                <w:rFonts w:eastAsia="Calibri"/>
              </w:rPr>
              <w:t>«Экономика и управление»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EF6059" w:rsidRPr="00CA7B00" w:rsidRDefault="00EF6059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2) правовые знания основ: 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а) Конституции Российской Федерации; 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EF6059" w:rsidRPr="001F6041" w:rsidRDefault="00EF6059" w:rsidP="00EF6059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3"/>
          </w:tcPr>
          <w:p w:rsidR="00EF6059" w:rsidRPr="00CA7B00" w:rsidRDefault="00EF6059" w:rsidP="00EF605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>
              <w:rPr>
                <w:rFonts w:eastAsia="Calibri"/>
              </w:rPr>
              <w:t>ьной деятельности (Приложение 5)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>
              <w:rPr>
                <w:rFonts w:eastAsia="Calibri"/>
              </w:rPr>
              <w:t>ьной деятельности (Приложение</w:t>
            </w:r>
            <w:r w:rsidR="00F871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5)</w:t>
            </w:r>
          </w:p>
        </w:tc>
        <w:tc>
          <w:tcPr>
            <w:tcW w:w="2693" w:type="dxa"/>
          </w:tcPr>
          <w:p w:rsidR="00EF6059" w:rsidRPr="001F6041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>
              <w:rPr>
                <w:rFonts w:eastAsia="Calibri"/>
              </w:rPr>
              <w:t>ьной деятельности (Приложения 5и 6)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EF6059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Профессиональные </w:t>
            </w:r>
            <w:r>
              <w:rPr>
                <w:rFonts w:eastAsia="Calibri"/>
              </w:rPr>
              <w:lastRenderedPageBreak/>
              <w:t>знания: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F605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понятие, процедура</w:t>
            </w:r>
            <w:r w:rsidR="00EF6059">
              <w:rPr>
                <w:rFonts w:eastAsia="Calibri"/>
              </w:rPr>
              <w:t xml:space="preserve"> рассмотрения обращений граждан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EF6059" w:rsidRPr="00BE6167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</w:p>
          <w:p w:rsidR="00EF6059" w:rsidRPr="000F1222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EF605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организация и проведение монитори</w:t>
            </w:r>
            <w:r w:rsidR="00EF6059">
              <w:rPr>
                <w:rFonts w:eastAsia="Calibri"/>
              </w:rPr>
              <w:t>нга применения законодательства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 xml:space="preserve">умение формировать аналитическую </w:t>
            </w:r>
            <w:r w:rsidR="00EF6059" w:rsidRPr="00D136AA">
              <w:rPr>
                <w:rFonts w:eastAsia="Calibri"/>
              </w:rPr>
              <w:lastRenderedPageBreak/>
              <w:t>информацию;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F6059" w:rsidRPr="001F6041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нормативными правовыми актами.</w:t>
            </w:r>
          </w:p>
        </w:tc>
        <w:tc>
          <w:tcPr>
            <w:tcW w:w="2693" w:type="dxa"/>
          </w:tcPr>
          <w:p w:rsidR="00EF6059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Профессиональные </w:t>
            </w:r>
            <w:r>
              <w:rPr>
                <w:rFonts w:eastAsia="Calibri"/>
              </w:rPr>
              <w:lastRenderedPageBreak/>
              <w:t>знания: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понятие, процедура</w:t>
            </w:r>
            <w:r w:rsidR="00EF6059">
              <w:rPr>
                <w:rFonts w:eastAsia="Calibri"/>
              </w:rPr>
              <w:t xml:space="preserve"> рассмотрения обращений граждан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EF6059" w:rsidRPr="00BE6167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</w:p>
          <w:p w:rsidR="00EF6059" w:rsidRPr="000F1222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EF605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 xml:space="preserve">организация и </w:t>
            </w:r>
            <w:r w:rsidR="00EF6059" w:rsidRPr="006E010C">
              <w:rPr>
                <w:rFonts w:eastAsia="Calibri"/>
              </w:rPr>
              <w:lastRenderedPageBreak/>
              <w:t>проведение монитори</w:t>
            </w:r>
            <w:r w:rsidR="00EF6059">
              <w:rPr>
                <w:rFonts w:eastAsia="Calibri"/>
              </w:rPr>
              <w:t>нга применения законодательства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формировать аналитическую информацию;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нормативными правовыми актами.</w:t>
            </w:r>
          </w:p>
        </w:tc>
        <w:tc>
          <w:tcPr>
            <w:tcW w:w="2693" w:type="dxa"/>
          </w:tcPr>
          <w:p w:rsidR="00EF6059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Профессиональные </w:t>
            </w:r>
            <w:r>
              <w:rPr>
                <w:rFonts w:eastAsia="Calibri"/>
              </w:rPr>
              <w:lastRenderedPageBreak/>
              <w:t>знания: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EF6059" w:rsidRPr="000F69F4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F605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0F69F4">
              <w:rPr>
                <w:rFonts w:eastAsia="Calibri"/>
              </w:rPr>
              <w:t>понятие, процедура</w:t>
            </w:r>
            <w:r w:rsidR="00EF6059">
              <w:rPr>
                <w:rFonts w:eastAsia="Calibri"/>
              </w:rPr>
              <w:t xml:space="preserve"> рассмотрения обращений граждан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6E010C">
              <w:rPr>
                <w:rFonts w:eastAsia="Calibri"/>
              </w:rPr>
              <w:t xml:space="preserve"> основные направления государственной поддержки агропромышленного комплекса, а также механизмы ее предоставления</w:t>
            </w:r>
            <w:r w:rsidR="00EF6059">
              <w:rPr>
                <w:rFonts w:eastAsia="Calibri"/>
              </w:rPr>
              <w:t>;</w:t>
            </w:r>
          </w:p>
          <w:p w:rsidR="00EF6059" w:rsidRPr="00BE48DB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27538">
              <w:rPr>
                <w:rFonts w:eastAsia="Calibri"/>
              </w:rPr>
              <w:t>управление, распоряжение и контроль за имуществом, находящимся в государственной (муниципальной) собственности, а также финансирование в соответствующей сфере</w:t>
            </w:r>
            <w:r w:rsidR="00EF6059" w:rsidRPr="00BE48DB">
              <w:rPr>
                <w:rFonts w:eastAsia="Calibri"/>
              </w:rPr>
              <w:t>.</w:t>
            </w:r>
          </w:p>
          <w:p w:rsidR="00EF6059" w:rsidRPr="004B02A8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  <w:p w:rsidR="00EF6059" w:rsidRPr="000F1222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 xml:space="preserve">подготовка официальных отзывов на проекты </w:t>
            </w:r>
            <w:r w:rsidR="00EF6059" w:rsidRPr="006E010C">
              <w:rPr>
                <w:rFonts w:eastAsia="Calibri"/>
              </w:rPr>
              <w:lastRenderedPageBreak/>
              <w:t>нормативных правовых актов;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EF6059" w:rsidRPr="006E010C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EF6059" w:rsidRPr="00574479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6E010C">
              <w:rPr>
                <w:rFonts w:eastAsia="Calibri"/>
              </w:rPr>
              <w:t>организация и проведение монитори</w:t>
            </w:r>
            <w:r w:rsidR="00EF6059">
              <w:rPr>
                <w:rFonts w:eastAsia="Calibri"/>
              </w:rPr>
              <w:t>нга применения законодательства</w:t>
            </w:r>
            <w:r w:rsidR="00EF6059" w:rsidRPr="00574479">
              <w:rPr>
                <w:rFonts w:eastAsia="Calibri"/>
              </w:rPr>
              <w:t>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формировать аналитическую информацию;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EF6059" w:rsidRPr="00D136AA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F6059" w:rsidRPr="001F6041" w:rsidRDefault="00441AB4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6059" w:rsidRPr="00574479">
              <w:rPr>
                <w:rFonts w:eastAsia="Calibri"/>
              </w:rPr>
              <w:t xml:space="preserve"> </w:t>
            </w:r>
            <w:r w:rsidR="00EF6059" w:rsidRPr="00D136AA">
              <w:rPr>
                <w:rFonts w:eastAsia="Calibri"/>
              </w:rPr>
              <w:t>умение работать с нормативными правовыми актами.</w:t>
            </w:r>
          </w:p>
        </w:tc>
      </w:tr>
      <w:tr w:rsidR="00EF6059" w:rsidRPr="001F6041" w:rsidTr="0062365C">
        <w:tc>
          <w:tcPr>
            <w:tcW w:w="10774" w:type="dxa"/>
            <w:gridSpan w:val="4"/>
          </w:tcPr>
          <w:p w:rsidR="00EF6059" w:rsidRPr="00441AB4" w:rsidRDefault="00EF6059" w:rsidP="0044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441AB4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Кратко:</w:t>
            </w:r>
          </w:p>
        </w:tc>
        <w:tc>
          <w:tcPr>
            <w:tcW w:w="2835" w:type="dxa"/>
          </w:tcPr>
          <w:p w:rsidR="00EF6059" w:rsidRPr="00272D16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EF6059" w:rsidRPr="00D136AA">
              <w:rPr>
                <w:rFonts w:eastAsia="Calibri"/>
              </w:rPr>
              <w:t>частие в пределах своих полномочий в разработке и проведении финансовой политики в сфере сельского хозяйства Самарской области, а также осуществление мероприятий по формированию и исполнению областного бюджета</w:t>
            </w:r>
            <w:r w:rsidR="00EF6059" w:rsidRPr="00272D16">
              <w:rPr>
                <w:rFonts w:eastAsia="Calibri"/>
              </w:rPr>
              <w:t>;</w:t>
            </w:r>
          </w:p>
          <w:p w:rsidR="00EF6059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 w:rsidRPr="00B54BDE">
              <w:rPr>
                <w:rFonts w:eastAsia="Calibri"/>
              </w:rPr>
              <w:t xml:space="preserve">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</w:t>
            </w:r>
            <w:r w:rsidR="00EF6059" w:rsidRPr="00B54BDE">
              <w:rPr>
                <w:rFonts w:eastAsia="Calibri"/>
              </w:rPr>
              <w:lastRenderedPageBreak/>
              <w:t>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EF6059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>
              <w:rPr>
                <w:rFonts w:eastAsia="Calibri"/>
              </w:rPr>
              <w:t>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</w:t>
            </w:r>
            <w:r w:rsidR="00EF6059" w:rsidRPr="00B54BDE">
              <w:rPr>
                <w:rFonts w:eastAsia="Calibri"/>
              </w:rPr>
              <w:t>;</w:t>
            </w:r>
          </w:p>
          <w:p w:rsidR="00EF6059" w:rsidRPr="005F1591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>
              <w:rPr>
                <w:rFonts w:eastAsia="Calibri"/>
              </w:rPr>
              <w:t>одготовка аналитической информации</w:t>
            </w:r>
            <w:r w:rsidR="00EF6059" w:rsidRPr="00B54BDE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>в части расходов, направляемых на финансирование сельского хозяйства 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Pr="00B54BDE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 w:rsidRPr="00B54BDE">
              <w:rPr>
                <w:rFonts w:eastAsia="Calibri"/>
              </w:rPr>
              <w:t>редоставление отчетов о резуль</w:t>
            </w:r>
            <w:r w:rsidR="00EF6059">
              <w:rPr>
                <w:rFonts w:eastAsia="Calibri"/>
              </w:rPr>
              <w:t>татах своей деятельности руково</w:t>
            </w:r>
            <w:r w:rsidR="00EF6059" w:rsidRPr="00B54BDE">
              <w:rPr>
                <w:rFonts w:eastAsia="Calibri"/>
              </w:rPr>
              <w:t xml:space="preserve">дителю </w:t>
            </w:r>
            <w:r w:rsidR="00EF6059">
              <w:rPr>
                <w:rFonts w:eastAsia="Calibri"/>
              </w:rPr>
              <w:t>у</w:t>
            </w:r>
            <w:r w:rsidR="00EF6059" w:rsidRPr="00B54BDE">
              <w:rPr>
                <w:rFonts w:eastAsia="Calibri"/>
              </w:rPr>
              <w:t>правления;</w:t>
            </w:r>
          </w:p>
          <w:p w:rsidR="00EF6059" w:rsidRPr="005F1591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EF6059">
              <w:rPr>
                <w:rFonts w:eastAsia="Calibri"/>
              </w:rPr>
              <w:t>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Default="00441AB4" w:rsidP="003A24C2">
            <w:pPr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F6059">
              <w:rPr>
                <w:rFonts w:eastAsia="Calibri"/>
              </w:rPr>
              <w:t xml:space="preserve">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</w:t>
            </w:r>
            <w:r w:rsidR="00EF6059">
              <w:rPr>
                <w:rFonts w:eastAsia="Calibri"/>
              </w:rPr>
              <w:lastRenderedPageBreak/>
              <w:t xml:space="preserve">бюджетной росписи, </w:t>
            </w:r>
            <w:r w:rsidR="00EF6059" w:rsidRPr="00A60EB9">
              <w:rPr>
                <w:rFonts w:eastAsia="Calibri"/>
              </w:rPr>
              <w:t>лимитов бюджетных обязательств</w:t>
            </w:r>
            <w:r w:rsidR="00EF6059"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="00EF6059" w:rsidRPr="00272D16">
              <w:rPr>
                <w:rFonts w:eastAsia="Calibri"/>
              </w:rPr>
              <w:t>;</w:t>
            </w:r>
          </w:p>
          <w:p w:rsidR="00EF6059" w:rsidRPr="00CA7B00" w:rsidRDefault="00EF6059" w:rsidP="003A24C2">
            <w:pPr>
              <w:spacing w:after="0" w:line="240" w:lineRule="auto"/>
              <w:ind w:firstLine="316"/>
              <w:jc w:val="both"/>
              <w:rPr>
                <w:rFonts w:eastAsia="Calibri"/>
                <w:b/>
              </w:rPr>
            </w:pPr>
          </w:p>
        </w:tc>
        <w:tc>
          <w:tcPr>
            <w:tcW w:w="2693" w:type="dxa"/>
          </w:tcPr>
          <w:p w:rsidR="00EF6059" w:rsidRPr="00272D16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EF6059" w:rsidRPr="00D136AA">
              <w:rPr>
                <w:rFonts w:eastAsia="Calibri"/>
              </w:rPr>
              <w:t>частие в пределах своих полно</w:t>
            </w:r>
            <w:r w:rsidR="00EF6059">
              <w:rPr>
                <w:rFonts w:eastAsia="Calibri"/>
              </w:rPr>
              <w:t xml:space="preserve">мочий в разработке и проведении </w:t>
            </w:r>
            <w:r w:rsidR="00EF6059" w:rsidRPr="00D136AA">
              <w:rPr>
                <w:rFonts w:eastAsia="Calibri"/>
              </w:rPr>
              <w:t xml:space="preserve">финансовой </w:t>
            </w:r>
            <w:r w:rsidR="00EF6059">
              <w:rPr>
                <w:rFonts w:eastAsia="Calibri"/>
              </w:rPr>
              <w:t xml:space="preserve">  </w:t>
            </w:r>
            <w:r w:rsidR="00EF6059" w:rsidRPr="00D136AA">
              <w:rPr>
                <w:rFonts w:eastAsia="Calibri"/>
              </w:rPr>
              <w:t>политики в сфере сельского хозяйства Самарской области, а также осуществление мероприятий по формированию и исполнению областного бюджета</w:t>
            </w:r>
            <w:r w:rsidR="00EF6059" w:rsidRPr="00272D16">
              <w:rPr>
                <w:rFonts w:eastAsia="Calibri"/>
              </w:rPr>
              <w:t>;</w:t>
            </w:r>
          </w:p>
          <w:p w:rsidR="00EF6059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 w:rsidRPr="00B54BDE">
              <w:rPr>
                <w:rFonts w:eastAsia="Calibri"/>
              </w:rPr>
              <w:t xml:space="preserve">ассмотрение обращений органов государственной власти и органов местного самоуправления Самарской области, взаимодействие с главными </w:t>
            </w:r>
            <w:r w:rsidR="00EF6059" w:rsidRPr="00B54BDE">
              <w:rPr>
                <w:rFonts w:eastAsia="Calibri"/>
              </w:rPr>
              <w:lastRenderedPageBreak/>
              <w:t>распорядителями, 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EF6059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>
              <w:rPr>
                <w:rFonts w:eastAsia="Calibri"/>
              </w:rPr>
              <w:t>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</w:t>
            </w:r>
            <w:r w:rsidR="00EF6059" w:rsidRPr="00B54BDE">
              <w:rPr>
                <w:rFonts w:eastAsia="Calibri"/>
              </w:rPr>
              <w:t>;</w:t>
            </w:r>
          </w:p>
          <w:p w:rsidR="00EF6059" w:rsidRPr="005F1591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>
              <w:rPr>
                <w:rFonts w:eastAsia="Calibri"/>
              </w:rPr>
              <w:t>одготовка аналитической информации</w:t>
            </w:r>
            <w:r w:rsidR="00EF6059" w:rsidRPr="00B54BDE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>в части расходов, направляемых на финансирование сельского хозяйства 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Pr="00B54BDE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 w:rsidRPr="00B54BDE">
              <w:rPr>
                <w:rFonts w:eastAsia="Calibri"/>
              </w:rPr>
              <w:t>редоставление отчетов о резуль</w:t>
            </w:r>
            <w:r w:rsidR="00EF6059">
              <w:rPr>
                <w:rFonts w:eastAsia="Calibri"/>
              </w:rPr>
              <w:t>татах своей деятельности руково</w:t>
            </w:r>
            <w:r w:rsidR="00EF6059" w:rsidRPr="00B54BDE">
              <w:rPr>
                <w:rFonts w:eastAsia="Calibri"/>
              </w:rPr>
              <w:t xml:space="preserve">дителю </w:t>
            </w:r>
            <w:r w:rsidR="00EF6059">
              <w:rPr>
                <w:rFonts w:eastAsia="Calibri"/>
              </w:rPr>
              <w:t>у</w:t>
            </w:r>
            <w:r w:rsidR="00EF6059" w:rsidRPr="00B54BDE">
              <w:rPr>
                <w:rFonts w:eastAsia="Calibri"/>
              </w:rPr>
              <w:t>правления;</w:t>
            </w:r>
          </w:p>
          <w:p w:rsidR="00EF6059" w:rsidRPr="005F1591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EF6059">
              <w:rPr>
                <w:rFonts w:eastAsia="Calibri"/>
              </w:rPr>
              <w:t>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F6059">
              <w:rPr>
                <w:rFonts w:eastAsia="Calibri"/>
              </w:rPr>
              <w:t xml:space="preserve">ормирование и направление на дальнейшее согласование показателей сводной бюджетной росписи </w:t>
            </w:r>
            <w:r w:rsidR="00EF6059">
              <w:rPr>
                <w:rFonts w:eastAsia="Calibri"/>
              </w:rPr>
              <w:lastRenderedPageBreak/>
              <w:t xml:space="preserve">областного бюджета, рассмотрение и согласование проектов изменений бюджетных ассигнований сводной бюджетной росписи, </w:t>
            </w:r>
            <w:r w:rsidR="00EF6059" w:rsidRPr="00A60EB9">
              <w:rPr>
                <w:rFonts w:eastAsia="Calibri"/>
              </w:rPr>
              <w:t>лимитов бюджетных обязательств</w:t>
            </w:r>
            <w:r w:rsidR="00EF6059"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="00EF6059" w:rsidRPr="00272D16">
              <w:rPr>
                <w:rFonts w:eastAsia="Calibri"/>
              </w:rPr>
              <w:t>;</w:t>
            </w:r>
          </w:p>
          <w:p w:rsidR="00EF6059" w:rsidRPr="000D2670" w:rsidRDefault="00EF6059" w:rsidP="00EF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EF6059" w:rsidRPr="00E839FF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</w:t>
            </w:r>
            <w:r w:rsidR="00EF6059" w:rsidRPr="00D136AA">
              <w:rPr>
                <w:rFonts w:eastAsia="Calibri"/>
              </w:rPr>
              <w:t xml:space="preserve">частие в пределах своих полномочий в разработке и проведении финансовой политики </w:t>
            </w:r>
            <w:r w:rsidR="00EF6059">
              <w:rPr>
                <w:rFonts w:eastAsia="Calibri"/>
              </w:rPr>
              <w:t xml:space="preserve">в сфере </w:t>
            </w:r>
            <w:r w:rsidR="00EF6059" w:rsidRPr="00D136AA">
              <w:rPr>
                <w:rFonts w:eastAsia="Calibri"/>
              </w:rPr>
              <w:t>сельского хозяйства</w:t>
            </w:r>
            <w:r w:rsidR="00EF6059">
              <w:rPr>
                <w:rFonts w:eastAsia="Calibri"/>
              </w:rPr>
              <w:t>, экологии</w:t>
            </w:r>
            <w:r w:rsidR="00EF6059" w:rsidRPr="00821AF0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 xml:space="preserve">и государственного имущества </w:t>
            </w:r>
            <w:r w:rsidR="00EF6059" w:rsidRPr="00D136AA">
              <w:rPr>
                <w:rFonts w:eastAsia="Calibri"/>
              </w:rPr>
              <w:t>Самарской области</w:t>
            </w:r>
            <w:r w:rsidR="00EF6059" w:rsidRPr="00B125D9">
              <w:rPr>
                <w:rFonts w:eastAsia="Calibri"/>
              </w:rPr>
              <w:t>, а также</w:t>
            </w:r>
            <w:r w:rsidR="00EF6059" w:rsidRPr="00D136AA">
              <w:rPr>
                <w:rFonts w:eastAsia="Calibri"/>
              </w:rPr>
              <w:t xml:space="preserve"> осуществление мероприятий по формированию и исполнению областного бюджета</w:t>
            </w:r>
            <w:r w:rsidR="00EF6059" w:rsidRPr="00E839FF">
              <w:rPr>
                <w:rFonts w:eastAsia="Calibri"/>
              </w:rPr>
              <w:t>;</w:t>
            </w:r>
          </w:p>
          <w:p w:rsidR="00EF6059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 w:rsidRPr="00B54BDE">
              <w:rPr>
                <w:rFonts w:eastAsia="Calibri"/>
              </w:rPr>
              <w:t xml:space="preserve">ассмотрение обращений органов государственной власти и органов местного самоуправления Самарской области, </w:t>
            </w:r>
            <w:r w:rsidR="00EF6059" w:rsidRPr="00B54BDE">
              <w:rPr>
                <w:rFonts w:eastAsia="Calibri"/>
              </w:rPr>
              <w:lastRenderedPageBreak/>
              <w:t xml:space="preserve">взаимодействие с главными распорядителями, распорядителями и получателями бюджетных средств, организациями и гражданами по вопросам финансирования </w:t>
            </w:r>
            <w:r w:rsidR="00EF6059">
              <w:rPr>
                <w:rFonts w:eastAsia="Calibri"/>
              </w:rPr>
              <w:t xml:space="preserve">в сфере </w:t>
            </w:r>
            <w:r w:rsidR="00EF6059" w:rsidRPr="00D136AA">
              <w:rPr>
                <w:rFonts w:eastAsia="Calibri"/>
              </w:rPr>
              <w:t>сельского хозяйства</w:t>
            </w:r>
            <w:r w:rsidR="00EF6059">
              <w:rPr>
                <w:rFonts w:eastAsia="Calibri"/>
              </w:rPr>
              <w:t>, экологии</w:t>
            </w:r>
            <w:r w:rsidR="00EF6059" w:rsidRPr="00821AF0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 xml:space="preserve">и государственного имущества </w:t>
            </w:r>
            <w:r w:rsidR="00EF6059" w:rsidRPr="00D136AA">
              <w:rPr>
                <w:rFonts w:eastAsia="Calibri"/>
              </w:rPr>
              <w:t>Самарской области</w:t>
            </w:r>
            <w:r w:rsidR="00EF6059" w:rsidRPr="00B54BDE">
              <w:rPr>
                <w:rFonts w:eastAsia="Calibri"/>
              </w:rPr>
              <w:t>;</w:t>
            </w:r>
          </w:p>
          <w:p w:rsidR="00EF6059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F6059">
              <w:rPr>
                <w:rFonts w:eastAsia="Calibri"/>
              </w:rPr>
              <w:t>ассмотрение и согласование проектов нормативных правовых актов (правовых актов) в рамках сфер ведения управления (в частности, касающихся вопросов финансирования агропромышленного комплекса Самарской области, экологии и государственного имущества Самарской области)</w:t>
            </w:r>
            <w:r w:rsidR="00EF6059" w:rsidRPr="00B54BDE">
              <w:rPr>
                <w:rFonts w:eastAsia="Calibri"/>
              </w:rPr>
              <w:t>;</w:t>
            </w:r>
          </w:p>
          <w:p w:rsidR="00EF6059" w:rsidRPr="005F1591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>
              <w:rPr>
                <w:rFonts w:eastAsia="Calibri"/>
              </w:rPr>
              <w:t>одготовка аналитической информации</w:t>
            </w:r>
            <w:r w:rsidR="00EF6059" w:rsidRPr="00B54BDE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 xml:space="preserve">в части расходов, направляемых на финансирование в сфере </w:t>
            </w:r>
            <w:r w:rsidR="00EF6059" w:rsidRPr="00D136AA">
              <w:rPr>
                <w:rFonts w:eastAsia="Calibri"/>
              </w:rPr>
              <w:t>сельского хозяйства</w:t>
            </w:r>
            <w:r w:rsidR="00EF6059">
              <w:rPr>
                <w:rFonts w:eastAsia="Calibri"/>
              </w:rPr>
              <w:t>, экологии</w:t>
            </w:r>
            <w:r w:rsidR="00EF6059" w:rsidRPr="00821AF0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 xml:space="preserve">и государственного имущества </w:t>
            </w:r>
            <w:r w:rsidR="00EF6059" w:rsidRPr="00D136AA">
              <w:rPr>
                <w:rFonts w:eastAsia="Calibri"/>
              </w:rPr>
              <w:t>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Pr="00B54BDE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F6059" w:rsidRPr="00B54BDE">
              <w:rPr>
                <w:rFonts w:eastAsia="Calibri"/>
              </w:rPr>
              <w:t>редоставление отчетов о резуль</w:t>
            </w:r>
            <w:r w:rsidR="00EF6059">
              <w:rPr>
                <w:rFonts w:eastAsia="Calibri"/>
              </w:rPr>
              <w:t>татах своей деятельности руково</w:t>
            </w:r>
            <w:r w:rsidR="00EF6059" w:rsidRPr="00B54BDE">
              <w:rPr>
                <w:rFonts w:eastAsia="Calibri"/>
              </w:rPr>
              <w:t xml:space="preserve">дителю </w:t>
            </w:r>
            <w:r w:rsidR="00EF6059">
              <w:rPr>
                <w:rFonts w:eastAsia="Calibri"/>
              </w:rPr>
              <w:t>у</w:t>
            </w:r>
            <w:r w:rsidR="00EF6059" w:rsidRPr="00B54BDE">
              <w:rPr>
                <w:rFonts w:eastAsia="Calibri"/>
              </w:rPr>
              <w:t>правления;</w:t>
            </w:r>
          </w:p>
          <w:p w:rsidR="00EF6059" w:rsidRPr="005F1591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EF6059">
              <w:rPr>
                <w:rFonts w:eastAsia="Calibri"/>
              </w:rPr>
              <w:t xml:space="preserve">частие в работе по формированию областного бюджета на очередной финансовый год и плановый период в части расходов, </w:t>
            </w:r>
            <w:r w:rsidR="00EF6059">
              <w:rPr>
                <w:rFonts w:eastAsia="Calibri"/>
              </w:rPr>
              <w:lastRenderedPageBreak/>
              <w:t xml:space="preserve">направляемых на финансирование в сфере </w:t>
            </w:r>
            <w:r w:rsidR="00EF6059" w:rsidRPr="00D136AA">
              <w:rPr>
                <w:rFonts w:eastAsia="Calibri"/>
              </w:rPr>
              <w:t>сельского хозяйства</w:t>
            </w:r>
            <w:r w:rsidR="00EF6059">
              <w:rPr>
                <w:rFonts w:eastAsia="Calibri"/>
              </w:rPr>
              <w:t>, экологии</w:t>
            </w:r>
            <w:r w:rsidR="00EF6059" w:rsidRPr="00821AF0">
              <w:rPr>
                <w:rFonts w:eastAsia="Calibri"/>
              </w:rPr>
              <w:t xml:space="preserve"> </w:t>
            </w:r>
            <w:r w:rsidR="00EF6059">
              <w:rPr>
                <w:rFonts w:eastAsia="Calibri"/>
              </w:rPr>
              <w:t xml:space="preserve">и государственного имущества </w:t>
            </w:r>
            <w:r w:rsidR="00EF6059" w:rsidRPr="00D136AA">
              <w:rPr>
                <w:rFonts w:eastAsia="Calibri"/>
              </w:rPr>
              <w:t>Самарской области</w:t>
            </w:r>
            <w:r w:rsidR="00EF6059" w:rsidRPr="005F1591">
              <w:rPr>
                <w:rFonts w:eastAsia="Calibri"/>
              </w:rPr>
              <w:t>;</w:t>
            </w:r>
          </w:p>
          <w:p w:rsidR="00EF6059" w:rsidRPr="000D2670" w:rsidRDefault="003A24C2" w:rsidP="003A24C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F6059">
              <w:rPr>
                <w:rFonts w:eastAsia="Calibri"/>
              </w:rPr>
              <w:t xml:space="preserve">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</w:t>
            </w:r>
            <w:r w:rsidR="00EF6059" w:rsidRPr="00A60EB9">
              <w:rPr>
                <w:rFonts w:eastAsia="Calibri"/>
              </w:rPr>
              <w:t>лимитов бюджетных обязательств</w:t>
            </w:r>
            <w:r w:rsidR="00EF6059"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="00EF6059" w:rsidRPr="00F93A46">
              <w:rPr>
                <w:rFonts w:eastAsia="Calibri"/>
              </w:rPr>
              <w:t>;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3"/>
          </w:tcPr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имеет права, предусмотренные: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CA7B00" w:rsidRDefault="00EF6059" w:rsidP="00EF6059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EF6059" w:rsidRPr="001F6041" w:rsidRDefault="00307C3D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Гражданский служащий несет ответственно</w:t>
            </w:r>
            <w:r>
              <w:rPr>
                <w:rFonts w:eastAsia="Calibri"/>
              </w:rPr>
              <w:t>сть за неисполнение (ненадлежаще</w:t>
            </w:r>
            <w:r w:rsidRPr="001F6041">
              <w:rPr>
                <w:rFonts w:eastAsia="Calibri"/>
              </w:rPr>
              <w:t>е исполнение) должностных обязанностей, предусмотренную: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EF6059" w:rsidRPr="001F6041" w:rsidRDefault="00EF6059" w:rsidP="00EF6059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EF6059" w:rsidRPr="00CA7B00" w:rsidRDefault="00EF6059" w:rsidP="00EF6059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EF6059" w:rsidRPr="001F6041" w:rsidTr="0062365C">
        <w:tc>
          <w:tcPr>
            <w:tcW w:w="2553" w:type="dxa"/>
          </w:tcPr>
          <w:p w:rsidR="00EF6059" w:rsidRPr="001F6041" w:rsidRDefault="00EF6059" w:rsidP="00EF6059">
            <w:pPr>
              <w:spacing w:after="0" w:line="240" w:lineRule="auto"/>
              <w:rPr>
                <w:rFonts w:eastAsia="Calibri"/>
              </w:rPr>
            </w:pPr>
            <w:r w:rsidRPr="00CA7B00">
              <w:rPr>
                <w:rFonts w:eastAsia="Calibri"/>
                <w:b/>
                <w:bCs/>
              </w:rPr>
              <w:t xml:space="preserve">Показатели эффективности и результативности профессиональной </w:t>
            </w:r>
            <w:r w:rsidRPr="00CA7B00">
              <w:rPr>
                <w:rFonts w:eastAsia="Calibri"/>
                <w:b/>
                <w:bCs/>
              </w:rPr>
              <w:lastRenderedPageBreak/>
              <w:t>служебной деятельности</w:t>
            </w:r>
          </w:p>
        </w:tc>
        <w:tc>
          <w:tcPr>
            <w:tcW w:w="8221" w:type="dxa"/>
            <w:gridSpan w:val="3"/>
          </w:tcPr>
          <w:p w:rsidR="00EF6059" w:rsidRPr="00873327" w:rsidRDefault="00EF6059" w:rsidP="00EF6059">
            <w:pPr>
              <w:spacing w:after="0" w:line="240" w:lineRule="auto"/>
              <w:jc w:val="both"/>
              <w:rPr>
                <w:rFonts w:eastAsia="Calibri"/>
                <w:spacing w:val="-2"/>
              </w:rPr>
            </w:pPr>
            <w:r w:rsidRPr="001F6041">
              <w:rPr>
                <w:rFonts w:eastAsia="Calibri"/>
              </w:rPr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</w:t>
            </w:r>
            <w:r w:rsidRPr="001F6041">
              <w:rPr>
                <w:rFonts w:eastAsia="Calibri"/>
              </w:rPr>
              <w:lastRenderedPageBreak/>
              <w:t>Губернатором Самарской области</w:t>
            </w:r>
            <w:r w:rsidRPr="00AE2E31">
              <w:rPr>
                <w:rFonts w:eastAsia="Calibri"/>
              </w:rPr>
              <w:t xml:space="preserve">, в рамках </w:t>
            </w:r>
            <w:r w:rsidRPr="00CA7B00">
              <w:rPr>
                <w:rFonts w:eastAsia="Calibri"/>
                <w:spacing w:val="-2"/>
              </w:rPr>
              <w:t>полномочий,</w:t>
            </w:r>
            <w:r w:rsidRPr="00AE2E31">
              <w:rPr>
                <w:rFonts w:eastAsia="Calibri"/>
              </w:rPr>
              <w:t xml:space="preserve"> закрепленных за </w:t>
            </w:r>
            <w:r w:rsidRPr="00CA7B00">
              <w:rPr>
                <w:rFonts w:eastAsia="Calibri"/>
                <w:spacing w:val="-2"/>
              </w:rPr>
              <w:t xml:space="preserve">управлением </w:t>
            </w:r>
            <w:r w:rsidRPr="00873327">
              <w:rPr>
                <w:rFonts w:eastAsia="Calibri"/>
                <w:spacing w:val="-2"/>
              </w:rPr>
              <w:t>бюджетных отношений в сфере сельского хозяйства‚ экологии и государственного имущества</w:t>
            </w:r>
            <w:r w:rsidRPr="00CA7B00">
              <w:rPr>
                <w:rFonts w:eastAsia="Calibri"/>
                <w:spacing w:val="-2"/>
              </w:rPr>
              <w:t>;</w:t>
            </w:r>
          </w:p>
          <w:p w:rsidR="00EF6059" w:rsidRPr="00873327" w:rsidRDefault="00EF6059" w:rsidP="00EF6059">
            <w:pPr>
              <w:spacing w:after="0" w:line="240" w:lineRule="auto"/>
              <w:ind w:firstLine="34"/>
              <w:jc w:val="both"/>
              <w:rPr>
                <w:rFonts w:eastAsia="Calibri"/>
                <w:spacing w:val="-2"/>
              </w:rPr>
            </w:pPr>
            <w:r w:rsidRPr="00873327">
              <w:rPr>
                <w:rFonts w:eastAsia="Calibri"/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EF6059" w:rsidRPr="00CA7B00" w:rsidRDefault="00EF6059" w:rsidP="00EF6059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</w:rPr>
              <w:t>П</w:t>
            </w:r>
            <w:r w:rsidRPr="00C35D22">
              <w:rPr>
                <w:rFonts w:eastAsia="Calibri"/>
              </w:rPr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rPr>
                <w:rFonts w:eastAsia="Calibri"/>
              </w:rPr>
              <w:t>работать с документами)</w:t>
            </w:r>
          </w:p>
        </w:tc>
      </w:tr>
    </w:tbl>
    <w:p w:rsidR="00EF6059" w:rsidRPr="00C86D21" w:rsidRDefault="00EF6059" w:rsidP="0020351B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8221"/>
      </w:tblGrid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Должность:</w:t>
            </w:r>
          </w:p>
        </w:tc>
        <w:tc>
          <w:tcPr>
            <w:tcW w:w="8221" w:type="dxa"/>
          </w:tcPr>
          <w:p w:rsidR="00F87147" w:rsidRPr="00864F5B" w:rsidRDefault="00F87147" w:rsidP="00F87147">
            <w:pPr>
              <w:spacing w:after="0"/>
              <w:rPr>
                <w:rFonts w:eastAsia="Calibri"/>
                <w:b/>
                <w:highlight w:val="yellow"/>
                <w:u w:val="single"/>
              </w:rPr>
            </w:pPr>
            <w:r w:rsidRPr="00864F5B">
              <w:rPr>
                <w:rFonts w:eastAsia="Calibri"/>
                <w:b/>
                <w:highlight w:val="yellow"/>
                <w:u w:val="single"/>
              </w:rPr>
              <w:t>Консультант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 w:rsidRPr="008519CA">
              <w:rPr>
                <w:rFonts w:eastAsia="Calibri"/>
              </w:rPr>
              <w:t>Регулирование бюджетной системы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«</w:t>
            </w:r>
            <w:r w:rsidRPr="00AE5621">
              <w:rPr>
                <w:rFonts w:eastAsia="Calibri"/>
              </w:rPr>
              <w:t xml:space="preserve">Бюджетная политика </w:t>
            </w:r>
            <w:r>
              <w:rPr>
                <w:rFonts w:eastAsia="Calibri"/>
              </w:rPr>
              <w:t>в</w:t>
            </w:r>
            <w:r w:rsidRPr="00EF4B2A">
              <w:rPr>
                <w:rFonts w:eastAsia="Calibri"/>
              </w:rPr>
              <w:t xml:space="preserve"> сфере воспроизводства и использования природных ресурсов, землепользования, картографии и геодезии</w:t>
            </w:r>
            <w:r w:rsidRPr="00AE5621">
              <w:rPr>
                <w:rFonts w:eastAsia="Calibri"/>
              </w:rPr>
              <w:t>»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557FD5" w:rsidRDefault="00F87147" w:rsidP="00F87147">
            <w:pPr>
              <w:spacing w:after="0"/>
              <w:rPr>
                <w:rFonts w:eastAsia="Calibri"/>
                <w:b/>
              </w:rPr>
            </w:pPr>
            <w:r w:rsidRPr="00557FD5">
              <w:rPr>
                <w:rFonts w:eastAsia="Calibri"/>
                <w:b/>
              </w:rPr>
              <w:t>Группа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 w:rsidRPr="00486EC5">
              <w:rPr>
                <w:rFonts w:eastAsia="Calibri"/>
              </w:rPr>
              <w:t>ведущая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Категория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F87147" w:rsidRPr="001F6041" w:rsidTr="0062365C">
        <w:tc>
          <w:tcPr>
            <w:tcW w:w="10774" w:type="dxa"/>
            <w:gridSpan w:val="2"/>
          </w:tcPr>
          <w:p w:rsidR="00F87147" w:rsidRPr="00CA7B00" w:rsidRDefault="00F87147" w:rsidP="00F87147">
            <w:pPr>
              <w:spacing w:after="0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 w:rsidRPr="008C4434">
              <w:rPr>
                <w:rFonts w:eastAsia="Calibri"/>
              </w:rPr>
              <w:t>высшее образование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 w:rsidRPr="00213877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F87147" w:rsidRPr="001F6041" w:rsidTr="0062365C">
        <w:trPr>
          <w:trHeight w:val="828"/>
        </w:trPr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F87147" w:rsidRPr="00CA7B00" w:rsidRDefault="00F87147" w:rsidP="00F871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eastAsia="Calibri"/>
              </w:rPr>
            </w:pPr>
            <w:r w:rsidRPr="008D4CA7">
              <w:rPr>
                <w:rFonts w:eastAsia="Calibri"/>
              </w:rPr>
              <w:t>«Экономика и управление»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F87147" w:rsidRPr="00CA7B00" w:rsidRDefault="00F87147" w:rsidP="00F871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2) правовые знания основ: 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а) Конституции Российской Федерации; 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F87147" w:rsidRPr="001F6041" w:rsidRDefault="00F87147" w:rsidP="00F87147">
            <w:pPr>
              <w:spacing w:after="0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</w:p>
        </w:tc>
        <w:tc>
          <w:tcPr>
            <w:tcW w:w="8221" w:type="dxa"/>
          </w:tcPr>
          <w:p w:rsidR="00F87147" w:rsidRPr="00CA7B00" w:rsidRDefault="00F87147" w:rsidP="00F871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</w:p>
        </w:tc>
        <w:tc>
          <w:tcPr>
            <w:tcW w:w="8221" w:type="dxa"/>
          </w:tcPr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ind w:left="12" w:firstLine="12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 w:rsidR="00F02C56">
              <w:rPr>
                <w:rFonts w:eastAsia="Calibri"/>
              </w:rPr>
              <w:t>ьной деятельности (Приложение 6</w:t>
            </w:r>
            <w:r>
              <w:rPr>
                <w:rFonts w:eastAsia="Calibri"/>
              </w:rPr>
              <w:t>)</w:t>
            </w:r>
            <w:r w:rsidRPr="001F6041">
              <w:rPr>
                <w:rFonts w:eastAsia="Calibri"/>
              </w:rPr>
              <w:t>.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</w:p>
        </w:tc>
        <w:tc>
          <w:tcPr>
            <w:tcW w:w="8221" w:type="dxa"/>
          </w:tcPr>
          <w:p w:rsidR="00F87147" w:rsidRDefault="00F87147" w:rsidP="00F87147">
            <w:pPr>
              <w:spacing w:after="0"/>
              <w:ind w:firstLine="12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знания:</w:t>
            </w:r>
          </w:p>
          <w:p w:rsidR="00F87147" w:rsidRPr="000F69F4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 </w:t>
            </w:r>
            <w:r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F87147" w:rsidRPr="000F69F4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F87147" w:rsidRPr="000F69F4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F87147" w:rsidRPr="00574479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0F69F4">
              <w:rPr>
                <w:rFonts w:eastAsia="Calibri"/>
              </w:rPr>
              <w:t>понятие, процедура</w:t>
            </w:r>
            <w:r>
              <w:rPr>
                <w:rFonts w:eastAsia="Calibri"/>
              </w:rPr>
              <w:t xml:space="preserve"> рассмотрения обращений граждан</w:t>
            </w:r>
            <w:r w:rsidRPr="00574479">
              <w:rPr>
                <w:rFonts w:eastAsia="Calibri"/>
              </w:rPr>
              <w:t>;</w:t>
            </w:r>
          </w:p>
          <w:p w:rsidR="00F87147" w:rsidRPr="00BE48DB" w:rsidRDefault="00F87147" w:rsidP="00F87147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D27538">
              <w:rPr>
                <w:rFonts w:eastAsia="Calibri"/>
              </w:rPr>
              <w:t>управление, распоряжение и контроль за имуществом, находящимся в государственной (муниципальной) собственности, а также финансирование в соответствующей сфере</w:t>
            </w:r>
            <w:r w:rsidRPr="00BE48DB">
              <w:rPr>
                <w:rFonts w:eastAsia="Calibri"/>
              </w:rPr>
              <w:t>.</w:t>
            </w:r>
          </w:p>
          <w:p w:rsidR="00F87147" w:rsidRPr="00C7009C" w:rsidRDefault="00F87147" w:rsidP="00F87147">
            <w:pPr>
              <w:spacing w:after="0"/>
              <w:rPr>
                <w:rFonts w:eastAsia="Calibri"/>
              </w:rPr>
            </w:pPr>
          </w:p>
          <w:p w:rsidR="00F87147" w:rsidRPr="000F1222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F87147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F87147" w:rsidRPr="006E010C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6E010C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F87147" w:rsidRPr="006E010C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F87147" w:rsidRPr="006E010C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F87147" w:rsidRPr="00574479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E010C">
              <w:rPr>
                <w:rFonts w:eastAsia="Calibri"/>
              </w:rPr>
              <w:t>организация и проведение монитори</w:t>
            </w:r>
            <w:r>
              <w:rPr>
                <w:rFonts w:eastAsia="Calibri"/>
              </w:rPr>
              <w:t>нга применения законодательства</w:t>
            </w:r>
            <w:r w:rsidRPr="00574479">
              <w:rPr>
                <w:rFonts w:eastAsia="Calibri"/>
              </w:rPr>
              <w:t>;</w:t>
            </w:r>
          </w:p>
          <w:p w:rsidR="00F87147" w:rsidRPr="00D136AA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D136AA">
              <w:rPr>
                <w:rFonts w:eastAsia="Calibri"/>
              </w:rPr>
              <w:t>умение формировать аналитическую информацию;</w:t>
            </w:r>
          </w:p>
          <w:p w:rsidR="00F87147" w:rsidRPr="00D136AA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F87147" w:rsidRPr="00D136AA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87147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574479">
              <w:rPr>
                <w:rFonts w:eastAsia="Calibri"/>
              </w:rPr>
              <w:t xml:space="preserve"> </w:t>
            </w:r>
            <w:r w:rsidRPr="00D136AA">
              <w:rPr>
                <w:rFonts w:eastAsia="Calibri"/>
              </w:rPr>
              <w:t>умение работать с нормативными правовыми актами.</w:t>
            </w:r>
          </w:p>
          <w:p w:rsidR="00F87147" w:rsidRPr="001F6041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</w:tr>
      <w:tr w:rsidR="00F87147" w:rsidRPr="001F6041" w:rsidTr="0062365C">
        <w:tc>
          <w:tcPr>
            <w:tcW w:w="10774" w:type="dxa"/>
            <w:gridSpan w:val="2"/>
          </w:tcPr>
          <w:p w:rsidR="00F87147" w:rsidRPr="00CA7B00" w:rsidRDefault="00F87147" w:rsidP="00F871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Кратко:</w:t>
            </w:r>
          </w:p>
        </w:tc>
        <w:tc>
          <w:tcPr>
            <w:tcW w:w="8221" w:type="dxa"/>
          </w:tcPr>
          <w:p w:rsidR="00F87147" w:rsidRPr="00E839FF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D136AA">
              <w:rPr>
                <w:rFonts w:eastAsia="Calibri"/>
              </w:rPr>
              <w:t xml:space="preserve">частие в пределах своих полномочий в разработке и проведении финансовой политики </w:t>
            </w:r>
            <w:r>
              <w:rPr>
                <w:rFonts w:eastAsia="Calibri"/>
              </w:rPr>
              <w:t>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B125D9">
              <w:rPr>
                <w:rFonts w:eastAsia="Calibri"/>
              </w:rPr>
              <w:t>, а также</w:t>
            </w:r>
            <w:r w:rsidRPr="00D136AA">
              <w:rPr>
                <w:rFonts w:eastAsia="Calibri"/>
              </w:rPr>
              <w:t xml:space="preserve"> осуществление мероприятий по формированию и исполнению областного бюджета</w:t>
            </w:r>
            <w:r w:rsidRPr="00E839FF">
              <w:rPr>
                <w:rFonts w:eastAsia="Calibri"/>
              </w:rPr>
              <w:t>;</w:t>
            </w:r>
          </w:p>
          <w:p w:rsidR="00F87147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54BDE">
              <w:rPr>
                <w:rFonts w:eastAsia="Calibri"/>
              </w:rPr>
              <w:t xml:space="preserve">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</w:t>
            </w:r>
            <w:r>
              <w:rPr>
                <w:rFonts w:eastAsia="Calibri"/>
              </w:rPr>
              <w:t>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B54BDE">
              <w:rPr>
                <w:rFonts w:eastAsia="Calibri"/>
              </w:rPr>
              <w:t>;</w:t>
            </w:r>
          </w:p>
          <w:p w:rsidR="00F87147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Рассмотрение и согласование проектов нормативных правовых актов (правовых актов) в рамках сферы ведения управления</w:t>
            </w:r>
            <w:r w:rsidRPr="00B54BDE">
              <w:rPr>
                <w:rFonts w:eastAsia="Calibri"/>
              </w:rPr>
              <w:t>;</w:t>
            </w:r>
          </w:p>
          <w:p w:rsidR="00F87147" w:rsidRPr="005F1591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аналитической информации</w:t>
            </w:r>
            <w:r w:rsidRPr="00B54B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части расходов, направляемых на финансирование 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5F1591">
              <w:rPr>
                <w:rFonts w:eastAsia="Calibri"/>
              </w:rPr>
              <w:t>;</w:t>
            </w:r>
          </w:p>
          <w:p w:rsidR="00F87147" w:rsidRPr="00B54BDE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54BDE">
              <w:rPr>
                <w:rFonts w:eastAsia="Calibri"/>
              </w:rPr>
              <w:t>редоставление отчетов о резуль</w:t>
            </w:r>
            <w:r>
              <w:rPr>
                <w:rFonts w:eastAsia="Calibri"/>
              </w:rPr>
              <w:t>татах своей деятельности руково</w:t>
            </w:r>
            <w:r w:rsidRPr="00B54BDE">
              <w:rPr>
                <w:rFonts w:eastAsia="Calibri"/>
              </w:rPr>
              <w:t xml:space="preserve">дителю </w:t>
            </w:r>
            <w:r>
              <w:rPr>
                <w:rFonts w:eastAsia="Calibri"/>
              </w:rPr>
              <w:t>у</w:t>
            </w:r>
            <w:r w:rsidRPr="00B54BDE">
              <w:rPr>
                <w:rFonts w:eastAsia="Calibri"/>
              </w:rPr>
              <w:t>правления;</w:t>
            </w:r>
          </w:p>
          <w:p w:rsidR="00F87147" w:rsidRPr="005F1591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5F1591">
              <w:rPr>
                <w:rFonts w:eastAsia="Calibri"/>
              </w:rPr>
              <w:t>;</w:t>
            </w:r>
          </w:p>
          <w:p w:rsidR="00F87147" w:rsidRPr="000D2670" w:rsidRDefault="00F87147" w:rsidP="00F871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и направление на дальнейшее согласование показателей </w:t>
            </w:r>
            <w:r>
              <w:rPr>
                <w:rFonts w:eastAsia="Calibri"/>
              </w:rPr>
              <w:lastRenderedPageBreak/>
              <w:t xml:space="preserve">сводной бюджетной росписи областного бюджета, рассмотрение и согласование проектов изменений бюджетных ассигнований сводной бюджетной росписи, </w:t>
            </w:r>
            <w:r w:rsidRPr="00A60EB9">
              <w:rPr>
                <w:rFonts w:eastAsia="Calibri"/>
              </w:rPr>
              <w:t>лимитов бюджетных обязательств</w:t>
            </w:r>
            <w:r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Pr="00F93A46">
              <w:rPr>
                <w:rFonts w:eastAsia="Calibri"/>
              </w:rPr>
              <w:t>;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</w:tcPr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имеет права, предусмотренные: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CA7B00" w:rsidRDefault="00F87147" w:rsidP="00F87147">
            <w:pPr>
              <w:spacing w:after="0"/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</w:tcPr>
          <w:p w:rsidR="00F87147" w:rsidRPr="001F6041" w:rsidRDefault="00307C3D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Гражданский служащий несет ответственно</w:t>
            </w:r>
            <w:r>
              <w:rPr>
                <w:rFonts w:eastAsia="Calibri"/>
              </w:rPr>
              <w:t>сть за неисполнение (ненадлежаще</w:t>
            </w:r>
            <w:r w:rsidRPr="001F6041">
              <w:rPr>
                <w:rFonts w:eastAsia="Calibri"/>
              </w:rPr>
              <w:t>е исполнение) должностных обязанностей, предусмотренную: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87147" w:rsidRPr="001F6041" w:rsidRDefault="00F87147" w:rsidP="00F87147">
            <w:pPr>
              <w:suppressAutoHyphens/>
              <w:spacing w:after="0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87147" w:rsidRPr="00CA7B00" w:rsidRDefault="00F87147" w:rsidP="00F87147">
            <w:pPr>
              <w:spacing w:after="0"/>
              <w:ind w:firstLine="1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F87147" w:rsidRPr="001F6041" w:rsidTr="0062365C">
        <w:tc>
          <w:tcPr>
            <w:tcW w:w="2553" w:type="dxa"/>
          </w:tcPr>
          <w:p w:rsidR="00F87147" w:rsidRPr="001F6041" w:rsidRDefault="00F87147" w:rsidP="00F87147">
            <w:pPr>
              <w:spacing w:after="0"/>
              <w:rPr>
                <w:rFonts w:eastAsia="Calibri"/>
              </w:rPr>
            </w:pPr>
            <w:r w:rsidRPr="00CA7B00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F87147" w:rsidRPr="00873327" w:rsidRDefault="00F87147" w:rsidP="00F87147">
            <w:pPr>
              <w:spacing w:after="0"/>
              <w:ind w:firstLine="34"/>
              <w:jc w:val="both"/>
              <w:rPr>
                <w:rFonts w:eastAsia="Calibri"/>
                <w:spacing w:val="-2"/>
              </w:rPr>
            </w:pPr>
            <w:r w:rsidRPr="001F6041">
              <w:rPr>
                <w:rFonts w:eastAsia="Calibri"/>
              </w:rPr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rPr>
                <w:rFonts w:eastAsia="Calibri"/>
              </w:rPr>
              <w:t xml:space="preserve">, в рамках </w:t>
            </w:r>
            <w:r w:rsidRPr="00CA7B00">
              <w:rPr>
                <w:rFonts w:eastAsia="Calibri"/>
                <w:spacing w:val="-2"/>
              </w:rPr>
              <w:t>полномочий,</w:t>
            </w:r>
            <w:r w:rsidRPr="00AE2E31">
              <w:rPr>
                <w:rFonts w:eastAsia="Calibri"/>
              </w:rPr>
              <w:t xml:space="preserve"> закрепленных за </w:t>
            </w:r>
            <w:r w:rsidRPr="00CA7B00">
              <w:rPr>
                <w:rFonts w:eastAsia="Calibri"/>
                <w:spacing w:val="-2"/>
              </w:rPr>
              <w:t xml:space="preserve">управлением </w:t>
            </w:r>
            <w:r w:rsidRPr="00873327">
              <w:rPr>
                <w:rFonts w:eastAsia="Calibri"/>
                <w:spacing w:val="-2"/>
              </w:rPr>
              <w:t>бюджетных отношений в сфере сельского хозяйства‚ экологии и государственного имущества</w:t>
            </w:r>
            <w:r w:rsidRPr="00CA7B00">
              <w:rPr>
                <w:rFonts w:eastAsia="Calibri"/>
                <w:spacing w:val="-2"/>
              </w:rPr>
              <w:t>;</w:t>
            </w:r>
          </w:p>
          <w:p w:rsidR="00F87147" w:rsidRPr="00873327" w:rsidRDefault="00F87147" w:rsidP="00F87147">
            <w:pPr>
              <w:spacing w:after="0"/>
              <w:ind w:firstLine="34"/>
              <w:jc w:val="both"/>
              <w:rPr>
                <w:rFonts w:eastAsia="Calibri"/>
                <w:spacing w:val="-2"/>
              </w:rPr>
            </w:pPr>
            <w:r w:rsidRPr="00873327">
              <w:rPr>
                <w:rFonts w:eastAsia="Calibri"/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F87147" w:rsidRPr="00CA7B00" w:rsidRDefault="00F87147" w:rsidP="00F87147">
            <w:pPr>
              <w:spacing w:after="0"/>
              <w:ind w:firstLine="34"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</w:rPr>
              <w:t>П</w:t>
            </w:r>
            <w:r w:rsidRPr="00C35D22">
              <w:rPr>
                <w:rFonts w:eastAsia="Calibri"/>
              </w:rPr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rPr>
                <w:rFonts w:eastAsia="Calibri"/>
              </w:rPr>
              <w:t>работать с документами)</w:t>
            </w:r>
          </w:p>
        </w:tc>
      </w:tr>
    </w:tbl>
    <w:p w:rsidR="00F02C56" w:rsidRDefault="00F02C56" w:rsidP="00A729B9"/>
    <w:p w:rsidR="00F02C56" w:rsidRPr="00450979" w:rsidRDefault="0030273E" w:rsidP="00F02C5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F02C56" w:rsidRPr="00450979">
        <w:rPr>
          <w:b/>
          <w:sz w:val="28"/>
          <w:szCs w:val="28"/>
          <w:u w:val="single"/>
        </w:rPr>
        <w:t xml:space="preserve"> Управление возвратного финансирования</w:t>
      </w:r>
    </w:p>
    <w:p w:rsidR="00F02C56" w:rsidRDefault="00F02C56" w:rsidP="00F02C5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3969"/>
        <w:gridCol w:w="4252"/>
      </w:tblGrid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F02C56" w:rsidRPr="00605FDA" w:rsidRDefault="00F02C56" w:rsidP="00590F02">
            <w:pPr>
              <w:rPr>
                <w:b/>
                <w:u w:val="single"/>
              </w:rPr>
            </w:pPr>
            <w:r w:rsidRPr="00605FDA">
              <w:rPr>
                <w:b/>
                <w:u w:val="single"/>
              </w:rPr>
              <w:t>Консультант</w:t>
            </w:r>
          </w:p>
          <w:p w:rsidR="00F02C56" w:rsidRPr="00864F5B" w:rsidRDefault="00F02C56" w:rsidP="00590F02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4252" w:type="dxa"/>
          </w:tcPr>
          <w:p w:rsidR="00F02C56" w:rsidRPr="00605FDA" w:rsidRDefault="00F02C56" w:rsidP="00590F02">
            <w:pPr>
              <w:rPr>
                <w:b/>
                <w:u w:val="single"/>
              </w:rPr>
            </w:pPr>
            <w:r w:rsidRPr="00605FDA">
              <w:rPr>
                <w:b/>
                <w:u w:val="single"/>
              </w:rPr>
              <w:t>Главный специалист</w:t>
            </w:r>
          </w:p>
          <w:p w:rsidR="00F02C56" w:rsidRPr="00605FDA" w:rsidRDefault="00F02C56" w:rsidP="00590F02">
            <w:pPr>
              <w:tabs>
                <w:tab w:val="left" w:pos="2868"/>
                <w:tab w:val="left" w:pos="3416"/>
              </w:tabs>
              <w:rPr>
                <w:b/>
                <w:u w:val="single"/>
              </w:rPr>
            </w:pP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системы»;</w:t>
            </w:r>
          </w:p>
          <w:p w:rsidR="00F02C56" w:rsidRPr="00EF66D0" w:rsidRDefault="00F02C56" w:rsidP="00590F02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/>
            </w:pPr>
            <w:r w:rsidRPr="00EF66D0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F02C56" w:rsidRPr="00EF66D0" w:rsidTr="0062365C">
        <w:trPr>
          <w:trHeight w:val="556"/>
        </w:trPr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F02C56" w:rsidRPr="00EF66D0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F02C56" w:rsidRDefault="00F02C56" w:rsidP="00590F02">
            <w:pPr>
              <w:autoSpaceDE w:val="0"/>
              <w:autoSpaceDN w:val="0"/>
              <w:adjustRightInd w:val="0"/>
              <w:ind w:firstLine="12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lastRenderedPageBreak/>
              <w:t>«Регулирование в сфере урегулирования задолженности»;</w:t>
            </w:r>
          </w:p>
          <w:p w:rsidR="00F02C56" w:rsidRPr="00EF66D0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«Регулирование в сфере финансовой несостоятельности (банкротства), финансового оздоровления (санации) и урегулирование задолженности».</w:t>
            </w:r>
          </w:p>
        </w:tc>
        <w:tc>
          <w:tcPr>
            <w:tcW w:w="4252" w:type="dxa"/>
          </w:tcPr>
          <w:p w:rsidR="00F02C56" w:rsidRPr="00EF66D0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lastRenderedPageBreak/>
              <w:t>«Регулирование системы межбюджетных отношений»;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12"/>
            </w:pPr>
            <w:r w:rsidRPr="00EF66D0">
              <w:rPr>
                <w:bCs/>
                <w:color w:val="000000"/>
              </w:rPr>
              <w:lastRenderedPageBreak/>
              <w:t>«Регулирование в сфере урегулирования задолженности»</w:t>
            </w:r>
            <w:r>
              <w:rPr>
                <w:bCs/>
                <w:color w:val="000000"/>
              </w:rPr>
              <w:t>.</w:t>
            </w: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lastRenderedPageBreak/>
              <w:t>Группа</w:t>
            </w:r>
          </w:p>
        </w:tc>
        <w:tc>
          <w:tcPr>
            <w:tcW w:w="3969" w:type="dxa"/>
          </w:tcPr>
          <w:p w:rsidR="00F02C56" w:rsidRPr="00EF66D0" w:rsidRDefault="00F02C56" w:rsidP="00590F02">
            <w:r>
              <w:t>ведущая</w:t>
            </w:r>
          </w:p>
        </w:tc>
        <w:tc>
          <w:tcPr>
            <w:tcW w:w="4252" w:type="dxa"/>
          </w:tcPr>
          <w:p w:rsidR="00F02C56" w:rsidRPr="00EF66D0" w:rsidRDefault="00F02C56" w:rsidP="00590F02">
            <w:r>
              <w:t>старшая</w:t>
            </w: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F02C56" w:rsidRPr="00EF66D0" w:rsidRDefault="00F02C56" w:rsidP="00590F02">
            <w:r>
              <w:t>специалисты</w:t>
            </w:r>
          </w:p>
        </w:tc>
        <w:tc>
          <w:tcPr>
            <w:tcW w:w="4252" w:type="dxa"/>
          </w:tcPr>
          <w:p w:rsidR="00F02C56" w:rsidRPr="00EF66D0" w:rsidRDefault="00F02C56" w:rsidP="00590F02">
            <w:r>
              <w:t>специалисты</w:t>
            </w:r>
          </w:p>
        </w:tc>
      </w:tr>
      <w:tr w:rsidR="00F02C56" w:rsidRPr="00EF66D0" w:rsidTr="0062365C">
        <w:tc>
          <w:tcPr>
            <w:tcW w:w="10774" w:type="dxa"/>
            <w:gridSpan w:val="3"/>
          </w:tcPr>
          <w:p w:rsidR="00F02C56" w:rsidRPr="00EF66D0" w:rsidRDefault="00F02C56" w:rsidP="00590F02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</w:p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r w:rsidRPr="00EF66D0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F02C56" w:rsidRPr="00EF66D0" w:rsidRDefault="00F02C56" w:rsidP="00590F02"/>
        </w:tc>
      </w:tr>
      <w:tr w:rsidR="00F02C56" w:rsidRPr="00EF66D0" w:rsidTr="0062365C">
        <w:trPr>
          <w:trHeight w:val="1722"/>
        </w:trPr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3969" w:type="dxa"/>
          </w:tcPr>
          <w:p w:rsidR="00F02C56" w:rsidRPr="00EF66D0" w:rsidRDefault="00F02C56" w:rsidP="00590F02">
            <w:r w:rsidRPr="00EF66D0">
              <w:t>По укрупненным группам направлений подготовки (специальностей):</w:t>
            </w:r>
          </w:p>
          <w:p w:rsidR="00F02C56" w:rsidRPr="000F2476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</w:t>
            </w:r>
            <w:r>
              <w:rPr>
                <w:rFonts w:eastAsia="Calibri"/>
              </w:rPr>
              <w:t>Юриспруденция</w:t>
            </w:r>
            <w:r w:rsidRPr="00EF66D0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252" w:type="dxa"/>
          </w:tcPr>
          <w:p w:rsidR="00F02C56" w:rsidRPr="00EF66D0" w:rsidRDefault="00F02C56" w:rsidP="00590F02">
            <w:r w:rsidRPr="00EF66D0">
              <w:t>По укрупненным группам направлений подготовки (специальностей):</w:t>
            </w:r>
          </w:p>
          <w:p w:rsidR="00F02C56" w:rsidRPr="000F2476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F02C56" w:rsidRPr="00EF66D0" w:rsidTr="0062365C">
        <w:tc>
          <w:tcPr>
            <w:tcW w:w="2553" w:type="dxa"/>
            <w:vMerge w:val="restart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F02C56" w:rsidRPr="00EF66D0" w:rsidRDefault="00F02C56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F02C56" w:rsidRPr="00EF66D0" w:rsidTr="0062365C">
        <w:trPr>
          <w:trHeight w:val="341"/>
        </w:trPr>
        <w:tc>
          <w:tcPr>
            <w:tcW w:w="2553" w:type="dxa"/>
            <w:vMerge/>
          </w:tcPr>
          <w:p w:rsidR="00F02C56" w:rsidRPr="00EF66D0" w:rsidRDefault="00F02C56" w:rsidP="00590F02"/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02C56" w:rsidRPr="00EF66D0" w:rsidTr="0062365C">
        <w:trPr>
          <w:trHeight w:val="113"/>
        </w:trPr>
        <w:tc>
          <w:tcPr>
            <w:tcW w:w="2553" w:type="dxa"/>
            <w:vMerge/>
          </w:tcPr>
          <w:p w:rsidR="00F02C56" w:rsidRPr="00EF66D0" w:rsidRDefault="00F02C56" w:rsidP="00590F02"/>
        </w:tc>
        <w:tc>
          <w:tcPr>
            <w:tcW w:w="8221" w:type="dxa"/>
            <w:gridSpan w:val="2"/>
          </w:tcPr>
          <w:p w:rsidR="00F02C56" w:rsidRPr="00EF66D0" w:rsidRDefault="00F02C56" w:rsidP="0030273E">
            <w:pPr>
              <w:autoSpaceDE w:val="0"/>
              <w:autoSpaceDN w:val="0"/>
              <w:adjustRightInd w:val="0"/>
              <w:ind w:left="12" w:firstLine="12"/>
            </w:pPr>
            <w:r w:rsidRPr="00EF66D0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87767D">
              <w:t xml:space="preserve">: </w:t>
            </w:r>
            <w:r w:rsidRPr="0030273E">
              <w:t>(Приложение</w:t>
            </w:r>
            <w:r w:rsidR="0030273E" w:rsidRPr="0030273E">
              <w:t xml:space="preserve"> 7</w:t>
            </w:r>
            <w:r w:rsidRPr="0030273E">
              <w:t>).</w:t>
            </w:r>
          </w:p>
        </w:tc>
      </w:tr>
      <w:tr w:rsidR="00F02C56" w:rsidRPr="00EF66D0" w:rsidTr="0062365C">
        <w:trPr>
          <w:trHeight w:val="112"/>
        </w:trPr>
        <w:tc>
          <w:tcPr>
            <w:tcW w:w="2553" w:type="dxa"/>
            <w:vMerge/>
          </w:tcPr>
          <w:p w:rsidR="00F02C56" w:rsidRPr="00EF66D0" w:rsidRDefault="00F02C56" w:rsidP="00590F02"/>
        </w:tc>
        <w:tc>
          <w:tcPr>
            <w:tcW w:w="3969" w:type="dxa"/>
          </w:tcPr>
          <w:p w:rsidR="00F02C56" w:rsidRPr="003D4AC4" w:rsidRDefault="00F02C56" w:rsidP="00590F02">
            <w:pPr>
              <w:autoSpaceDE w:val="0"/>
              <w:autoSpaceDN w:val="0"/>
              <w:adjustRightInd w:val="0"/>
              <w:rPr>
                <w:rFonts w:eastAsia="Calibri"/>
                <w:spacing w:val="-4"/>
                <w:u w:val="single"/>
              </w:rPr>
            </w:pPr>
            <w:r w:rsidRPr="003D4AC4">
              <w:rPr>
                <w:rFonts w:eastAsia="Calibri"/>
                <w:spacing w:val="-4"/>
                <w:u w:val="single"/>
              </w:rPr>
              <w:t>Профессиональные знания:</w:t>
            </w:r>
          </w:p>
          <w:p w:rsidR="00F02C56" w:rsidRPr="00163262" w:rsidRDefault="00F02C56" w:rsidP="00590F02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 xml:space="preserve">понятие нормы права,  нормативного правового акта, </w:t>
            </w:r>
            <w:r w:rsidRPr="00163262">
              <w:lastRenderedPageBreak/>
              <w:t>правоотношений и их признаки;</w:t>
            </w:r>
          </w:p>
          <w:p w:rsidR="00F02C56" w:rsidRDefault="00F02C56" w:rsidP="00590F02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F02C56" w:rsidRPr="00163262" w:rsidRDefault="00F02C56" w:rsidP="00590F02">
            <w:pPr>
              <w:pStyle w:val="a6"/>
              <w:tabs>
                <w:tab w:val="left" w:pos="426"/>
              </w:tabs>
              <w:ind w:left="0"/>
              <w:jc w:val="both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F02C56" w:rsidRPr="00DB5396" w:rsidRDefault="00F02C56" w:rsidP="00590F02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DB5396">
              <w:t>понятие, процедура рассмотрения обращений о предоставлении бюджетных кредитов</w:t>
            </w:r>
            <w:r>
              <w:t>;</w:t>
            </w:r>
          </w:p>
          <w:p w:rsidR="00F02C56" w:rsidRPr="00EF66D0" w:rsidRDefault="00F02C56" w:rsidP="00590F02">
            <w:pPr>
              <w:pStyle w:val="a6"/>
              <w:tabs>
                <w:tab w:val="left" w:pos="176"/>
              </w:tabs>
              <w:ind w:left="0"/>
            </w:pPr>
            <w:r>
              <w:t xml:space="preserve">- </w:t>
            </w:r>
            <w:r w:rsidRPr="00EF66D0">
              <w:t>основы управления общественными (государственными и муниципальными) финансами;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F02C56" w:rsidRPr="00450979" w:rsidRDefault="00F02C56" w:rsidP="00590F02">
            <w:pPr>
              <w:pStyle w:val="a6"/>
              <w:tabs>
                <w:tab w:val="left" w:pos="176"/>
              </w:tabs>
              <w:ind w:left="0"/>
            </w:pPr>
            <w:r>
              <w:t xml:space="preserve">- </w:t>
            </w:r>
            <w:r w:rsidRPr="00450979">
              <w:t>знание порядка предоставления бюджетных кредитов муниципальным образованиям;</w:t>
            </w:r>
          </w:p>
          <w:p w:rsidR="00F02C56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1418"/>
              </w:tabs>
              <w:ind w:left="0" w:firstLine="0"/>
            </w:pPr>
            <w:r>
              <w:t>порядок ведения дел в судах различной инстанции;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F02C56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принятия обеспечительных мер;</w:t>
            </w:r>
          </w:p>
          <w:p w:rsidR="00F02C56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ведения процедур банкротства организаций – заемщиков, по ранее предоставленным бюджетным кредитам;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специализированных программ, применяемых в работе;</w:t>
            </w:r>
          </w:p>
          <w:p w:rsidR="00F02C56" w:rsidRPr="00450979" w:rsidRDefault="00F02C56" w:rsidP="00590F02">
            <w:pPr>
              <w:pStyle w:val="a6"/>
              <w:tabs>
                <w:tab w:val="left" w:pos="176"/>
                <w:tab w:val="left" w:pos="1418"/>
              </w:tabs>
              <w:ind w:left="0"/>
            </w:pPr>
            <w:r>
              <w:t xml:space="preserve">- </w:t>
            </w:r>
            <w:r w:rsidRPr="00450979">
              <w:t>знание правовых систем «Гарант», «Консультант+».</w:t>
            </w:r>
          </w:p>
          <w:p w:rsidR="00F02C56" w:rsidRPr="003D4AC4" w:rsidRDefault="00F02C56" w:rsidP="00590F02">
            <w:pPr>
              <w:pStyle w:val="a6"/>
              <w:tabs>
                <w:tab w:val="left" w:pos="176"/>
                <w:tab w:val="left" w:pos="1418"/>
              </w:tabs>
              <w:ind w:left="0"/>
              <w:rPr>
                <w:u w:val="single"/>
              </w:rPr>
            </w:pPr>
            <w:r w:rsidRPr="003D4AC4">
              <w:rPr>
                <w:u w:val="single"/>
              </w:rPr>
              <w:t>Профессиональные умения:</w:t>
            </w:r>
          </w:p>
          <w:p w:rsidR="00F02C56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F02C56" w:rsidRPr="005769C8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F02C56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F02C56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F02C56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правовых актов</w:t>
            </w:r>
            <w:r>
              <w:t xml:space="preserve"> Правительства Самарской области о предоставлении бюджетных кредитов;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F02C56" w:rsidRPr="00B94D12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F02C56" w:rsidRPr="00EA3864" w:rsidRDefault="00F02C56" w:rsidP="00590F02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spacing w:val="-2"/>
              </w:rPr>
              <w:t>- ведение исковой и претензионной работы;</w:t>
            </w:r>
          </w:p>
          <w:p w:rsidR="00F02C56" w:rsidRDefault="00F02C56" w:rsidP="00F02C56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F02C56" w:rsidRPr="00E17412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F02C56" w:rsidRPr="00E17412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02C56" w:rsidRPr="00EF66D0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  <w:tc>
          <w:tcPr>
            <w:tcW w:w="4252" w:type="dxa"/>
          </w:tcPr>
          <w:p w:rsidR="00F02C56" w:rsidRPr="003D4AC4" w:rsidRDefault="00F02C56" w:rsidP="00590F02">
            <w:pPr>
              <w:autoSpaceDE w:val="0"/>
              <w:autoSpaceDN w:val="0"/>
              <w:adjustRightInd w:val="0"/>
              <w:rPr>
                <w:rFonts w:eastAsia="Calibri"/>
                <w:spacing w:val="-4"/>
                <w:u w:val="single"/>
              </w:rPr>
            </w:pPr>
            <w:r w:rsidRPr="003D4AC4">
              <w:rPr>
                <w:rFonts w:eastAsia="Calibri"/>
                <w:spacing w:val="-4"/>
                <w:u w:val="single"/>
              </w:rPr>
              <w:lastRenderedPageBreak/>
              <w:t>Профессиональные знания:</w:t>
            </w:r>
          </w:p>
          <w:p w:rsidR="00F02C56" w:rsidRPr="00A24E2C" w:rsidRDefault="00F02C56" w:rsidP="00F02C56">
            <w:pPr>
              <w:pStyle w:val="a8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4E2C">
              <w:rPr>
                <w:rFonts w:ascii="Times New Roman" w:hAnsi="Times New Roman"/>
                <w:sz w:val="24"/>
                <w:szCs w:val="24"/>
              </w:rPr>
              <w:t>методы бюджетного планирования;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принцип</w:t>
            </w:r>
            <w:r>
              <w:t xml:space="preserve">ы бюджетного учета и </w:t>
            </w:r>
            <w:r>
              <w:lastRenderedPageBreak/>
              <w:t>отчетности;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управления общественными (государственными и муниципальными) финансами;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F02C56" w:rsidRPr="00EF66D0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EF66D0">
              <w:t xml:space="preserve">знание общих принципов предоставления и форм </w:t>
            </w:r>
            <w:r w:rsidRPr="00450979">
              <w:t>межбюджетных трансфертов в Самарской области;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бюджетной классификации Российской Федерации;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F02C56" w:rsidRPr="00450979" w:rsidRDefault="00F02C56" w:rsidP="00F02C56">
            <w:pPr>
              <w:pStyle w:val="a8"/>
              <w:numPr>
                <w:ilvl w:val="0"/>
                <w:numId w:val="3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F02C56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порядок представления сведений об отсутствии задолженности;</w:t>
            </w:r>
          </w:p>
          <w:p w:rsidR="00F02C56" w:rsidRPr="00821499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>
              <w:t>знание специализированных программ, применяемых в работе;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правовых систем «Гарант», «Консультант+».</w:t>
            </w:r>
          </w:p>
          <w:p w:rsidR="00F02C56" w:rsidRPr="003D4AC4" w:rsidRDefault="00F02C56" w:rsidP="00590F02">
            <w:pPr>
              <w:pStyle w:val="a6"/>
              <w:tabs>
                <w:tab w:val="left" w:pos="176"/>
                <w:tab w:val="left" w:pos="1418"/>
              </w:tabs>
              <w:ind w:left="0"/>
              <w:rPr>
                <w:u w:val="single"/>
              </w:rPr>
            </w:pPr>
            <w:r w:rsidRPr="003D4AC4">
              <w:rPr>
                <w:u w:val="single"/>
              </w:rPr>
              <w:t>Профессиональные умения: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проведение инвентаризации денежных средств, товарно-</w:t>
            </w:r>
            <w:r w:rsidRPr="00450979">
              <w:lastRenderedPageBreak/>
              <w:t>материальных ценностей, расчетов с заемщиками;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подготовка обоснований бюджетных ассигнований на планируемый период для государственного органа;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t>ведение бюджетного учета и отчетности;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разработка, рассмотрение и согласование проектов правовых актов Правительства Самарской области о предоставлении бюджетных кредитов;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F02C56" w:rsidRPr="00450979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F02C56" w:rsidRPr="002D6E7A" w:rsidRDefault="00F02C56" w:rsidP="00F02C56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F02C56" w:rsidRDefault="00F02C56" w:rsidP="00F02C56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F02C56" w:rsidRPr="00E17412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F02C56" w:rsidRPr="00E17412" w:rsidRDefault="00F02C56" w:rsidP="00590F0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02C56" w:rsidRPr="00EF66D0" w:rsidRDefault="00F02C56" w:rsidP="00590F02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</w:tr>
      <w:tr w:rsidR="00F02C56" w:rsidRPr="00EF66D0" w:rsidTr="0062365C">
        <w:tc>
          <w:tcPr>
            <w:tcW w:w="10774" w:type="dxa"/>
            <w:gridSpan w:val="3"/>
          </w:tcPr>
          <w:p w:rsidR="00F02C56" w:rsidRPr="00EF66D0" w:rsidRDefault="00F02C56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F02C56" w:rsidRPr="00EF66D0" w:rsidTr="0062365C">
        <w:trPr>
          <w:trHeight w:val="1992"/>
        </w:trPr>
        <w:tc>
          <w:tcPr>
            <w:tcW w:w="2553" w:type="dxa"/>
          </w:tcPr>
          <w:p w:rsidR="00F02C56" w:rsidRPr="00EF66D0" w:rsidRDefault="00F02C56" w:rsidP="00590F02">
            <w:pPr>
              <w:rPr>
                <w:b/>
              </w:rPr>
            </w:pPr>
            <w:r w:rsidRPr="00EF66D0">
              <w:rPr>
                <w:b/>
              </w:rPr>
              <w:lastRenderedPageBreak/>
              <w:t>Кратко:</w:t>
            </w:r>
          </w:p>
        </w:tc>
        <w:tc>
          <w:tcPr>
            <w:tcW w:w="3969" w:type="dxa"/>
          </w:tcPr>
          <w:p w:rsidR="00F02C56" w:rsidRPr="00D33B71" w:rsidRDefault="00157A75" w:rsidP="00157A75">
            <w:pPr>
              <w:pStyle w:val="2"/>
              <w:shd w:val="clear" w:color="auto" w:fill="auto"/>
              <w:tabs>
                <w:tab w:val="left" w:pos="1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2C56" w:rsidRPr="00D33B71">
              <w:rPr>
                <w:sz w:val="24"/>
                <w:szCs w:val="24"/>
              </w:rPr>
              <w:t>нализ документов, представляемых муниципальными образованиями в целях получения бюджетного кредита, и осуществление подготовки проектов распоряжений Правительства Самарской области о предоставлении бюджетных кредитов местным бюджетам;</w:t>
            </w:r>
          </w:p>
          <w:p w:rsidR="00F02C56" w:rsidRPr="00D33B71" w:rsidRDefault="00157A75" w:rsidP="00157A75">
            <w:pPr>
              <w:pStyle w:val="2"/>
              <w:shd w:val="clear" w:color="auto" w:fill="auto"/>
              <w:tabs>
                <w:tab w:val="left" w:pos="1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2C56" w:rsidRPr="00D33B71">
              <w:rPr>
                <w:sz w:val="24"/>
                <w:szCs w:val="24"/>
              </w:rPr>
              <w:t>существление подготовки проектов договоров о предоставлении бюджетных кредитов;</w:t>
            </w:r>
          </w:p>
          <w:p w:rsidR="00F02C56" w:rsidRPr="00D33B71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134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2C56" w:rsidRPr="00D33B71">
              <w:rPr>
                <w:sz w:val="24"/>
                <w:szCs w:val="24"/>
              </w:rPr>
              <w:t>существление подготовки проектов соглашений об урегулировании обязательств заемщика перед Самарской областью как кредитором;</w:t>
            </w:r>
          </w:p>
          <w:p w:rsidR="00F02C56" w:rsidRPr="00D33B71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134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2C56" w:rsidRPr="00D33B71">
              <w:rPr>
                <w:sz w:val="24"/>
                <w:szCs w:val="24"/>
              </w:rPr>
              <w:t>существление контроля за исполнением обязательств по бюджетным кредитам, предоставленным из областного бюджета;</w:t>
            </w:r>
          </w:p>
          <w:p w:rsidR="00F02C56" w:rsidRPr="00E46ABD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913"/>
              </w:tabs>
              <w:spacing w:after="0" w:line="240" w:lineRule="auto"/>
              <w:ind w:left="34" w:right="23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2C56" w:rsidRPr="00D33B71">
              <w:rPr>
                <w:sz w:val="24"/>
                <w:szCs w:val="24"/>
              </w:rPr>
              <w:t>частие от имени министерства управления финансами Самарской области в</w:t>
            </w:r>
            <w:r w:rsidR="00F02C56" w:rsidRPr="00E46ABD">
              <w:rPr>
                <w:sz w:val="24"/>
                <w:szCs w:val="24"/>
              </w:rPr>
              <w:t xml:space="preserve"> судебных разбирательствах по делам, связанным с предоставлением бюджетных кредитов;</w:t>
            </w:r>
          </w:p>
          <w:p w:rsidR="00F02C56" w:rsidRPr="00E46ABD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898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2C56" w:rsidRPr="00E46ABD">
              <w:rPr>
                <w:sz w:val="24"/>
                <w:szCs w:val="24"/>
              </w:rPr>
              <w:t>частие от имени министерства управления финансами Самарской области в делах о банкротстве организаций, имеющих задолженность перед Самарской областью как кредитором;</w:t>
            </w:r>
          </w:p>
          <w:p w:rsidR="00F02C56" w:rsidRPr="00B57F47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134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2C56" w:rsidRPr="00B57F47">
              <w:rPr>
                <w:sz w:val="24"/>
                <w:szCs w:val="24"/>
              </w:rPr>
              <w:t>сполнение ряда обязанностей временно отсутствующих сотрудников управления в соответствии с решением руководителя управления;</w:t>
            </w:r>
          </w:p>
          <w:p w:rsidR="00F02C56" w:rsidRPr="00B57F47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134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C56" w:rsidRPr="00B57F47">
              <w:rPr>
                <w:sz w:val="24"/>
                <w:szCs w:val="24"/>
              </w:rPr>
              <w:t>редоставление отчетов о результатах своей деятельности руководителю управления возвратного финансирования;</w:t>
            </w:r>
          </w:p>
          <w:p w:rsidR="00F02C56" w:rsidRPr="003A46B7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134"/>
              </w:tabs>
              <w:spacing w:after="0" w:line="240" w:lineRule="auto"/>
              <w:ind w:left="34" w:right="40" w:firstLine="283"/>
            </w:pPr>
            <w:r>
              <w:rPr>
                <w:color w:val="000000"/>
                <w:sz w:val="24"/>
                <w:szCs w:val="24"/>
              </w:rPr>
              <w:t>О</w:t>
            </w:r>
            <w:r w:rsidR="00F02C56" w:rsidRPr="00B57F47">
              <w:rPr>
                <w:color w:val="000000"/>
                <w:sz w:val="24"/>
                <w:szCs w:val="24"/>
              </w:rPr>
              <w:t>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 w:rsidR="00F02C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02C56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12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2C56">
              <w:rPr>
                <w:sz w:val="24"/>
                <w:szCs w:val="24"/>
              </w:rPr>
              <w:t>нализ документов, представляемых муниципальными образованиями в целях получения бюджетных кредитов, и осуществление подготовки проектов распоряжений Правительства Самарской области о предоставлении бюджетных кредитов местным бюджетам;</w:t>
            </w:r>
          </w:p>
          <w:p w:rsidR="00F02C56" w:rsidRDefault="00157A75" w:rsidP="00157A75">
            <w:pPr>
              <w:pStyle w:val="2"/>
              <w:tabs>
                <w:tab w:val="left" w:pos="176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2C56">
              <w:rPr>
                <w:sz w:val="24"/>
                <w:szCs w:val="24"/>
              </w:rPr>
              <w:t>чет и ведение реестра бюджетных кредитов, предоставляемых Самарской областью;</w:t>
            </w:r>
          </w:p>
          <w:p w:rsidR="00F02C56" w:rsidRDefault="00157A75" w:rsidP="00157A75">
            <w:pPr>
              <w:pStyle w:val="2"/>
              <w:tabs>
                <w:tab w:val="left" w:pos="176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02C56">
              <w:rPr>
                <w:sz w:val="24"/>
                <w:szCs w:val="24"/>
              </w:rPr>
              <w:t>существление контроля за исполнением обязательств по бюджетным кредитам, предоставленным из областного бюджета;</w:t>
            </w:r>
          </w:p>
          <w:p w:rsidR="00F02C56" w:rsidRDefault="00157A75" w:rsidP="00157A75">
            <w:pPr>
              <w:pStyle w:val="2"/>
              <w:tabs>
                <w:tab w:val="left" w:pos="176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2C56">
              <w:rPr>
                <w:sz w:val="24"/>
                <w:szCs w:val="24"/>
              </w:rPr>
              <w:t>спользование в непосредственной деятельности ключевой системы информационной инфраструктуры АС Бюджет;</w:t>
            </w:r>
          </w:p>
          <w:p w:rsidR="00F02C56" w:rsidRDefault="00157A75" w:rsidP="00157A75">
            <w:pPr>
              <w:pStyle w:val="2"/>
              <w:tabs>
                <w:tab w:val="left" w:pos="176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2C56">
              <w:rPr>
                <w:sz w:val="24"/>
                <w:szCs w:val="24"/>
              </w:rPr>
              <w:t>сполнение ряда обязанностей временно отсутствующих сотрудников управления в соответствии с решением руководителя управления;</w:t>
            </w:r>
          </w:p>
          <w:p w:rsidR="00F02C56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993"/>
                <w:tab w:val="left" w:pos="1134"/>
                <w:tab w:val="left" w:pos="1276"/>
              </w:tabs>
              <w:spacing w:after="0" w:line="240" w:lineRule="auto"/>
              <w:ind w:left="34" w:right="40" w:firstLine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2C56">
              <w:rPr>
                <w:sz w:val="24"/>
                <w:szCs w:val="24"/>
              </w:rPr>
              <w:t>редоставление отчётов о результатах своей деятельности руководителю управления возвратного финансирования;</w:t>
            </w:r>
          </w:p>
          <w:p w:rsidR="00F02C56" w:rsidRDefault="00157A75" w:rsidP="00157A75">
            <w:pPr>
              <w:pStyle w:val="2"/>
              <w:shd w:val="clear" w:color="auto" w:fill="auto"/>
              <w:tabs>
                <w:tab w:val="left" w:pos="176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40" w:firstLine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02C56">
              <w:rPr>
                <w:color w:val="000000"/>
                <w:sz w:val="24"/>
                <w:szCs w:val="24"/>
              </w:rPr>
              <w:t>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законодательства.</w:t>
            </w:r>
          </w:p>
          <w:p w:rsidR="00F02C56" w:rsidRPr="003A46B7" w:rsidRDefault="00F02C56" w:rsidP="00590F02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 xml:space="preserve">Федеральным законом от 27.07.2004 № 79-ФЗ «О государственной </w:t>
            </w:r>
            <w:r w:rsidRPr="00EF66D0">
              <w:lastRenderedPageBreak/>
              <w:t>гражданской службе Российской Федерации»;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pPr>
              <w:outlineLvl w:val="3"/>
              <w:rPr>
                <w:b/>
              </w:rPr>
            </w:pPr>
            <w:r w:rsidRPr="00EF66D0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F02C56" w:rsidRPr="00EF66D0" w:rsidRDefault="00F02C56" w:rsidP="00590F02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F02C56" w:rsidRPr="00EF66D0" w:rsidTr="0062365C">
        <w:tc>
          <w:tcPr>
            <w:tcW w:w="2553" w:type="dxa"/>
          </w:tcPr>
          <w:p w:rsidR="00F02C56" w:rsidRPr="00EF66D0" w:rsidRDefault="00F02C56" w:rsidP="00590F02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F02C56" w:rsidRPr="00EF66D0" w:rsidRDefault="00F02C56" w:rsidP="00590F02">
            <w:pPr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F02C56" w:rsidRDefault="00F02C56" w:rsidP="00590F02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F02C56" w:rsidRPr="00EF66D0" w:rsidRDefault="00F02C56" w:rsidP="00590F02">
            <w:pPr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2365C" w:rsidRDefault="0062365C" w:rsidP="0062365C">
      <w:pPr>
        <w:spacing w:after="0"/>
        <w:rPr>
          <w:b/>
          <w:sz w:val="28"/>
          <w:szCs w:val="28"/>
          <w:u w:val="single"/>
        </w:rPr>
      </w:pPr>
    </w:p>
    <w:p w:rsidR="0030273E" w:rsidRDefault="0030273E" w:rsidP="00302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Контрактная служба</w:t>
      </w:r>
    </w:p>
    <w:p w:rsidR="0030273E" w:rsidRPr="0030273E" w:rsidRDefault="0030273E" w:rsidP="0030273E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774" w:type="dxa"/>
        <w:tblInd w:w="-885" w:type="dxa"/>
        <w:tblLayout w:type="fixed"/>
        <w:tblLook w:val="04A0"/>
      </w:tblPr>
      <w:tblGrid>
        <w:gridCol w:w="2553"/>
        <w:gridCol w:w="8221"/>
      </w:tblGrid>
      <w:tr w:rsidR="0030273E" w:rsidRPr="00820ECB" w:rsidTr="0062365C">
        <w:tc>
          <w:tcPr>
            <w:tcW w:w="2553" w:type="dxa"/>
          </w:tcPr>
          <w:p w:rsidR="0030273E" w:rsidRPr="00794003" w:rsidRDefault="0030273E" w:rsidP="00590F02">
            <w:pPr>
              <w:rPr>
                <w:rFonts w:eastAsia="Calibri"/>
                <w:b/>
              </w:rPr>
            </w:pPr>
            <w:r w:rsidRPr="00794003">
              <w:rPr>
                <w:rFonts w:eastAsia="Calibri"/>
                <w:b/>
              </w:rPr>
              <w:t>Должность:</w:t>
            </w:r>
          </w:p>
        </w:tc>
        <w:tc>
          <w:tcPr>
            <w:tcW w:w="8221" w:type="dxa"/>
          </w:tcPr>
          <w:p w:rsidR="0030273E" w:rsidRPr="00794003" w:rsidRDefault="0030273E" w:rsidP="00590F02">
            <w:pPr>
              <w:rPr>
                <w:rFonts w:eastAsia="Calibri"/>
                <w:b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Консультант</w:t>
            </w:r>
          </w:p>
          <w:p w:rsidR="0030273E" w:rsidRPr="00794003" w:rsidRDefault="0030273E" w:rsidP="00590F02">
            <w:pPr>
              <w:rPr>
                <w:rFonts w:eastAsia="Calibri"/>
                <w:b/>
                <w:u w:val="single"/>
              </w:rPr>
            </w:pPr>
          </w:p>
        </w:tc>
      </w:tr>
      <w:tr w:rsidR="0030273E" w:rsidRPr="00820ECB" w:rsidTr="0062365C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30273E" w:rsidRPr="00820ECB" w:rsidTr="0062365C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30273E" w:rsidRPr="00820ECB" w:rsidTr="0062365C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Группа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ведущая</w:t>
            </w:r>
          </w:p>
        </w:tc>
      </w:tr>
      <w:tr w:rsidR="0030273E" w:rsidRPr="00820ECB" w:rsidTr="0062365C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Категория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</w:tr>
      <w:tr w:rsidR="0030273E" w:rsidRPr="00820ECB" w:rsidTr="0030273E">
        <w:tc>
          <w:tcPr>
            <w:tcW w:w="10774" w:type="dxa"/>
            <w:gridSpan w:val="2"/>
          </w:tcPr>
          <w:p w:rsidR="0030273E" w:rsidRPr="00820ECB" w:rsidRDefault="0030273E" w:rsidP="00590F02">
            <w:pPr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30273E" w:rsidRPr="00820ECB" w:rsidTr="00680E7A">
        <w:trPr>
          <w:trHeight w:val="970"/>
        </w:trPr>
        <w:tc>
          <w:tcPr>
            <w:tcW w:w="2553" w:type="dxa"/>
            <w:vMerge w:val="restart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30273E" w:rsidRPr="00820ECB" w:rsidTr="00680E7A">
        <w:trPr>
          <w:trHeight w:val="1118"/>
        </w:trPr>
        <w:tc>
          <w:tcPr>
            <w:tcW w:w="2553" w:type="dxa"/>
            <w:vMerge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</w:p>
        </w:tc>
        <w:tc>
          <w:tcPr>
            <w:tcW w:w="8221" w:type="dxa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Базовые квалификационные требования: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2) правовые знания основ: 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а) Конституции Российской Федерации; 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30273E" w:rsidRPr="00820ECB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30273E" w:rsidRPr="00820ECB" w:rsidTr="0030273E">
        <w:tc>
          <w:tcPr>
            <w:tcW w:w="10774" w:type="dxa"/>
            <w:gridSpan w:val="2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</w:p>
        </w:tc>
        <w:tc>
          <w:tcPr>
            <w:tcW w:w="8221" w:type="dxa"/>
          </w:tcPr>
          <w:p w:rsidR="0030273E" w:rsidRPr="00820ECB" w:rsidRDefault="0030273E" w:rsidP="0030273E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C11C59">
              <w:rPr>
                <w:rFonts w:eastAsia="Calibri"/>
              </w:rPr>
              <w:t xml:space="preserve">деятельности: (Приложение </w:t>
            </w:r>
            <w:r>
              <w:rPr>
                <w:rFonts w:eastAsia="Calibri"/>
              </w:rPr>
              <w:t>8</w:t>
            </w:r>
            <w:r w:rsidRPr="00C11C59">
              <w:rPr>
                <w:rFonts w:eastAsia="Calibri"/>
              </w:rPr>
              <w:t>).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</w:p>
        </w:tc>
        <w:tc>
          <w:tcPr>
            <w:tcW w:w="8221" w:type="dxa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планирования закупок;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</w:t>
            </w:r>
            <w:r w:rsidR="00307C3D" w:rsidRPr="00820ECB">
              <w:rPr>
                <w:rFonts w:eastAsia="Calibri"/>
              </w:rPr>
              <w:t>;</w:t>
            </w:r>
          </w:p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</w:tr>
      <w:tr w:rsidR="0030273E" w:rsidRPr="00820ECB" w:rsidTr="0030273E">
        <w:tc>
          <w:tcPr>
            <w:tcW w:w="10774" w:type="dxa"/>
            <w:gridSpan w:val="2"/>
          </w:tcPr>
          <w:p w:rsidR="0030273E" w:rsidRPr="00820ECB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Кратко:</w:t>
            </w:r>
          </w:p>
        </w:tc>
        <w:tc>
          <w:tcPr>
            <w:tcW w:w="8221" w:type="dxa"/>
          </w:tcPr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0273E" w:rsidRPr="00820ECB">
              <w:rPr>
                <w:rFonts w:eastAsia="Calibri"/>
              </w:rPr>
              <w:t xml:space="preserve">огласование </w:t>
            </w:r>
            <w:r w:rsidR="0030273E">
              <w:rPr>
                <w:rFonts w:eastAsia="Calibri"/>
              </w:rPr>
              <w:t xml:space="preserve">(подготовка) </w:t>
            </w:r>
            <w:r w:rsidR="0030273E" w:rsidRPr="00820ECB">
              <w:rPr>
                <w:rFonts w:eastAsia="Calibri"/>
              </w:rPr>
              <w:t>документов, необходимых для определения поставщика (подрядчика, исполнителя), проверк</w:t>
            </w:r>
            <w:r w:rsidR="0030273E">
              <w:rPr>
                <w:rFonts w:eastAsia="Calibri"/>
              </w:rPr>
              <w:t>а</w:t>
            </w:r>
            <w:r w:rsidR="0030273E" w:rsidRPr="00820ECB">
              <w:rPr>
                <w:rFonts w:eastAsia="Calibri"/>
              </w:rPr>
              <w:t xml:space="preserve">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30273E" w:rsidRPr="00820ECB">
              <w:rPr>
                <w:rFonts w:eastAsia="Calibri"/>
              </w:rPr>
              <w:t>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30273E" w:rsidRPr="00820ECB">
              <w:rPr>
                <w:rFonts w:eastAsia="Calibri"/>
              </w:rPr>
              <w:t xml:space="preserve">рганизационно-техническое обеспечение деятельности комиссий по </w:t>
            </w:r>
            <w:r w:rsidR="0030273E" w:rsidRPr="00820ECB">
              <w:rPr>
                <w:rFonts w:eastAsia="Calibri"/>
              </w:rPr>
              <w:lastRenderedPageBreak/>
              <w:t>осуществлению закупок;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30273E" w:rsidRPr="00820ECB">
              <w:rPr>
                <w:rFonts w:eastAsia="Calibri"/>
              </w:rPr>
              <w:t>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30273E" w:rsidRPr="00820ECB">
              <w:rPr>
                <w:rFonts w:eastAsia="Calibri"/>
              </w:rPr>
              <w:t>частие в рассмотрении дел об обжаловании действий (бездействий) министерства как заказчика, в том числе обжаловании результатов определения поставщиков (подрядчиков, исполнителей);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0273E" w:rsidRPr="00820ECB">
              <w:rPr>
                <w:rFonts w:eastAsia="Calibri"/>
              </w:rPr>
              <w:t>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30273E" w:rsidRPr="00820ECB">
              <w:rPr>
                <w:rFonts w:eastAsia="Calibri"/>
              </w:rPr>
              <w:t>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273E" w:rsidRPr="00820ECB" w:rsidRDefault="0062365C" w:rsidP="00590F02">
            <w:pPr>
              <w:ind w:left="12" w:firstLine="305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30273E" w:rsidRPr="00820ECB">
              <w:rPr>
                <w:rFonts w:eastAsia="Calibri"/>
              </w:rPr>
              <w:t>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распоряжение».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Служащий имеет права, предусмотренные: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</w:tcPr>
          <w:p w:rsidR="0030273E" w:rsidRPr="00820ECB" w:rsidRDefault="00307C3D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Гражданский служащий несет ответственность за неисполнение (ненадлежащ</w:t>
            </w:r>
            <w:r>
              <w:rPr>
                <w:rFonts w:eastAsia="Calibri"/>
              </w:rPr>
              <w:t>е</w:t>
            </w:r>
            <w:r w:rsidRPr="00820ECB">
              <w:rPr>
                <w:rFonts w:eastAsia="Calibri"/>
              </w:rPr>
              <w:t>е исполнение) должностных обязанностей, предусмотренную: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273E" w:rsidRPr="00820ECB" w:rsidRDefault="0030273E" w:rsidP="00590F02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30273E" w:rsidRPr="00820ECB" w:rsidRDefault="0030273E" w:rsidP="00590F02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30273E" w:rsidRPr="00820ECB" w:rsidTr="00680E7A">
        <w:tc>
          <w:tcPr>
            <w:tcW w:w="2553" w:type="dxa"/>
          </w:tcPr>
          <w:p w:rsidR="0030273E" w:rsidRPr="00820ECB" w:rsidRDefault="0030273E" w:rsidP="00590F02">
            <w:pPr>
              <w:rPr>
                <w:rFonts w:eastAsia="Calibri"/>
              </w:rPr>
            </w:pPr>
            <w:r w:rsidRPr="00820ECB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30273E" w:rsidRPr="00820ECB" w:rsidRDefault="0030273E" w:rsidP="00590F02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820ECB">
              <w:rPr>
                <w:rFonts w:eastAsia="Calibri"/>
                <w:color w:val="000000"/>
                <w:spacing w:val="-2"/>
              </w:rPr>
              <w:t>полномочий,</w:t>
            </w:r>
            <w:r w:rsidRPr="00820ECB">
              <w:rPr>
                <w:rFonts w:eastAsia="Calibri"/>
              </w:rPr>
              <w:t xml:space="preserve"> закрепленных за </w:t>
            </w:r>
            <w:r w:rsidRPr="00820ECB">
              <w:rPr>
                <w:rFonts w:eastAsia="Calibri"/>
                <w:color w:val="000000"/>
                <w:spacing w:val="-2"/>
              </w:rPr>
              <w:t>контрактной службой министерства;</w:t>
            </w:r>
          </w:p>
          <w:p w:rsidR="0030273E" w:rsidRPr="00820ECB" w:rsidRDefault="0030273E" w:rsidP="00590F02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0273E" w:rsidRPr="00820ECB" w:rsidRDefault="0030273E" w:rsidP="00590F02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 xml:space="preserve">Профессиональная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820ECB">
              <w:rPr>
                <w:rFonts w:eastAsia="Calibri"/>
              </w:rPr>
              <w:lastRenderedPageBreak/>
              <w:t>работать с документами).</w:t>
            </w:r>
          </w:p>
        </w:tc>
      </w:tr>
    </w:tbl>
    <w:p w:rsidR="0030273E" w:rsidRDefault="0030273E" w:rsidP="00A729B9"/>
    <w:p w:rsidR="0030273E" w:rsidRPr="00794003" w:rsidRDefault="00590F02" w:rsidP="0030273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 </w:t>
      </w:r>
      <w:r w:rsidR="0030273E">
        <w:rPr>
          <w:b/>
          <w:sz w:val="28"/>
          <w:szCs w:val="28"/>
          <w:u w:val="single"/>
        </w:rPr>
        <w:t xml:space="preserve">Управление </w:t>
      </w:r>
      <w:r w:rsidR="0030273E" w:rsidRPr="00794003">
        <w:rPr>
          <w:b/>
          <w:sz w:val="28"/>
          <w:szCs w:val="28"/>
          <w:u w:val="single"/>
        </w:rPr>
        <w:t>автоматизации бюджетного процесса</w:t>
      </w:r>
    </w:p>
    <w:tbl>
      <w:tblPr>
        <w:tblStyle w:val="a3"/>
        <w:tblW w:w="10774" w:type="dxa"/>
        <w:tblInd w:w="-885" w:type="dxa"/>
        <w:tblLook w:val="04A0"/>
      </w:tblPr>
      <w:tblGrid>
        <w:gridCol w:w="2553"/>
        <w:gridCol w:w="4110"/>
        <w:gridCol w:w="4111"/>
      </w:tblGrid>
      <w:tr w:rsidR="0030273E" w:rsidTr="00680E7A">
        <w:tc>
          <w:tcPr>
            <w:tcW w:w="2553" w:type="dxa"/>
          </w:tcPr>
          <w:p w:rsidR="0030273E" w:rsidRPr="00794003" w:rsidRDefault="0030273E" w:rsidP="00590F02">
            <w:pPr>
              <w:rPr>
                <w:b/>
                <w:sz w:val="26"/>
                <w:szCs w:val="28"/>
              </w:rPr>
            </w:pPr>
            <w:r w:rsidRPr="00794003">
              <w:rPr>
                <w:b/>
                <w:sz w:val="26"/>
                <w:szCs w:val="28"/>
              </w:rPr>
              <w:t>Должность:</w:t>
            </w:r>
          </w:p>
        </w:tc>
        <w:tc>
          <w:tcPr>
            <w:tcW w:w="4110" w:type="dxa"/>
          </w:tcPr>
          <w:p w:rsidR="0030273E" w:rsidRPr="00794003" w:rsidRDefault="0030273E" w:rsidP="00590F02">
            <w:pPr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Главный специалист</w:t>
            </w:r>
          </w:p>
          <w:p w:rsidR="0030273E" w:rsidRPr="00794003" w:rsidRDefault="0030273E" w:rsidP="00590F02">
            <w:pPr>
              <w:rPr>
                <w:b/>
                <w:u w:val="single"/>
              </w:rPr>
            </w:pPr>
          </w:p>
        </w:tc>
        <w:tc>
          <w:tcPr>
            <w:tcW w:w="4111" w:type="dxa"/>
          </w:tcPr>
          <w:p w:rsidR="0030273E" w:rsidRPr="0030273E" w:rsidRDefault="0030273E" w:rsidP="00590F02">
            <w:pPr>
              <w:rPr>
                <w:b/>
                <w:sz w:val="26"/>
                <w:szCs w:val="28"/>
                <w:u w:val="single"/>
              </w:rPr>
            </w:pPr>
            <w:r w:rsidRPr="00794003">
              <w:rPr>
                <w:b/>
                <w:sz w:val="26"/>
                <w:szCs w:val="28"/>
                <w:u w:val="single"/>
              </w:rPr>
              <w:t>Главный специалист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Область</w:t>
            </w:r>
          </w:p>
        </w:tc>
        <w:tc>
          <w:tcPr>
            <w:tcW w:w="4110" w:type="dxa"/>
          </w:tcPr>
          <w:p w:rsidR="0030273E" w:rsidRDefault="0030273E" w:rsidP="00590F02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rFonts w:eastAsia="Calibri"/>
              </w:rPr>
              <w:t>.</w:t>
            </w:r>
          </w:p>
          <w:p w:rsidR="0030273E" w:rsidRPr="00A87E26" w:rsidRDefault="0030273E" w:rsidP="00590F02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  <w:tc>
          <w:tcPr>
            <w:tcW w:w="4111" w:type="dxa"/>
          </w:tcPr>
          <w:p w:rsidR="0030273E" w:rsidRDefault="0030273E" w:rsidP="00590F02">
            <w:r w:rsidRPr="00F561C7"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30273E" w:rsidRPr="00F561C7" w:rsidRDefault="0030273E" w:rsidP="00590F02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Вид</w:t>
            </w:r>
          </w:p>
        </w:tc>
        <w:tc>
          <w:tcPr>
            <w:tcW w:w="4110" w:type="dxa"/>
          </w:tcPr>
          <w:p w:rsidR="0030273E" w:rsidRPr="00A87E26" w:rsidRDefault="0030273E" w:rsidP="00590F02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«Внедрение информационно-коммуникационных технологий (ИКТ) в органах власти, включая технологии электронного правительства»; «Регулирование контрактной системы»</w:t>
            </w:r>
          </w:p>
        </w:tc>
        <w:tc>
          <w:tcPr>
            <w:tcW w:w="4111" w:type="dxa"/>
          </w:tcPr>
          <w:p w:rsidR="0030273E" w:rsidRDefault="0030273E" w:rsidP="00590F0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91934">
              <w:rPr>
                <w:rFonts w:eastAsia="Calibri"/>
              </w:rPr>
              <w:t>Регулирование в сфере обеспечения информационной и сетевой безопасности</w:t>
            </w:r>
            <w:r>
              <w:rPr>
                <w:rFonts w:eastAsia="Calibri"/>
              </w:rPr>
              <w:t>»</w:t>
            </w:r>
          </w:p>
          <w:p w:rsidR="0030273E" w:rsidRPr="00F561C7" w:rsidRDefault="0030273E" w:rsidP="00590F02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Группа</w:t>
            </w:r>
          </w:p>
        </w:tc>
        <w:tc>
          <w:tcPr>
            <w:tcW w:w="4110" w:type="dxa"/>
          </w:tcPr>
          <w:p w:rsidR="0030273E" w:rsidRPr="00A87E26" w:rsidRDefault="0030273E" w:rsidP="00590F02">
            <w:r w:rsidRPr="00A87E26">
              <w:t>старшая</w:t>
            </w:r>
          </w:p>
        </w:tc>
        <w:tc>
          <w:tcPr>
            <w:tcW w:w="4111" w:type="dxa"/>
          </w:tcPr>
          <w:p w:rsidR="0030273E" w:rsidRPr="00A80BC9" w:rsidRDefault="0030273E" w:rsidP="00590F02">
            <w:r w:rsidRPr="00A80BC9">
              <w:t>старшая</w:t>
            </w:r>
          </w:p>
        </w:tc>
      </w:tr>
      <w:tr w:rsidR="0030273E" w:rsidTr="00680E7A">
        <w:trPr>
          <w:trHeight w:val="358"/>
        </w:trPr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30273E" w:rsidRPr="00A87E26" w:rsidRDefault="0030273E" w:rsidP="00590F02">
            <w:r w:rsidRPr="00A87E26">
              <w:t>специалисты</w:t>
            </w:r>
          </w:p>
        </w:tc>
        <w:tc>
          <w:tcPr>
            <w:tcW w:w="4111" w:type="dxa"/>
          </w:tcPr>
          <w:p w:rsidR="0030273E" w:rsidRPr="00A80BC9" w:rsidRDefault="0030273E" w:rsidP="00590F02">
            <w:r w:rsidRPr="00A80BC9">
              <w:t>специалисты</w:t>
            </w:r>
          </w:p>
        </w:tc>
      </w:tr>
      <w:tr w:rsidR="0030273E" w:rsidTr="00680E7A">
        <w:tc>
          <w:tcPr>
            <w:tcW w:w="10774" w:type="dxa"/>
            <w:gridSpan w:val="3"/>
          </w:tcPr>
          <w:p w:rsidR="0030273E" w:rsidRPr="007B5F97" w:rsidRDefault="0030273E" w:rsidP="00590F02">
            <w:pPr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КВАЛИФИКАЦИОННЫЕ ТРЕБОВАНИЯ К: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30273E" w:rsidRPr="00A87E26" w:rsidRDefault="0030273E" w:rsidP="00590F02">
            <w:r w:rsidRPr="00A87E26"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  <w:tc>
          <w:tcPr>
            <w:tcW w:w="4111" w:type="dxa"/>
          </w:tcPr>
          <w:p w:rsidR="0030273E" w:rsidRPr="009069F1" w:rsidRDefault="0030273E" w:rsidP="00590F02">
            <w:pPr>
              <w:rPr>
                <w:sz w:val="26"/>
              </w:rPr>
            </w:pPr>
            <w:r w:rsidRPr="009069F1">
              <w:rPr>
                <w:sz w:val="26"/>
              </w:rPr>
              <w:t>в</w:t>
            </w:r>
            <w:r w:rsidRPr="009069F1">
              <w:rPr>
                <w:rFonts w:eastAsia="Calibri"/>
                <w:sz w:val="26"/>
              </w:rPr>
              <w:t>ысше</w:t>
            </w:r>
            <w:r w:rsidRPr="009069F1">
              <w:rPr>
                <w:sz w:val="26"/>
              </w:rPr>
              <w:t>е</w:t>
            </w:r>
            <w:r w:rsidRPr="009069F1">
              <w:rPr>
                <w:rFonts w:eastAsia="Calibri"/>
                <w:sz w:val="26"/>
              </w:rPr>
              <w:t xml:space="preserve"> образовани</w:t>
            </w:r>
            <w:r w:rsidRPr="009069F1">
              <w:rPr>
                <w:sz w:val="26"/>
              </w:rPr>
              <w:t>е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30273E" w:rsidRPr="00A87E26" w:rsidRDefault="0030273E" w:rsidP="00590F02">
            <w:r w:rsidRPr="00A87E26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1" w:type="dxa"/>
          </w:tcPr>
          <w:p w:rsidR="0030273E" w:rsidRPr="0043150E" w:rsidRDefault="0030273E" w:rsidP="00590F02">
            <w:r w:rsidRPr="0043150E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30273E" w:rsidRPr="006466E5" w:rsidTr="00680E7A">
        <w:tc>
          <w:tcPr>
            <w:tcW w:w="2553" w:type="dxa"/>
            <w:vMerge w:val="restart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4110" w:type="dxa"/>
          </w:tcPr>
          <w:p w:rsidR="0030273E" w:rsidRPr="00A87E26" w:rsidRDefault="0030273E" w:rsidP="00590F02"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</w:tc>
        <w:tc>
          <w:tcPr>
            <w:tcW w:w="4111" w:type="dxa"/>
          </w:tcPr>
          <w:p w:rsidR="0030273E" w:rsidRPr="000E756E" w:rsidRDefault="0030273E" w:rsidP="00590F02">
            <w:pPr>
              <w:rPr>
                <w:sz w:val="26"/>
              </w:rPr>
            </w:pPr>
            <w:r w:rsidRPr="000E756E">
              <w:t>«Информатика и вычислительная техника», «Информационная безопасность»</w:t>
            </w:r>
          </w:p>
        </w:tc>
      </w:tr>
      <w:tr w:rsidR="0030273E" w:rsidTr="00680E7A">
        <w:tc>
          <w:tcPr>
            <w:tcW w:w="2553" w:type="dxa"/>
            <w:vMerge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</w:p>
        </w:tc>
        <w:tc>
          <w:tcPr>
            <w:tcW w:w="8221" w:type="dxa"/>
            <w:gridSpan w:val="2"/>
          </w:tcPr>
          <w:p w:rsidR="0030273E" w:rsidRPr="00FE4753" w:rsidRDefault="0030273E" w:rsidP="0030273E">
            <w:pPr>
              <w:autoSpaceDE w:val="0"/>
              <w:autoSpaceDN w:val="0"/>
              <w:adjustRightInd w:val="0"/>
              <w:ind w:firstLine="459"/>
              <w:jc w:val="both"/>
            </w:pPr>
            <w:r w:rsidRPr="00FE4753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30273E" w:rsidRPr="00A87E26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A87E26">
              <w:rPr>
                <w:rFonts w:eastAsia="Calibri"/>
              </w:rPr>
              <w:t>Базовые квалификационные требования: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1) знание государственного языка Российской Федерации (русского языка);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2) правовые знания основ: 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а) Конституции Российской Федерации; 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б) Федерального закона «О системе государственной службы Российской Федерации»;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в) Федерального закона «О государственной гражданской службе Российской Федерации»;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г) Федерального закона «О противодействии коррупции»;</w:t>
            </w:r>
          </w:p>
          <w:p w:rsidR="0030273E" w:rsidRPr="00A87E26" w:rsidRDefault="0030273E" w:rsidP="00590F02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lastRenderedPageBreak/>
              <w:t>3) знание основ делопроизводства и документооборота;</w:t>
            </w:r>
          </w:p>
          <w:p w:rsidR="0030273E" w:rsidRPr="00A87E26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A87E26">
              <w:t>4) знания и умения в области информационно-коммуникационных технологий.</w:t>
            </w:r>
          </w:p>
        </w:tc>
      </w:tr>
      <w:tr w:rsidR="0030273E" w:rsidTr="00680E7A">
        <w:tc>
          <w:tcPr>
            <w:tcW w:w="2553" w:type="dxa"/>
          </w:tcPr>
          <w:p w:rsidR="0030273E" w:rsidRDefault="0030273E" w:rsidP="00590F02">
            <w:pPr>
              <w:rPr>
                <w:sz w:val="26"/>
                <w:szCs w:val="28"/>
              </w:rPr>
            </w:pPr>
          </w:p>
        </w:tc>
        <w:tc>
          <w:tcPr>
            <w:tcW w:w="8221" w:type="dxa"/>
            <w:gridSpan w:val="2"/>
          </w:tcPr>
          <w:p w:rsidR="0030273E" w:rsidRPr="007B5F97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30273E" w:rsidTr="00680E7A">
        <w:tc>
          <w:tcPr>
            <w:tcW w:w="2553" w:type="dxa"/>
          </w:tcPr>
          <w:p w:rsidR="0030273E" w:rsidRDefault="0030273E" w:rsidP="00590F02">
            <w:pPr>
              <w:rPr>
                <w:sz w:val="26"/>
                <w:szCs w:val="28"/>
              </w:rPr>
            </w:pPr>
          </w:p>
        </w:tc>
        <w:tc>
          <w:tcPr>
            <w:tcW w:w="4110" w:type="dxa"/>
          </w:tcPr>
          <w:p w:rsidR="0030273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</w:t>
            </w:r>
          </w:p>
          <w:p w:rsidR="0030273E" w:rsidRPr="00857872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(Приложение </w:t>
            </w:r>
            <w:r w:rsidR="00590F02">
              <w:t>9</w:t>
            </w:r>
            <w:r>
              <w:t>)</w:t>
            </w:r>
          </w:p>
        </w:tc>
        <w:tc>
          <w:tcPr>
            <w:tcW w:w="4111" w:type="dxa"/>
          </w:tcPr>
          <w:p w:rsidR="0030273E" w:rsidRPr="00857872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(</w:t>
            </w:r>
            <w:r w:rsidRPr="00B71545">
              <w:t>При</w:t>
            </w:r>
            <w:r>
              <w:t xml:space="preserve">ложение </w:t>
            </w:r>
            <w:r w:rsidR="00590F02">
              <w:t>10</w:t>
            </w:r>
            <w:r>
              <w:t>)</w:t>
            </w:r>
          </w:p>
        </w:tc>
      </w:tr>
      <w:tr w:rsidR="0030273E" w:rsidTr="00680E7A">
        <w:tc>
          <w:tcPr>
            <w:tcW w:w="2553" w:type="dxa"/>
          </w:tcPr>
          <w:p w:rsidR="0030273E" w:rsidRDefault="0030273E" w:rsidP="00590F02">
            <w:pPr>
              <w:rPr>
                <w:sz w:val="26"/>
                <w:szCs w:val="28"/>
              </w:rPr>
            </w:pPr>
          </w:p>
        </w:tc>
        <w:tc>
          <w:tcPr>
            <w:tcW w:w="4110" w:type="dxa"/>
          </w:tcPr>
          <w:p w:rsidR="0030273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</w:t>
            </w:r>
            <w:r w:rsidRPr="009713C7">
              <w:rPr>
                <w:rFonts w:eastAsia="Calibri"/>
              </w:rPr>
              <w:t>:</w:t>
            </w:r>
          </w:p>
          <w:p w:rsidR="0030273E" w:rsidRPr="009713C7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организационных мер,</w:t>
            </w:r>
            <w:r w:rsidRPr="0090384E">
              <w:rPr>
                <w:rFonts w:eastAsia="Calibri"/>
              </w:rPr>
              <w:t xml:space="preserve"> технологии и средств обеспечения информационной безопасности;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сетево</w:t>
            </w:r>
            <w:r>
              <w:rPr>
                <w:rFonts w:eastAsia="Calibri"/>
              </w:rPr>
              <w:t>го</w:t>
            </w:r>
            <w:r w:rsidRPr="0090384E">
              <w:rPr>
                <w:rFonts w:eastAsia="Calibri"/>
              </w:rPr>
              <w:t xml:space="preserve"> оборудовани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(роутеры, сетевые концентраторы, сетевые коммутаторы, маршрутизаторы, VPN-узлы), системам печати (принтеры, факсы, копиры), источникам питания (блоки питания, UPS, батареи), носителям информации (жесткие диски, USB-накопители, CD/DVD приводы, floppy);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основ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принцип</w:t>
            </w:r>
            <w:r>
              <w:rPr>
                <w:rFonts w:eastAsia="Calibri"/>
              </w:rPr>
              <w:t>ов</w:t>
            </w:r>
            <w:r w:rsidRPr="0090384E">
              <w:rPr>
                <w:rFonts w:eastAsia="Calibri"/>
              </w:rPr>
              <w:t xml:space="preserve"> работы сетевых протоколов</w:t>
            </w:r>
            <w:r>
              <w:rPr>
                <w:rFonts w:eastAsia="Calibri"/>
              </w:rPr>
              <w:t xml:space="preserve"> и</w:t>
            </w:r>
            <w:r w:rsidRPr="0090384E">
              <w:rPr>
                <w:rFonts w:eastAsia="Calibri"/>
              </w:rPr>
              <w:t xml:space="preserve"> построения компьютерных сетей;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планирование 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исполнение государственных контрактов;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 xml:space="preserve">- подготовка плана – графика </w:t>
            </w:r>
            <w:r w:rsidRPr="0090384E">
              <w:rPr>
                <w:rFonts w:eastAsia="Calibri"/>
              </w:rPr>
              <w:t>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 xml:space="preserve">- определение начальной (максимальной) цены контракта, заключаемого с единственным поставщиком (подрядчиком, </w:t>
            </w:r>
            <w:r w:rsidRPr="0090384E">
              <w:rPr>
                <w:rFonts w:eastAsia="Calibri"/>
              </w:rPr>
              <w:lastRenderedPageBreak/>
              <w:t>исполнителем)</w:t>
            </w:r>
            <w:r>
              <w:rPr>
                <w:rFonts w:eastAsia="Calibri"/>
              </w:rPr>
              <w:t>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порядок и методы защиты информации ограниченного доступа;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информационные технологии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современные коммуникации, сетевые приложения, программное обеспечение;</w:t>
            </w:r>
          </w:p>
          <w:p w:rsidR="0030273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273E" w:rsidRPr="009713C7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D016A">
              <w:rPr>
                <w:rFonts w:eastAsia="Calibri"/>
              </w:rPr>
              <w:t>Профессиональные умения:</w:t>
            </w:r>
          </w:p>
          <w:p w:rsidR="0030273E" w:rsidRPr="00C915E4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15E4">
              <w:rPr>
                <w:rFonts w:eastAsia="Calibri"/>
              </w:rPr>
              <w:t>диагностирование и ремонт вычислительной техники;</w:t>
            </w:r>
          </w:p>
          <w:p w:rsidR="0030273E" w:rsidRPr="00C915E4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установка и настройка операционных систем и прикладного ПО;</w:t>
            </w:r>
          </w:p>
          <w:p w:rsidR="0030273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установка и настройка сетевых устройств;</w:t>
            </w:r>
          </w:p>
          <w:p w:rsidR="0030273E" w:rsidRPr="00C915E4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 xml:space="preserve">- использование </w:t>
            </w:r>
            <w:r>
              <w:rPr>
                <w:rFonts w:eastAsia="Calibri"/>
              </w:rPr>
              <w:t xml:space="preserve">организационных мер и технических </w:t>
            </w:r>
            <w:r w:rsidRPr="00C915E4">
              <w:rPr>
                <w:rFonts w:eastAsia="Calibri"/>
              </w:rPr>
              <w:t>средств и методов защиты информации;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  <w:tc>
          <w:tcPr>
            <w:tcW w:w="4111" w:type="dxa"/>
          </w:tcPr>
          <w:p w:rsidR="0030273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Профессиональные знания</w:t>
            </w:r>
            <w:r w:rsidRPr="009713C7">
              <w:rPr>
                <w:rFonts w:eastAsia="Calibri"/>
              </w:rPr>
              <w:t>:</w:t>
            </w:r>
          </w:p>
          <w:p w:rsidR="0030273E" w:rsidRPr="009713C7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30273E" w:rsidRDefault="0030273E" w:rsidP="00590F02">
            <w:pPr>
              <w:autoSpaceDE w:val="0"/>
              <w:autoSpaceDN w:val="0"/>
              <w:adjustRightInd w:val="0"/>
              <w:jc w:val="both"/>
            </w:pPr>
            <w:r>
              <w:t>-  порядка и методов</w:t>
            </w:r>
            <w:r w:rsidRPr="00C35D22">
              <w:t xml:space="preserve"> защиты информации ограниченного доступа;</w:t>
            </w:r>
          </w:p>
          <w:p w:rsidR="0030273E" w:rsidRDefault="0030273E" w:rsidP="00590F02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 xml:space="preserve">- </w:t>
            </w:r>
            <w:r w:rsidRPr="003B76E6">
              <w:t xml:space="preserve"> </w:t>
            </w:r>
            <w:r w:rsidRPr="003B76E6">
              <w:rPr>
                <w:rFonts w:eastAsia="Calibri"/>
              </w:rPr>
              <w:t>криптографическ</w:t>
            </w:r>
            <w:r>
              <w:rPr>
                <w:rFonts w:eastAsia="Calibri"/>
              </w:rPr>
              <w:t xml:space="preserve">их средств и методов </w:t>
            </w:r>
            <w:r w:rsidRPr="003B76E6">
              <w:rPr>
                <w:rFonts w:eastAsia="Calibri"/>
              </w:rPr>
              <w:t>защиты информации</w:t>
            </w:r>
            <w:r>
              <w:t>;</w:t>
            </w:r>
          </w:p>
          <w:p w:rsidR="0030273E" w:rsidRDefault="0030273E" w:rsidP="00590F02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>-</w:t>
            </w:r>
            <w:r w:rsidRPr="006F5A68">
              <w:t xml:space="preserve"> принципов построения баз данных</w:t>
            </w:r>
            <w:r>
              <w:t>;</w:t>
            </w:r>
          </w:p>
          <w:p w:rsidR="0030273E" w:rsidRDefault="0030273E" w:rsidP="00590F02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>- организации и обеспечения работы с электронной подписью;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закупки у единственного поставщика (подрядчика, исполнителя);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государственных контрактов;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план</w:t>
            </w:r>
            <w:r w:rsidR="00307C3D">
              <w:rPr>
                <w:rFonts w:eastAsia="Calibri"/>
              </w:rPr>
              <w:t>а -</w:t>
            </w:r>
            <w:r>
              <w:rPr>
                <w:rFonts w:eastAsia="Calibri"/>
              </w:rPr>
              <w:t xml:space="preserve"> графика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30273E" w:rsidRPr="0090384E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30273E" w:rsidRDefault="0030273E" w:rsidP="00590F02">
            <w:pPr>
              <w:autoSpaceDE w:val="0"/>
              <w:autoSpaceDN w:val="0"/>
              <w:adjustRightInd w:val="0"/>
              <w:jc w:val="both"/>
            </w:pPr>
            <w:r w:rsidRPr="0090384E">
              <w:rPr>
                <w:rFonts w:eastAsia="Calibri"/>
              </w:rPr>
              <w:t>- определени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начальной (максимальной) 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</w:rPr>
              <w:t>;</w:t>
            </w:r>
          </w:p>
          <w:p w:rsidR="0030273E" w:rsidRDefault="0030273E" w:rsidP="00590F02">
            <w:pPr>
              <w:autoSpaceDE w:val="0"/>
              <w:autoSpaceDN w:val="0"/>
              <w:adjustRightInd w:val="0"/>
              <w:jc w:val="both"/>
            </w:pPr>
          </w:p>
          <w:p w:rsidR="0030273E" w:rsidRDefault="0030273E" w:rsidP="00590F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016A">
              <w:rPr>
                <w:rFonts w:eastAsia="Calibri"/>
              </w:rPr>
              <w:t>Профессиональные умения:</w:t>
            </w:r>
          </w:p>
          <w:p w:rsidR="0030273E" w:rsidRDefault="0030273E" w:rsidP="003027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применение современных </w:t>
            </w:r>
            <w:r w:rsidRPr="00C35D22">
              <w:t>информационны</w:t>
            </w:r>
            <w:r>
              <w:t>х</w:t>
            </w:r>
            <w:r w:rsidRPr="00C35D22">
              <w:t xml:space="preserve"> технологи</w:t>
            </w:r>
            <w:r>
              <w:t>й</w:t>
            </w:r>
            <w:r w:rsidRPr="00C35D22">
              <w:t xml:space="preserve"> и применение персонального компьютера, составляющие персонального компьютера, включая аппаратное и </w:t>
            </w:r>
            <w:r>
              <w:t xml:space="preserve">системное </w:t>
            </w:r>
            <w:r w:rsidRPr="00C35D22">
              <w:t>программное обеспечение, устройства хранения данны</w:t>
            </w:r>
            <w:r>
              <w:t>х</w:t>
            </w:r>
            <w:r w:rsidRPr="00C35D22">
              <w:t>;</w:t>
            </w:r>
          </w:p>
          <w:p w:rsidR="0030273E" w:rsidRPr="00C35D22" w:rsidRDefault="0030273E" w:rsidP="003027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6F5A68">
              <w:t xml:space="preserve">использовать функционал офисного программного обеспечения, обрабатывать с его применением </w:t>
            </w:r>
            <w:r w:rsidRPr="006F5A68">
              <w:lastRenderedPageBreak/>
              <w:t>большие объёмы данных, готовить документы и материалы презентационного характера;</w:t>
            </w:r>
          </w:p>
          <w:p w:rsidR="0030273E" w:rsidRPr="00C35D22" w:rsidRDefault="0030273E" w:rsidP="00590F02">
            <w:pPr>
              <w:autoSpaceDE w:val="0"/>
              <w:autoSpaceDN w:val="0"/>
              <w:adjustRightInd w:val="0"/>
              <w:ind w:firstLine="12"/>
              <w:jc w:val="both"/>
            </w:pPr>
            <w:r>
              <w:t>- использование</w:t>
            </w:r>
            <w:r w:rsidRPr="00C35D22">
              <w:t xml:space="preserve"> системы межведомственного взаимодействия, управления государственными информационными ресурсами, информационно-аналитическ</w:t>
            </w:r>
            <w:r>
              <w:t>ой системы, обеспечивающей</w:t>
            </w:r>
            <w:r w:rsidRPr="00C35D22">
              <w:t xml:space="preserve"> сбор, обработку, хранение и анализ данных;</w:t>
            </w:r>
          </w:p>
          <w:p w:rsidR="0030273E" w:rsidRPr="00C35D22" w:rsidRDefault="0030273E" w:rsidP="00590F02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применение </w:t>
            </w:r>
            <w:r w:rsidRPr="00C35D22">
              <w:t>программно-технически</w:t>
            </w:r>
            <w:r>
              <w:t>х</w:t>
            </w:r>
            <w:r w:rsidRPr="00C35D22">
              <w:t xml:space="preserve"> способ</w:t>
            </w:r>
            <w:r>
              <w:t>ов</w:t>
            </w:r>
            <w:r w:rsidRPr="00C35D22">
              <w:t xml:space="preserve"> и средств обеспечения информационной безопасности;</w:t>
            </w:r>
          </w:p>
          <w:p w:rsidR="0030273E" w:rsidRDefault="0030273E" w:rsidP="00590F02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организация и обеспечение работы со средствами </w:t>
            </w:r>
            <w:r w:rsidRPr="003B76E6">
              <w:t>криптографической защиты информации.</w:t>
            </w:r>
            <w:r>
              <w:t xml:space="preserve"> </w:t>
            </w:r>
          </w:p>
          <w:p w:rsidR="0030273E" w:rsidRPr="00CA1A31" w:rsidRDefault="0030273E" w:rsidP="00590F02">
            <w:pPr>
              <w:ind w:firstLine="2"/>
              <w:jc w:val="both"/>
              <w:rPr>
                <w:rFonts w:eastAsia="Calibri"/>
                <w:sz w:val="26"/>
              </w:rPr>
            </w:pPr>
          </w:p>
        </w:tc>
      </w:tr>
      <w:tr w:rsidR="0030273E" w:rsidTr="00680E7A">
        <w:tc>
          <w:tcPr>
            <w:tcW w:w="10774" w:type="dxa"/>
            <w:gridSpan w:val="3"/>
          </w:tcPr>
          <w:p w:rsidR="0030273E" w:rsidRPr="007B5F97" w:rsidRDefault="0030273E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lastRenderedPageBreak/>
              <w:t>ДОЛЖНОСТНЫЕ ОБЯЗАННОСТИ</w:t>
            </w:r>
          </w:p>
        </w:tc>
      </w:tr>
      <w:tr w:rsidR="0030273E" w:rsidTr="00680E7A">
        <w:tc>
          <w:tcPr>
            <w:tcW w:w="2553" w:type="dxa"/>
          </w:tcPr>
          <w:p w:rsidR="0030273E" w:rsidRPr="007B5F97" w:rsidRDefault="0030273E" w:rsidP="00590F02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Кратко:</w:t>
            </w:r>
          </w:p>
        </w:tc>
        <w:tc>
          <w:tcPr>
            <w:tcW w:w="4110" w:type="dxa"/>
          </w:tcPr>
          <w:p w:rsidR="0030273E" w:rsidRPr="009713C7" w:rsidRDefault="0030273E" w:rsidP="00590F02">
            <w:pPr>
              <w:ind w:firstLine="317"/>
              <w:jc w:val="both"/>
            </w:pPr>
            <w:r>
              <w:t>Р</w:t>
            </w:r>
            <w:r w:rsidRPr="0090384E">
              <w:t>азвитие, модернизация и обеспечение работы инфраструктуры локальной сети министерства;</w:t>
            </w:r>
          </w:p>
          <w:p w:rsidR="0030273E" w:rsidRPr="0090384E" w:rsidRDefault="00590F02" w:rsidP="00590F02">
            <w:pPr>
              <w:ind w:firstLine="317"/>
              <w:jc w:val="both"/>
            </w:pPr>
            <w:r>
              <w:t>В</w:t>
            </w:r>
            <w:r w:rsidR="0030273E" w:rsidRPr="0090384E">
              <w:t>недрение и обеспечение работоспособности технических средств и средств защиты информации в министерстве;</w:t>
            </w:r>
          </w:p>
          <w:p w:rsidR="0030273E" w:rsidRPr="0090384E" w:rsidRDefault="00590F02" w:rsidP="00590F02">
            <w:pPr>
              <w:ind w:firstLine="317"/>
              <w:jc w:val="both"/>
            </w:pPr>
            <w:r>
              <w:t>П</w:t>
            </w:r>
            <w:r w:rsidR="0030273E" w:rsidRPr="0090384E">
              <w:t xml:space="preserve">рофилактическое обслуживание и ремонт вычислительного и периферийного оборудования </w:t>
            </w:r>
            <w:r w:rsidR="0030273E" w:rsidRPr="0090384E">
              <w:lastRenderedPageBreak/>
              <w:t>министерства;</w:t>
            </w:r>
          </w:p>
          <w:p w:rsidR="0030273E" w:rsidRPr="0090384E" w:rsidRDefault="00590F02" w:rsidP="00590F02">
            <w:pPr>
              <w:ind w:firstLine="317"/>
              <w:jc w:val="both"/>
            </w:pPr>
            <w:r>
              <w:t>У</w:t>
            </w:r>
            <w:r w:rsidR="0030273E" w:rsidRPr="0090384E">
              <w:t>становка и настройка операционных систем, прикладных программных продуктов, технических средств вычислительной техники;</w:t>
            </w:r>
          </w:p>
          <w:p w:rsidR="0030273E" w:rsidRPr="0090384E" w:rsidRDefault="00590F02" w:rsidP="00590F02">
            <w:pPr>
              <w:ind w:firstLine="317"/>
              <w:jc w:val="both"/>
            </w:pPr>
            <w:r>
              <w:t>У</w:t>
            </w:r>
            <w:r w:rsidR="0030273E" w:rsidRPr="0090384E">
              <w:t>становка, поддержка и сопровождение специализированного программного обеспечения антивирусной защиты, используемого в министерстве;</w:t>
            </w:r>
          </w:p>
          <w:p w:rsidR="0030273E" w:rsidRPr="0090384E" w:rsidRDefault="00590F02" w:rsidP="00590F02">
            <w:pPr>
              <w:ind w:firstLine="317"/>
              <w:jc w:val="both"/>
            </w:pPr>
            <w:r>
              <w:t>О</w:t>
            </w:r>
            <w:r w:rsidR="0030273E" w:rsidRPr="0090384E">
              <w:t>пределение и выполнение всех необходимых работ для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30273E" w:rsidRPr="0090384E" w:rsidRDefault="00590F02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t>О</w:t>
            </w:r>
            <w:r w:rsidR="0030273E"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4111" w:type="dxa"/>
          </w:tcPr>
          <w:p w:rsidR="0030273E" w:rsidRDefault="00590F02" w:rsidP="00590F02">
            <w:pPr>
              <w:tabs>
                <w:tab w:val="left" w:pos="12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lastRenderedPageBreak/>
              <w:t>О</w:t>
            </w:r>
            <w:r w:rsidR="0030273E">
              <w:t>рганизационное и правовое обеспечение информационной безопасности;</w:t>
            </w:r>
          </w:p>
          <w:p w:rsidR="0030273E" w:rsidRDefault="00590F02" w:rsidP="00590F0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75"/>
              <w:rPr>
                <w:rFonts w:ascii="Tahoma" w:hAnsi="Tahoma" w:cs="Tahoma"/>
                <w:sz w:val="16"/>
                <w:szCs w:val="16"/>
              </w:rPr>
            </w:pPr>
            <w:r>
              <w:t>Т</w:t>
            </w:r>
            <w:r w:rsidR="0030273E">
              <w:t>ехническая защита информации;</w:t>
            </w:r>
          </w:p>
          <w:p w:rsidR="0030273E" w:rsidRPr="003A5F53" w:rsidRDefault="00590F02" w:rsidP="00590F0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О</w:t>
            </w:r>
            <w:r w:rsidR="0030273E">
              <w:t xml:space="preserve">беспечение </w:t>
            </w:r>
            <w:r w:rsidR="0030273E" w:rsidRPr="003A5F53">
              <w:t xml:space="preserve"> антивирусной защиты</w:t>
            </w:r>
            <w:r w:rsidR="0030273E">
              <w:t xml:space="preserve"> в министерстве</w:t>
            </w:r>
            <w:r w:rsidR="0030273E" w:rsidRPr="003A5F53">
              <w:t>;</w:t>
            </w:r>
          </w:p>
          <w:p w:rsidR="0030273E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О</w:t>
            </w:r>
            <w:r w:rsidR="0030273E">
              <w:t>рганизация и обеспечение работы со средствами криптографической защиты информации;</w:t>
            </w:r>
          </w:p>
          <w:p w:rsidR="0030273E" w:rsidRPr="00352B7C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О</w:t>
            </w:r>
            <w:r w:rsidR="0030273E" w:rsidRPr="00026927">
              <w:t xml:space="preserve">рганизация защиты персональных </w:t>
            </w:r>
            <w:r w:rsidR="0030273E" w:rsidRPr="00026927">
              <w:lastRenderedPageBreak/>
              <w:t>данных в информационных системах персональных данных</w:t>
            </w:r>
            <w:r w:rsidR="0030273E" w:rsidRPr="00352B7C">
              <w:t>;</w:t>
            </w:r>
          </w:p>
          <w:p w:rsidR="0030273E" w:rsidRPr="00026927" w:rsidRDefault="00590F02" w:rsidP="00590F02">
            <w:pPr>
              <w:tabs>
                <w:tab w:val="left" w:pos="851"/>
              </w:tabs>
              <w:ind w:firstLine="175"/>
              <w:jc w:val="both"/>
              <w:rPr>
                <w:rFonts w:ascii="Times New Roman CYR" w:hAnsi="Times New Roman CYR" w:cs="Times New Roman CYR"/>
              </w:rPr>
            </w:pPr>
            <w:r>
              <w:t>П</w:t>
            </w:r>
            <w:r w:rsidR="0030273E" w:rsidRPr="00026927">
              <w:t>роведение анализа информационных систем, используемых в</w:t>
            </w:r>
            <w:r w:rsidR="0030273E" w:rsidRPr="00026927">
              <w:rPr>
                <w:rFonts w:ascii="Times New Roman CYR" w:hAnsi="Times New Roman CYR" w:cs="Times New Roman CYR"/>
              </w:rPr>
              <w:t xml:space="preserve"> министерстве, 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30273E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О</w:t>
            </w:r>
            <w:r w:rsidR="0030273E" w:rsidRPr="003A5F53">
              <w:t>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30273E" w:rsidRPr="003A5F53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О</w:t>
            </w:r>
            <w:r w:rsidR="0030273E">
              <w:t>существление мероприятий по защите информации в соответствии с действующим законодательством.</w:t>
            </w:r>
          </w:p>
          <w:p w:rsidR="0030273E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</w:pPr>
            <w:r>
              <w:t>Р</w:t>
            </w:r>
            <w:r w:rsidR="0030273E" w:rsidRPr="00DE2185">
              <w:t>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30273E" w:rsidRDefault="00590F02" w:rsidP="00590F0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="0030273E"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30273E" w:rsidRPr="00026927" w:rsidRDefault="00590F02" w:rsidP="00590F02">
            <w:pPr>
              <w:keepLines/>
              <w:widowControl w:val="0"/>
              <w:autoSpaceDE w:val="0"/>
              <w:autoSpaceDN w:val="0"/>
              <w:adjustRightInd w:val="0"/>
              <w:ind w:left="11" w:firstLine="175"/>
              <w:jc w:val="both"/>
            </w:pPr>
            <w:r>
              <w:rPr>
                <w:color w:val="000000"/>
                <w:spacing w:val="-1"/>
              </w:rPr>
              <w:t>О</w:t>
            </w:r>
            <w:r w:rsidR="0030273E" w:rsidRPr="00026927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30273E" w:rsidRPr="003A5F53" w:rsidRDefault="00590F02" w:rsidP="00590F02">
            <w:pPr>
              <w:tabs>
                <w:tab w:val="left" w:pos="284"/>
              </w:tabs>
              <w:autoSpaceDE w:val="0"/>
              <w:autoSpaceDN w:val="0"/>
              <w:adjustRightInd w:val="0"/>
              <w:ind w:left="11" w:firstLine="175"/>
              <w:jc w:val="both"/>
              <w:rPr>
                <w:rFonts w:eastAsia="Calibri"/>
                <w:sz w:val="26"/>
              </w:rPr>
            </w:pPr>
            <w:r>
              <w:t>С</w:t>
            </w:r>
            <w:r w:rsidR="0030273E" w:rsidRPr="00026927">
              <w:t>воевременный учет необходимой информации в соответствующей документации (журналах) в рамках выполнения работ по защите информации, в соответствии с требованием законодательства</w:t>
            </w:r>
            <w:r w:rsidR="0030273E">
              <w:t>.</w:t>
            </w:r>
          </w:p>
        </w:tc>
      </w:tr>
      <w:tr w:rsidR="0030273E" w:rsidTr="00680E7A">
        <w:tc>
          <w:tcPr>
            <w:tcW w:w="2553" w:type="dxa"/>
          </w:tcPr>
          <w:p w:rsidR="0030273E" w:rsidRPr="001834D4" w:rsidRDefault="0030273E" w:rsidP="00590F02">
            <w:pPr>
              <w:jc w:val="both"/>
              <w:outlineLvl w:val="3"/>
              <w:rPr>
                <w:b/>
                <w:szCs w:val="28"/>
              </w:rPr>
            </w:pPr>
            <w:r w:rsidRPr="00CA7B00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2"/>
          </w:tcPr>
          <w:p w:rsidR="0030273E" w:rsidRPr="001F6041" w:rsidRDefault="0030273E" w:rsidP="00590F02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30273E" w:rsidRPr="001F6041" w:rsidRDefault="0030273E" w:rsidP="00590F02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30273E" w:rsidRPr="001F6041" w:rsidRDefault="0030273E" w:rsidP="00590F02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30273E" w:rsidRPr="001F6041" w:rsidRDefault="0030273E" w:rsidP="00590F02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30273E" w:rsidTr="00680E7A">
        <w:tc>
          <w:tcPr>
            <w:tcW w:w="2553" w:type="dxa"/>
          </w:tcPr>
          <w:p w:rsidR="0030273E" w:rsidRPr="001834D4" w:rsidRDefault="0030273E" w:rsidP="00590F02">
            <w:pPr>
              <w:jc w:val="both"/>
              <w:outlineLvl w:val="3"/>
              <w:rPr>
                <w:b/>
                <w:szCs w:val="28"/>
              </w:rPr>
            </w:pPr>
            <w:r w:rsidRPr="001834D4">
              <w:rPr>
                <w:b/>
                <w:szCs w:val="28"/>
              </w:rPr>
              <w:t xml:space="preserve">Ответственность за неисполнение </w:t>
            </w:r>
            <w:r w:rsidRPr="001834D4">
              <w:rPr>
                <w:b/>
                <w:szCs w:val="28"/>
              </w:rPr>
              <w:lastRenderedPageBreak/>
              <w:t>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lastRenderedPageBreak/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lastRenderedPageBreak/>
              <w:t>Федеральным законом от 27.07.2004 № 79-ФЗ «О государственной гражданской службе Российской Федерации»;</w:t>
            </w:r>
          </w:p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Федеральным законом от 25.12.2008 № 273-ФЗ «О противодействии коррупции»;</w:t>
            </w:r>
          </w:p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30273E" w:rsidRPr="001834D4" w:rsidRDefault="0030273E" w:rsidP="00590F02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30273E" w:rsidTr="00680E7A">
        <w:tc>
          <w:tcPr>
            <w:tcW w:w="2553" w:type="dxa"/>
          </w:tcPr>
          <w:p w:rsidR="0030273E" w:rsidRPr="00942A27" w:rsidRDefault="0030273E" w:rsidP="00590F02">
            <w:pPr>
              <w:rPr>
                <w:sz w:val="26"/>
                <w:szCs w:val="26"/>
              </w:rPr>
            </w:pPr>
            <w:r w:rsidRPr="00942A27">
              <w:rPr>
                <w:b/>
                <w:bCs/>
                <w:sz w:val="26"/>
                <w:szCs w:val="26"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30273E" w:rsidRPr="00CA7B00" w:rsidRDefault="0030273E" w:rsidP="00590F0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CA7B00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CA7B00">
              <w:rPr>
                <w:spacing w:val="-2"/>
              </w:rPr>
              <w:t xml:space="preserve">управлением </w:t>
            </w:r>
            <w:r>
              <w:rPr>
                <w:spacing w:val="-2"/>
              </w:rPr>
              <w:t>автоматизации бюджетного процесса</w:t>
            </w:r>
            <w:r w:rsidRPr="00CA7B00">
              <w:rPr>
                <w:spacing w:val="-2"/>
              </w:rPr>
              <w:t>;</w:t>
            </w:r>
          </w:p>
          <w:p w:rsidR="0030273E" w:rsidRDefault="0030273E" w:rsidP="00590F02">
            <w:pPr>
              <w:ind w:firstLine="34"/>
              <w:jc w:val="both"/>
            </w:pPr>
            <w:r w:rsidRPr="00CA7B00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1F6041">
              <w:t xml:space="preserve"> </w:t>
            </w:r>
          </w:p>
          <w:p w:rsidR="0030273E" w:rsidRPr="008A33D4" w:rsidRDefault="0030273E" w:rsidP="00590F02">
            <w:pPr>
              <w:ind w:firstLine="437"/>
              <w:jc w:val="both"/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590F02" w:rsidRPr="007A1D72" w:rsidRDefault="00590F02" w:rsidP="00484CB5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110"/>
        <w:gridCol w:w="142"/>
        <w:gridCol w:w="3969"/>
      </w:tblGrid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Должность:</w:t>
            </w:r>
          </w:p>
        </w:tc>
        <w:tc>
          <w:tcPr>
            <w:tcW w:w="4110" w:type="dxa"/>
          </w:tcPr>
          <w:p w:rsidR="00590F02" w:rsidRPr="00AA1707" w:rsidRDefault="00590F02" w:rsidP="00775912">
            <w:pPr>
              <w:spacing w:after="0" w:line="240" w:lineRule="auto"/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Консультант</w:t>
            </w:r>
          </w:p>
          <w:p w:rsidR="00590F02" w:rsidRPr="00DD3F06" w:rsidRDefault="00590F02" w:rsidP="00775912">
            <w:pPr>
              <w:spacing w:after="0" w:line="24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590F02" w:rsidRPr="00DD3F06" w:rsidRDefault="00590F02" w:rsidP="00775912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>Консультант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Область</w:t>
            </w:r>
          </w:p>
        </w:tc>
        <w:tc>
          <w:tcPr>
            <w:tcW w:w="4110" w:type="dxa"/>
          </w:tcPr>
          <w:p w:rsidR="00590F02" w:rsidRDefault="00590F02" w:rsidP="00775912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bCs/>
                <w:color w:val="000000"/>
              </w:rPr>
              <w:t>.</w:t>
            </w:r>
          </w:p>
          <w:p w:rsidR="00590F02" w:rsidRPr="00D51D9B" w:rsidRDefault="00590F02" w:rsidP="00775912">
            <w:pPr>
              <w:spacing w:after="0" w:line="240" w:lineRule="auto"/>
            </w:pPr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  <w:r>
              <w:t>.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</w:pPr>
            <w:r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590F02" w:rsidRPr="00390CBA" w:rsidRDefault="00590F02" w:rsidP="00775912">
            <w:pPr>
              <w:spacing w:after="0" w:line="240" w:lineRule="auto"/>
              <w:rPr>
                <w:bCs/>
                <w:color w:val="000000"/>
              </w:rPr>
            </w:pPr>
            <w:r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Вид</w:t>
            </w:r>
          </w:p>
        </w:tc>
        <w:tc>
          <w:tcPr>
            <w:tcW w:w="4110" w:type="dxa"/>
          </w:tcPr>
          <w:p w:rsidR="00590F02" w:rsidRPr="0047499F" w:rsidRDefault="00590F02" w:rsidP="00775912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</w:t>
            </w:r>
            <w:r>
              <w:rPr>
                <w:bCs/>
                <w:color w:val="000000"/>
              </w:rPr>
              <w:t>;</w:t>
            </w:r>
          </w:p>
          <w:p w:rsidR="00590F02" w:rsidRPr="00D51D9B" w:rsidRDefault="00590F02" w:rsidP="00775912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390CBA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«Регулирование в сфере обеспечения информационной и сетевой безопасности»</w:t>
            </w:r>
          </w:p>
          <w:p w:rsidR="00590F02" w:rsidRPr="00390CBA" w:rsidRDefault="00590F02" w:rsidP="00775912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rFonts w:eastAsia="Calibri"/>
              </w:rPr>
              <w:t>«Регулирование контрактной системы»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Группа</w:t>
            </w:r>
          </w:p>
        </w:tc>
        <w:tc>
          <w:tcPr>
            <w:tcW w:w="4110" w:type="dxa"/>
          </w:tcPr>
          <w:p w:rsidR="00590F02" w:rsidRPr="001F6041" w:rsidRDefault="00590F02" w:rsidP="00775912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ведущая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Категория</w:t>
            </w:r>
          </w:p>
        </w:tc>
        <w:tc>
          <w:tcPr>
            <w:tcW w:w="4110" w:type="dxa"/>
          </w:tcPr>
          <w:p w:rsidR="00590F02" w:rsidRPr="001F6041" w:rsidRDefault="00590F02" w:rsidP="00775912">
            <w:pPr>
              <w:spacing w:after="0" w:line="240" w:lineRule="auto"/>
            </w:pPr>
            <w:r>
              <w:t>специалисты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</w:tr>
      <w:tr w:rsidR="00590F02" w:rsidRPr="001F6041" w:rsidTr="00680E7A">
        <w:tc>
          <w:tcPr>
            <w:tcW w:w="10774" w:type="dxa"/>
            <w:gridSpan w:val="4"/>
          </w:tcPr>
          <w:p w:rsidR="00590F02" w:rsidRPr="00CA7B00" w:rsidRDefault="00590F02" w:rsidP="0077591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590F02" w:rsidRDefault="00590F02" w:rsidP="00775912">
            <w:pPr>
              <w:spacing w:after="0" w:line="240" w:lineRule="auto"/>
            </w:pPr>
            <w:r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</w:pPr>
            <w:r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590F02" w:rsidRPr="004F1802" w:rsidRDefault="00590F02" w:rsidP="00775912">
            <w:pPr>
              <w:spacing w:after="0" w:line="240" w:lineRule="auto"/>
            </w:pPr>
            <w:r w:rsidRPr="00A87E26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spacing w:after="0" w:line="240" w:lineRule="auto"/>
            </w:pPr>
            <w:r w:rsidRPr="00A87E26">
              <w:t>б</w:t>
            </w:r>
            <w:r w:rsidRPr="0043150E">
              <w:t>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590F02" w:rsidRPr="001F6041" w:rsidTr="00680E7A">
        <w:trPr>
          <w:trHeight w:val="1136"/>
        </w:trPr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4110" w:type="dxa"/>
          </w:tcPr>
          <w:p w:rsidR="00590F02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  <w:p w:rsidR="00590F02" w:rsidRPr="000E756E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</w:p>
        </w:tc>
        <w:tc>
          <w:tcPr>
            <w:tcW w:w="4111" w:type="dxa"/>
            <w:gridSpan w:val="2"/>
          </w:tcPr>
          <w:p w:rsidR="00590F02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  <w:r w:rsidRPr="000E756E">
              <w:t>«Информатика и вычислительная техника», «Информационная безопасность»</w:t>
            </w:r>
          </w:p>
          <w:p w:rsidR="00590F02" w:rsidRPr="00F13F07" w:rsidRDefault="00590F02" w:rsidP="00775912">
            <w:pPr>
              <w:spacing w:after="0" w:line="240" w:lineRule="auto"/>
            </w:pP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</w:p>
        </w:tc>
        <w:tc>
          <w:tcPr>
            <w:tcW w:w="8221" w:type="dxa"/>
            <w:gridSpan w:val="3"/>
          </w:tcPr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E4753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590F02" w:rsidRPr="001F6041" w:rsidRDefault="00590F02" w:rsidP="00775912">
            <w:pPr>
              <w:spacing w:after="0" w:line="240" w:lineRule="auto"/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</w:p>
        </w:tc>
        <w:tc>
          <w:tcPr>
            <w:tcW w:w="8221" w:type="dxa"/>
            <w:gridSpan w:val="3"/>
          </w:tcPr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1F6041" w:rsidRDefault="00590F02" w:rsidP="00775912">
            <w:pPr>
              <w:spacing w:after="0" w:line="240" w:lineRule="auto"/>
            </w:pPr>
          </w:p>
        </w:tc>
        <w:tc>
          <w:tcPr>
            <w:tcW w:w="4110" w:type="dxa"/>
          </w:tcPr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</w:t>
            </w:r>
            <w:r>
              <w:t>11)</w:t>
            </w:r>
          </w:p>
        </w:tc>
        <w:tc>
          <w:tcPr>
            <w:tcW w:w="4111" w:type="dxa"/>
            <w:gridSpan w:val="2"/>
          </w:tcPr>
          <w:p w:rsidR="00590F02" w:rsidRPr="001F6041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(Приложение 12)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1F6041" w:rsidRDefault="00590F02" w:rsidP="00775912">
            <w:pPr>
              <w:spacing w:after="0" w:line="240" w:lineRule="auto"/>
            </w:pPr>
          </w:p>
        </w:tc>
        <w:tc>
          <w:tcPr>
            <w:tcW w:w="4110" w:type="dxa"/>
          </w:tcPr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Профессиональные знания: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>основ информационной безопасности и защиты информации</w:t>
            </w:r>
            <w:r w:rsidRPr="00F70AD9">
              <w:rPr>
                <w:rFonts w:eastAsia="Calibri"/>
              </w:rPr>
              <w:t>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</w:t>
            </w:r>
            <w:r w:rsidRPr="00F70AD9">
              <w:t xml:space="preserve"> тенденций развития информационных технологий</w:t>
            </w:r>
            <w:r w:rsidRPr="00F70AD9">
              <w:rPr>
                <w:rFonts w:eastAsia="Calibri"/>
              </w:rPr>
              <w:t>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 xml:space="preserve">особенностей создания, внедрения и развития программно-технической, информационно-коммуникационной </w:t>
            </w:r>
            <w:r w:rsidRPr="00F70AD9">
              <w:lastRenderedPageBreak/>
              <w:t>среды</w:t>
            </w:r>
            <w:r w:rsidRPr="00F70AD9">
              <w:rPr>
                <w:rFonts w:eastAsia="Calibri"/>
              </w:rPr>
              <w:t>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>принципов построения баз данных</w:t>
            </w:r>
            <w:r w:rsidRPr="00F70AD9">
              <w:rPr>
                <w:rFonts w:eastAsia="Calibri"/>
              </w:rPr>
              <w:t>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исполнение государственных контрактов;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план</w:t>
            </w:r>
            <w:r>
              <w:rPr>
                <w:rFonts w:eastAsia="Calibri"/>
              </w:rPr>
              <w:t xml:space="preserve">а – графика </w:t>
            </w:r>
            <w:r w:rsidRPr="00F70AD9">
              <w:rPr>
                <w:rFonts w:eastAsia="Calibri"/>
              </w:rPr>
              <w:t>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обоснования 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590F02" w:rsidRPr="00F70AD9" w:rsidRDefault="00590F02" w:rsidP="00775912">
            <w:pPr>
              <w:spacing w:after="0" w:line="240" w:lineRule="auto"/>
              <w:ind w:firstLine="12"/>
            </w:pPr>
            <w:r w:rsidRPr="00F70AD9">
              <w:t>Профессиональные умения: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-</w:t>
            </w:r>
            <w:r w:rsidRPr="00F70AD9">
              <w:t xml:space="preserve"> организовать работу по внедрению, развитию, модернизации, техническому сопровождению информационных систем, оператором которых является министерство;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t>- эффективно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t>- умение формировать аналитическую информацию.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</w:p>
        </w:tc>
        <w:tc>
          <w:tcPr>
            <w:tcW w:w="4111" w:type="dxa"/>
            <w:gridSpan w:val="2"/>
          </w:tcPr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lastRenderedPageBreak/>
              <w:t>Профессиональные знания: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t>- федеральных нормативных правовых актов (федеральное законодательство, применяемое в профессиональной деятельности;</w:t>
            </w:r>
          </w:p>
          <w:p w:rsidR="00590F02" w:rsidRPr="00F70AD9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70AD9">
              <w:t>-  порядка и методов защиты информации ограниченного доступа;</w:t>
            </w:r>
          </w:p>
          <w:p w:rsidR="00590F02" w:rsidRPr="00F70AD9" w:rsidRDefault="00590F02" w:rsidP="00775912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both"/>
            </w:pPr>
            <w:r w:rsidRPr="00F70AD9">
              <w:t xml:space="preserve">-  </w:t>
            </w:r>
            <w:r w:rsidRPr="00F70AD9">
              <w:rPr>
                <w:rFonts w:eastAsia="Calibri"/>
              </w:rPr>
              <w:t>криптографических средств и методов защиты информации</w:t>
            </w:r>
            <w:r w:rsidRPr="00F70AD9">
              <w:t>;</w:t>
            </w:r>
          </w:p>
          <w:p w:rsidR="00590F02" w:rsidRPr="00F70AD9" w:rsidRDefault="00590F02" w:rsidP="00775912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both"/>
            </w:pPr>
            <w:r w:rsidRPr="00F70AD9">
              <w:t>- организации и обеспечения работы с электронной подписью;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 планирования  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lastRenderedPageBreak/>
              <w:t>- осуществления закупки у единственного поставщика (подрядчика, исполнителя);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исполнения государственных контрактов;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 подготовка плана </w:t>
            </w:r>
            <w:r w:rsidR="00307C3D">
              <w:rPr>
                <w:rFonts w:eastAsia="Calibri"/>
              </w:rPr>
              <w:t>- г</w:t>
            </w:r>
            <w:r>
              <w:rPr>
                <w:rFonts w:eastAsia="Calibri"/>
              </w:rPr>
              <w:t>рафика</w:t>
            </w:r>
            <w:r w:rsidRPr="00F70AD9">
              <w:rPr>
                <w:rFonts w:eastAsia="Calibri"/>
              </w:rPr>
              <w:t xml:space="preserve"> 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обоснования закупок;</w:t>
            </w:r>
          </w:p>
          <w:p w:rsidR="00590F02" w:rsidRPr="00F70AD9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70AD9">
              <w:rPr>
                <w:rFonts w:eastAsia="Calibri"/>
              </w:rPr>
              <w:t>- 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590F02" w:rsidRPr="00F70AD9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Профессиональные умения:</w:t>
            </w:r>
          </w:p>
          <w:p w:rsidR="00590F02" w:rsidRPr="00F70AD9" w:rsidRDefault="00590F02" w:rsidP="007759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70AD9">
              <w:t>- применение современных информационных технологий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590F02" w:rsidRPr="00F70AD9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</w:pPr>
            <w:r w:rsidRPr="00F70AD9">
              <w:t>- использование системы межведомственного взаимодействия</w:t>
            </w:r>
            <w:r>
              <w:t xml:space="preserve"> для </w:t>
            </w:r>
            <w:r w:rsidRPr="00F70AD9">
              <w:t>управлени</w:t>
            </w:r>
            <w:r>
              <w:t>я</w:t>
            </w:r>
            <w:r w:rsidRPr="00F70AD9">
              <w:t xml:space="preserve"> государстве</w:t>
            </w:r>
            <w:r>
              <w:t>нными информационными ресурсами</w:t>
            </w:r>
            <w:r w:rsidRPr="00F70AD9">
              <w:t>;</w:t>
            </w:r>
          </w:p>
          <w:p w:rsidR="00590F02" w:rsidRPr="00F70AD9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F70AD9">
              <w:t>- применение программно-технических способов и средств обеспечения информационной безопасности;</w:t>
            </w:r>
          </w:p>
          <w:p w:rsidR="00590F02" w:rsidRPr="00F70AD9" w:rsidRDefault="00590F02" w:rsidP="0077591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F70AD9">
              <w:t xml:space="preserve">- организация и обеспечение работы со средствами криптографической защиты информации. </w:t>
            </w:r>
          </w:p>
        </w:tc>
      </w:tr>
      <w:tr w:rsidR="00590F02" w:rsidRPr="001F6041" w:rsidTr="00680E7A">
        <w:tc>
          <w:tcPr>
            <w:tcW w:w="10774" w:type="dxa"/>
            <w:gridSpan w:val="4"/>
          </w:tcPr>
          <w:p w:rsidR="00590F02" w:rsidRPr="00CA7B00" w:rsidRDefault="00590F0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590F02" w:rsidRPr="001F6041" w:rsidTr="00680E7A">
        <w:tc>
          <w:tcPr>
            <w:tcW w:w="2553" w:type="dxa"/>
          </w:tcPr>
          <w:p w:rsidR="00590F02" w:rsidRPr="00CA7B00" w:rsidRDefault="00590F02" w:rsidP="00775912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Кратко:</w:t>
            </w:r>
          </w:p>
        </w:tc>
        <w:tc>
          <w:tcPr>
            <w:tcW w:w="4252" w:type="dxa"/>
            <w:gridSpan w:val="2"/>
          </w:tcPr>
          <w:p w:rsidR="00590F02" w:rsidRPr="00244D09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590F02" w:rsidRPr="00244D09">
              <w:rPr>
                <w:rFonts w:eastAsia="Calibri"/>
              </w:rPr>
              <w:t>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590F02" w:rsidRPr="00244D09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590F02" w:rsidRPr="00244D09">
              <w:rPr>
                <w:rFonts w:eastAsia="Calibri"/>
              </w:rPr>
              <w:t>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590F02" w:rsidRPr="00244D09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590F02" w:rsidRPr="00244D09">
              <w:rPr>
                <w:rFonts w:eastAsia="Calibri"/>
              </w:rPr>
              <w:t xml:space="preserve">существление взаимодействия со структурными подразделениями министерства,  с органами </w:t>
            </w:r>
            <w:r w:rsidR="00590F02" w:rsidRPr="00244D09">
              <w:rPr>
                <w:rFonts w:eastAsia="Calibri"/>
              </w:rPr>
              <w:lastRenderedPageBreak/>
              <w:t>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590F02" w:rsidRPr="00244D09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590F02" w:rsidRPr="00244D09">
              <w:rPr>
                <w:rFonts w:eastAsia="Calibri"/>
              </w:rPr>
              <w:t>рганизация юридической значимости электронных документов в системах электронного документооборота;</w:t>
            </w:r>
          </w:p>
          <w:p w:rsidR="00590F02" w:rsidRPr="00244D09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t>О</w:t>
            </w:r>
            <w:r w:rsidR="00590F02" w:rsidRPr="00244D09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590F02" w:rsidRDefault="00590F02" w:rsidP="00775912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69" w:type="dxa"/>
          </w:tcPr>
          <w:p w:rsidR="00590F02" w:rsidRDefault="00113897" w:rsidP="0011389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lastRenderedPageBreak/>
              <w:t>О</w:t>
            </w:r>
            <w:r w:rsidR="00590F02">
              <w:t>рганизационное и правовое обеспечение информационной безопасности;</w:t>
            </w:r>
          </w:p>
          <w:p w:rsidR="00590F02" w:rsidRDefault="00113897" w:rsidP="0011389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ahoma" w:hAnsi="Tahoma" w:cs="Tahoma"/>
                <w:sz w:val="16"/>
                <w:szCs w:val="16"/>
              </w:rPr>
            </w:pPr>
            <w:r>
              <w:t>Т</w:t>
            </w:r>
            <w:r w:rsidR="00590F02">
              <w:t>ехническая защита информации;</w:t>
            </w:r>
          </w:p>
          <w:p w:rsidR="00590F02" w:rsidRPr="003A5F53" w:rsidRDefault="00113897" w:rsidP="001138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="00590F02">
              <w:t xml:space="preserve">беспечение </w:t>
            </w:r>
            <w:r w:rsidR="00590F02" w:rsidRPr="003A5F53">
              <w:t xml:space="preserve"> антивирусной защиты</w:t>
            </w:r>
            <w:r w:rsidR="00590F02">
              <w:t xml:space="preserve"> в министерстве</w:t>
            </w:r>
            <w:r w:rsidR="00590F02" w:rsidRPr="003A5F53">
              <w:t>;</w:t>
            </w:r>
          </w:p>
          <w:p w:rsidR="00590F02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="00590F02">
              <w:t>рганизация и обеспечение работы со средствами криптографической защиты информации;</w:t>
            </w:r>
          </w:p>
          <w:p w:rsidR="00590F02" w:rsidRPr="00352B7C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="00590F02" w:rsidRPr="00026927">
              <w:t xml:space="preserve">рганизация защиты персональных данных в </w:t>
            </w:r>
            <w:r w:rsidR="00590F02" w:rsidRPr="00026927">
              <w:lastRenderedPageBreak/>
              <w:t>информационных системах персональных данных</w:t>
            </w:r>
            <w:r w:rsidR="00590F02" w:rsidRPr="00352B7C">
              <w:t>;</w:t>
            </w:r>
          </w:p>
          <w:p w:rsidR="00590F02" w:rsidRPr="00026927" w:rsidRDefault="00113897" w:rsidP="00113897">
            <w:pPr>
              <w:tabs>
                <w:tab w:val="left" w:pos="851"/>
              </w:tabs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</w:rPr>
            </w:pPr>
            <w:r>
              <w:t>П</w:t>
            </w:r>
            <w:r w:rsidR="00590F02" w:rsidRPr="00026927">
              <w:t>роведение анализа информационных систем, используемых в</w:t>
            </w:r>
            <w:r w:rsidR="00590F02" w:rsidRPr="00026927">
              <w:rPr>
                <w:rFonts w:ascii="Times New Roman CYR" w:hAnsi="Times New Roman CYR" w:cs="Times New Roman CYR"/>
              </w:rPr>
              <w:t xml:space="preserve"> министерстве, 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590F02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="00590F02" w:rsidRPr="003A5F53">
              <w:t>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590F02" w:rsidRPr="003A5F53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="00590F02">
              <w:t>существление мероприятий по защите информации в соответствии с действующим законодательством.</w:t>
            </w:r>
          </w:p>
          <w:p w:rsidR="00590F02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Р</w:t>
            </w:r>
            <w:r w:rsidR="00590F02" w:rsidRPr="00DE2185">
              <w:t>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590F02" w:rsidRDefault="00113897" w:rsidP="001138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="00590F02"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590F02" w:rsidRPr="00026927" w:rsidRDefault="00113897" w:rsidP="0011389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firstLine="317"/>
              <w:jc w:val="both"/>
            </w:pPr>
            <w:r>
              <w:rPr>
                <w:color w:val="000000"/>
                <w:spacing w:val="-1"/>
              </w:rPr>
              <w:t>О</w:t>
            </w:r>
            <w:r w:rsidR="00590F02" w:rsidRPr="00026927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590F02" w:rsidRDefault="00113897" w:rsidP="0011389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eastAsia="Calibri"/>
              </w:rPr>
            </w:pPr>
            <w:r>
              <w:t>С</w:t>
            </w:r>
            <w:r w:rsidR="00590F02" w:rsidRPr="00026927">
              <w:t>воевременный учет необходимой информации в соответствующей документации (журналах) в рамках выполнения работ по защите информации, в соответствии с требованием законодательства</w:t>
            </w:r>
            <w:r w:rsidR="00590F02">
              <w:t>.</w:t>
            </w:r>
          </w:p>
        </w:tc>
      </w:tr>
      <w:tr w:rsidR="00113897" w:rsidRPr="001F6041" w:rsidTr="00680E7A">
        <w:tc>
          <w:tcPr>
            <w:tcW w:w="2553" w:type="dxa"/>
          </w:tcPr>
          <w:p w:rsidR="00113897" w:rsidRPr="00CA7B00" w:rsidRDefault="00113897" w:rsidP="00775912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3"/>
          </w:tcPr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Служащий имеет права, предусмотренные: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lastRenderedPageBreak/>
              <w:t>иными нормативными правовыми актами, регулирующими права.</w:t>
            </w:r>
          </w:p>
        </w:tc>
      </w:tr>
      <w:tr w:rsidR="00113897" w:rsidRPr="001F6041" w:rsidTr="00680E7A">
        <w:tc>
          <w:tcPr>
            <w:tcW w:w="2553" w:type="dxa"/>
          </w:tcPr>
          <w:p w:rsidR="00113897" w:rsidRPr="00CA7B00" w:rsidRDefault="00113897" w:rsidP="00775912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113897" w:rsidRPr="001F6041" w:rsidRDefault="00307C3D" w:rsidP="00775912">
            <w:pPr>
              <w:suppressAutoHyphens/>
              <w:spacing w:after="0" w:line="240" w:lineRule="auto"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>
              <w:t>е</w:t>
            </w:r>
            <w:r w:rsidRPr="001F6041">
              <w:t>е исполнение) должностных обязанностей, предусмотренную: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13897" w:rsidRPr="001F6041" w:rsidRDefault="00113897" w:rsidP="00775912">
            <w:pPr>
              <w:suppressAutoHyphens/>
              <w:spacing w:after="0" w:line="240" w:lineRule="auto"/>
              <w:ind w:left="34"/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484CB5" w:rsidRPr="001F6041" w:rsidTr="00680E7A">
        <w:tc>
          <w:tcPr>
            <w:tcW w:w="2553" w:type="dxa"/>
          </w:tcPr>
          <w:p w:rsidR="00484CB5" w:rsidRPr="001F6041" w:rsidRDefault="00484CB5" w:rsidP="00775912">
            <w:pPr>
              <w:spacing w:after="0" w:line="240" w:lineRule="auto"/>
            </w:pPr>
            <w:r w:rsidRPr="00CA7B0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484CB5" w:rsidRPr="00CA7B00" w:rsidRDefault="00484CB5" w:rsidP="00775912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CA7B00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CA7B00">
              <w:rPr>
                <w:spacing w:val="-2"/>
              </w:rPr>
              <w:t xml:space="preserve">управлением </w:t>
            </w:r>
            <w:r>
              <w:rPr>
                <w:spacing w:val="-2"/>
              </w:rPr>
              <w:t>автоматизации бюджетного процесса</w:t>
            </w:r>
            <w:r w:rsidRPr="00CA7B00">
              <w:rPr>
                <w:spacing w:val="-2"/>
              </w:rPr>
              <w:t>;</w:t>
            </w:r>
          </w:p>
          <w:p w:rsidR="00484CB5" w:rsidRDefault="00484CB5" w:rsidP="00775912">
            <w:pPr>
              <w:spacing w:after="0" w:line="240" w:lineRule="auto"/>
              <w:ind w:firstLine="34"/>
              <w:jc w:val="both"/>
            </w:pPr>
            <w:r w:rsidRPr="00CA7B00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1F6041">
              <w:t xml:space="preserve"> </w:t>
            </w:r>
          </w:p>
          <w:p w:rsidR="00484CB5" w:rsidRPr="001F6041" w:rsidRDefault="00484CB5" w:rsidP="00775912">
            <w:pPr>
              <w:spacing w:after="0" w:line="240" w:lineRule="auto"/>
              <w:ind w:firstLine="34"/>
              <w:jc w:val="both"/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C9010A" w:rsidRDefault="00C9010A" w:rsidP="00590F02"/>
    <w:p w:rsidR="00C9010A" w:rsidRPr="00902171" w:rsidRDefault="00C9010A" w:rsidP="00C901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 </w:t>
      </w:r>
      <w:r w:rsidRPr="00902171">
        <w:rPr>
          <w:b/>
          <w:sz w:val="28"/>
          <w:szCs w:val="28"/>
          <w:u w:val="single"/>
        </w:rPr>
        <w:t xml:space="preserve">Управление </w:t>
      </w:r>
      <w:r>
        <w:rPr>
          <w:b/>
          <w:sz w:val="28"/>
          <w:szCs w:val="28"/>
          <w:u w:val="single"/>
        </w:rPr>
        <w:t>доходов и налоговой политики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252"/>
        <w:gridCol w:w="3969"/>
      </w:tblGrid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Должность:</w:t>
            </w:r>
          </w:p>
        </w:tc>
        <w:tc>
          <w:tcPr>
            <w:tcW w:w="4252" w:type="dxa"/>
          </w:tcPr>
          <w:p w:rsidR="00C9010A" w:rsidRPr="00864F5B" w:rsidRDefault="00C9010A" w:rsidP="00C9010A">
            <w:pPr>
              <w:spacing w:after="0" w:line="240" w:lineRule="auto"/>
              <w:rPr>
                <w:b/>
                <w:highlight w:val="yellow"/>
                <w:u w:val="single"/>
              </w:rPr>
            </w:pPr>
            <w:r w:rsidRPr="00794003">
              <w:rPr>
                <w:b/>
                <w:u w:val="single"/>
              </w:rPr>
              <w:t>Консультант</w:t>
            </w:r>
          </w:p>
        </w:tc>
        <w:tc>
          <w:tcPr>
            <w:tcW w:w="3969" w:type="dxa"/>
          </w:tcPr>
          <w:p w:rsidR="00C9010A" w:rsidRPr="00794003" w:rsidRDefault="00C9010A" w:rsidP="00C9010A">
            <w:pPr>
              <w:spacing w:after="0" w:line="240" w:lineRule="auto"/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Главный консультант</w:t>
            </w:r>
          </w:p>
          <w:p w:rsidR="00C9010A" w:rsidRPr="00864F5B" w:rsidRDefault="00C9010A" w:rsidP="00C9010A">
            <w:pPr>
              <w:spacing w:after="0" w:line="240" w:lineRule="auto"/>
              <w:rPr>
                <w:b/>
                <w:highlight w:val="yellow"/>
                <w:u w:val="single"/>
              </w:rPr>
            </w:pP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spacing w:after="0" w:line="240" w:lineRule="auto"/>
            </w:pPr>
            <w:r w:rsidRPr="001F6041">
              <w:t>Регулирование бюджетной системы</w:t>
            </w:r>
          </w:p>
          <w:p w:rsidR="00C9010A" w:rsidRPr="00D7209E" w:rsidRDefault="00C9010A" w:rsidP="00C901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Вид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spacing w:after="0" w:line="240" w:lineRule="auto"/>
            </w:pPr>
            <w:r w:rsidRPr="001F6041">
              <w:t>«</w:t>
            </w:r>
            <w:r>
              <w:t>Анализ и прогнозирование доходов</w:t>
            </w:r>
            <w:r w:rsidRPr="001F6041">
              <w:t>»; «</w:t>
            </w:r>
            <w:r>
              <w:t>Организация составления и исполнения бюджетов бюджетной системы»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Группа</w:t>
            </w:r>
          </w:p>
        </w:tc>
        <w:tc>
          <w:tcPr>
            <w:tcW w:w="4252" w:type="dxa"/>
          </w:tcPr>
          <w:p w:rsidR="00C9010A" w:rsidRPr="00D7209E" w:rsidRDefault="00C9010A" w:rsidP="00C9010A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3969" w:type="dxa"/>
          </w:tcPr>
          <w:p w:rsidR="00C9010A" w:rsidRPr="00D7209E" w:rsidRDefault="00C9010A" w:rsidP="00C9010A">
            <w:pPr>
              <w:spacing w:after="0" w:line="240" w:lineRule="auto"/>
            </w:pPr>
            <w:r>
              <w:t>главная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Категория</w:t>
            </w:r>
          </w:p>
        </w:tc>
        <w:tc>
          <w:tcPr>
            <w:tcW w:w="4252" w:type="dxa"/>
          </w:tcPr>
          <w:p w:rsidR="00C9010A" w:rsidRPr="00D7209E" w:rsidRDefault="00C9010A" w:rsidP="00C9010A">
            <w:pPr>
              <w:spacing w:after="0" w:line="240" w:lineRule="auto"/>
            </w:pPr>
            <w:r w:rsidRPr="00D7209E">
              <w:t>специалисты</w:t>
            </w:r>
          </w:p>
        </w:tc>
        <w:tc>
          <w:tcPr>
            <w:tcW w:w="3969" w:type="dxa"/>
          </w:tcPr>
          <w:p w:rsidR="00C9010A" w:rsidRPr="001F6041" w:rsidRDefault="00C9010A" w:rsidP="00C9010A">
            <w:pPr>
              <w:spacing w:after="0" w:line="240" w:lineRule="auto"/>
            </w:pPr>
            <w:r w:rsidRPr="001F6041">
              <w:t>специалисты</w:t>
            </w:r>
          </w:p>
        </w:tc>
      </w:tr>
      <w:tr w:rsidR="00C9010A" w:rsidRPr="00D7209E" w:rsidTr="00157A75">
        <w:tc>
          <w:tcPr>
            <w:tcW w:w="10774" w:type="dxa"/>
            <w:gridSpan w:val="3"/>
          </w:tcPr>
          <w:p w:rsidR="00C9010A" w:rsidRPr="00D7209E" w:rsidRDefault="00C9010A" w:rsidP="00C9010A">
            <w:pPr>
              <w:spacing w:after="0" w:line="240" w:lineRule="auto"/>
              <w:jc w:val="center"/>
              <w:rPr>
                <w:b/>
              </w:rPr>
            </w:pPr>
            <w:r w:rsidRPr="00D7209E">
              <w:rPr>
                <w:b/>
              </w:rPr>
              <w:t>КВАЛИФИКАЦИОННЫЕ ТРЕБОВАНИЯ К: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уровню профессионального образования</w:t>
            </w:r>
          </w:p>
        </w:tc>
        <w:tc>
          <w:tcPr>
            <w:tcW w:w="4252" w:type="dxa"/>
          </w:tcPr>
          <w:p w:rsidR="00C9010A" w:rsidRPr="00D7209E" w:rsidRDefault="00C9010A" w:rsidP="00C9010A">
            <w:pPr>
              <w:spacing w:after="0" w:line="240" w:lineRule="auto"/>
            </w:pPr>
            <w:r w:rsidRPr="001F6041">
              <w:t xml:space="preserve">Высшее образование </w:t>
            </w:r>
          </w:p>
        </w:tc>
        <w:tc>
          <w:tcPr>
            <w:tcW w:w="3969" w:type="dxa"/>
          </w:tcPr>
          <w:p w:rsidR="00C9010A" w:rsidRPr="00D7209E" w:rsidRDefault="00C9010A" w:rsidP="00C9010A">
            <w:pPr>
              <w:spacing w:after="0" w:line="240" w:lineRule="auto"/>
            </w:pPr>
            <w:r w:rsidRPr="00D7209E">
              <w:t>В</w:t>
            </w:r>
            <w:r w:rsidRPr="001F6041">
              <w:t>ысше</w:t>
            </w:r>
            <w:r w:rsidRPr="00D7209E">
              <w:t>е</w:t>
            </w:r>
            <w:r w:rsidRPr="001F6041">
              <w:t xml:space="preserve"> образовани</w:t>
            </w:r>
            <w:r w:rsidRPr="00D7209E">
              <w:t>е</w:t>
            </w:r>
            <w:r>
              <w:t xml:space="preserve"> не ниже уровня специалитета, магистратуры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252" w:type="dxa"/>
          </w:tcPr>
          <w:p w:rsidR="00C9010A" w:rsidRPr="00D7209E" w:rsidRDefault="00C9010A" w:rsidP="00C9010A">
            <w:pPr>
              <w:spacing w:after="0" w:line="240" w:lineRule="auto"/>
            </w:pPr>
            <w:r w:rsidRPr="00D7209E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  <w:r>
              <w:t xml:space="preserve"> </w:t>
            </w:r>
          </w:p>
        </w:tc>
        <w:tc>
          <w:tcPr>
            <w:tcW w:w="3969" w:type="dxa"/>
          </w:tcPr>
          <w:p w:rsidR="00C9010A" w:rsidRPr="00D7209E" w:rsidRDefault="00C9010A" w:rsidP="00C9010A">
            <w:pPr>
              <w:spacing w:after="0" w:line="240" w:lineRule="auto"/>
            </w:pPr>
            <w: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  <w:r w:rsidRPr="003D1C69">
              <w:t>Высшее образование по укрупненной группе направлений подготовки (специальностей): «Экономика и управление»</w:t>
            </w:r>
            <w:r w:rsidRPr="003D1C69">
              <w:rPr>
                <w:color w:val="00000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C9010A" w:rsidRPr="001F6041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1F6041">
              <w:t>Базовые квалификационные требования: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>1) знание государственного языка Российской Федерации (русского языка);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lastRenderedPageBreak/>
              <w:t xml:space="preserve">2) правовые знания основ: 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 xml:space="preserve">а) Конституции Российской Федерации; 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>б) Федерального закона «О системе государственной службы Российской Федерации»;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>в) Федерального закона «О государственной гражданской службе Российской Федерации»;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>г) Федерального закона «О противодействии коррупции»;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7209E">
              <w:t>3) знания основ делопроизводства и документооборота;</w:t>
            </w:r>
          </w:p>
          <w:p w:rsidR="00C9010A" w:rsidRPr="00D7209E" w:rsidRDefault="00C9010A" w:rsidP="00C9010A">
            <w:pPr>
              <w:spacing w:after="0" w:line="240" w:lineRule="auto"/>
              <w:ind w:firstLine="2"/>
              <w:jc w:val="both"/>
            </w:pPr>
            <w:r w:rsidRPr="00D7209E">
              <w:t>4) знания и умения в области информационно-коммуникационных технологий.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</w:pP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b/>
              </w:rPr>
            </w:pPr>
            <w:r w:rsidRPr="00D7209E">
              <w:rPr>
                <w:b/>
              </w:rPr>
              <w:t>Функциональные квалификационные требования: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</w:pPr>
          </w:p>
        </w:tc>
        <w:tc>
          <w:tcPr>
            <w:tcW w:w="8221" w:type="dxa"/>
            <w:gridSpan w:val="2"/>
          </w:tcPr>
          <w:p w:rsidR="00C9010A" w:rsidRPr="00D7209E" w:rsidRDefault="00C9010A" w:rsidP="00157A75">
            <w:pPr>
              <w:autoSpaceDE w:val="0"/>
              <w:autoSpaceDN w:val="0"/>
              <w:adjustRightInd w:val="0"/>
              <w:spacing w:after="0" w:line="240" w:lineRule="auto"/>
            </w:pPr>
            <w:r w:rsidRPr="00D7209E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157A75">
              <w:t>13</w:t>
            </w:r>
            <w:r w:rsidRPr="00D7209E">
              <w:t>);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</w:pPr>
          </w:p>
        </w:tc>
        <w:tc>
          <w:tcPr>
            <w:tcW w:w="4252" w:type="dxa"/>
          </w:tcPr>
          <w:p w:rsidR="00C9010A" w:rsidRPr="00D7209E" w:rsidRDefault="00C9010A" w:rsidP="00C9010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7209E">
              <w:t xml:space="preserve">Профессиональные знания: 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нормы права, нормативного правового акта, правоотношений и их признаки;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проекта нормативного правового акта, инструменты и этапы его разработки;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 xml:space="preserve">- понятия официального отзыва на проекты нормативных правовых актов: </w:t>
            </w:r>
            <w:r w:rsidR="00307C3D" w:rsidRPr="00D7209E">
              <w:t>- э</w:t>
            </w:r>
            <w:r w:rsidRPr="00D7209E">
              <w:t>тапы, ключевые принципы и технологии разработки;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задачи, сроки, ресурсы и инструменты государственной политики;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процедуры рассмотрения обращений граждан;</w:t>
            </w:r>
          </w:p>
          <w:p w:rsidR="00C9010A" w:rsidRPr="00D7209E" w:rsidRDefault="00C9010A" w:rsidP="00C9010A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</w:pPr>
            <w:r w:rsidRPr="00D7209E">
              <w:t xml:space="preserve">- знание основных направлений налоговой политики. </w:t>
            </w:r>
          </w:p>
          <w:p w:rsidR="00C9010A" w:rsidRPr="00D7209E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7209E">
              <w:t>Профессиональные умения: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проводить анализ налоговых и иных платежей;</w:t>
            </w:r>
          </w:p>
          <w:p w:rsidR="00C9010A" w:rsidRPr="00D7209E" w:rsidRDefault="00C9010A" w:rsidP="00C9010A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</w:pPr>
            <w:r w:rsidRPr="00D7209E">
              <w:t>- умение работать со статистической и бухгалтерской отчетностью;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D7209E">
              <w:t>- умение использовать в своей работе программные продукты;</w:t>
            </w:r>
          </w:p>
          <w:p w:rsidR="00C9010A" w:rsidRPr="001F6041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D7209E">
              <w:t>- умение использовать правовые системы «Гарант», «Консультант +».</w:t>
            </w:r>
          </w:p>
        </w:tc>
        <w:tc>
          <w:tcPr>
            <w:tcW w:w="3969" w:type="dxa"/>
          </w:tcPr>
          <w:p w:rsidR="00C9010A" w:rsidRPr="00D7209E" w:rsidRDefault="00C9010A" w:rsidP="00C9010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7209E">
              <w:t xml:space="preserve">Профессиональные знания: 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нормы права, нормативного правового акта, правоотношений и их признаки;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проекта нормативного правового акта, инструменты и этапы его разработки;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 xml:space="preserve">- понятия официального отзыва на проекты нормативных правовых актов: </w:t>
            </w:r>
            <w:r w:rsidR="00307C3D" w:rsidRPr="00D7209E">
              <w:t>- э</w:t>
            </w:r>
            <w:r w:rsidRPr="00D7209E">
              <w:t>тапы, ключевые принципы и технологии разработки;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задачи, сроки, ресурсы и инструменты государственной политики;</w:t>
            </w:r>
          </w:p>
          <w:p w:rsidR="00C9010A" w:rsidRPr="00D7209E" w:rsidRDefault="00C9010A" w:rsidP="00C9010A">
            <w:pPr>
              <w:spacing w:after="0" w:line="240" w:lineRule="auto"/>
              <w:ind w:left="12"/>
            </w:pPr>
            <w:r w:rsidRPr="00D7209E">
              <w:t>- понятия процедуры рассмотрения обращений граждан;</w:t>
            </w:r>
          </w:p>
          <w:p w:rsidR="00C9010A" w:rsidRPr="00D7209E" w:rsidRDefault="00C9010A" w:rsidP="00C9010A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</w:pPr>
            <w:r w:rsidRPr="00D7209E">
              <w:t xml:space="preserve">- знание основных направлений налоговой политики. </w:t>
            </w:r>
          </w:p>
          <w:p w:rsidR="00C9010A" w:rsidRPr="00D7209E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7209E">
              <w:t>Профессиональные умения: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проводить анализ налоговых и иных платежей;</w:t>
            </w:r>
          </w:p>
          <w:p w:rsidR="00C9010A" w:rsidRPr="00D7209E" w:rsidRDefault="00C9010A" w:rsidP="00C9010A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</w:pPr>
            <w:r w:rsidRPr="00D7209E">
              <w:t>- умение работать со статистической и бухгалтерской отчетностью;</w:t>
            </w:r>
          </w:p>
          <w:p w:rsidR="00C9010A" w:rsidRPr="00D7209E" w:rsidRDefault="00C9010A" w:rsidP="00C9010A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</w:pPr>
            <w:r w:rsidRPr="00D7209E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D7209E">
              <w:t>- умение использовать в своей работе программные продукты;</w:t>
            </w:r>
          </w:p>
          <w:p w:rsidR="00C9010A" w:rsidRPr="00D7209E" w:rsidRDefault="00C9010A" w:rsidP="00C9010A">
            <w:pPr>
              <w:spacing w:after="0" w:line="240" w:lineRule="auto"/>
              <w:ind w:firstLine="2"/>
              <w:jc w:val="both"/>
            </w:pPr>
            <w:r w:rsidRPr="00D7209E">
              <w:t xml:space="preserve">- умение использовать правовые системы «Гарант», «Консультант </w:t>
            </w:r>
            <w:r w:rsidRPr="00D7209E">
              <w:lastRenderedPageBreak/>
              <w:t>+».</w:t>
            </w:r>
          </w:p>
        </w:tc>
      </w:tr>
      <w:tr w:rsidR="00C9010A" w:rsidRPr="00D7209E" w:rsidTr="00157A75">
        <w:tc>
          <w:tcPr>
            <w:tcW w:w="10774" w:type="dxa"/>
            <w:gridSpan w:val="3"/>
          </w:tcPr>
          <w:p w:rsidR="00C9010A" w:rsidRPr="00D7209E" w:rsidRDefault="00C9010A" w:rsidP="00C90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b/>
              </w:rPr>
            </w:pPr>
            <w:r w:rsidRPr="00D7209E">
              <w:rPr>
                <w:b/>
              </w:rPr>
              <w:lastRenderedPageBreak/>
              <w:t>ДОЛЖНОСТНЫЕ ОБЯЗАННОСТИ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rPr>
                <w:b/>
              </w:rPr>
            </w:pPr>
            <w:r w:rsidRPr="00D7209E">
              <w:rPr>
                <w:b/>
              </w:rPr>
              <w:t>Кратко:</w:t>
            </w:r>
          </w:p>
        </w:tc>
        <w:tc>
          <w:tcPr>
            <w:tcW w:w="4252" w:type="dxa"/>
          </w:tcPr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Pr="00D7209E">
              <w:t>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C9010A" w:rsidRPr="00D7209E" w:rsidRDefault="00C9010A" w:rsidP="00C9010A">
            <w:pPr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C9010A" w:rsidRPr="00D7209E" w:rsidRDefault="00C9010A" w:rsidP="00C9010A">
            <w:pPr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анализа деятельности отдельных предприятий и отраслей;</w:t>
            </w:r>
          </w:p>
          <w:p w:rsidR="00C9010A" w:rsidRPr="00D7209E" w:rsidRDefault="00C9010A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работ по повышению сбора указанных доходов;</w:t>
            </w:r>
          </w:p>
          <w:p w:rsidR="00C9010A" w:rsidRPr="00D7209E" w:rsidRDefault="00C9010A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О</w:t>
            </w:r>
            <w:r w:rsidRPr="00D7209E">
              <w:t>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C9010A" w:rsidRPr="00D7209E" w:rsidRDefault="00775912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Р</w:t>
            </w:r>
            <w:r w:rsidR="00C9010A" w:rsidRPr="00D7209E">
              <w:t>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C9010A" w:rsidRPr="00D7209E" w:rsidRDefault="00775912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П</w:t>
            </w:r>
            <w:r w:rsidR="00C9010A" w:rsidRPr="00D7209E">
              <w:t>одготовка законодательных инициатив по изменению законодательства Российской Федерации и Самарской области;</w:t>
            </w:r>
          </w:p>
          <w:p w:rsidR="00C9010A" w:rsidRPr="00D7209E" w:rsidRDefault="00775912" w:rsidP="00C9010A">
            <w:pPr>
              <w:spacing w:after="0" w:line="240" w:lineRule="auto"/>
              <w:ind w:firstLine="317"/>
            </w:pPr>
            <w:r>
              <w:t>П</w:t>
            </w:r>
            <w:r w:rsidR="00C9010A" w:rsidRPr="00D7209E">
              <w:t>одготовка ответов на запросы по вопросам в рамках должностных обязанностей.</w:t>
            </w:r>
          </w:p>
        </w:tc>
        <w:tc>
          <w:tcPr>
            <w:tcW w:w="3969" w:type="dxa"/>
            <w:shd w:val="clear" w:color="auto" w:fill="auto"/>
          </w:tcPr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О</w:t>
            </w:r>
            <w:r w:rsidRPr="00D7209E">
              <w:t>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C9010A" w:rsidRPr="00D7209E" w:rsidRDefault="00C9010A" w:rsidP="00C9010A">
            <w:pPr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C9010A" w:rsidRPr="00D7209E" w:rsidRDefault="00C9010A" w:rsidP="00C9010A">
            <w:pPr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анализа деятельности отдельных предприятий и отраслей;</w:t>
            </w:r>
          </w:p>
          <w:p w:rsidR="00C9010A" w:rsidRPr="00D7209E" w:rsidRDefault="00C9010A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П</w:t>
            </w:r>
            <w:r w:rsidRPr="00D7209E">
              <w:t>роведение работ по повышению сбора указанных доходов;</w:t>
            </w:r>
          </w:p>
          <w:p w:rsidR="00C9010A" w:rsidRPr="00D7209E" w:rsidRDefault="00C9010A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О</w:t>
            </w:r>
            <w:r w:rsidRPr="00D7209E">
              <w:t>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C9010A" w:rsidRPr="00D7209E" w:rsidRDefault="00775912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Р</w:t>
            </w:r>
            <w:r w:rsidR="00C9010A" w:rsidRPr="00D7209E">
              <w:t>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C9010A" w:rsidRPr="00D7209E" w:rsidRDefault="00775912" w:rsidP="00C9010A">
            <w:pPr>
              <w:tabs>
                <w:tab w:val="left" w:pos="993"/>
              </w:tabs>
              <w:spacing w:after="0" w:line="240" w:lineRule="auto"/>
              <w:ind w:firstLine="317"/>
              <w:jc w:val="both"/>
            </w:pPr>
            <w:r>
              <w:t>П</w:t>
            </w:r>
            <w:r w:rsidR="00C9010A" w:rsidRPr="00D7209E">
              <w:t>одготовка законодательных инициатив по изменению законодательства Российской Федерации и Самарской области;</w:t>
            </w:r>
          </w:p>
          <w:p w:rsidR="00C9010A" w:rsidRPr="001F6041" w:rsidRDefault="00775912" w:rsidP="00C9010A">
            <w:pPr>
              <w:spacing w:after="0" w:line="240" w:lineRule="auto"/>
              <w:ind w:firstLine="317"/>
            </w:pPr>
            <w:r>
              <w:t>П</w:t>
            </w:r>
            <w:r w:rsidR="00C9010A" w:rsidRPr="00D7209E">
              <w:t>одготовка ответов на запросы по вопросам в рамках должностных обязанностей.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7209E">
              <w:rPr>
                <w:b/>
              </w:rPr>
              <w:t>Права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suppressAutoHyphens/>
              <w:spacing w:after="0" w:line="240" w:lineRule="auto"/>
              <w:ind w:left="34"/>
            </w:pPr>
            <w:r w:rsidRPr="00D7209E">
              <w:t>Служащий имеет права, предусмотренные:</w:t>
            </w:r>
          </w:p>
          <w:p w:rsidR="00C9010A" w:rsidRPr="00D7209E" w:rsidRDefault="00C9010A" w:rsidP="00C9010A">
            <w:pPr>
              <w:suppressAutoHyphens/>
              <w:spacing w:after="0" w:line="240" w:lineRule="auto"/>
              <w:ind w:left="34"/>
            </w:pPr>
            <w:r w:rsidRPr="00D7209E">
              <w:t>Федеральным законом от 27.07.2004 № 79-ФЗ «О государственной гражданской службе Российской Федерации»;</w:t>
            </w:r>
          </w:p>
          <w:p w:rsidR="00C9010A" w:rsidRPr="00D7209E" w:rsidRDefault="00C9010A" w:rsidP="00C9010A">
            <w:pPr>
              <w:suppressAutoHyphens/>
              <w:spacing w:after="0" w:line="240" w:lineRule="auto"/>
              <w:ind w:left="34"/>
            </w:pPr>
            <w:r w:rsidRPr="00D7209E">
              <w:t>Федеральным законом от 25.12.2008 № 273-ФЗ «О противодействии коррупции»;</w:t>
            </w:r>
          </w:p>
          <w:p w:rsidR="00C9010A" w:rsidRPr="00D7209E" w:rsidRDefault="00C9010A" w:rsidP="00C9010A">
            <w:pPr>
              <w:suppressAutoHyphens/>
              <w:spacing w:after="0" w:line="240" w:lineRule="auto"/>
              <w:ind w:left="34"/>
            </w:pPr>
            <w:r w:rsidRPr="00D7209E">
              <w:t>Законом Самарской области от 06.04.2005 № 103-ГД «О государственной гражданской службе Самарской области»;</w:t>
            </w:r>
          </w:p>
          <w:p w:rsidR="00C9010A" w:rsidRPr="00D7209E" w:rsidRDefault="00C9010A" w:rsidP="00C9010A">
            <w:pPr>
              <w:suppressAutoHyphens/>
              <w:spacing w:after="0" w:line="240" w:lineRule="auto"/>
              <w:ind w:left="34"/>
            </w:pPr>
            <w:r w:rsidRPr="00D7209E">
              <w:t>иными нормативными правовыми актами, регулирующими права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7209E">
              <w:rPr>
                <w:b/>
              </w:rPr>
              <w:t xml:space="preserve">Ответственность за неисполнение (ненадлежащее исполнение) должностных </w:t>
            </w:r>
            <w:r w:rsidRPr="00D7209E">
              <w:rPr>
                <w:b/>
              </w:rPr>
              <w:lastRenderedPageBreak/>
              <w:t>обязанностей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 w:rsidRPr="00D7209E"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 w:rsidRPr="00D7209E">
              <w:t xml:space="preserve">Федеральным законом от 27.07.2004 № 79-ФЗ </w:t>
            </w:r>
            <w:r w:rsidRPr="00D7209E">
              <w:br/>
              <w:t>«О государственной гражданской службе Российской Федерации»;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 w:rsidRPr="00D7209E">
              <w:t xml:space="preserve">Федеральным законом от 25.12.2008 № 273-ФЗ </w:t>
            </w:r>
            <w:r w:rsidRPr="00D7209E">
              <w:br/>
            </w:r>
            <w:r w:rsidRPr="00D7209E">
              <w:lastRenderedPageBreak/>
              <w:t>«О противодействии коррупции»;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 w:rsidRPr="00D7209E">
              <w:t xml:space="preserve">Законом Самарской области от 06.04.2005 № 103-ГД </w:t>
            </w:r>
            <w:r w:rsidRPr="00D7209E">
              <w:br/>
              <w:t>«О государственной гражданской службе Самарской области»;</w:t>
            </w:r>
          </w:p>
          <w:p w:rsidR="00C9010A" w:rsidRPr="00D7209E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</w:pPr>
            <w:r w:rsidRPr="00D7209E">
              <w:t>иными нормативными правовыми актами, регулирующими ответственность служащего.</w:t>
            </w:r>
          </w:p>
        </w:tc>
      </w:tr>
      <w:tr w:rsidR="00C9010A" w:rsidRPr="00D7209E" w:rsidTr="00680E7A">
        <w:tc>
          <w:tcPr>
            <w:tcW w:w="2553" w:type="dxa"/>
          </w:tcPr>
          <w:p w:rsidR="00C9010A" w:rsidRPr="00D7209E" w:rsidRDefault="00C9010A" w:rsidP="00C9010A">
            <w:pPr>
              <w:spacing w:after="0" w:line="240" w:lineRule="auto"/>
            </w:pPr>
            <w:r w:rsidRPr="00D7209E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C9010A" w:rsidRPr="00D7209E" w:rsidRDefault="00C9010A" w:rsidP="00C9010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 w:rsidRPr="00D7209E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D7209E">
              <w:rPr>
                <w:color w:val="000000"/>
                <w:spacing w:val="-2"/>
              </w:rPr>
              <w:t>полномочий,</w:t>
            </w:r>
            <w:r w:rsidRPr="00D7209E">
              <w:t xml:space="preserve"> закрепленных за </w:t>
            </w:r>
            <w:r w:rsidRPr="00D7209E">
              <w:rPr>
                <w:color w:val="000000"/>
                <w:spacing w:val="-2"/>
              </w:rPr>
              <w:t>управлением доходов и налоговой политики;</w:t>
            </w:r>
          </w:p>
          <w:p w:rsidR="00C9010A" w:rsidRPr="00D7209E" w:rsidRDefault="00C9010A" w:rsidP="00C9010A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 w:rsidRPr="00D7209E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9010A" w:rsidRPr="001F6041" w:rsidRDefault="00C9010A" w:rsidP="00C9010A">
            <w:pPr>
              <w:spacing w:after="0" w:line="240" w:lineRule="auto"/>
              <w:jc w:val="both"/>
            </w:pPr>
            <w:r w:rsidRPr="00D7209E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9010A" w:rsidRDefault="00C9010A" w:rsidP="00590F02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252"/>
        <w:gridCol w:w="3969"/>
      </w:tblGrid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Должность:</w:t>
            </w:r>
          </w:p>
        </w:tc>
        <w:tc>
          <w:tcPr>
            <w:tcW w:w="4252" w:type="dxa"/>
          </w:tcPr>
          <w:p w:rsidR="00775912" w:rsidRPr="00794003" w:rsidRDefault="00775912" w:rsidP="00775912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Ведущий специалист</w:t>
            </w:r>
          </w:p>
          <w:p w:rsidR="00157A75" w:rsidRPr="00864F5B" w:rsidRDefault="00157A75" w:rsidP="00775912">
            <w:pPr>
              <w:spacing w:after="0" w:line="240" w:lineRule="auto"/>
              <w:rPr>
                <w:rFonts w:eastAsia="Calibri"/>
                <w:b/>
                <w:highlight w:val="yellow"/>
                <w:u w:val="single"/>
              </w:rPr>
            </w:pPr>
          </w:p>
        </w:tc>
        <w:tc>
          <w:tcPr>
            <w:tcW w:w="3969" w:type="dxa"/>
          </w:tcPr>
          <w:p w:rsidR="00775912" w:rsidRPr="00864F5B" w:rsidRDefault="00775912" w:rsidP="00775912">
            <w:pPr>
              <w:spacing w:after="0" w:line="240" w:lineRule="auto"/>
              <w:rPr>
                <w:rFonts w:eastAsia="Calibri"/>
                <w:b/>
                <w:highlight w:val="yellow"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Главный специалист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«</w:t>
            </w:r>
            <w:r>
              <w:rPr>
                <w:rFonts w:eastAsia="Calibri"/>
              </w:rPr>
              <w:t>Анализ и прогнозирование доходов</w:t>
            </w:r>
            <w:r w:rsidRPr="001F6041">
              <w:rPr>
                <w:rFonts w:eastAsia="Calibri"/>
              </w:rPr>
              <w:t>»; «</w:t>
            </w:r>
            <w:r>
              <w:rPr>
                <w:rFonts w:eastAsia="Calibri"/>
              </w:rPr>
              <w:t>Организация составления и исполнения бюджетов бюджетной системы»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Группа</w:t>
            </w:r>
          </w:p>
        </w:tc>
        <w:tc>
          <w:tcPr>
            <w:tcW w:w="4252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старшая</w:t>
            </w:r>
          </w:p>
        </w:tc>
        <w:tc>
          <w:tcPr>
            <w:tcW w:w="3969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старшая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Категория</w:t>
            </w:r>
          </w:p>
        </w:tc>
        <w:tc>
          <w:tcPr>
            <w:tcW w:w="4252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специалисты</w:t>
            </w:r>
          </w:p>
        </w:tc>
        <w:tc>
          <w:tcPr>
            <w:tcW w:w="3969" w:type="dxa"/>
          </w:tcPr>
          <w:p w:rsidR="00775912" w:rsidRPr="001F6041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</w:tr>
      <w:tr w:rsidR="00775912" w:rsidRPr="00D7209E" w:rsidTr="00157A75">
        <w:tc>
          <w:tcPr>
            <w:tcW w:w="10774" w:type="dxa"/>
            <w:gridSpan w:val="3"/>
          </w:tcPr>
          <w:p w:rsidR="00775912" w:rsidRPr="00D7209E" w:rsidRDefault="00775912" w:rsidP="0077591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252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В</w:t>
            </w:r>
            <w:r w:rsidRPr="001F6041">
              <w:rPr>
                <w:rFonts w:eastAsia="Calibri"/>
              </w:rPr>
              <w:t>ысше</w:t>
            </w:r>
            <w:r w:rsidRPr="00D7209E">
              <w:rPr>
                <w:rFonts w:eastAsia="Calibri"/>
              </w:rPr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D7209E">
              <w:rPr>
                <w:rFonts w:eastAsia="Calibri"/>
              </w:rPr>
              <w:t>е</w:t>
            </w:r>
          </w:p>
        </w:tc>
        <w:tc>
          <w:tcPr>
            <w:tcW w:w="3969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В</w:t>
            </w:r>
            <w:r w:rsidRPr="001F6041">
              <w:rPr>
                <w:rFonts w:eastAsia="Calibri"/>
              </w:rPr>
              <w:t>ысше</w:t>
            </w:r>
            <w:r w:rsidRPr="00D7209E">
              <w:rPr>
                <w:rFonts w:eastAsia="Calibri"/>
              </w:rPr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D7209E">
              <w:rPr>
                <w:rFonts w:eastAsia="Calibri"/>
              </w:rPr>
              <w:t>е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252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969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775912" w:rsidRPr="001F6041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2) правовые знания основ: 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а) Конституции Российской Федерации; 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775912" w:rsidRPr="00D7209E" w:rsidRDefault="00775912" w:rsidP="00775912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775912" w:rsidRPr="00D7209E" w:rsidRDefault="00775912" w:rsidP="00157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</w:t>
            </w:r>
            <w:r w:rsidR="00157A75">
              <w:rPr>
                <w:rFonts w:eastAsia="Calibri"/>
              </w:rPr>
              <w:t xml:space="preserve"> 13</w:t>
            </w:r>
            <w:r w:rsidRPr="00D7209E">
              <w:rPr>
                <w:rFonts w:eastAsia="Calibri"/>
              </w:rPr>
              <w:t>);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:rsidR="00775912" w:rsidRPr="00D7209E" w:rsidRDefault="00775912" w:rsidP="0077591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Профессиональные знания: 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понятия официального отзыва на проекты нормативных правовых актов: </w:t>
            </w:r>
            <w:r w:rsidR="00307C3D" w:rsidRPr="00D7209E">
              <w:rPr>
                <w:rFonts w:eastAsia="Calibri"/>
              </w:rPr>
              <w:t>- э</w:t>
            </w:r>
            <w:r w:rsidRPr="00D7209E">
              <w:rPr>
                <w:rFonts w:eastAsia="Calibri"/>
              </w:rPr>
              <w:t>тапы, ключевые принципы и технологии разработки;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775912" w:rsidRPr="00D7209E" w:rsidRDefault="00775912" w:rsidP="00775912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775912" w:rsidRPr="00D7209E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Профессиональные умения: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775912" w:rsidRPr="00D7209E" w:rsidRDefault="00775912" w:rsidP="00775912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775912" w:rsidRPr="001F6041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  <w:tc>
          <w:tcPr>
            <w:tcW w:w="3969" w:type="dxa"/>
          </w:tcPr>
          <w:p w:rsidR="00775912" w:rsidRPr="00D7209E" w:rsidRDefault="00775912" w:rsidP="0077591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Профессиональные знания: 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понятия официального отзыва на проекты нормативных правовых актов: </w:t>
            </w:r>
            <w:r w:rsidR="00307C3D" w:rsidRPr="00D7209E">
              <w:rPr>
                <w:rFonts w:eastAsia="Calibri"/>
              </w:rPr>
              <w:t>- э</w:t>
            </w:r>
            <w:r w:rsidRPr="00D7209E">
              <w:rPr>
                <w:rFonts w:eastAsia="Calibri"/>
              </w:rPr>
              <w:t>тапы, ключевые принципы и технологии разработки;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775912" w:rsidRPr="00D7209E" w:rsidRDefault="00775912" w:rsidP="00775912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775912" w:rsidRPr="00D7209E" w:rsidRDefault="00775912" w:rsidP="00775912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775912" w:rsidRPr="00D7209E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Профессиональные умения: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775912" w:rsidRPr="00D7209E" w:rsidRDefault="00775912" w:rsidP="00775912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775912" w:rsidRPr="00D7209E" w:rsidRDefault="00775912" w:rsidP="00775912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775912" w:rsidRPr="00D7209E" w:rsidRDefault="00775912" w:rsidP="00775912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</w:tr>
      <w:tr w:rsidR="00775912" w:rsidRPr="00D7209E" w:rsidTr="00157A75">
        <w:tc>
          <w:tcPr>
            <w:tcW w:w="10774" w:type="dxa"/>
            <w:gridSpan w:val="3"/>
          </w:tcPr>
          <w:p w:rsidR="00775912" w:rsidRPr="00D7209E" w:rsidRDefault="00775912" w:rsidP="007759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Кратко:</w:t>
            </w:r>
          </w:p>
        </w:tc>
        <w:tc>
          <w:tcPr>
            <w:tcW w:w="4252" w:type="dxa"/>
          </w:tcPr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775912" w:rsidRPr="00D7209E" w:rsidRDefault="00775912" w:rsidP="00775912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проведение анализа поступления указанных налоговых и неналоговых </w:t>
            </w:r>
            <w:r w:rsidRPr="00D7209E">
              <w:rPr>
                <w:rFonts w:eastAsia="Calibri"/>
              </w:rPr>
              <w:lastRenderedPageBreak/>
              <w:t>доходов, выявление факторов, влияющих на их собираемость и уплату;</w:t>
            </w:r>
          </w:p>
          <w:p w:rsidR="00775912" w:rsidRPr="00D7209E" w:rsidRDefault="00775912" w:rsidP="00775912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деятельности отдельных предприятий и отраслей;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работ по повышению сбора указанных доходов;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775912" w:rsidRPr="00D7209E" w:rsidRDefault="00775912" w:rsidP="00775912">
            <w:pPr>
              <w:spacing w:after="0" w:line="240" w:lineRule="auto"/>
              <w:ind w:firstLine="317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  <w:tc>
          <w:tcPr>
            <w:tcW w:w="3969" w:type="dxa"/>
            <w:shd w:val="clear" w:color="auto" w:fill="auto"/>
          </w:tcPr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lastRenderedPageBreak/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775912" w:rsidRPr="00D7209E" w:rsidRDefault="00775912" w:rsidP="00775912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проведение анализа поступления указанных налоговых и </w:t>
            </w:r>
            <w:r w:rsidRPr="00D7209E">
              <w:rPr>
                <w:rFonts w:eastAsia="Calibri"/>
              </w:rPr>
              <w:lastRenderedPageBreak/>
              <w:t>неналоговых доходов, выявление факторов, влияющих на их собираемость и уплату;</w:t>
            </w:r>
          </w:p>
          <w:p w:rsidR="00775912" w:rsidRPr="00D7209E" w:rsidRDefault="00775912" w:rsidP="00775912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деятельности отдельных предприятий и отраслей;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работ по повышению сбора указанных доходов;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775912" w:rsidRPr="00D7209E" w:rsidRDefault="00775912" w:rsidP="00775912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775912" w:rsidRPr="001F6041" w:rsidRDefault="00775912" w:rsidP="00775912">
            <w:pPr>
              <w:spacing w:after="0" w:line="240" w:lineRule="auto"/>
              <w:ind w:firstLine="317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Служащий имеет права, предусмотренные:</w:t>
            </w:r>
          </w:p>
          <w:p w:rsidR="00775912" w:rsidRPr="00D7209E" w:rsidRDefault="00775912" w:rsidP="00775912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75912" w:rsidRPr="00D7209E" w:rsidRDefault="00775912" w:rsidP="00775912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775912" w:rsidRPr="00D7209E" w:rsidRDefault="00775912" w:rsidP="00775912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75912" w:rsidRPr="00D7209E" w:rsidRDefault="00775912" w:rsidP="00775912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иными нормативными правовыми актами, регулирующими права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Федеральным законом от 27.07.2004 № 79-ФЗ </w:t>
            </w:r>
            <w:r w:rsidRPr="00D7209E">
              <w:rPr>
                <w:rFonts w:eastAsia="Calibri"/>
              </w:rPr>
              <w:br/>
              <w:t>«О государственной гражданской службе Российской Федерации»;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Федеральным законом от 25.12.2008 № 273-ФЗ </w:t>
            </w:r>
            <w:r w:rsidRPr="00D7209E">
              <w:rPr>
                <w:rFonts w:eastAsia="Calibri"/>
              </w:rPr>
              <w:br/>
              <w:t>«О противодействии коррупции»;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Законом Самарской области от 06.04.2005 № 103-ГД </w:t>
            </w:r>
            <w:r w:rsidRPr="00D7209E">
              <w:rPr>
                <w:rFonts w:eastAsia="Calibri"/>
              </w:rPr>
              <w:br/>
              <w:t>«О государственной гражданской службе Самарской области»;</w:t>
            </w:r>
          </w:p>
          <w:p w:rsidR="00775912" w:rsidRPr="00D7209E" w:rsidRDefault="00775912" w:rsidP="0077591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775912" w:rsidRPr="00D7209E" w:rsidTr="00680E7A">
        <w:tc>
          <w:tcPr>
            <w:tcW w:w="2553" w:type="dxa"/>
          </w:tcPr>
          <w:p w:rsidR="00775912" w:rsidRPr="00D7209E" w:rsidRDefault="00775912" w:rsidP="00775912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775912" w:rsidRPr="00D7209E" w:rsidRDefault="00775912" w:rsidP="00775912">
            <w:pPr>
              <w:spacing w:after="0" w:line="240" w:lineRule="auto"/>
              <w:jc w:val="both"/>
              <w:rPr>
                <w:rFonts w:eastAsia="Calibri"/>
                <w:color w:val="000000"/>
                <w:spacing w:val="-2"/>
              </w:rPr>
            </w:pPr>
            <w:r w:rsidRPr="00D7209E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D7209E">
              <w:rPr>
                <w:rFonts w:eastAsia="Calibri"/>
                <w:color w:val="000000"/>
                <w:spacing w:val="-2"/>
              </w:rPr>
              <w:t>полномочий,</w:t>
            </w:r>
            <w:r w:rsidRPr="00D7209E">
              <w:rPr>
                <w:rFonts w:eastAsia="Calibri"/>
              </w:rPr>
              <w:t xml:space="preserve"> закрепленных за </w:t>
            </w:r>
            <w:r w:rsidRPr="00D7209E">
              <w:rPr>
                <w:rFonts w:eastAsia="Calibri"/>
                <w:color w:val="000000"/>
                <w:spacing w:val="-2"/>
              </w:rPr>
              <w:t>управлением доходов и налоговой политики;</w:t>
            </w:r>
          </w:p>
          <w:p w:rsidR="00775912" w:rsidRPr="00D7209E" w:rsidRDefault="00775912" w:rsidP="00775912">
            <w:pPr>
              <w:spacing w:after="0" w:line="240" w:lineRule="auto"/>
              <w:jc w:val="both"/>
              <w:rPr>
                <w:rFonts w:eastAsia="Calibri"/>
                <w:color w:val="000000"/>
                <w:spacing w:val="-2"/>
              </w:rPr>
            </w:pPr>
            <w:r w:rsidRPr="00D7209E">
              <w:rPr>
                <w:rFonts w:eastAsia="Calibri"/>
                <w:color w:val="000000"/>
                <w:spacing w:val="-2"/>
              </w:rPr>
              <w:t xml:space="preserve">Своевременное и качественное исполнение поручений, их количество, </w:t>
            </w:r>
            <w:r w:rsidRPr="00D7209E">
              <w:rPr>
                <w:rFonts w:eastAsia="Calibri"/>
                <w:color w:val="000000"/>
                <w:spacing w:val="-2"/>
              </w:rPr>
              <w:lastRenderedPageBreak/>
              <w:t>значимость;</w:t>
            </w:r>
          </w:p>
          <w:p w:rsidR="00775912" w:rsidRPr="001F6041" w:rsidRDefault="00775912" w:rsidP="00775912">
            <w:pPr>
              <w:spacing w:after="0" w:line="240" w:lineRule="auto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57A75" w:rsidRDefault="00157A75" w:rsidP="00590F02"/>
    <w:p w:rsidR="00680E7A" w:rsidRDefault="00680E7A" w:rsidP="00157A75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</w:p>
    <w:p w:rsidR="00680E7A" w:rsidRDefault="00680E7A" w:rsidP="00157A75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</w:p>
    <w:p w:rsidR="00157A75" w:rsidRDefault="000C53FB" w:rsidP="00157A75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 </w:t>
      </w:r>
      <w:r w:rsidR="00157A75">
        <w:rPr>
          <w:b/>
          <w:sz w:val="28"/>
          <w:szCs w:val="28"/>
          <w:u w:val="single"/>
        </w:rPr>
        <w:t>Управление бюджетного учета и отчетности</w:t>
      </w:r>
    </w:p>
    <w:p w:rsidR="00157A75" w:rsidRDefault="00157A75" w:rsidP="00157A75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2835"/>
        <w:gridCol w:w="141"/>
        <w:gridCol w:w="2694"/>
        <w:gridCol w:w="2551"/>
      </w:tblGrid>
      <w:tr w:rsidR="00157A75" w:rsidRPr="001F6041" w:rsidTr="00AA6DC5">
        <w:tc>
          <w:tcPr>
            <w:tcW w:w="2553" w:type="dxa"/>
          </w:tcPr>
          <w:p w:rsidR="00157A75" w:rsidRPr="00AA1707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AA1707">
              <w:rPr>
                <w:b/>
              </w:rPr>
              <w:t>Должность:</w:t>
            </w:r>
          </w:p>
        </w:tc>
        <w:tc>
          <w:tcPr>
            <w:tcW w:w="2976" w:type="dxa"/>
            <w:gridSpan w:val="2"/>
          </w:tcPr>
          <w:p w:rsidR="00157A75" w:rsidRPr="00AA1707" w:rsidRDefault="00157A75" w:rsidP="00157A75">
            <w:pPr>
              <w:tabs>
                <w:tab w:val="left" w:pos="2114"/>
              </w:tabs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694" w:type="dxa"/>
          </w:tcPr>
          <w:p w:rsidR="00157A75" w:rsidRPr="00AA1707" w:rsidRDefault="00157A75" w:rsidP="00157A75">
            <w:pPr>
              <w:tabs>
                <w:tab w:val="left" w:pos="2114"/>
              </w:tabs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Консультант</w:t>
            </w:r>
          </w:p>
          <w:p w:rsidR="00157A75" w:rsidRPr="0080211F" w:rsidRDefault="00157A75" w:rsidP="00157A75">
            <w:pPr>
              <w:tabs>
                <w:tab w:val="left" w:pos="2114"/>
              </w:tabs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2551" w:type="dxa"/>
          </w:tcPr>
          <w:p w:rsidR="00157A75" w:rsidRPr="00157A75" w:rsidRDefault="00157A75" w:rsidP="00157A75">
            <w:pPr>
              <w:tabs>
                <w:tab w:val="left" w:pos="2114"/>
                <w:tab w:val="left" w:pos="2868"/>
                <w:tab w:val="left" w:pos="3416"/>
              </w:tabs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Главный специалист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221" w:type="dxa"/>
            <w:gridSpan w:val="4"/>
          </w:tcPr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</w:pPr>
            <w:r>
              <w:t>Регулирование финансовой деятельности и финансовых рынков</w:t>
            </w:r>
          </w:p>
        </w:tc>
      </w:tr>
      <w:tr w:rsidR="00157A75" w:rsidRPr="001F6041" w:rsidTr="00AA6DC5">
        <w:trPr>
          <w:trHeight w:val="556"/>
        </w:trPr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221" w:type="dxa"/>
            <w:gridSpan w:val="4"/>
          </w:tcPr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12"/>
              <w:jc w:val="both"/>
            </w:pPr>
            <w:r>
              <w:t>«Регулирование в сфере бухгалтерского учета  и финансовой отчетности»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976" w:type="dxa"/>
            <w:gridSpan w:val="2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главная</w:t>
            </w:r>
          </w:p>
        </w:tc>
        <w:tc>
          <w:tcPr>
            <w:tcW w:w="2694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ведущая</w:t>
            </w:r>
          </w:p>
        </w:tc>
        <w:tc>
          <w:tcPr>
            <w:tcW w:w="2551" w:type="dxa"/>
          </w:tcPr>
          <w:p w:rsidR="00157A75" w:rsidRDefault="00157A75" w:rsidP="00157A75">
            <w:pPr>
              <w:tabs>
                <w:tab w:val="left" w:pos="2114"/>
              </w:tabs>
            </w:pPr>
            <w:r>
              <w:t>старшая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976" w:type="dxa"/>
            <w:gridSpan w:val="2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 w:rsidRPr="001F6041">
              <w:t>специалисты</w:t>
            </w:r>
          </w:p>
        </w:tc>
        <w:tc>
          <w:tcPr>
            <w:tcW w:w="2694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специалисты</w:t>
            </w:r>
          </w:p>
        </w:tc>
        <w:tc>
          <w:tcPr>
            <w:tcW w:w="2551" w:type="dxa"/>
          </w:tcPr>
          <w:p w:rsidR="00157A75" w:rsidRDefault="00157A75" w:rsidP="00157A75">
            <w:pPr>
              <w:tabs>
                <w:tab w:val="left" w:pos="2114"/>
              </w:tabs>
            </w:pPr>
            <w:r>
              <w:t>специалисты</w:t>
            </w:r>
          </w:p>
        </w:tc>
      </w:tr>
      <w:tr w:rsidR="00157A75" w:rsidRPr="001F6041" w:rsidTr="00AA6DC5">
        <w:tc>
          <w:tcPr>
            <w:tcW w:w="10774" w:type="dxa"/>
            <w:gridSpan w:val="5"/>
          </w:tcPr>
          <w:p w:rsidR="00157A75" w:rsidRPr="001F6041" w:rsidRDefault="00157A75" w:rsidP="00157A75">
            <w:pPr>
              <w:tabs>
                <w:tab w:val="left" w:pos="2114"/>
              </w:tabs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976" w:type="dxa"/>
            <w:gridSpan w:val="2"/>
          </w:tcPr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  <w:r>
              <w:t>не ниже уровня специалитета, магистратуры</w:t>
            </w:r>
          </w:p>
        </w:tc>
        <w:tc>
          <w:tcPr>
            <w:tcW w:w="2694" w:type="dxa"/>
          </w:tcPr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2551" w:type="dxa"/>
          </w:tcPr>
          <w:p w:rsidR="00157A75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976" w:type="dxa"/>
            <w:gridSpan w:val="2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94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551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157A75" w:rsidRPr="001F6041" w:rsidTr="00AA6DC5">
        <w:trPr>
          <w:trHeight w:val="1637"/>
        </w:trPr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4"/>
          </w:tcPr>
          <w:p w:rsidR="00157A75" w:rsidRPr="0007564F" w:rsidRDefault="00157A75" w:rsidP="00157A75">
            <w:pPr>
              <w:tabs>
                <w:tab w:val="left" w:pos="2114"/>
              </w:tabs>
            </w:pPr>
            <w:r w:rsidRPr="0007564F">
              <w:t>Высшее образование по укрупненной группе направлений подготовки (специальностей): «</w:t>
            </w:r>
            <w:r>
              <w:t>Экономика и управление</w:t>
            </w:r>
            <w:r w:rsidRPr="0007564F">
              <w:t>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знание основ делопроизводства и документооборота;</w:t>
            </w:r>
          </w:p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157A75" w:rsidRPr="001F6041" w:rsidTr="00AA6DC5">
        <w:trPr>
          <w:trHeight w:val="341"/>
        </w:trPr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</w:t>
            </w:r>
            <w:r>
              <w:t>ятельности (Приложение</w:t>
            </w:r>
            <w:r w:rsidR="000C53FB">
              <w:t>14</w:t>
            </w:r>
            <w:r w:rsidRPr="001F6041">
              <w:t>);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left="12"/>
              <w:jc w:val="both"/>
            </w:pPr>
            <w:r w:rsidRPr="001F6041">
              <w:lastRenderedPageBreak/>
              <w:t xml:space="preserve">Профессиональные знания: 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знание законодательства в сфере бухгалтерского учета;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законодательства об архивном деле;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принципов бюджетного планирования;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методов бухгалтерского учета и отчетности;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- знание федеральных стандартов бухгалтерского учета и финансовой отчетности государственного сектора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Профессиональные умения: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работать с электронными таблицами;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работать с большим объемом данных;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использовать в своей работе программные продукты;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осуществлять подготовку методических рекомендаций;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-</w:t>
            </w:r>
            <w:r w:rsidRPr="001F6041">
              <w:t>умение работать с нормативными правовыми актами</w:t>
            </w:r>
          </w:p>
        </w:tc>
      </w:tr>
      <w:tr w:rsidR="00157A75" w:rsidRPr="001F6041" w:rsidTr="00AA6DC5">
        <w:tc>
          <w:tcPr>
            <w:tcW w:w="10774" w:type="dxa"/>
            <w:gridSpan w:val="5"/>
          </w:tcPr>
          <w:p w:rsidR="00157A75" w:rsidRPr="001F6041" w:rsidRDefault="00157A75" w:rsidP="00157A75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835" w:type="dxa"/>
          </w:tcPr>
          <w:p w:rsidR="00157A75" w:rsidRDefault="00157A75" w:rsidP="00157A75">
            <w:pPr>
              <w:tabs>
                <w:tab w:val="left" w:pos="1276"/>
                <w:tab w:val="left" w:pos="2114"/>
              </w:tabs>
            </w:pPr>
            <w:r>
              <w:t xml:space="preserve">    Составление</w:t>
            </w:r>
            <w:r w:rsidRPr="00143A91">
              <w:t xml:space="preserve"> </w:t>
            </w:r>
            <w:r>
              <w:t>консолидированной</w:t>
            </w:r>
            <w:r w:rsidRPr="00143A91">
              <w:t xml:space="preserve"> </w:t>
            </w:r>
            <w:r>
              <w:t xml:space="preserve">    бюджетной (бухгалтерской) отчетности</w:t>
            </w:r>
            <w:r w:rsidRPr="00143A91">
              <w:t>;</w:t>
            </w:r>
            <w:r>
              <w:t xml:space="preserve"> анализ консолидированной бюджетной (бухгалтерской) отчетности;</w:t>
            </w:r>
          </w:p>
          <w:p w:rsidR="00157A75" w:rsidRDefault="00157A75" w:rsidP="00157A75">
            <w:pPr>
              <w:tabs>
                <w:tab w:val="left" w:pos="1276"/>
                <w:tab w:val="left" w:pos="2114"/>
              </w:tabs>
            </w:pPr>
            <w:r>
              <w:t xml:space="preserve">    Разработка проектов внутренних организационно-распорядительных документов и первичных форм бюджетного (бухгалтерского) учета;</w:t>
            </w:r>
          </w:p>
          <w:p w:rsidR="00157A75" w:rsidRPr="001F6041" w:rsidRDefault="00157A75" w:rsidP="00157A75">
            <w:pPr>
              <w:tabs>
                <w:tab w:val="left" w:pos="1276"/>
                <w:tab w:val="left" w:pos="2114"/>
              </w:tabs>
            </w:pPr>
            <w:r>
              <w:t xml:space="preserve">    Осуществление внутреннего контроля ведения бюджетного (бухгалтерского) учета.</w:t>
            </w:r>
          </w:p>
        </w:tc>
        <w:tc>
          <w:tcPr>
            <w:tcW w:w="2835" w:type="dxa"/>
            <w:gridSpan w:val="2"/>
          </w:tcPr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>Проверка ведения бюджетного учета фактов хозяйственной жизни;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>Контроль тождественности данных аналитического учета и синтетического учета;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 xml:space="preserve"> Анализ и проверка правильности бюджетной (бухгалтерской) отчетности.</w:t>
            </w:r>
            <w:r w:rsidRPr="001F6041">
              <w:t xml:space="preserve"> </w:t>
            </w:r>
          </w:p>
        </w:tc>
        <w:tc>
          <w:tcPr>
            <w:tcW w:w="2551" w:type="dxa"/>
          </w:tcPr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>Планирование лимитов бюджетных обязательств;</w:t>
            </w:r>
          </w:p>
          <w:p w:rsidR="00157A75" w:rsidRDefault="00157A75" w:rsidP="00157A75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 xml:space="preserve">Ведение бюджетной сметы 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>
              <w:t>е</w:t>
            </w:r>
            <w:r w:rsidRPr="001F6041">
              <w:t>е исполнение) должностных обязанностей, предусмотренную: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suppressAutoHyphens/>
              <w:ind w:left="34"/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157A75" w:rsidRPr="001F6041" w:rsidTr="00AA6DC5">
        <w:tc>
          <w:tcPr>
            <w:tcW w:w="2553" w:type="dxa"/>
          </w:tcPr>
          <w:p w:rsidR="00157A75" w:rsidRPr="001F6041" w:rsidRDefault="00157A75" w:rsidP="00157A75">
            <w:pPr>
              <w:tabs>
                <w:tab w:val="left" w:pos="2114"/>
              </w:tabs>
            </w:pPr>
            <w:r w:rsidRPr="001F6041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4"/>
          </w:tcPr>
          <w:p w:rsidR="00157A75" w:rsidRPr="001F6041" w:rsidRDefault="00157A75" w:rsidP="00157A75">
            <w:pPr>
              <w:tabs>
                <w:tab w:val="left" w:pos="2114"/>
              </w:tabs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</w:t>
            </w:r>
            <w:r>
              <w:rPr>
                <w:color w:val="000000"/>
                <w:spacing w:val="-2"/>
              </w:rPr>
              <w:t xml:space="preserve"> бюджетного учета и отчетности;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157A75" w:rsidRPr="001F6041" w:rsidRDefault="00157A75" w:rsidP="00157A75">
            <w:pPr>
              <w:tabs>
                <w:tab w:val="left" w:pos="2114"/>
              </w:tabs>
              <w:ind w:firstLine="317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57A75" w:rsidRDefault="00157A75" w:rsidP="00157A75"/>
    <w:p w:rsidR="00AA6DC5" w:rsidRPr="00CE0A5C" w:rsidRDefault="00762570" w:rsidP="00AA6DC5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11 </w:t>
      </w:r>
      <w:r w:rsidR="00AA6DC5" w:rsidRPr="00CE0A5C">
        <w:rPr>
          <w:rFonts w:eastAsia="Calibri"/>
          <w:b/>
          <w:sz w:val="28"/>
          <w:szCs w:val="28"/>
          <w:u w:val="single"/>
        </w:rPr>
        <w:t>Управление методологии исполнения бюджета департамента исполнения областного бюджета и отчётности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4110"/>
        <w:gridCol w:w="4111"/>
      </w:tblGrid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Должность:</w:t>
            </w:r>
          </w:p>
        </w:tc>
        <w:tc>
          <w:tcPr>
            <w:tcW w:w="4110" w:type="dxa"/>
          </w:tcPr>
          <w:p w:rsidR="00AA6DC5" w:rsidRPr="00794003" w:rsidRDefault="00AA6DC5" w:rsidP="00AA6DC5">
            <w:pPr>
              <w:rPr>
                <w:rFonts w:eastAsia="Calibri"/>
                <w:b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Ведущий специалист</w:t>
            </w:r>
          </w:p>
          <w:p w:rsidR="00AA6DC5" w:rsidRPr="00F84A45" w:rsidRDefault="00AA6DC5" w:rsidP="00AA6DC5">
            <w:pPr>
              <w:rPr>
                <w:rFonts w:eastAsia="Calibri"/>
                <w:b/>
                <w:highlight w:val="yellow"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Главный специалист</w:t>
            </w:r>
          </w:p>
        </w:tc>
        <w:tc>
          <w:tcPr>
            <w:tcW w:w="4111" w:type="dxa"/>
          </w:tcPr>
          <w:p w:rsidR="00AA6DC5" w:rsidRPr="00F84A45" w:rsidRDefault="00AA6DC5" w:rsidP="00AA6DC5">
            <w:pPr>
              <w:rPr>
                <w:rFonts w:eastAsia="Calibri"/>
                <w:b/>
                <w:highlight w:val="yellow"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Консультант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Регулирование бюджетной системы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Группа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старшая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ведущая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Категория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специалисты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специалисты</w:t>
            </w:r>
          </w:p>
        </w:tc>
      </w:tr>
      <w:tr w:rsidR="00AA6DC5" w:rsidRPr="00CE0A5C" w:rsidTr="00762570">
        <w:tc>
          <w:tcPr>
            <w:tcW w:w="10774" w:type="dxa"/>
            <w:gridSpan w:val="3"/>
          </w:tcPr>
          <w:p w:rsidR="00AA6DC5" w:rsidRPr="00CE0A5C" w:rsidRDefault="00AA6DC5" w:rsidP="00AA6DC5">
            <w:pPr>
              <w:jc w:val="center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Высшее образование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Высшее образование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Times New Roman"/>
                <w:lang w:eastAsia="ru-RU"/>
              </w:rPr>
            </w:pPr>
            <w:r w:rsidRPr="00CE0A5C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9116D" w:rsidRPr="00CE0A5C" w:rsidTr="002B3B32">
        <w:tc>
          <w:tcPr>
            <w:tcW w:w="2553" w:type="dxa"/>
          </w:tcPr>
          <w:p w:rsidR="0029116D" w:rsidRPr="00CE0A5C" w:rsidRDefault="0029116D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29116D" w:rsidRPr="00CE0A5C" w:rsidRDefault="0029116D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По укрупненной группе направлений подготовки (специальностей)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29116D" w:rsidRPr="00CE0A5C" w:rsidRDefault="0029116D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 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Базовые квалификационные требования: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AA6DC5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2) правовые знания основ: 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а) Конституции Российской Федерации; 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AA6DC5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0A5C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="00762570">
              <w:rPr>
                <w:rFonts w:eastAsia="Calibri"/>
              </w:rPr>
              <w:t xml:space="preserve"> </w:t>
            </w:r>
            <w:r w:rsidR="00762570" w:rsidRPr="00180566">
              <w:rPr>
                <w:rFonts w:eastAsia="Calibri"/>
              </w:rPr>
              <w:t>(Приложение 15)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Профессиональные знания: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бюджетного законодательства Российской Федерации и Самарской области;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 xml:space="preserve"> </w:t>
            </w:r>
            <w:r w:rsidRPr="00CE0A5C">
              <w:rPr>
                <w:rFonts w:eastAsia="Calibri"/>
              </w:rPr>
              <w:t>основ казначейского обслуживания исполнения бюджетов бюджетной системы Российской Федерации;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бюджетной классификации;</w:t>
            </w:r>
          </w:p>
          <w:p w:rsidR="00AA6DC5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 xml:space="preserve">особенностей исполнения областного бюджета; </w:t>
            </w: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структуры Правительства Самарской области;</w:t>
            </w: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основ прохождения государственной гражданской службы в Российской Федерации;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аппаратного и программного обеспечения.</w:t>
            </w:r>
          </w:p>
          <w:p w:rsidR="00AA6DC5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Профессиональные умения</w:t>
            </w:r>
            <w:r>
              <w:rPr>
                <w:rFonts w:eastAsia="Calibri"/>
              </w:rPr>
              <w:t>:</w:t>
            </w:r>
            <w:r w:rsidRPr="00CE0A5C">
              <w:rPr>
                <w:rFonts w:eastAsia="Calibri"/>
              </w:rPr>
              <w:t xml:space="preserve"> 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умение осуществлять подготовку аналитических и информационных материалов;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владение навыками работы на</w:t>
            </w:r>
            <w:r w:rsidRPr="00CE0A5C">
              <w:rPr>
                <w:rFonts w:eastAsia="Calibri"/>
                <w:i/>
              </w:rPr>
              <w:t xml:space="preserve"> </w:t>
            </w:r>
            <w:r w:rsidRPr="00CE0A5C">
              <w:rPr>
                <w:rFonts w:eastAsia="Calibri"/>
              </w:rPr>
              <w:t>персональном компьютере;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умение пользоваться средствами оргтехники;</w:t>
            </w:r>
          </w:p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- владение навыками использования электронных информационно-правовых систем.</w:t>
            </w:r>
          </w:p>
        </w:tc>
      </w:tr>
      <w:tr w:rsidR="00AA6DC5" w:rsidRPr="00CE0A5C" w:rsidTr="00762570">
        <w:tc>
          <w:tcPr>
            <w:tcW w:w="10774" w:type="dxa"/>
            <w:gridSpan w:val="3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A6DC5" w:rsidRPr="00CE0A5C" w:rsidTr="00762570">
        <w:trPr>
          <w:trHeight w:val="1124"/>
        </w:trPr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Кратко:</w:t>
            </w:r>
          </w:p>
        </w:tc>
        <w:tc>
          <w:tcPr>
            <w:tcW w:w="4110" w:type="dxa"/>
          </w:tcPr>
          <w:p w:rsidR="00AA6DC5" w:rsidRPr="00CE0A5C" w:rsidRDefault="00762570" w:rsidP="00AA6DC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AA6DC5" w:rsidRPr="00CE0A5C">
              <w:rPr>
                <w:rFonts w:eastAsia="Calibri"/>
              </w:rPr>
              <w:t>ормирование аналитической информации по вопросам:</w:t>
            </w:r>
          </w:p>
          <w:p w:rsidR="00AA6DC5" w:rsidRPr="00CE0A5C" w:rsidRDefault="00762570" w:rsidP="00AA6DC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AA6DC5" w:rsidRPr="00CE0A5C">
              <w:rPr>
                <w:rFonts w:eastAsia="Calibri"/>
              </w:rPr>
              <w:t xml:space="preserve">сполнения расходной части областного бюджета;       </w:t>
            </w:r>
          </w:p>
          <w:p w:rsidR="00AA6DC5" w:rsidRPr="00CE0A5C" w:rsidRDefault="00762570" w:rsidP="00AA6DC5">
            <w:pPr>
              <w:widowControl w:val="0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AA6DC5" w:rsidRPr="00CE0A5C">
              <w:rPr>
                <w:rFonts w:eastAsia="Calibri"/>
              </w:rPr>
              <w:t>своения бюджетных ассигнований в рамках реализации на территории Самарской области региональных составляющих национальных проектов.</w:t>
            </w:r>
          </w:p>
          <w:p w:rsidR="00AA6DC5" w:rsidRPr="00CE0A5C" w:rsidRDefault="00AA6DC5" w:rsidP="00AA6DC5">
            <w:pPr>
              <w:widowControl w:val="0"/>
              <w:ind w:firstLine="317"/>
              <w:jc w:val="both"/>
              <w:rPr>
                <w:rFonts w:eastAsia="Calibri"/>
              </w:rPr>
            </w:pP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       </w:t>
            </w: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A6DC5" w:rsidRPr="00CE0A5C" w:rsidRDefault="00762570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Р</w:t>
            </w:r>
            <w:r w:rsidR="00AA6DC5" w:rsidRPr="00CE0A5C">
              <w:rPr>
                <w:rFonts w:eastAsia="Calibri"/>
                <w:color w:val="000000"/>
              </w:rPr>
              <w:t xml:space="preserve">азработка нормативных правовых актов Самарской области, регламентирующих вопросы </w:t>
            </w:r>
            <w:r w:rsidR="00AA6DC5" w:rsidRPr="00CE0A5C">
              <w:rPr>
                <w:rFonts w:eastAsia="Times New Roman"/>
                <w:lang w:eastAsia="ru-RU"/>
              </w:rPr>
              <w:t>совершенствования контроля в отношении участников бюджетного процесса, бюджетных и автономных учреждений, а также иных юридических лиц в рамках компетенции управления;</w:t>
            </w:r>
          </w:p>
          <w:p w:rsidR="00AA6DC5" w:rsidRPr="00CE0A5C" w:rsidRDefault="00762570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     Ф</w:t>
            </w:r>
            <w:r w:rsidR="00AA6DC5" w:rsidRPr="00CE0A5C">
              <w:rPr>
                <w:rFonts w:eastAsia="Calibri"/>
                <w:color w:val="000000"/>
              </w:rPr>
              <w:t xml:space="preserve">ормирование аналитической информации о реализации государственной программы Самарской области </w:t>
            </w:r>
            <w:r w:rsidR="00AA6DC5" w:rsidRPr="00CE0A5C">
              <w:rPr>
                <w:rFonts w:eastAsia="Calibri"/>
              </w:rPr>
              <w:t>«Управление государственными финансами и развитие межбюджетных отношений» на 2014 - 2022 годы» в рамках компетенции управления;</w:t>
            </w:r>
          </w:p>
          <w:p w:rsidR="00AA6DC5" w:rsidRPr="00CE0A5C" w:rsidRDefault="00762570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   П</w:t>
            </w:r>
            <w:r w:rsidR="00AA6DC5" w:rsidRPr="00CE0A5C">
              <w:rPr>
                <w:rFonts w:eastAsia="Calibri"/>
              </w:rPr>
              <w:t xml:space="preserve">роведение аналитической работы по вопросам исполнения расходной части </w:t>
            </w:r>
            <w:r w:rsidR="00AA6DC5" w:rsidRPr="00CE0A5C">
              <w:rPr>
                <w:rFonts w:eastAsia="Calibri"/>
                <w:color w:val="000000"/>
              </w:rPr>
              <w:t xml:space="preserve">областного бюджета; </w:t>
            </w:r>
          </w:p>
          <w:p w:rsidR="00AA6DC5" w:rsidRPr="00CE0A5C" w:rsidRDefault="00762570" w:rsidP="00AA6DC5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AA6DC5" w:rsidRPr="00CE0A5C">
              <w:rPr>
                <w:rFonts w:eastAsia="Calibri"/>
              </w:rPr>
              <w:t>существление ежедневного мониторинга остатков денежных средств на едином счете бюджета Самарской области;</w:t>
            </w:r>
          </w:p>
          <w:p w:rsidR="00AA6DC5" w:rsidRPr="00CE0A5C" w:rsidRDefault="00762570" w:rsidP="00AA6DC5">
            <w:pPr>
              <w:widowControl w:val="0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AA6DC5" w:rsidRPr="00CE0A5C">
              <w:rPr>
                <w:rFonts w:eastAsia="Calibri"/>
              </w:rPr>
              <w:t xml:space="preserve">ормирование аналитической информации об освоении бюджетных ассигнований в рамках реализации на территории Самарской области региональных составляющих </w:t>
            </w:r>
            <w:r w:rsidR="00AA6DC5" w:rsidRPr="00CE0A5C">
              <w:rPr>
                <w:rFonts w:eastAsia="Calibri"/>
              </w:rPr>
              <w:lastRenderedPageBreak/>
              <w:t>национальных проектов;</w:t>
            </w:r>
          </w:p>
          <w:p w:rsidR="00AA6DC5" w:rsidRPr="00CE0A5C" w:rsidRDefault="00762570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    П</w:t>
            </w:r>
            <w:r w:rsidR="00AA6DC5" w:rsidRPr="00CE0A5C">
              <w:rPr>
                <w:rFonts w:eastAsia="Calibri"/>
              </w:rPr>
              <w:t>одготовка документов для заключения договора о предоставлении бюджетного кредита на пополнение остатков средств на едином счете областного бюджета.</w:t>
            </w:r>
          </w:p>
          <w:p w:rsidR="00AA6DC5" w:rsidRPr="00762570" w:rsidRDefault="00AA6DC5" w:rsidP="0076257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trike/>
              </w:rPr>
            </w:pPr>
            <w:r w:rsidRPr="00CE0A5C">
              <w:rPr>
                <w:rFonts w:eastAsia="Calibri"/>
                <w:color w:val="000000"/>
              </w:rPr>
              <w:t xml:space="preserve"> 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jc w:val="both"/>
              <w:outlineLvl w:val="3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Служащий имеет права, предусмотренные:</w:t>
            </w:r>
          </w:p>
          <w:p w:rsidR="00AA6DC5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Федеральным законом от 27.07.2004 № 79-ФЗ «О государственной гражданской службе Российской Федерации»; 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AA6DC5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jc w:val="both"/>
              <w:outlineLvl w:val="3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AA6DC5" w:rsidRPr="00CE0A5C" w:rsidRDefault="00307C3D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Гражданский служащий несет ответственность за неисполнение (ненадлежащ</w:t>
            </w:r>
            <w:r>
              <w:rPr>
                <w:rFonts w:eastAsia="Calibri"/>
              </w:rPr>
              <w:t>е</w:t>
            </w:r>
            <w:r w:rsidRPr="00CE0A5C">
              <w:rPr>
                <w:rFonts w:eastAsia="Calibri"/>
              </w:rPr>
              <w:t>е исполнение) должностных обязанностей, предусмотренную:</w:t>
            </w:r>
          </w:p>
          <w:p w:rsidR="00AA6DC5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AA6DC5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AA6DC5" w:rsidRDefault="00AA6DC5" w:rsidP="00AA6DC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CE0A5C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CE0A5C">
              <w:rPr>
                <w:rFonts w:eastAsia="Calibri"/>
                <w:color w:val="000000"/>
                <w:spacing w:val="-2"/>
              </w:rPr>
              <w:t>полномочий,</w:t>
            </w:r>
            <w:r w:rsidRPr="00CE0A5C">
              <w:rPr>
                <w:rFonts w:eastAsia="Calibri"/>
              </w:rPr>
              <w:t xml:space="preserve"> закрепленных за </w:t>
            </w:r>
            <w:r w:rsidRPr="00CE0A5C">
              <w:rPr>
                <w:rFonts w:eastAsia="Calibri"/>
                <w:color w:val="000000"/>
                <w:spacing w:val="-2"/>
              </w:rPr>
              <w:t>управлением методологии исполнения бюджета;</w:t>
            </w:r>
          </w:p>
          <w:p w:rsidR="00AA6DC5" w:rsidRDefault="00AA6DC5" w:rsidP="00AA6DC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CE0A5C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AA6DC5" w:rsidRPr="00CE0A5C" w:rsidRDefault="00AA6DC5" w:rsidP="00AA6DC5">
            <w:pPr>
              <w:ind w:firstLine="437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A6DC5" w:rsidRPr="00CE0A5C" w:rsidRDefault="00AA6DC5" w:rsidP="00AA6DC5">
      <w:pPr>
        <w:rPr>
          <w:rFonts w:eastAsia="Calibri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53"/>
        <w:gridCol w:w="4110"/>
        <w:gridCol w:w="4111"/>
      </w:tblGrid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Должность:</w:t>
            </w:r>
          </w:p>
        </w:tc>
        <w:tc>
          <w:tcPr>
            <w:tcW w:w="4110" w:type="dxa"/>
          </w:tcPr>
          <w:p w:rsidR="00AA6DC5" w:rsidRPr="00F84A45" w:rsidRDefault="00AA6DC5" w:rsidP="00AA6DC5">
            <w:pPr>
              <w:rPr>
                <w:rFonts w:eastAsia="Calibri"/>
                <w:b/>
                <w:highlight w:val="yellow"/>
                <w:u w:val="single"/>
              </w:rPr>
            </w:pPr>
            <w:r w:rsidRPr="00794003">
              <w:rPr>
                <w:rFonts w:eastAsia="Calibri"/>
                <w:b/>
                <w:u w:val="single"/>
              </w:rPr>
              <w:t>Главный консультант</w:t>
            </w:r>
          </w:p>
        </w:tc>
        <w:tc>
          <w:tcPr>
            <w:tcW w:w="4111" w:type="dxa"/>
          </w:tcPr>
          <w:p w:rsidR="00AA6DC5" w:rsidRPr="00AA1707" w:rsidRDefault="00AA6DC5" w:rsidP="00AA6DC5">
            <w:pPr>
              <w:rPr>
                <w:rFonts w:eastAsia="Calibri"/>
                <w:b/>
                <w:u w:val="single"/>
              </w:rPr>
            </w:pPr>
            <w:r w:rsidRPr="00AA1707">
              <w:rPr>
                <w:rFonts w:eastAsia="Calibri"/>
                <w:b/>
                <w:u w:val="single"/>
              </w:rPr>
              <w:t>Руководитель управления</w:t>
            </w:r>
          </w:p>
          <w:p w:rsidR="00762570" w:rsidRPr="00F84A45" w:rsidRDefault="00762570" w:rsidP="00AA6DC5">
            <w:pPr>
              <w:rPr>
                <w:rFonts w:eastAsia="Calibri"/>
                <w:b/>
                <w:highlight w:val="yellow"/>
                <w:u w:val="single"/>
              </w:rPr>
            </w:pP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Регулирование бюджетной системы</w:t>
            </w:r>
          </w:p>
          <w:p w:rsidR="00AA6DC5" w:rsidRPr="00CE0A5C" w:rsidRDefault="00AA6DC5" w:rsidP="00AA6DC5">
            <w:pPr>
              <w:rPr>
                <w:rFonts w:eastAsia="Calibri"/>
              </w:rPr>
            </w:pP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Группа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главная 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высшая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Категория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специалисты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руководители</w:t>
            </w:r>
          </w:p>
        </w:tc>
      </w:tr>
      <w:tr w:rsidR="00AA6DC5" w:rsidRPr="00CE0A5C" w:rsidTr="00AA6DC5">
        <w:tc>
          <w:tcPr>
            <w:tcW w:w="10774" w:type="dxa"/>
            <w:gridSpan w:val="3"/>
          </w:tcPr>
          <w:p w:rsidR="00AA6DC5" w:rsidRPr="00CE0A5C" w:rsidRDefault="00AA6DC5" w:rsidP="00AA6DC5">
            <w:pPr>
              <w:jc w:val="center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Высшее образование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Высшее образование</w:t>
            </w:r>
          </w:p>
        </w:tc>
      </w:tr>
      <w:tr w:rsidR="00AA6DC5" w:rsidRPr="00CE0A5C" w:rsidTr="00762570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 xml:space="preserve">стажу гражданской службы или стаж </w:t>
            </w:r>
            <w:r w:rsidRPr="00CE0A5C">
              <w:rPr>
                <w:rFonts w:eastAsia="Calibri"/>
                <w:b/>
              </w:rPr>
              <w:lastRenderedPageBreak/>
              <w:t>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Times New Roman"/>
                <w:lang w:eastAsia="ru-RU"/>
              </w:rPr>
              <w:lastRenderedPageBreak/>
              <w:t xml:space="preserve">Не менее двух лет стажа государственной гражданской </w:t>
            </w:r>
            <w:r w:rsidRPr="00CE0A5C">
              <w:rPr>
                <w:rFonts w:eastAsia="Times New Roman"/>
                <w:lang w:eastAsia="ru-RU"/>
              </w:rPr>
              <w:lastRenderedPageBreak/>
              <w:t>службы или стажа работы по специальности, направлению подготовки</w:t>
            </w:r>
          </w:p>
        </w:tc>
        <w:tc>
          <w:tcPr>
            <w:tcW w:w="4111" w:type="dxa"/>
          </w:tcPr>
          <w:p w:rsidR="00AA6DC5" w:rsidRPr="00CE0A5C" w:rsidRDefault="00AA6DC5" w:rsidP="00AA6DC5">
            <w:pPr>
              <w:rPr>
                <w:rFonts w:eastAsia="Times New Roman"/>
                <w:lang w:eastAsia="ru-RU"/>
              </w:rPr>
            </w:pPr>
            <w:r w:rsidRPr="00CE0A5C">
              <w:rPr>
                <w:rFonts w:eastAsia="Times New Roman"/>
                <w:lang w:eastAsia="ru-RU"/>
              </w:rPr>
              <w:lastRenderedPageBreak/>
              <w:t xml:space="preserve">Не менее четырёх лет стажа государственной гражданской </w:t>
            </w:r>
            <w:r w:rsidRPr="00CE0A5C">
              <w:rPr>
                <w:rFonts w:eastAsia="Times New Roman"/>
                <w:lang w:eastAsia="ru-RU"/>
              </w:rPr>
              <w:lastRenderedPageBreak/>
              <w:t>службы или стажа работы по специальности, направлению подготовки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Базовые квалификационные требования: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2) правовые знания основ: 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 xml:space="preserve">а) Конституции Российской Федерации; 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0A5C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="00A816BF">
              <w:rPr>
                <w:rFonts w:eastAsia="Calibri"/>
              </w:rPr>
              <w:t xml:space="preserve"> </w:t>
            </w:r>
            <w:r w:rsidR="00A816BF" w:rsidRPr="00180566">
              <w:rPr>
                <w:rFonts w:eastAsia="Calibri"/>
              </w:rPr>
              <w:t>(Приложение 15)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Профессиональные знания: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бюджетного законодательства Российской Федерации и Самарской области;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 xml:space="preserve"> </w:t>
            </w:r>
            <w:r w:rsidRPr="00CE0A5C">
              <w:rPr>
                <w:rFonts w:eastAsia="Calibri"/>
              </w:rPr>
              <w:t>основ казначейского обслуживания исполнения бюджетов бюджетной системы Российской Федерации;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бюджетной классификации;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структуры Правительства Самарской области;</w:t>
            </w:r>
          </w:p>
          <w:p w:rsidR="00AA6DC5" w:rsidRPr="00CE0A5C" w:rsidRDefault="00AA6DC5" w:rsidP="00AA6D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основ прохождения государственной гражданской службы в Российской Федерации;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</w:t>
            </w:r>
            <w:r w:rsidRPr="00CE0A5C">
              <w:rPr>
                <w:rFonts w:eastAsia="Calibri"/>
                <w:color w:val="FFFFFF"/>
              </w:rPr>
              <w:t>.</w:t>
            </w:r>
            <w:r w:rsidRPr="00CE0A5C">
              <w:rPr>
                <w:rFonts w:eastAsia="Calibri"/>
              </w:rPr>
              <w:t>аппаратного и программного обеспечения.</w:t>
            </w:r>
          </w:p>
          <w:p w:rsidR="00AA6DC5" w:rsidRPr="00CE0A5C" w:rsidRDefault="00AA6DC5" w:rsidP="00AA6DC5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Профессиональные умения: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умение осуществлять подготовку аналитических и информационных материалов;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владение навыками работы на</w:t>
            </w:r>
            <w:r w:rsidRPr="00CE0A5C">
              <w:rPr>
                <w:rFonts w:eastAsia="Calibri"/>
                <w:i/>
              </w:rPr>
              <w:t xml:space="preserve"> </w:t>
            </w:r>
            <w:r w:rsidRPr="00CE0A5C">
              <w:rPr>
                <w:rFonts w:eastAsia="Calibri"/>
              </w:rPr>
              <w:t>персональном компьютере;</w:t>
            </w:r>
          </w:p>
          <w:p w:rsidR="00AA6DC5" w:rsidRPr="00CE0A5C" w:rsidRDefault="00AA6DC5" w:rsidP="00AA6DC5">
            <w:pPr>
              <w:contextualSpacing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- умение пользоваться средствами оргтехники;</w:t>
            </w:r>
          </w:p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CE0A5C">
              <w:rPr>
                <w:rFonts w:eastAsia="Calibri"/>
              </w:rPr>
              <w:t>- владение навыками использования электронных информационно-правовых систем.</w:t>
            </w:r>
          </w:p>
        </w:tc>
      </w:tr>
      <w:tr w:rsidR="00AA6DC5" w:rsidRPr="00CE0A5C" w:rsidTr="00AA6DC5">
        <w:tc>
          <w:tcPr>
            <w:tcW w:w="10774" w:type="dxa"/>
            <w:gridSpan w:val="3"/>
          </w:tcPr>
          <w:p w:rsidR="00AA6DC5" w:rsidRPr="00CE0A5C" w:rsidRDefault="00AA6DC5" w:rsidP="00AA6DC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A6DC5" w:rsidRPr="00CE0A5C" w:rsidTr="00762570">
        <w:trPr>
          <w:trHeight w:val="1257"/>
        </w:trPr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>Кратко:</w:t>
            </w:r>
          </w:p>
        </w:tc>
        <w:tc>
          <w:tcPr>
            <w:tcW w:w="4110" w:type="dxa"/>
          </w:tcPr>
          <w:p w:rsidR="00AA6DC5" w:rsidRPr="00762570" w:rsidRDefault="00762570" w:rsidP="0076257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Р</w:t>
            </w:r>
            <w:r w:rsidR="00AA6DC5" w:rsidRPr="00CE0A5C">
              <w:rPr>
                <w:rFonts w:eastAsia="Calibri"/>
                <w:color w:val="000000"/>
              </w:rPr>
              <w:t>азработка нормативных правовых (правовых) актов Самарской области в рамках компетенции управления, направленных: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E0A5C">
              <w:rPr>
                <w:rFonts w:eastAsia="Calibri"/>
                <w:color w:val="000000"/>
              </w:rPr>
              <w:t xml:space="preserve">     </w:t>
            </w:r>
            <w:r w:rsidR="00762570">
              <w:rPr>
                <w:rFonts w:eastAsia="Times New Roman"/>
                <w:lang w:eastAsia="ru-RU"/>
              </w:rPr>
              <w:t>Н</w:t>
            </w:r>
            <w:r w:rsidRPr="00CE0A5C">
              <w:rPr>
                <w:rFonts w:eastAsia="Times New Roman"/>
                <w:lang w:eastAsia="ru-RU"/>
              </w:rPr>
              <w:t xml:space="preserve">а совершенствование контроля в отношении участников бюджетного </w:t>
            </w:r>
            <w:r w:rsidRPr="00CE0A5C">
              <w:rPr>
                <w:rFonts w:eastAsia="Times New Roman"/>
                <w:lang w:eastAsia="ru-RU"/>
              </w:rPr>
              <w:lastRenderedPageBreak/>
              <w:t>процесса, бюджетных и автономных учреждений, а также иных юридических лиц;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E0A5C">
              <w:rPr>
                <w:rFonts w:eastAsia="Calibri"/>
                <w:color w:val="000000"/>
              </w:rPr>
              <w:t xml:space="preserve">     на повышение: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E0A5C">
              <w:rPr>
                <w:rFonts w:eastAsia="Calibri"/>
                <w:color w:val="000000"/>
              </w:rPr>
              <w:t xml:space="preserve">     качества управления общественными финансами Самарской области;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CE0A5C">
              <w:rPr>
                <w:rFonts w:eastAsia="Times New Roman"/>
                <w:lang w:eastAsia="ru-RU"/>
              </w:rPr>
              <w:t xml:space="preserve">    </w:t>
            </w:r>
            <w:r w:rsidRPr="00CE0A5C">
              <w:rPr>
                <w:rFonts w:eastAsia="Calibri"/>
                <w:color w:val="000000"/>
              </w:rPr>
              <w:t xml:space="preserve">  эффективности использования средств областного бюджета при реализации законов Самарской области об областном бюджете на текущий финансовый год и на плановый период;</w:t>
            </w:r>
          </w:p>
          <w:p w:rsidR="00AA6DC5" w:rsidRPr="00CE0A5C" w:rsidRDefault="00AA6DC5" w:rsidP="00AA6DC5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 w:rsidRPr="00CE0A5C">
              <w:rPr>
                <w:rFonts w:eastAsia="Times New Roman"/>
                <w:lang w:eastAsia="ru-RU"/>
              </w:rPr>
              <w:t>подготовка методических рекомендаций, разъяснений по курируемому кругу вопросов;</w:t>
            </w:r>
          </w:p>
          <w:p w:rsidR="00AA6DC5" w:rsidRPr="00CE0A5C" w:rsidRDefault="00AA6DC5" w:rsidP="00AA6DC5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 w:rsidRPr="00CE0A5C">
              <w:rPr>
                <w:rFonts w:eastAsia="Calibri"/>
              </w:rPr>
              <w:t>формирование аналитической информации по итогам мониторинга исполнения главными распорядителями средств областного бюджета нормативных правовых (правовых) актов Самарской области по</w:t>
            </w:r>
            <w:r w:rsidRPr="00CE0A5C">
              <w:rPr>
                <w:rFonts w:eastAsia="Times New Roman"/>
                <w:lang w:eastAsia="ru-RU"/>
              </w:rPr>
              <w:t xml:space="preserve"> курируемому кругу вопросов;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подготовка докладов, информации и писем по курируемому кругу вопросов;</w:t>
            </w:r>
          </w:p>
          <w:p w:rsidR="00AA6DC5" w:rsidRPr="00CE0A5C" w:rsidRDefault="00AA6DC5" w:rsidP="00AA6DC5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 w:rsidRPr="00CE0A5C">
              <w:rPr>
                <w:rFonts w:eastAsia="Calibri"/>
              </w:rPr>
              <w:t>участие в согласовании проектов нормативных правовых актов, поступающих в министерство управления финансами Самарской области;</w:t>
            </w:r>
            <w:r w:rsidRPr="00CE0A5C">
              <w:rPr>
                <w:rFonts w:eastAsia="Times New Roman"/>
                <w:lang w:eastAsia="ru-RU"/>
              </w:rPr>
              <w:t xml:space="preserve"> </w:t>
            </w:r>
          </w:p>
          <w:p w:rsidR="00AA6DC5" w:rsidRPr="00CE0A5C" w:rsidRDefault="00AA6DC5" w:rsidP="00AA6DC5">
            <w:pPr>
              <w:ind w:firstLine="318"/>
              <w:jc w:val="both"/>
              <w:rPr>
                <w:rFonts w:eastAsia="Times New Roman"/>
                <w:lang w:eastAsia="ru-RU"/>
              </w:rPr>
            </w:pPr>
            <w:r w:rsidRPr="00CE0A5C">
              <w:rPr>
                <w:rFonts w:eastAsia="Times New Roman"/>
                <w:lang w:eastAsia="ru-RU"/>
              </w:rPr>
              <w:t>постановка задач по  автоматизации процесса исполнения областного бюджета в рамках компетенции управления;</w:t>
            </w:r>
          </w:p>
          <w:p w:rsidR="00AA6DC5" w:rsidRPr="00CE0A5C" w:rsidRDefault="00AA6DC5" w:rsidP="00AA6DC5">
            <w:pPr>
              <w:keepNext/>
              <w:ind w:firstLine="318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подготовка официальных отзывов на проекты нормативных правовых актов в рамках компетенции управления.</w:t>
            </w:r>
          </w:p>
        </w:tc>
        <w:tc>
          <w:tcPr>
            <w:tcW w:w="4111" w:type="dxa"/>
          </w:tcPr>
          <w:p w:rsidR="00AA6DC5" w:rsidRPr="00CE0A5C" w:rsidRDefault="00762570" w:rsidP="00AA6DC5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</w:t>
            </w:r>
            <w:r w:rsidR="00AA6DC5" w:rsidRPr="00CE0A5C">
              <w:rPr>
                <w:rFonts w:eastAsia="Times New Roman"/>
                <w:lang w:eastAsia="ru-RU"/>
              </w:rPr>
              <w:t>рганизация и осуществление общего руководства и контроля за деятельностью управления;</w:t>
            </w:r>
          </w:p>
          <w:p w:rsidR="00AA6DC5" w:rsidRPr="00CE0A5C" w:rsidRDefault="00762570" w:rsidP="00AA6DC5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AA6DC5" w:rsidRPr="00CE0A5C">
              <w:rPr>
                <w:rFonts w:eastAsia="Times New Roman"/>
                <w:lang w:eastAsia="ru-RU"/>
              </w:rPr>
              <w:t xml:space="preserve">азработка и согласование проектов нормативных правовых актов, в том числе направленных на совершенствование контроля в </w:t>
            </w:r>
            <w:r w:rsidR="00AA6DC5" w:rsidRPr="00CE0A5C">
              <w:rPr>
                <w:rFonts w:eastAsia="Times New Roman"/>
                <w:lang w:eastAsia="ru-RU"/>
              </w:rPr>
              <w:lastRenderedPageBreak/>
              <w:t>отношении участников бюджетного процесса, бюджетных и автономных учреждений, а также иных юридических лиц,  и других документов в рамках компетенции управления;</w:t>
            </w:r>
          </w:p>
          <w:p w:rsidR="00AA6DC5" w:rsidRPr="00CE0A5C" w:rsidRDefault="00762570" w:rsidP="00AA6DC5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AA6DC5" w:rsidRPr="00CE0A5C">
              <w:rPr>
                <w:rFonts w:eastAsia="Times New Roman"/>
                <w:lang w:eastAsia="ru-RU"/>
              </w:rPr>
              <w:t>одготовка официальных отзывов на проекты нормативных правовых актов;</w:t>
            </w:r>
          </w:p>
          <w:p w:rsidR="00AA6DC5" w:rsidRPr="00CE0A5C" w:rsidRDefault="00762570" w:rsidP="00AA6DC5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AA6DC5" w:rsidRPr="00CE0A5C">
              <w:rPr>
                <w:rFonts w:eastAsia="Times New Roman"/>
                <w:lang w:eastAsia="ru-RU"/>
              </w:rPr>
              <w:t>одготовка методических рекомендаций, разъяснений в рамках компетенции управления;</w:t>
            </w:r>
          </w:p>
          <w:p w:rsidR="00AA6DC5" w:rsidRPr="00CE0A5C" w:rsidRDefault="00762570" w:rsidP="00AA6DC5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="00AA6DC5" w:rsidRPr="00CE0A5C">
              <w:rPr>
                <w:rFonts w:eastAsia="Times New Roman"/>
                <w:lang w:eastAsia="ru-RU"/>
              </w:rPr>
              <w:t>рганизация и проведение мониторинга применения законодательства;</w:t>
            </w:r>
          </w:p>
          <w:p w:rsidR="00AA6DC5" w:rsidRPr="00CE0A5C" w:rsidRDefault="00762570" w:rsidP="00AA6DC5">
            <w:pPr>
              <w:tabs>
                <w:tab w:val="num" w:pos="1309"/>
              </w:tabs>
              <w:spacing w:line="252" w:lineRule="auto"/>
              <w:ind w:firstLine="340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М</w:t>
            </w:r>
            <w:r w:rsidR="00AA6DC5" w:rsidRPr="00CE0A5C">
              <w:rPr>
                <w:rFonts w:eastAsia="Times New Roman"/>
                <w:szCs w:val="28"/>
                <w:lang w:eastAsia="ru-RU"/>
              </w:rPr>
              <w:t>етодологическое обеспечение организации исполнения областного бюджета;</w:t>
            </w:r>
          </w:p>
          <w:p w:rsidR="00AA6DC5" w:rsidRPr="00CE0A5C" w:rsidRDefault="00762570" w:rsidP="00AA6DC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34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AA6DC5" w:rsidRPr="00CE0A5C">
              <w:rPr>
                <w:rFonts w:eastAsia="Times New Roman"/>
                <w:szCs w:val="28"/>
                <w:lang w:eastAsia="ru-RU"/>
              </w:rPr>
              <w:t>пределение мер, направленных на реализацию законов Самарской области об областном бюджете на текущий финансовый год и на плановый период;</w:t>
            </w:r>
          </w:p>
          <w:p w:rsidR="00AA6DC5" w:rsidRPr="00CE0A5C" w:rsidRDefault="00762570" w:rsidP="00AA6DC5">
            <w:pPr>
              <w:tabs>
                <w:tab w:val="num" w:pos="1440"/>
              </w:tabs>
              <w:spacing w:line="252" w:lineRule="auto"/>
              <w:ind w:firstLine="341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AA6DC5" w:rsidRPr="00CE0A5C">
              <w:rPr>
                <w:rFonts w:eastAsia="Times New Roman"/>
                <w:szCs w:val="28"/>
                <w:lang w:eastAsia="ru-RU"/>
              </w:rPr>
              <w:t>пределение мероприятий, направленных на повышение эффективности управления общественными финансами Самарской области;</w:t>
            </w:r>
          </w:p>
          <w:p w:rsidR="00AA6DC5" w:rsidRPr="00CE0A5C" w:rsidRDefault="00762570" w:rsidP="00AA6DC5">
            <w:pPr>
              <w:tabs>
                <w:tab w:val="num" w:pos="1440"/>
              </w:tabs>
              <w:spacing w:line="252" w:lineRule="auto"/>
              <w:ind w:firstLine="341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</w:t>
            </w:r>
            <w:r w:rsidR="00AA6DC5" w:rsidRPr="00CE0A5C">
              <w:rPr>
                <w:rFonts w:eastAsia="Times New Roman"/>
                <w:szCs w:val="28"/>
                <w:lang w:eastAsia="ru-RU"/>
              </w:rPr>
              <w:t>ормирование методики оценки качества финансового менеджмента главных администраторов средств областного бюджета и сводного рейтинга качества финансового менеджмента главных администраторов средств областного бюджета;</w:t>
            </w:r>
          </w:p>
          <w:p w:rsidR="00AA6DC5" w:rsidRPr="00762570" w:rsidRDefault="00762570" w:rsidP="00762570">
            <w:pPr>
              <w:spacing w:line="252" w:lineRule="auto"/>
              <w:ind w:firstLine="34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AA6DC5" w:rsidRPr="00CE0A5C">
              <w:rPr>
                <w:rFonts w:eastAsia="Times New Roman"/>
                <w:lang w:eastAsia="ru-RU"/>
              </w:rPr>
              <w:t>одготовка аналитических, информационных и других материалов в рамках компетенции управления.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jc w:val="both"/>
              <w:outlineLvl w:val="3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Служащий имеет права, предусмотренные: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jc w:val="both"/>
              <w:outlineLvl w:val="3"/>
              <w:rPr>
                <w:rFonts w:eastAsia="Calibri"/>
                <w:b/>
              </w:rPr>
            </w:pPr>
            <w:r w:rsidRPr="00CE0A5C">
              <w:rPr>
                <w:rFonts w:eastAsia="Calibri"/>
                <w:b/>
              </w:rPr>
              <w:t xml:space="preserve">Ответственность за неисполнение </w:t>
            </w:r>
            <w:r w:rsidRPr="00CE0A5C">
              <w:rPr>
                <w:rFonts w:eastAsia="Calibri"/>
                <w:b/>
              </w:rPr>
              <w:lastRenderedPageBreak/>
              <w:t>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lastRenderedPageBreak/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lastRenderedPageBreak/>
              <w:t>Федеральным законом от 27.07.2004 № 79-ФЗ «О государственной гражданской службе Российской Федерации»;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AA6DC5" w:rsidRPr="00CE0A5C" w:rsidRDefault="00AA6DC5" w:rsidP="00AA6DC5">
            <w:pPr>
              <w:suppressAutoHyphens/>
              <w:ind w:left="34"/>
              <w:rPr>
                <w:rFonts w:eastAsia="Calibri"/>
              </w:rPr>
            </w:pPr>
            <w:r w:rsidRPr="00CE0A5C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AA6DC5" w:rsidRPr="00CE0A5C" w:rsidTr="00AA6DC5">
        <w:tc>
          <w:tcPr>
            <w:tcW w:w="2553" w:type="dxa"/>
          </w:tcPr>
          <w:p w:rsidR="00AA6DC5" w:rsidRPr="00CE0A5C" w:rsidRDefault="00AA6DC5" w:rsidP="00AA6DC5">
            <w:pPr>
              <w:rPr>
                <w:rFonts w:eastAsia="Calibri"/>
              </w:rPr>
            </w:pPr>
            <w:r w:rsidRPr="00CE0A5C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AA6DC5" w:rsidRPr="00CE0A5C" w:rsidRDefault="00AA6DC5" w:rsidP="00AA6DC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CE0A5C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CE0A5C">
              <w:rPr>
                <w:rFonts w:eastAsia="Calibri"/>
                <w:color w:val="000000"/>
                <w:spacing w:val="-2"/>
              </w:rPr>
              <w:t>полномочий,</w:t>
            </w:r>
            <w:r w:rsidRPr="00CE0A5C">
              <w:rPr>
                <w:rFonts w:eastAsia="Calibri"/>
              </w:rPr>
              <w:t xml:space="preserve"> закрепленных за </w:t>
            </w:r>
            <w:r w:rsidRPr="00CE0A5C">
              <w:rPr>
                <w:rFonts w:eastAsia="Calibri"/>
                <w:color w:val="000000"/>
                <w:spacing w:val="-2"/>
              </w:rPr>
              <w:t>управлением методологии исполнения бюджета;</w:t>
            </w:r>
          </w:p>
          <w:p w:rsidR="00AA6DC5" w:rsidRPr="00CE0A5C" w:rsidRDefault="00AA6DC5" w:rsidP="00AA6DC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CE0A5C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AA6DC5" w:rsidRPr="00CE0A5C" w:rsidRDefault="00AA6DC5" w:rsidP="00AA6DC5">
            <w:pPr>
              <w:ind w:firstLine="437"/>
              <w:jc w:val="both"/>
              <w:rPr>
                <w:rFonts w:eastAsia="Calibri"/>
              </w:rPr>
            </w:pPr>
            <w:r w:rsidRPr="00CE0A5C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57A75" w:rsidRDefault="00157A75" w:rsidP="00590F02"/>
    <w:p w:rsidR="00A816BF" w:rsidRPr="00A97ED5" w:rsidRDefault="00A816BF" w:rsidP="00A816BF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Управление предварительного контроля и учета бюджетных обязательств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86"/>
        <w:gridCol w:w="2802"/>
        <w:gridCol w:w="2693"/>
        <w:gridCol w:w="2693"/>
      </w:tblGrid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802" w:type="dxa"/>
          </w:tcPr>
          <w:p w:rsidR="00A816BF" w:rsidRPr="00A91D0E" w:rsidRDefault="00A816BF" w:rsidP="00180566">
            <w:pPr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>Руководитель управления</w:t>
            </w:r>
          </w:p>
        </w:tc>
        <w:tc>
          <w:tcPr>
            <w:tcW w:w="2693" w:type="dxa"/>
          </w:tcPr>
          <w:p w:rsidR="00A816BF" w:rsidRPr="00DD3F06" w:rsidRDefault="00A816BF" w:rsidP="00180566">
            <w:pPr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>Консультант</w:t>
            </w:r>
          </w:p>
        </w:tc>
        <w:tc>
          <w:tcPr>
            <w:tcW w:w="2693" w:type="dxa"/>
          </w:tcPr>
          <w:p w:rsidR="00A816BF" w:rsidRPr="00AA1707" w:rsidRDefault="00A816BF" w:rsidP="00180566">
            <w:pPr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Главный специалист</w:t>
            </w:r>
          </w:p>
          <w:p w:rsidR="00A816BF" w:rsidRPr="00DD3F06" w:rsidRDefault="00A816BF" w:rsidP="00180566">
            <w:pPr>
              <w:rPr>
                <w:b/>
                <w:highlight w:val="yellow"/>
                <w:u w:val="single"/>
              </w:rPr>
            </w:pPr>
            <w:r w:rsidRPr="00AA1707">
              <w:rPr>
                <w:b/>
                <w:u w:val="single"/>
              </w:rPr>
              <w:t>Ведущий специалист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188" w:type="dxa"/>
            <w:gridSpan w:val="3"/>
          </w:tcPr>
          <w:p w:rsidR="00A816BF" w:rsidRPr="001F6041" w:rsidRDefault="00A816BF" w:rsidP="00180566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188" w:type="dxa"/>
            <w:gridSpan w:val="3"/>
          </w:tcPr>
          <w:p w:rsidR="00A816BF" w:rsidRPr="001F6041" w:rsidRDefault="00A816BF" w:rsidP="00180566"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 xml:space="preserve">исполнения бюджетов бюджетной системы Российской Федерации» 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802" w:type="dxa"/>
          </w:tcPr>
          <w:p w:rsidR="00A816BF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высшая</w:t>
            </w:r>
          </w:p>
        </w:tc>
        <w:tc>
          <w:tcPr>
            <w:tcW w:w="2693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2693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802" w:type="dxa"/>
          </w:tcPr>
          <w:p w:rsidR="00A816BF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руководители</w:t>
            </w:r>
          </w:p>
        </w:tc>
        <w:tc>
          <w:tcPr>
            <w:tcW w:w="2693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A816BF" w:rsidRPr="001F6041" w:rsidTr="00A816BF">
        <w:tc>
          <w:tcPr>
            <w:tcW w:w="10774" w:type="dxa"/>
            <w:gridSpan w:val="4"/>
          </w:tcPr>
          <w:p w:rsidR="00A816BF" w:rsidRPr="001F6041" w:rsidRDefault="00A816BF" w:rsidP="00180566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802" w:type="dxa"/>
          </w:tcPr>
          <w:p w:rsidR="00A816BF" w:rsidRDefault="00A816BF" w:rsidP="00180566">
            <w:r>
              <w:t>Высшее образование</w:t>
            </w:r>
          </w:p>
        </w:tc>
        <w:tc>
          <w:tcPr>
            <w:tcW w:w="2693" w:type="dxa"/>
          </w:tcPr>
          <w:p w:rsidR="00A816BF" w:rsidRPr="001F6041" w:rsidRDefault="00A816BF" w:rsidP="00180566">
            <w:r>
              <w:t>Высшее образование</w:t>
            </w:r>
          </w:p>
        </w:tc>
        <w:tc>
          <w:tcPr>
            <w:tcW w:w="2693" w:type="dxa"/>
          </w:tcPr>
          <w:p w:rsidR="00A816BF" w:rsidRPr="001F6041" w:rsidRDefault="00A816BF" w:rsidP="00180566">
            <w:r>
              <w:t>Высшее образование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02" w:type="dxa"/>
          </w:tcPr>
          <w:p w:rsidR="00A816BF" w:rsidRPr="001F6041" w:rsidRDefault="00A816BF" w:rsidP="00180566">
            <w:r>
              <w:t>Не менее четырёх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93" w:type="dxa"/>
          </w:tcPr>
          <w:p w:rsidR="00A816BF" w:rsidRPr="001F6041" w:rsidRDefault="00A816BF" w:rsidP="00180566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693" w:type="dxa"/>
          </w:tcPr>
          <w:p w:rsidR="00A816BF" w:rsidRPr="001F6041" w:rsidRDefault="00A816BF" w:rsidP="00180566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188" w:type="dxa"/>
            <w:gridSpan w:val="3"/>
          </w:tcPr>
          <w:p w:rsidR="00A816BF" w:rsidRPr="00C64DDE" w:rsidRDefault="00A816BF" w:rsidP="00180566">
            <w:pPr>
              <w:rPr>
                <w:rFonts w:eastAsia="Calibri"/>
              </w:rPr>
            </w:pPr>
            <w:r w:rsidRPr="00C64DDE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A816BF" w:rsidRPr="001F6041" w:rsidRDefault="00A816BF" w:rsidP="00180566">
            <w:r w:rsidRPr="00C64DDE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или</w:t>
            </w:r>
            <w:r w:rsidRPr="001F6041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188" w:type="dxa"/>
            <w:gridSpan w:val="3"/>
          </w:tcPr>
          <w:p w:rsidR="00A816BF" w:rsidRPr="001F6041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lastRenderedPageBreak/>
              <w:t>б)</w:t>
            </w:r>
            <w:r w:rsidRPr="001F6041">
              <w:rPr>
                <w:color w:val="FFFFFF" w:themeColor="background1"/>
              </w:rPr>
              <w:t>/</w:t>
            </w:r>
            <w:r w:rsidRPr="001F6041">
              <w:t>Федерального закона «О системе государственной службы Российской Федерации»;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A816BF" w:rsidRPr="001F6041" w:rsidRDefault="00A816BF" w:rsidP="00180566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/>
        </w:tc>
        <w:tc>
          <w:tcPr>
            <w:tcW w:w="8188" w:type="dxa"/>
            <w:gridSpan w:val="3"/>
          </w:tcPr>
          <w:p w:rsidR="00A816BF" w:rsidRPr="001F6041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/>
        </w:tc>
        <w:tc>
          <w:tcPr>
            <w:tcW w:w="8188" w:type="dxa"/>
            <w:gridSpan w:val="3"/>
          </w:tcPr>
          <w:p w:rsidR="00A816BF" w:rsidRPr="001F6041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>Служащий должен обладать знаниями в области  федерального и  регионального законодательства, применяемых в</w:t>
            </w:r>
            <w:r>
              <w:t xml:space="preserve"> профессиональной деятельности </w:t>
            </w:r>
            <w:r w:rsidRPr="00180566">
              <w:t>(Приложение 16);</w:t>
            </w:r>
          </w:p>
          <w:p w:rsidR="00A816BF" w:rsidRPr="001F6041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A816BF" w:rsidRPr="001F6041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307C3D">
              <w:t>-</w:t>
            </w:r>
            <w:r w:rsidR="00307C3D">
              <w:t xml:space="preserve"> </w:t>
            </w:r>
            <w:r w:rsidR="00307C3D" w:rsidRPr="00307C3D">
              <w:t>бюджетного</w:t>
            </w:r>
            <w:r w:rsidRPr="001F6041">
              <w:t xml:space="preserve"> законодательства Российской Федерации и Самарской области;</w:t>
            </w:r>
          </w:p>
          <w:p w:rsidR="00A816BF" w:rsidRPr="001F6041" w:rsidRDefault="00A816BF" w:rsidP="00180566">
            <w:pPr>
              <w:pStyle w:val="a6"/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="00307C3D">
              <w:rPr>
                <w:rFonts w:eastAsia="Calibri"/>
              </w:rPr>
              <w:t xml:space="preserve"> </w:t>
            </w:r>
            <w:r w:rsidRPr="00307C3D">
              <w:t>о</w:t>
            </w:r>
            <w:r w:rsidRPr="001F6041">
              <w:t>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A816BF" w:rsidRPr="001F6041" w:rsidRDefault="00A816BF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A816BF" w:rsidRPr="001F6041" w:rsidRDefault="00A816BF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A816BF" w:rsidRPr="001F6041" w:rsidRDefault="00A816BF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A816BF" w:rsidRPr="001F6041" w:rsidRDefault="00A816BF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A816BF" w:rsidRPr="001F6041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A816BF" w:rsidRPr="001F6041" w:rsidRDefault="00A816BF" w:rsidP="00180566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Профессиональные умения:</w:t>
            </w:r>
          </w:p>
          <w:p w:rsidR="00A816BF" w:rsidRPr="001F6041" w:rsidRDefault="00A816BF" w:rsidP="00180566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A816BF" w:rsidRPr="001F6041" w:rsidRDefault="00A816BF" w:rsidP="00180566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A816BF" w:rsidRPr="001F6041" w:rsidRDefault="00A816BF" w:rsidP="00180566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A816BF" w:rsidRPr="001F6041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A816BF" w:rsidRPr="001F6041" w:rsidTr="00A816BF">
        <w:tc>
          <w:tcPr>
            <w:tcW w:w="10774" w:type="dxa"/>
            <w:gridSpan w:val="4"/>
          </w:tcPr>
          <w:p w:rsidR="00A816BF" w:rsidRPr="001F6041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802" w:type="dxa"/>
          </w:tcPr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Организация и осуществление общего руководства и контроля за деятельностью управления; </w:t>
            </w:r>
          </w:p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Организация работы в части:</w:t>
            </w:r>
          </w:p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постановки на учет бюджетных и договорных обязательств казенных, бюджетных и автономных учреждений Самарской области, государственных унитарных предприятий Самарской области,</w:t>
            </w:r>
          </w:p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санкционирования оплаты обязательств казенных, бюджетных и автономных учреждений </w:t>
            </w:r>
            <w:r>
              <w:lastRenderedPageBreak/>
              <w:t>Самарской области, государственных унитарных предприятий Самарской области,</w:t>
            </w:r>
          </w:p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учета и хранению исполнительных документов,</w:t>
            </w:r>
          </w:p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контроля в рамках части 5 статьи 99 Федерального Закона от 05.04.2013 №44-ФЗ</w:t>
            </w:r>
          </w:p>
        </w:tc>
        <w:tc>
          <w:tcPr>
            <w:tcW w:w="2693" w:type="dxa"/>
            <w:tcBorders>
              <w:bottom w:val="nil"/>
            </w:tcBorders>
          </w:tcPr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lastRenderedPageBreak/>
              <w:t>Санкцио</w:t>
            </w:r>
            <w:r w:rsidRPr="001F6041">
              <w:t>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</w:t>
            </w:r>
            <w:r>
              <w:t>рственных унитарных предприятий Самарской области;</w:t>
            </w:r>
          </w:p>
          <w:p w:rsidR="00A816BF" w:rsidRPr="001F6041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t xml:space="preserve"> П</w:t>
            </w:r>
            <w:r w:rsidRPr="001F6041">
              <w:t xml:space="preserve">одготовка оперативных отчетных данных об исполнении </w:t>
            </w:r>
            <w:r w:rsidRPr="001F6041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A816BF" w:rsidRPr="003925E4" w:rsidRDefault="00A816BF" w:rsidP="00180566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816BF" w:rsidRDefault="00A816BF" w:rsidP="0018056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lastRenderedPageBreak/>
              <w:t>Санкцио</w:t>
            </w:r>
            <w:r w:rsidRPr="001F6041">
              <w:t>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</w:t>
            </w:r>
            <w:r>
              <w:t>рственных унитарных предприятий Самарской области;</w:t>
            </w:r>
          </w:p>
          <w:p w:rsidR="00A816BF" w:rsidRPr="001F6041" w:rsidRDefault="00A816BF" w:rsidP="00A816BF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t xml:space="preserve"> П</w:t>
            </w:r>
            <w:r w:rsidRPr="001F6041">
              <w:t xml:space="preserve">одготовка оперативных отчетных данных об исполнении </w:t>
            </w:r>
            <w:r w:rsidRPr="001F6041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A816BF" w:rsidRPr="001F6041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8188" w:type="dxa"/>
            <w:gridSpan w:val="3"/>
          </w:tcPr>
          <w:p w:rsidR="00A816BF" w:rsidRPr="001F6041" w:rsidRDefault="00A816BF" w:rsidP="00180566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A816BF" w:rsidRPr="001F6041" w:rsidRDefault="00A816BF" w:rsidP="00180566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A816BF" w:rsidRPr="001F6041" w:rsidRDefault="00A816BF" w:rsidP="00180566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A816BF" w:rsidRPr="001F6041" w:rsidRDefault="00A816BF" w:rsidP="00180566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A816BF" w:rsidRPr="001F6041" w:rsidRDefault="00A816BF" w:rsidP="00180566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A816BF" w:rsidRPr="001F6041" w:rsidTr="00A816BF">
        <w:tc>
          <w:tcPr>
            <w:tcW w:w="2586" w:type="dxa"/>
          </w:tcPr>
          <w:p w:rsidR="00A816BF" w:rsidRPr="001F6041" w:rsidRDefault="00A816BF" w:rsidP="00180566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188" w:type="dxa"/>
            <w:gridSpan w:val="3"/>
          </w:tcPr>
          <w:p w:rsidR="00A816BF" w:rsidRPr="001F6041" w:rsidRDefault="00A816BF" w:rsidP="00180566">
            <w:pPr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A816BF" w:rsidRPr="001F6041" w:rsidRDefault="00A816BF" w:rsidP="00180566">
            <w:pPr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816BF" w:rsidRDefault="00A816BF" w:rsidP="00590F02"/>
    <w:p w:rsidR="00A816BF" w:rsidRPr="00E35EBC" w:rsidRDefault="00C5462A" w:rsidP="00A816BF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A816BF">
        <w:rPr>
          <w:b/>
          <w:sz w:val="28"/>
          <w:szCs w:val="28"/>
          <w:u w:val="single"/>
        </w:rPr>
        <w:t xml:space="preserve">. </w:t>
      </w:r>
      <w:r w:rsidR="00A816BF" w:rsidRPr="00E35EBC">
        <w:rPr>
          <w:b/>
          <w:sz w:val="28"/>
          <w:szCs w:val="28"/>
          <w:u w:val="single"/>
        </w:rPr>
        <w:t>Управление операционно-кассовой работы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545"/>
        <w:gridCol w:w="2701"/>
        <w:gridCol w:w="2693"/>
        <w:gridCol w:w="2835"/>
      </w:tblGrid>
      <w:tr w:rsidR="00A816BF" w:rsidRPr="00D42A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701" w:type="dxa"/>
          </w:tcPr>
          <w:p w:rsidR="00A816BF" w:rsidRPr="004E5A73" w:rsidRDefault="00A816BF" w:rsidP="00180566">
            <w:pPr>
              <w:rPr>
                <w:b/>
                <w:highlight w:val="yellow"/>
                <w:u w:val="single"/>
              </w:rPr>
            </w:pPr>
            <w:r w:rsidRPr="00794003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2693" w:type="dxa"/>
          </w:tcPr>
          <w:p w:rsidR="00A816BF" w:rsidRPr="00D42A41" w:rsidRDefault="00A816BF" w:rsidP="00180566">
            <w:pPr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Консультант</w:t>
            </w:r>
          </w:p>
        </w:tc>
        <w:tc>
          <w:tcPr>
            <w:tcW w:w="2835" w:type="dxa"/>
          </w:tcPr>
          <w:p w:rsidR="00A816BF" w:rsidRPr="00AA1707" w:rsidRDefault="00A816BF" w:rsidP="00180566">
            <w:pPr>
              <w:rPr>
                <w:b/>
                <w:u w:val="single"/>
              </w:rPr>
            </w:pPr>
            <w:r w:rsidRPr="00AA1707">
              <w:rPr>
                <w:b/>
                <w:u w:val="single"/>
              </w:rPr>
              <w:t>Руководитель</w:t>
            </w:r>
          </w:p>
          <w:p w:rsidR="00C41743" w:rsidRPr="00311678" w:rsidRDefault="00C41743" w:rsidP="00180566">
            <w:pPr>
              <w:rPr>
                <w:b/>
                <w:highlight w:val="yellow"/>
                <w:u w:val="single"/>
              </w:rPr>
            </w:pPr>
          </w:p>
        </w:tc>
      </w:tr>
      <w:tr w:rsidR="00A816BF" w:rsidRPr="001F60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229" w:type="dxa"/>
            <w:gridSpan w:val="3"/>
          </w:tcPr>
          <w:p w:rsidR="00A816BF" w:rsidRPr="001F6041" w:rsidRDefault="00A816BF" w:rsidP="00180566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A816BF" w:rsidRPr="001F6041" w:rsidRDefault="00A816BF" w:rsidP="00180566">
            <w:pPr>
              <w:ind w:right="3635"/>
              <w:rPr>
                <w:rFonts w:eastAsia="Calibri"/>
              </w:rPr>
            </w:pPr>
          </w:p>
        </w:tc>
      </w:tr>
      <w:tr w:rsidR="00A816BF" w:rsidRPr="001F60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229" w:type="dxa"/>
            <w:gridSpan w:val="3"/>
          </w:tcPr>
          <w:p w:rsidR="00A816BF" w:rsidRPr="001F6041" w:rsidRDefault="00A816BF" w:rsidP="00180566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A816BF" w:rsidRPr="001C7CF9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701" w:type="dxa"/>
          </w:tcPr>
          <w:p w:rsidR="00A816BF" w:rsidRPr="001C7CF9" w:rsidRDefault="00A816BF" w:rsidP="00180566">
            <w:r w:rsidRPr="001C7CF9">
              <w:t>старшая</w:t>
            </w:r>
          </w:p>
        </w:tc>
        <w:tc>
          <w:tcPr>
            <w:tcW w:w="2693" w:type="dxa"/>
          </w:tcPr>
          <w:p w:rsidR="00A816BF" w:rsidRPr="001C7CF9" w:rsidRDefault="00A816BF" w:rsidP="00180566">
            <w:r>
              <w:t>ведущая</w:t>
            </w:r>
          </w:p>
        </w:tc>
        <w:tc>
          <w:tcPr>
            <w:tcW w:w="2835" w:type="dxa"/>
          </w:tcPr>
          <w:p w:rsidR="00A816BF" w:rsidRPr="001C7CF9" w:rsidRDefault="00A816BF" w:rsidP="00180566">
            <w:r>
              <w:t>высшая</w:t>
            </w:r>
          </w:p>
        </w:tc>
      </w:tr>
      <w:tr w:rsidR="00A816BF" w:rsidRPr="001F60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701" w:type="dxa"/>
          </w:tcPr>
          <w:p w:rsidR="00A816BF" w:rsidRPr="001F6041" w:rsidRDefault="00A816BF" w:rsidP="00180566">
            <w:r w:rsidRPr="001F6041">
              <w:t>специалисты</w:t>
            </w:r>
          </w:p>
        </w:tc>
        <w:tc>
          <w:tcPr>
            <w:tcW w:w="2693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  <w:tc>
          <w:tcPr>
            <w:tcW w:w="2835" w:type="dxa"/>
          </w:tcPr>
          <w:p w:rsidR="00A816BF" w:rsidRPr="001F6041" w:rsidRDefault="00A816BF" w:rsidP="00180566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руководители</w:t>
            </w:r>
          </w:p>
        </w:tc>
      </w:tr>
      <w:tr w:rsidR="00A816BF" w:rsidRPr="001F6041" w:rsidTr="00C5462A">
        <w:tc>
          <w:tcPr>
            <w:tcW w:w="10774" w:type="dxa"/>
            <w:gridSpan w:val="4"/>
          </w:tcPr>
          <w:p w:rsidR="00A816BF" w:rsidRPr="001F6041" w:rsidRDefault="00A816BF" w:rsidP="00180566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A816BF" w:rsidRPr="001F60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701" w:type="dxa"/>
          </w:tcPr>
          <w:p w:rsidR="00A816BF" w:rsidRPr="001F6041" w:rsidRDefault="00A816BF" w:rsidP="00180566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2693" w:type="dxa"/>
          </w:tcPr>
          <w:p w:rsidR="00A816BF" w:rsidRPr="001F6041" w:rsidRDefault="00A816BF" w:rsidP="00180566">
            <w:r>
              <w:t>Высшее образование</w:t>
            </w:r>
          </w:p>
        </w:tc>
        <w:tc>
          <w:tcPr>
            <w:tcW w:w="2835" w:type="dxa"/>
          </w:tcPr>
          <w:p w:rsidR="00A816BF" w:rsidRPr="001F6041" w:rsidRDefault="00A816BF" w:rsidP="00180566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специалиста, магистратуры</w:t>
            </w:r>
          </w:p>
        </w:tc>
      </w:tr>
      <w:tr w:rsidR="00A816BF" w:rsidRPr="001F6041" w:rsidTr="00C5462A">
        <w:tc>
          <w:tcPr>
            <w:tcW w:w="2545" w:type="dxa"/>
          </w:tcPr>
          <w:p w:rsidR="00A816BF" w:rsidRPr="001F6041" w:rsidRDefault="00A816BF" w:rsidP="00180566">
            <w:pPr>
              <w:rPr>
                <w:b/>
              </w:rPr>
            </w:pPr>
            <w:r w:rsidRPr="001F6041">
              <w:rPr>
                <w:b/>
              </w:rPr>
              <w:t xml:space="preserve">стажу гражданской службы или стаж (опыт) работы по специальности, </w:t>
            </w:r>
            <w:r w:rsidRPr="001F6041">
              <w:rPr>
                <w:b/>
              </w:rPr>
              <w:lastRenderedPageBreak/>
              <w:t>направлению подготовки</w:t>
            </w:r>
          </w:p>
        </w:tc>
        <w:tc>
          <w:tcPr>
            <w:tcW w:w="2701" w:type="dxa"/>
          </w:tcPr>
          <w:p w:rsidR="00A816BF" w:rsidRPr="001F6041" w:rsidRDefault="00A816BF" w:rsidP="00180566">
            <w:r w:rsidRPr="001F6041">
              <w:lastRenderedPageBreak/>
              <w:t xml:space="preserve">Без предъявления требований к стажу государственной гражданской службы </w:t>
            </w:r>
            <w:r w:rsidRPr="001F6041">
              <w:lastRenderedPageBreak/>
              <w:t>или стажу работы по специальности, направлению подготовки</w:t>
            </w:r>
          </w:p>
        </w:tc>
        <w:tc>
          <w:tcPr>
            <w:tcW w:w="2693" w:type="dxa"/>
          </w:tcPr>
          <w:p w:rsidR="00A816BF" w:rsidRPr="001F6041" w:rsidRDefault="00A816BF" w:rsidP="00180566">
            <w:r w:rsidRPr="001F6041">
              <w:lastRenderedPageBreak/>
              <w:t xml:space="preserve">Без предъявления требований к стажу государственной гражданской службы </w:t>
            </w:r>
            <w:r w:rsidRPr="001F6041">
              <w:lastRenderedPageBreak/>
              <w:t>или стажу работы по специальности, направлению подготовки</w:t>
            </w:r>
          </w:p>
        </w:tc>
        <w:tc>
          <w:tcPr>
            <w:tcW w:w="2835" w:type="dxa"/>
          </w:tcPr>
          <w:p w:rsidR="00A816BF" w:rsidRPr="001F6041" w:rsidRDefault="00A816BF" w:rsidP="00180566">
            <w:r>
              <w:rPr>
                <w:rFonts w:eastAsia="Times New Roman"/>
                <w:lang w:eastAsia="ru-RU"/>
              </w:rPr>
              <w:lastRenderedPageBreak/>
              <w:t>Н</w:t>
            </w:r>
            <w:r w:rsidRPr="009A4F63">
              <w:rPr>
                <w:rFonts w:eastAsia="Times New Roman"/>
                <w:lang w:eastAsia="ru-RU"/>
              </w:rPr>
              <w:t xml:space="preserve">е менее </w:t>
            </w:r>
            <w:r>
              <w:rPr>
                <w:rFonts w:eastAsia="Times New Roman"/>
                <w:lang w:eastAsia="ru-RU"/>
              </w:rPr>
              <w:t>четырех</w:t>
            </w:r>
            <w:r w:rsidRPr="009A4F63">
              <w:rPr>
                <w:rFonts w:eastAsia="Times New Roman"/>
                <w:lang w:eastAsia="ru-RU"/>
              </w:rPr>
              <w:t xml:space="preserve"> лет стажа государственной гражданской службы или стажа работы по </w:t>
            </w:r>
            <w:r w:rsidRPr="009A4F63">
              <w:rPr>
                <w:rFonts w:eastAsia="Times New Roman"/>
                <w:lang w:eastAsia="ru-RU"/>
              </w:rPr>
              <w:lastRenderedPageBreak/>
              <w:t>специальности, направлению подготовки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>
            <w:pPr>
              <w:rPr>
                <w:b/>
              </w:rPr>
            </w:pPr>
            <w:r w:rsidRPr="00E35EBC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8229" w:type="dxa"/>
            <w:gridSpan w:val="3"/>
          </w:tcPr>
          <w:p w:rsidR="00A816BF" w:rsidRPr="001F6041" w:rsidRDefault="00A816BF" w:rsidP="00180566">
            <w:r w:rsidRPr="001F6041">
              <w:t>По укрупненной группе направлений подготовки (специальностей)</w:t>
            </w:r>
          </w:p>
          <w:p w:rsidR="00A816BF" w:rsidRPr="00E35EBC" w:rsidRDefault="00A816BF" w:rsidP="00180566">
            <w:r w:rsidRPr="001F6041">
              <w:rPr>
                <w:rFonts w:eastAsia="Calibri"/>
              </w:rPr>
              <w:t xml:space="preserve"> «Экономика и управление»</w:t>
            </w:r>
            <w:r w:rsidRPr="00842E2C">
              <w:rPr>
                <w:rFonts w:eastAsia="Calibri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>
            <w:pPr>
              <w:rPr>
                <w:b/>
              </w:rPr>
            </w:pPr>
            <w:r w:rsidRPr="00E35EBC">
              <w:rPr>
                <w:b/>
              </w:rPr>
              <w:t>профессиональным знаниям и умениям</w:t>
            </w:r>
          </w:p>
        </w:tc>
        <w:tc>
          <w:tcPr>
            <w:tcW w:w="8229" w:type="dxa"/>
            <w:gridSpan w:val="3"/>
          </w:tcPr>
          <w:p w:rsidR="00A816BF" w:rsidRPr="00E35EBC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35EBC">
              <w:rPr>
                <w:rFonts w:eastAsia="Calibri"/>
              </w:rPr>
              <w:t>Базовые квалификационные требования: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1) знание государственного языка Российской Федерации (русского языка);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2) правовые знания основ: 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а) Конституции Российской Федерации; 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б)</w:t>
            </w:r>
            <w:r w:rsidRPr="00E35EBC">
              <w:rPr>
                <w:color w:val="FFFFFF" w:themeColor="background1"/>
              </w:rPr>
              <w:t>/</w:t>
            </w:r>
            <w:r w:rsidRPr="00E35EBC">
              <w:t>Федерального закона «О системе государственной службы Российской Федерации»;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в) Федерального закона «О государственной гражданской службе Российской Федерации»;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г) Федерального закона «О противодействии коррупции»;</w:t>
            </w:r>
          </w:p>
          <w:p w:rsidR="00A816BF" w:rsidRPr="00E35EBC" w:rsidRDefault="00A816BF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3) знания основ делопроизводства и документооборота;</w:t>
            </w:r>
          </w:p>
          <w:p w:rsidR="00A816BF" w:rsidRPr="00E35EBC" w:rsidRDefault="00A816BF" w:rsidP="00180566">
            <w:pPr>
              <w:ind w:firstLine="2"/>
              <w:jc w:val="both"/>
            </w:pPr>
            <w:r w:rsidRPr="00E35EBC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/>
        </w:tc>
        <w:tc>
          <w:tcPr>
            <w:tcW w:w="8229" w:type="dxa"/>
            <w:gridSpan w:val="3"/>
          </w:tcPr>
          <w:p w:rsidR="00A816BF" w:rsidRPr="00E35EBC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/>
        </w:tc>
        <w:tc>
          <w:tcPr>
            <w:tcW w:w="8229" w:type="dxa"/>
            <w:gridSpan w:val="3"/>
          </w:tcPr>
          <w:p w:rsidR="00A816BF" w:rsidRPr="00E35EBC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35EBC"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180566">
              <w:t xml:space="preserve">деятельности (Приложение </w:t>
            </w:r>
            <w:r w:rsidR="00C5462A" w:rsidRPr="00180566">
              <w:t>1</w:t>
            </w:r>
            <w:r w:rsidR="00180566" w:rsidRPr="00180566">
              <w:t>6</w:t>
            </w:r>
            <w:r w:rsidRPr="00180566">
              <w:t>);</w:t>
            </w:r>
          </w:p>
          <w:p w:rsidR="00A816BF" w:rsidRPr="00E35EBC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35EBC">
              <w:t xml:space="preserve">Профессиональные знания: </w:t>
            </w:r>
          </w:p>
          <w:p w:rsidR="00A816BF" w:rsidRPr="00E35EBC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бюджетного законодательства Российской Федерации и Самарской области;</w:t>
            </w:r>
          </w:p>
          <w:p w:rsidR="00A816BF" w:rsidRPr="00E35EBC" w:rsidRDefault="00A816BF" w:rsidP="00180566">
            <w:pPr>
              <w:pStyle w:val="a6"/>
              <w:ind w:left="0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 xml:space="preserve">- </w:t>
            </w:r>
            <w:r w:rsidRPr="00E35EBC">
              <w:t>основ</w:t>
            </w:r>
            <w:r w:rsidRPr="00E35EBC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A816BF" w:rsidRPr="00E35EBC" w:rsidRDefault="00A816BF" w:rsidP="00180566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 бюджетной классификации;</w:t>
            </w:r>
          </w:p>
          <w:p w:rsidR="00A816BF" w:rsidRPr="00E35EBC" w:rsidRDefault="00A816BF" w:rsidP="00180566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</w:t>
            </w:r>
            <w:r w:rsidRPr="00E35EBC">
              <w:rPr>
                <w:rFonts w:eastAsia="Calibri"/>
                <w:color w:val="FFFFFF" w:themeColor="background1"/>
              </w:rPr>
              <w:t>.</w:t>
            </w:r>
            <w:r w:rsidRPr="00E35EBC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A816BF" w:rsidRPr="00E35EBC" w:rsidRDefault="00A816BF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структуры Правительства Самарской области;</w:t>
            </w:r>
          </w:p>
          <w:p w:rsidR="00A816BF" w:rsidRPr="00E35EBC" w:rsidRDefault="00A816BF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основ прохождения государственной гражданской службы в Российской Федерации</w:t>
            </w:r>
          </w:p>
          <w:p w:rsidR="00A816BF" w:rsidRPr="00E35EBC" w:rsidRDefault="00A816BF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аппаратного и программного обеспечения.</w:t>
            </w:r>
          </w:p>
          <w:p w:rsidR="00A816BF" w:rsidRPr="00E35EBC" w:rsidRDefault="00A816BF" w:rsidP="00180566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35EBC">
              <w:t>Профессиональные умения:</w:t>
            </w:r>
          </w:p>
          <w:p w:rsidR="00A816BF" w:rsidRPr="00E35EBC" w:rsidRDefault="00A816BF" w:rsidP="00180566">
            <w:pPr>
              <w:contextualSpacing/>
              <w:jc w:val="both"/>
            </w:pPr>
            <w:r w:rsidRPr="00E35EBC">
              <w:t>- умение осуществлять подготовку аналитических и информационных материалов;</w:t>
            </w:r>
          </w:p>
          <w:p w:rsidR="00A816BF" w:rsidRPr="00E35EBC" w:rsidRDefault="00A816BF" w:rsidP="00180566">
            <w:pPr>
              <w:contextualSpacing/>
              <w:jc w:val="both"/>
            </w:pPr>
            <w:r w:rsidRPr="00E35EBC">
              <w:t>- владение навыками работы на</w:t>
            </w:r>
            <w:r w:rsidRPr="00E35EBC">
              <w:rPr>
                <w:i/>
              </w:rPr>
              <w:t xml:space="preserve"> </w:t>
            </w:r>
            <w:r w:rsidRPr="00E35EBC">
              <w:t>персональном компьютере;</w:t>
            </w:r>
          </w:p>
          <w:p w:rsidR="00A816BF" w:rsidRPr="00E35EBC" w:rsidRDefault="00A816BF" w:rsidP="00180566">
            <w:pPr>
              <w:contextualSpacing/>
              <w:jc w:val="both"/>
            </w:pPr>
            <w:r w:rsidRPr="00E35EBC">
              <w:t>- умение пользоваться средствами оргтехники;</w:t>
            </w:r>
          </w:p>
          <w:p w:rsidR="00A816BF" w:rsidRPr="00E35EBC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35EBC">
              <w:t>- владение навыками использования электронных информационно-правовых систем.</w:t>
            </w:r>
          </w:p>
        </w:tc>
      </w:tr>
      <w:tr w:rsidR="00A816BF" w:rsidRPr="00E35EBC" w:rsidTr="00C5462A">
        <w:tc>
          <w:tcPr>
            <w:tcW w:w="10774" w:type="dxa"/>
            <w:gridSpan w:val="4"/>
          </w:tcPr>
          <w:p w:rsidR="00A816BF" w:rsidRPr="00E35EBC" w:rsidRDefault="00A816BF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>
            <w:pPr>
              <w:rPr>
                <w:b/>
              </w:rPr>
            </w:pPr>
            <w:r w:rsidRPr="00E35EBC">
              <w:rPr>
                <w:b/>
              </w:rPr>
              <w:t>Кратко: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A816BF" w:rsidRPr="00E35EBC" w:rsidRDefault="00C5462A" w:rsidP="00180566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t>О</w:t>
            </w:r>
            <w:r w:rsidR="00A816BF" w:rsidRPr="002F04E2">
              <w:t>существл</w:t>
            </w:r>
            <w:r w:rsidR="00A816BF">
              <w:t>ение</w:t>
            </w:r>
            <w:r w:rsidR="00A816BF" w:rsidRPr="002F04E2">
              <w:t xml:space="preserve"> </w:t>
            </w:r>
            <w:r w:rsidR="00A816BF">
              <w:t>ежедневной и ежемесячной сверки с Управлением Федерального казначейства по Самарской области операций по единому счету бюджета в разрезе кодов бюджетной классификации Российской Федерации;</w:t>
            </w:r>
          </w:p>
          <w:p w:rsidR="00A816BF" w:rsidRDefault="00C5462A" w:rsidP="00180566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</w:t>
            </w:r>
            <w:r w:rsidR="00A816BF">
              <w:t xml:space="preserve">роверка и отражение в АС «Бюджет» уведомлений об уточнении вида и </w:t>
            </w:r>
            <w:r w:rsidR="00A816BF">
              <w:lastRenderedPageBreak/>
              <w:t>принадлежности платежа и приходных платежных поручений о зачислении денежных средств на лицевые счета получателей средств областного бюджета</w:t>
            </w:r>
            <w:r w:rsidR="00A816BF" w:rsidRPr="00E35EBC">
              <w:t>;</w:t>
            </w:r>
          </w:p>
          <w:p w:rsidR="00A816BF" w:rsidRPr="00E35EBC" w:rsidRDefault="00C5462A" w:rsidP="00180566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У</w:t>
            </w:r>
            <w:r w:rsidR="00A816BF">
              <w:t>чет</w:t>
            </w:r>
            <w:r w:rsidR="00A816BF" w:rsidRPr="00EE07E4">
              <w:t xml:space="preserve"> операций со средствами областного бюджета на лицевых счетах главных распорядителей, распорядителей и получателей средств областного бюджета, главных администраторов и администраторов источников финансирования областного бюджета</w:t>
            </w:r>
            <w:r w:rsidR="00A816BF">
              <w:t>;</w:t>
            </w:r>
          </w:p>
          <w:p w:rsidR="00C5462A" w:rsidRPr="00C5462A" w:rsidRDefault="00C5462A" w:rsidP="00C5462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У</w:t>
            </w:r>
            <w:r w:rsidR="00A816BF" w:rsidRPr="00E35EBC">
              <w:t>чет операций со средствами, предоставленными государственным бюджетным  (автономным) учреждениям Самарской области  из областного бюджета в виде субсидий на выполнение государственного задания, субсидий на иные цели, субсидий на осуществление капитальных вложений в объекты капитального строительства, а также средствами</w:t>
            </w:r>
            <w:r w:rsidR="00A816BF" w:rsidRPr="009E5216">
              <w:t xml:space="preserve"> </w:t>
            </w:r>
            <w:r w:rsidR="00A816BF">
              <w:t>обязательного медицинского страхования, средствами</w:t>
            </w:r>
            <w:r w:rsidR="00A816BF" w:rsidRPr="00E35EBC">
              <w:t xml:space="preserve"> от приносящей доход деятельности и средствами, поступающими во временное распоряжение</w:t>
            </w:r>
            <w:r w:rsidR="00A816BF">
              <w:t>,</w:t>
            </w:r>
            <w:r w:rsidR="00A816BF" w:rsidRPr="00E35EBC">
              <w:t xml:space="preserve"> на лицевых счетах (отдельных лицевых </w:t>
            </w:r>
            <w:r w:rsidR="00A816BF" w:rsidRPr="00C5462A">
              <w:t>счетах) бюджетных (автономных) учрежден</w:t>
            </w:r>
            <w:r>
              <w:t>ий</w:t>
            </w:r>
          </w:p>
        </w:tc>
        <w:tc>
          <w:tcPr>
            <w:tcW w:w="2835" w:type="dxa"/>
            <w:tcBorders>
              <w:bottom w:val="nil"/>
            </w:tcBorders>
          </w:tcPr>
          <w:p w:rsidR="00A816BF" w:rsidRDefault="00C5462A" w:rsidP="00C546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lastRenderedPageBreak/>
              <w:t>О</w:t>
            </w:r>
            <w:r w:rsidR="00A816BF" w:rsidRPr="00C72EC3">
              <w:t>рганизация работы по проверке правильности оформления документов на открытие, переоформление и закрытие лицевых счетов</w:t>
            </w:r>
            <w:r w:rsidR="00A816BF" w:rsidRPr="00A11E73">
              <w:t xml:space="preserve"> </w:t>
            </w:r>
            <w:r w:rsidR="00A816BF" w:rsidRPr="00C72EC3">
              <w:t xml:space="preserve">получателей средств </w:t>
            </w:r>
            <w:r w:rsidR="00A816BF" w:rsidRPr="00C72EC3">
              <w:lastRenderedPageBreak/>
              <w:t>областного бюджета</w:t>
            </w:r>
            <w:r w:rsidR="00A816BF">
              <w:t>,</w:t>
            </w:r>
            <w:r w:rsidR="00A816BF" w:rsidRPr="00C72EC3">
              <w:t xml:space="preserve"> государственных бюджетных и </w:t>
            </w:r>
            <w:r w:rsidR="00A816BF" w:rsidRPr="00EF10B6">
              <w:t>автономных учреждений Самарской области, государственных унитарных предприятий Самарской области</w:t>
            </w:r>
            <w:r w:rsidR="00A816BF" w:rsidRPr="00C72EC3">
              <w:t xml:space="preserve">, </w:t>
            </w:r>
            <w:r w:rsidR="00A816BF" w:rsidRPr="00EE07E4">
              <w:t>регионального оператора системы капитального ремонта общего имущества в многоквартирных домах, расположенных на территории Самарской области</w:t>
            </w:r>
            <w:r w:rsidR="00A816BF">
              <w:t>;</w:t>
            </w:r>
          </w:p>
          <w:p w:rsidR="00A816BF" w:rsidRDefault="00C5462A" w:rsidP="00C546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О</w:t>
            </w:r>
            <w:r w:rsidR="00A816BF" w:rsidRPr="00EE07E4">
              <w:t>рганизация учета операций со средствами областного бюджета на лицевых счетах главных распорядителей, распорядителей и получателей средств областного бюджета, главных администраторов и администраторов источников финансирования областного бюджета, операций со средствами государственных бюджетных и государственных автономных учреждений Самарской</w:t>
            </w:r>
            <w:r w:rsidR="00A816BF">
              <w:t xml:space="preserve"> области</w:t>
            </w:r>
            <w:r w:rsidR="00A816BF" w:rsidRPr="00EE07E4">
              <w:t>,</w:t>
            </w:r>
            <w:r w:rsidR="00A816BF">
              <w:t xml:space="preserve"> </w:t>
            </w:r>
            <w:r w:rsidR="00A816BF" w:rsidRPr="00EE07E4">
              <w:t>государственных унитарных предприятий Самарской области, операций со средствами регионального оператора системы капитального ремонта общего имущества в многоквартирных домах, расположенных на территории Самарской области</w:t>
            </w:r>
            <w:r w:rsidR="00A816BF">
              <w:t>;</w:t>
            </w:r>
          </w:p>
          <w:p w:rsidR="00A816BF" w:rsidRPr="00C20AE2" w:rsidRDefault="00C5462A" w:rsidP="00C5462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t>О</w:t>
            </w:r>
            <w:r w:rsidR="00A816BF">
              <w:t xml:space="preserve">рганизация работы по составлению и ведению кассового плана исполнения областного </w:t>
            </w:r>
            <w:r w:rsidR="00A816BF">
              <w:lastRenderedPageBreak/>
              <w:t>бюджета</w:t>
            </w:r>
          </w:p>
        </w:tc>
      </w:tr>
      <w:tr w:rsidR="00A816BF" w:rsidRPr="00E35EBC" w:rsidTr="00C5462A">
        <w:tc>
          <w:tcPr>
            <w:tcW w:w="2545" w:type="dxa"/>
          </w:tcPr>
          <w:p w:rsidR="00A816BF" w:rsidRPr="00E35EBC" w:rsidRDefault="00A816BF" w:rsidP="00180566">
            <w:pPr>
              <w:jc w:val="both"/>
              <w:outlineLvl w:val="3"/>
              <w:rPr>
                <w:b/>
              </w:rPr>
            </w:pPr>
            <w:r w:rsidRPr="00E35EBC">
              <w:rPr>
                <w:b/>
              </w:rPr>
              <w:lastRenderedPageBreak/>
              <w:t>Права</w:t>
            </w:r>
          </w:p>
        </w:tc>
        <w:tc>
          <w:tcPr>
            <w:tcW w:w="8229" w:type="dxa"/>
            <w:gridSpan w:val="3"/>
            <w:tcBorders>
              <w:bottom w:val="nil"/>
            </w:tcBorders>
          </w:tcPr>
          <w:p w:rsidR="00A816BF" w:rsidRPr="00E35EBC" w:rsidRDefault="00A816BF" w:rsidP="00180566">
            <w:pPr>
              <w:suppressAutoHyphens/>
              <w:ind w:left="34"/>
            </w:pPr>
            <w:r w:rsidRPr="00E35EBC">
              <w:t>Служащий имеет права, предусмотренные:</w:t>
            </w:r>
          </w:p>
          <w:p w:rsidR="00A816BF" w:rsidRPr="00E35EBC" w:rsidRDefault="00A816BF" w:rsidP="00180566">
            <w:pPr>
              <w:suppressAutoHyphens/>
              <w:ind w:left="34"/>
            </w:pPr>
            <w:r w:rsidRPr="00E35EBC">
              <w:t>Федеральным законом от 27.07.2004 № 79-ФЗ «О государственной гражданской службе Российской Федерации»;</w:t>
            </w:r>
          </w:p>
          <w:p w:rsidR="00A816BF" w:rsidRPr="00E35EBC" w:rsidRDefault="00A816BF" w:rsidP="00180566">
            <w:pPr>
              <w:suppressAutoHyphens/>
              <w:ind w:left="34"/>
            </w:pPr>
            <w:r w:rsidRPr="00E35EBC">
              <w:t>Федеральным законом от 25.12.2008 № 273-ФЗ «О противодействии коррупции»;</w:t>
            </w:r>
          </w:p>
          <w:p w:rsidR="00A816BF" w:rsidRPr="00E35EBC" w:rsidRDefault="00A816BF" w:rsidP="00180566">
            <w:pPr>
              <w:suppressAutoHyphens/>
              <w:ind w:left="34"/>
            </w:pPr>
            <w:r w:rsidRPr="00E35EBC">
              <w:t>Законом Самарской области от 06.04.2005 № 103-ГД «О государственной гражданской службе Самарской области»;</w:t>
            </w:r>
          </w:p>
          <w:p w:rsidR="00A816BF" w:rsidRPr="00E35EBC" w:rsidRDefault="00A816BF" w:rsidP="00180566">
            <w:pPr>
              <w:suppressAutoHyphens/>
              <w:ind w:left="34"/>
            </w:pPr>
            <w:r w:rsidRPr="00E35EBC">
              <w:t>иными нормативными правовыми актами, регулирующими права.</w:t>
            </w:r>
          </w:p>
        </w:tc>
      </w:tr>
      <w:tr w:rsidR="00A816BF" w:rsidRPr="001F6041" w:rsidTr="00C5462A">
        <w:tc>
          <w:tcPr>
            <w:tcW w:w="2545" w:type="dxa"/>
          </w:tcPr>
          <w:p w:rsidR="00A816BF" w:rsidRPr="00E35EBC" w:rsidRDefault="00A816BF" w:rsidP="00180566">
            <w:r w:rsidRPr="00E35EBC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9" w:type="dxa"/>
            <w:gridSpan w:val="3"/>
          </w:tcPr>
          <w:p w:rsidR="00A816BF" w:rsidRPr="00E35EBC" w:rsidRDefault="00A816BF" w:rsidP="00180566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35EBC">
              <w:rPr>
                <w:color w:val="000000"/>
                <w:spacing w:val="-2"/>
              </w:rPr>
              <w:t>полномочий,</w:t>
            </w:r>
            <w:r w:rsidRPr="00E35EBC">
              <w:t xml:space="preserve"> закрепленных за </w:t>
            </w:r>
            <w:r w:rsidRPr="00C41743">
              <w:rPr>
                <w:color w:val="000000"/>
                <w:spacing w:val="-2"/>
              </w:rPr>
              <w:t xml:space="preserve">управлением </w:t>
            </w:r>
            <w:r w:rsidR="00C41743" w:rsidRPr="00C41743">
              <w:rPr>
                <w:color w:val="000000"/>
                <w:spacing w:val="-2"/>
              </w:rPr>
              <w:t>операционно</w:t>
            </w:r>
            <w:r w:rsidR="00C41743">
              <w:rPr>
                <w:color w:val="000000"/>
                <w:spacing w:val="-2"/>
              </w:rPr>
              <w:t>-кассовой работы</w:t>
            </w:r>
            <w:r w:rsidRPr="00E35EBC">
              <w:rPr>
                <w:color w:val="000000"/>
                <w:spacing w:val="-2"/>
              </w:rPr>
              <w:t>;</w:t>
            </w:r>
          </w:p>
          <w:p w:rsidR="00A816BF" w:rsidRPr="00E35EBC" w:rsidRDefault="00A816BF" w:rsidP="00180566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A816BF" w:rsidRPr="001F6041" w:rsidRDefault="00A816BF" w:rsidP="001805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816BF" w:rsidRDefault="00A816BF" w:rsidP="00A816BF">
      <w:pPr>
        <w:spacing w:after="0"/>
        <w:rPr>
          <w:b/>
          <w:u w:val="single"/>
        </w:rPr>
      </w:pPr>
    </w:p>
    <w:p w:rsidR="00180566" w:rsidRPr="00AA1707" w:rsidRDefault="00180566" w:rsidP="00180566">
      <w:pPr>
        <w:jc w:val="center"/>
        <w:rPr>
          <w:b/>
          <w:sz w:val="28"/>
          <w:szCs w:val="28"/>
          <w:u w:val="single"/>
        </w:rPr>
      </w:pPr>
      <w:r w:rsidRPr="00AA1707">
        <w:rPr>
          <w:b/>
          <w:sz w:val="28"/>
          <w:szCs w:val="28"/>
          <w:u w:val="single"/>
        </w:rPr>
        <w:t>14 Территориальные отделы департамента исполнения областного бюджета  и отчетности</w:t>
      </w:r>
    </w:p>
    <w:p w:rsidR="00180566" w:rsidRPr="00AA1707" w:rsidRDefault="00180566" w:rsidP="00180566">
      <w:pPr>
        <w:jc w:val="center"/>
        <w:rPr>
          <w:b/>
          <w:sz w:val="28"/>
          <w:szCs w:val="28"/>
          <w:u w:val="single"/>
        </w:rPr>
      </w:pPr>
      <w:r w:rsidRPr="00794003">
        <w:rPr>
          <w:b/>
          <w:sz w:val="28"/>
          <w:szCs w:val="28"/>
          <w:u w:val="single"/>
        </w:rPr>
        <w:t xml:space="preserve">Территориальный  отдел  № 1 г.Тольятти, территориальный отдел № 2 г.Сызрань, территориальный отдел № 3 г.Отрадный, территориальный отдел № 4 г.Новокуйбышевск, территориальный отдел № 5 г. Чапаевск, территориальный отдел № 6 п.г.т.Безенчук, территориальный отдел № 7 с. Большая Глушица,  территориальный отдел № 9 г.Кинель, </w:t>
      </w:r>
      <w:r w:rsidRPr="00AA1707">
        <w:rPr>
          <w:b/>
          <w:sz w:val="28"/>
          <w:szCs w:val="28"/>
          <w:u w:val="single"/>
        </w:rPr>
        <w:t xml:space="preserve">территориальный отдел № 10 с. Сергиевск, территориальный отдел       № 12 г.о. Похвистнево 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7796"/>
      </w:tblGrid>
      <w:tr w:rsidR="00180566" w:rsidRPr="001F6041" w:rsidTr="00180566">
        <w:tc>
          <w:tcPr>
            <w:tcW w:w="2836" w:type="dxa"/>
          </w:tcPr>
          <w:p w:rsidR="00180566" w:rsidRPr="00794003" w:rsidRDefault="00180566" w:rsidP="00180566">
            <w:pPr>
              <w:rPr>
                <w:b/>
              </w:rPr>
            </w:pPr>
            <w:r w:rsidRPr="00794003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180566" w:rsidRPr="00794003" w:rsidRDefault="00180566" w:rsidP="00180566">
            <w:pPr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Начальник отдела</w:t>
            </w:r>
          </w:p>
          <w:p w:rsidR="00180566" w:rsidRPr="00794003" w:rsidRDefault="00180566" w:rsidP="00180566"/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180566" w:rsidRPr="001F6041" w:rsidRDefault="00180566" w:rsidP="00180566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180566" w:rsidRPr="001F6041" w:rsidRDefault="00180566" w:rsidP="00180566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 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180566" w:rsidRPr="001F6041" w:rsidRDefault="00180566" w:rsidP="00180566">
            <w:r>
              <w:t>главная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180566" w:rsidRPr="001F6041" w:rsidRDefault="00180566" w:rsidP="00180566">
            <w:r>
              <w:t>руководители</w:t>
            </w:r>
          </w:p>
        </w:tc>
      </w:tr>
      <w:tr w:rsidR="00180566" w:rsidRPr="001F6041" w:rsidTr="00180566">
        <w:tc>
          <w:tcPr>
            <w:tcW w:w="10632" w:type="dxa"/>
            <w:gridSpan w:val="2"/>
          </w:tcPr>
          <w:p w:rsidR="00180566" w:rsidRPr="001F6041" w:rsidRDefault="00180566" w:rsidP="00180566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180566" w:rsidRPr="00B5661C" w:rsidRDefault="00180566" w:rsidP="001805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</w:t>
            </w:r>
            <w:r w:rsidRPr="00B5661C">
              <w:rPr>
                <w:rFonts w:eastAsia="Times New Roman"/>
                <w:lang w:eastAsia="ru-RU"/>
              </w:rPr>
              <w:t>сше</w:t>
            </w:r>
            <w:r>
              <w:rPr>
                <w:rFonts w:eastAsia="Times New Roman"/>
                <w:lang w:eastAsia="ru-RU"/>
              </w:rPr>
              <w:t>е</w:t>
            </w:r>
            <w:r w:rsidRPr="00B5661C">
              <w:rPr>
                <w:rFonts w:eastAsia="Times New Roman"/>
                <w:lang w:eastAsia="ru-RU"/>
              </w:rPr>
              <w:t xml:space="preserve"> образовани</w:t>
            </w:r>
            <w:r>
              <w:rPr>
                <w:rFonts w:eastAsia="Times New Roman"/>
                <w:lang w:eastAsia="ru-RU"/>
              </w:rPr>
              <w:t>е</w:t>
            </w:r>
            <w:r w:rsidRPr="00B5661C">
              <w:rPr>
                <w:rFonts w:eastAsia="Times New Roman"/>
                <w:lang w:eastAsia="ru-RU"/>
              </w:rPr>
              <w:t xml:space="preserve"> не ниже уровня специалитета, магистратуры</w:t>
            </w:r>
          </w:p>
          <w:p w:rsidR="00180566" w:rsidRPr="001F6041" w:rsidRDefault="00180566" w:rsidP="00180566"/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180566" w:rsidRPr="001F6041" w:rsidRDefault="00180566" w:rsidP="00180566">
            <w:r>
              <w:rPr>
                <w:rFonts w:eastAsia="Times New Roman"/>
                <w:lang w:eastAsia="ru-RU"/>
              </w:rPr>
              <w:t>Н</w:t>
            </w:r>
            <w:r w:rsidRPr="00B5661C">
              <w:rPr>
                <w:rFonts w:eastAsia="Times New Roman"/>
                <w:lang w:eastAsia="ru-RU"/>
              </w:rPr>
              <w:t>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796" w:type="dxa"/>
          </w:tcPr>
          <w:p w:rsidR="00180566" w:rsidRPr="001F6041" w:rsidRDefault="00180566" w:rsidP="00180566">
            <w:r w:rsidRPr="001F6041">
              <w:t>По укрупненной группе направлений подготовки (специальностей)</w:t>
            </w:r>
          </w:p>
          <w:p w:rsidR="00180566" w:rsidRPr="001F6041" w:rsidRDefault="00180566" w:rsidP="00180566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системе государственной службы Российской Федерации»;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противодействии коррупции»;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180566" w:rsidRPr="001F6041" w:rsidRDefault="00180566" w:rsidP="00180566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/>
        </w:tc>
        <w:tc>
          <w:tcPr>
            <w:tcW w:w="7796" w:type="dxa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/>
        </w:tc>
        <w:tc>
          <w:tcPr>
            <w:tcW w:w="7796" w:type="dxa"/>
          </w:tcPr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>
              <w:t>16</w:t>
            </w:r>
            <w:r w:rsidRPr="001F6041">
              <w:t>);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180566" w:rsidRPr="001F6041" w:rsidRDefault="00180566" w:rsidP="00180566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t>основ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180566" w:rsidRPr="001F6041" w:rsidRDefault="00180566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180566" w:rsidRPr="001F6041" w:rsidRDefault="00180566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180566" w:rsidRPr="001F6041" w:rsidTr="00180566">
        <w:tc>
          <w:tcPr>
            <w:tcW w:w="10632" w:type="dxa"/>
            <w:gridSpan w:val="2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180566" w:rsidRDefault="00180566" w:rsidP="00180566">
            <w:pPr>
              <w:tabs>
                <w:tab w:val="left" w:pos="12"/>
              </w:tabs>
              <w:ind w:left="12" w:firstLine="47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5661C">
              <w:rPr>
                <w:rFonts w:eastAsia="Times New Roman"/>
                <w:lang w:eastAsia="ru-RU"/>
              </w:rPr>
              <w:t>рганизация и осуществление общего руководства и контроля за деятельностью территориального отдела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180566" w:rsidRDefault="00180566" w:rsidP="00180566">
            <w:pPr>
              <w:tabs>
                <w:tab w:val="left" w:pos="12"/>
              </w:tabs>
              <w:ind w:left="12" w:firstLine="47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5661C">
              <w:rPr>
                <w:rFonts w:eastAsia="Times New Roman"/>
                <w:lang w:eastAsia="ru-RU"/>
              </w:rPr>
              <w:t>рганизация и распределение обязанностей ме</w:t>
            </w:r>
            <w:r>
              <w:rPr>
                <w:rFonts w:eastAsia="Times New Roman"/>
                <w:lang w:eastAsia="ru-RU"/>
              </w:rPr>
              <w:t>жду сотрудниками отдела;</w:t>
            </w:r>
          </w:p>
          <w:p w:rsidR="00180566" w:rsidRDefault="00180566" w:rsidP="00180566">
            <w:pPr>
              <w:tabs>
                <w:tab w:val="left" w:pos="12"/>
              </w:tabs>
              <w:ind w:left="12" w:firstLine="47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B5661C">
              <w:rPr>
                <w:rFonts w:eastAsia="Times New Roman"/>
                <w:lang w:eastAsia="ru-RU"/>
              </w:rPr>
              <w:t>ешение административно-хозяйственных вопросов, связанных с деятельностью отдела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180566" w:rsidRPr="00B5661C" w:rsidRDefault="00180566" w:rsidP="001805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5661C">
              <w:rPr>
                <w:rFonts w:eastAsia="Times New Roman"/>
                <w:color w:val="000000"/>
                <w:lang w:eastAsia="ru-RU"/>
              </w:rPr>
              <w:t>определение потребности в товарах (работах, услугах, аренде имущества), и формирование предложений для включения в план закупок, план-график закупок;</w:t>
            </w:r>
          </w:p>
          <w:p w:rsidR="00180566" w:rsidRPr="00B5661C" w:rsidRDefault="00180566" w:rsidP="0018056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5661C">
              <w:rPr>
                <w:rFonts w:eastAsia="Times New Roman"/>
                <w:color w:val="000000"/>
                <w:lang w:eastAsia="ru-RU"/>
              </w:rPr>
              <w:lastRenderedPageBreak/>
              <w:t>подготовка проектов государственных контрактов (договоров), заключаемых с единственным поставщиком (подрядчиком, исполнителем) (при отсутствии централизованной закупки);</w:t>
            </w:r>
          </w:p>
          <w:p w:rsidR="00180566" w:rsidRDefault="00180566" w:rsidP="00180566">
            <w:pPr>
              <w:tabs>
                <w:tab w:val="left" w:pos="12"/>
              </w:tabs>
              <w:ind w:left="12" w:firstLine="47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5661C">
              <w:rPr>
                <w:rFonts w:eastAsia="Times New Roman"/>
                <w:color w:val="000000"/>
                <w:lang w:eastAsia="ru-RU"/>
              </w:rPr>
              <w:t>осуществление приемки товаров, результатов выполненных работ, оказанных услуг, подготовка экспертных заключений на предмет соответствия результатов исполнения государственных контрактов (договоров) их условиям</w:t>
            </w:r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180566" w:rsidRDefault="00180566" w:rsidP="00180566">
            <w:pPr>
              <w:tabs>
                <w:tab w:val="left" w:pos="12"/>
              </w:tabs>
              <w:ind w:left="12" w:firstLine="47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5661C">
              <w:rPr>
                <w:rFonts w:eastAsia="Times New Roman"/>
                <w:lang w:eastAsia="ru-RU"/>
              </w:rPr>
              <w:t>рганизация работы по проверке правильности оформления документов на открытие, переоформление и закрытие лицевых счетов государственных бюджетных и автономных учреждений Самарской области, государственных унитарных предприятий Самарской области, получателей средств областного бюджета, расположенных на территории соответствующих муниципальных образований Самарской области, обслуживаемых отделом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5661C">
              <w:rPr>
                <w:rFonts w:eastAsia="Times New Roman"/>
                <w:lang w:eastAsia="ru-RU"/>
              </w:rPr>
              <w:t>и представлению соответствующих пакетов документов в управление операционно-кассовой работы департамента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180566" w:rsidRPr="001F6041" w:rsidRDefault="00180566" w:rsidP="00180566">
            <w:pPr>
              <w:tabs>
                <w:tab w:val="left" w:pos="12"/>
              </w:tabs>
              <w:ind w:left="12" w:firstLine="479"/>
              <w:jc w:val="both"/>
            </w:pPr>
            <w:r>
              <w:rPr>
                <w:rFonts w:eastAsia="Times New Roman"/>
                <w:lang w:eastAsia="ru-RU"/>
              </w:rPr>
              <w:t>п</w:t>
            </w:r>
            <w:r w:rsidRPr="000401D8">
              <w:rPr>
                <w:rFonts w:eastAsia="Times New Roman"/>
                <w:lang w:eastAsia="ru-RU"/>
              </w:rPr>
              <w:t>одготовка отчётной и аналитической информации по вопросам, касающимся функций отдела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180566" w:rsidRPr="001F6041" w:rsidRDefault="00180566" w:rsidP="00180566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tcBorders>
              <w:bottom w:val="nil"/>
            </w:tcBorders>
          </w:tcPr>
          <w:p w:rsidR="00180566" w:rsidRPr="001F6041" w:rsidRDefault="00307C3D" w:rsidP="00180566">
            <w:pPr>
              <w:suppressAutoHyphens/>
              <w:ind w:left="34"/>
            </w:pPr>
            <w:r w:rsidRPr="001F6041">
              <w:t>Гражданский служащий несет ответственно</w:t>
            </w:r>
            <w:r>
              <w:t>сть за неисполнение (ненадлежаще</w:t>
            </w:r>
            <w:r w:rsidRPr="001F6041">
              <w:t>е исполнение) должностных обязанностей, предусмотренную: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80566" w:rsidRPr="001F6041" w:rsidRDefault="00180566" w:rsidP="00180566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180566" w:rsidRPr="001F6041" w:rsidRDefault="00180566" w:rsidP="00180566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</w:t>
            </w:r>
            <w:r>
              <w:t>за территориальными отделами департамента исполнения областного бюджета и отчетности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180566" w:rsidRPr="001F6041" w:rsidRDefault="00180566" w:rsidP="00180566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816BF" w:rsidRDefault="00A816BF" w:rsidP="00590F02"/>
    <w:p w:rsidR="00180566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</w:p>
    <w:p w:rsidR="00180566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</w:p>
    <w:p w:rsidR="00180566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</w:p>
    <w:p w:rsidR="00180566" w:rsidRPr="00794003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  <w:r w:rsidRPr="00794003">
        <w:rPr>
          <w:b/>
          <w:sz w:val="28"/>
          <w:szCs w:val="28"/>
          <w:u w:val="single"/>
        </w:rPr>
        <w:t xml:space="preserve">Территориальный  отдел  № 1 г.Тольятти, </w:t>
      </w:r>
    </w:p>
    <w:p w:rsidR="00180566" w:rsidRPr="00794003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  <w:r w:rsidRPr="00794003">
        <w:rPr>
          <w:b/>
          <w:sz w:val="28"/>
          <w:szCs w:val="28"/>
          <w:u w:val="single"/>
        </w:rPr>
        <w:t>территориальный отдел № 4 г.Новокуйбышевск,</w:t>
      </w:r>
    </w:p>
    <w:p w:rsidR="00180566" w:rsidRPr="00794003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  <w:r w:rsidRPr="00794003">
        <w:rPr>
          <w:b/>
          <w:sz w:val="28"/>
          <w:szCs w:val="28"/>
          <w:u w:val="single"/>
        </w:rPr>
        <w:t xml:space="preserve"> территориальный отдел № 6 п.г.т.Безенчук, </w:t>
      </w:r>
    </w:p>
    <w:p w:rsidR="00180566" w:rsidRPr="00794003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  <w:r w:rsidRPr="00794003">
        <w:rPr>
          <w:b/>
          <w:sz w:val="28"/>
          <w:szCs w:val="28"/>
          <w:u w:val="single"/>
        </w:rPr>
        <w:t xml:space="preserve">территориальный отдел № 9 г.Кинель </w:t>
      </w:r>
    </w:p>
    <w:p w:rsidR="00180566" w:rsidRPr="00794003" w:rsidRDefault="00180566" w:rsidP="00180566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-885" w:type="dxa"/>
        <w:tblLook w:val="04A0"/>
      </w:tblPr>
      <w:tblGrid>
        <w:gridCol w:w="2836"/>
        <w:gridCol w:w="4165"/>
        <w:gridCol w:w="3631"/>
      </w:tblGrid>
      <w:tr w:rsidR="00180566" w:rsidRPr="00794003" w:rsidTr="00180566">
        <w:tc>
          <w:tcPr>
            <w:tcW w:w="2836" w:type="dxa"/>
          </w:tcPr>
          <w:p w:rsidR="00180566" w:rsidRPr="00794003" w:rsidRDefault="00180566" w:rsidP="00180566">
            <w:pPr>
              <w:rPr>
                <w:b/>
              </w:rPr>
            </w:pPr>
            <w:r w:rsidRPr="00794003">
              <w:rPr>
                <w:b/>
              </w:rPr>
              <w:t>Должность:</w:t>
            </w:r>
          </w:p>
        </w:tc>
        <w:tc>
          <w:tcPr>
            <w:tcW w:w="4165" w:type="dxa"/>
          </w:tcPr>
          <w:p w:rsidR="00180566" w:rsidRPr="00794003" w:rsidRDefault="00180566" w:rsidP="00180566">
            <w:pPr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Ведущий специалист</w:t>
            </w:r>
          </w:p>
        </w:tc>
        <w:tc>
          <w:tcPr>
            <w:tcW w:w="3631" w:type="dxa"/>
          </w:tcPr>
          <w:p w:rsidR="00180566" w:rsidRPr="00794003" w:rsidRDefault="00180566" w:rsidP="00180566">
            <w:pPr>
              <w:rPr>
                <w:b/>
                <w:u w:val="single"/>
              </w:rPr>
            </w:pPr>
            <w:r w:rsidRPr="00794003">
              <w:rPr>
                <w:b/>
                <w:u w:val="single"/>
              </w:rPr>
              <w:t>Главный специалист</w:t>
            </w:r>
          </w:p>
          <w:p w:rsidR="00180566" w:rsidRPr="00794003" w:rsidRDefault="00180566" w:rsidP="00180566">
            <w:pPr>
              <w:rPr>
                <w:b/>
                <w:u w:val="single"/>
              </w:rPr>
            </w:pPr>
          </w:p>
        </w:tc>
      </w:tr>
      <w:tr w:rsidR="00180566" w:rsidRPr="00794003" w:rsidTr="00180566">
        <w:tc>
          <w:tcPr>
            <w:tcW w:w="2836" w:type="dxa"/>
          </w:tcPr>
          <w:p w:rsidR="00180566" w:rsidRPr="00794003" w:rsidRDefault="00180566" w:rsidP="00180566">
            <w:pPr>
              <w:rPr>
                <w:b/>
              </w:rPr>
            </w:pPr>
            <w:r w:rsidRPr="00794003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180566" w:rsidRPr="00794003" w:rsidRDefault="00180566" w:rsidP="00180566">
            <w:r w:rsidRPr="00794003">
              <w:rPr>
                <w:rFonts w:eastAsia="Calibri"/>
              </w:rPr>
              <w:t>Регулирование бюджетной системы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794003" w:rsidRDefault="00180566" w:rsidP="00180566">
            <w:pPr>
              <w:rPr>
                <w:b/>
              </w:rPr>
            </w:pPr>
            <w:r w:rsidRPr="00794003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pPr>
              <w:rPr>
                <w:rFonts w:eastAsia="Calibri"/>
              </w:rPr>
            </w:pPr>
            <w:r w:rsidRPr="00794003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4165" w:type="dxa"/>
          </w:tcPr>
          <w:p w:rsidR="00180566" w:rsidRPr="001F6041" w:rsidRDefault="00180566" w:rsidP="00180566">
            <w:r w:rsidRPr="001F6041">
              <w:t>старшая</w:t>
            </w:r>
          </w:p>
        </w:tc>
        <w:tc>
          <w:tcPr>
            <w:tcW w:w="3631" w:type="dxa"/>
          </w:tcPr>
          <w:p w:rsidR="00180566" w:rsidRPr="001F6041" w:rsidRDefault="00180566" w:rsidP="00180566">
            <w:r w:rsidRPr="001F6041">
              <w:t>старшая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4165" w:type="dxa"/>
          </w:tcPr>
          <w:p w:rsidR="00180566" w:rsidRPr="001F6041" w:rsidRDefault="00180566" w:rsidP="00180566">
            <w:r w:rsidRPr="001F6041">
              <w:t>специалисты</w:t>
            </w:r>
          </w:p>
        </w:tc>
        <w:tc>
          <w:tcPr>
            <w:tcW w:w="3631" w:type="dxa"/>
          </w:tcPr>
          <w:p w:rsidR="00180566" w:rsidRPr="001F6041" w:rsidRDefault="00180566" w:rsidP="00180566">
            <w:r w:rsidRPr="001F6041">
              <w:t>специалисты</w:t>
            </w:r>
          </w:p>
        </w:tc>
      </w:tr>
      <w:tr w:rsidR="00180566" w:rsidRPr="001F6041" w:rsidTr="00180566">
        <w:tc>
          <w:tcPr>
            <w:tcW w:w="10632" w:type="dxa"/>
            <w:gridSpan w:val="3"/>
          </w:tcPr>
          <w:p w:rsidR="00180566" w:rsidRPr="001F6041" w:rsidRDefault="00180566" w:rsidP="00180566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180566" w:rsidRPr="001F6041" w:rsidRDefault="00180566" w:rsidP="00180566"/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180566" w:rsidRPr="001F6041" w:rsidRDefault="00180566" w:rsidP="00180566"/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r w:rsidRPr="001F6041">
              <w:t>По укрупненной группе направлений подготовки (специальностей)</w:t>
            </w:r>
          </w:p>
          <w:p w:rsidR="00180566" w:rsidRPr="001F6041" w:rsidRDefault="00180566" w:rsidP="00180566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системе государственной службы Российской Федерации»;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противодействии коррупции»;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180566" w:rsidRPr="001F6041" w:rsidRDefault="00180566" w:rsidP="00180566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/>
        </w:tc>
        <w:tc>
          <w:tcPr>
            <w:tcW w:w="7796" w:type="dxa"/>
            <w:gridSpan w:val="2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/>
        </w:tc>
        <w:tc>
          <w:tcPr>
            <w:tcW w:w="7796" w:type="dxa"/>
            <w:gridSpan w:val="2"/>
          </w:tcPr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</w:t>
            </w:r>
            <w:r w:rsidRPr="00512BAF">
              <w:t xml:space="preserve">(Приложение </w:t>
            </w:r>
            <w:r>
              <w:t>16</w:t>
            </w:r>
            <w:r w:rsidRPr="00512BAF">
              <w:t>);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 xml:space="preserve">бюджетного законодательства Российской Федерации и Самарской </w:t>
            </w:r>
            <w:r w:rsidRPr="001F6041">
              <w:lastRenderedPageBreak/>
              <w:t>области;</w:t>
            </w:r>
          </w:p>
          <w:p w:rsidR="00180566" w:rsidRPr="001F6041" w:rsidRDefault="00180566" w:rsidP="00180566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t>основ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180566" w:rsidRPr="001F6041" w:rsidRDefault="00180566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180566" w:rsidRPr="001F6041" w:rsidRDefault="00180566" w:rsidP="00180566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180566" w:rsidRPr="001F6041" w:rsidRDefault="00180566" w:rsidP="001805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180566" w:rsidRPr="001F6041" w:rsidRDefault="00180566" w:rsidP="00180566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180566" w:rsidRPr="001F6041" w:rsidRDefault="00180566" w:rsidP="00180566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180566" w:rsidRPr="001F6041" w:rsidTr="00180566">
        <w:tc>
          <w:tcPr>
            <w:tcW w:w="10632" w:type="dxa"/>
            <w:gridSpan w:val="3"/>
          </w:tcPr>
          <w:p w:rsidR="00180566" w:rsidRPr="001F6041" w:rsidRDefault="00180566" w:rsidP="0018056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180566" w:rsidRPr="001F6041" w:rsidRDefault="00180566" w:rsidP="00180566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1F6041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180566" w:rsidRPr="001F6041" w:rsidRDefault="00180566" w:rsidP="00180566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1F6041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180566" w:rsidRPr="001F6041" w:rsidRDefault="00180566" w:rsidP="00180566">
            <w:pPr>
              <w:tabs>
                <w:tab w:val="left" w:pos="12"/>
              </w:tabs>
              <w:ind w:left="12"/>
            </w:pPr>
            <w:r w:rsidRPr="001F6041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180566" w:rsidRPr="001F6041" w:rsidRDefault="00180566" w:rsidP="00180566">
            <w:pPr>
              <w:tabs>
                <w:tab w:val="left" w:pos="12"/>
              </w:tabs>
              <w:ind w:left="12"/>
              <w:jc w:val="both"/>
            </w:pPr>
            <w:r w:rsidRPr="001F6041">
              <w:t>операционно-кассовое обслуживание клиентов.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180566" w:rsidRPr="001F6041" w:rsidRDefault="00180566" w:rsidP="00180566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180566" w:rsidRPr="001F6041" w:rsidRDefault="00180566" w:rsidP="00180566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 w:rsidR="00307C3D">
              <w:t>е</w:t>
            </w:r>
            <w:r w:rsidRPr="001F6041">
              <w:t>е исполнение) должностных обязанностей, предусмотренную: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80566" w:rsidRPr="001F6041" w:rsidRDefault="00180566" w:rsidP="00180566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80566" w:rsidRPr="001F6041" w:rsidRDefault="00180566" w:rsidP="00180566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180566" w:rsidRPr="001F6041" w:rsidTr="00180566">
        <w:tc>
          <w:tcPr>
            <w:tcW w:w="2836" w:type="dxa"/>
          </w:tcPr>
          <w:p w:rsidR="00180566" w:rsidRPr="001F6041" w:rsidRDefault="00180566" w:rsidP="00180566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 xml:space="preserve">Показатели эффективности и результативности профессиональной служебной </w:t>
            </w:r>
            <w:r w:rsidRPr="001F6041">
              <w:rPr>
                <w:b/>
                <w:bCs/>
              </w:rPr>
              <w:lastRenderedPageBreak/>
              <w:t>деятельности</w:t>
            </w:r>
          </w:p>
        </w:tc>
        <w:tc>
          <w:tcPr>
            <w:tcW w:w="7796" w:type="dxa"/>
            <w:gridSpan w:val="2"/>
          </w:tcPr>
          <w:p w:rsidR="00180566" w:rsidRPr="001F6041" w:rsidRDefault="00180566" w:rsidP="00180566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</w:t>
            </w:r>
            <w:r w:rsidRPr="001F6041">
              <w:lastRenderedPageBreak/>
              <w:t xml:space="preserve">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</w:t>
            </w:r>
            <w:r>
              <w:t>за территориальными отделами департамента исполнения областного бюджета и отчетности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180566" w:rsidRPr="001F6041" w:rsidRDefault="00180566" w:rsidP="00180566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180566" w:rsidRPr="001F6041" w:rsidRDefault="00180566" w:rsidP="00180566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41702" w:rsidRDefault="00041702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управления финансами Самарской области следующие документы: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Личное заявление на имя министра управления финансами Самарской области (</w:t>
      </w:r>
      <w:hyperlink r:id="rId6" w:history="1">
        <w:r>
          <w:rPr>
            <w:rStyle w:val="ab"/>
            <w:sz w:val="28"/>
            <w:szCs w:val="28"/>
          </w:rPr>
          <w:t>форма</w:t>
        </w:r>
      </w:hyperlink>
      <w:r>
        <w:rPr>
          <w:sz w:val="28"/>
          <w:szCs w:val="28"/>
        </w:rPr>
        <w:t>);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заполненную и подписанную </w:t>
      </w:r>
      <w:hyperlink r:id="rId7" w:history="1">
        <w:r>
          <w:rPr>
            <w:rStyle w:val="ab"/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</w:t>
      </w:r>
      <w:hyperlink r:id="rId8" w:history="1">
        <w:r w:rsidRPr="00AF7022">
          <w:rPr>
            <w:rStyle w:val="ab"/>
            <w:sz w:val="28"/>
            <w:szCs w:val="28"/>
          </w:rPr>
          <w:t>форме</w:t>
        </w:r>
      </w:hyperlink>
      <w:r w:rsidRPr="00AF702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распоряжением Правительства Российской Федерации от 26.05.2005 № 667-р, с приложением фотографии 3 x 4;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9" w:history="1">
        <w:r>
          <w:rPr>
            <w:rStyle w:val="ab"/>
            <w:sz w:val="28"/>
            <w:szCs w:val="28"/>
          </w:rPr>
          <w:t>форме 001-ГС/у</w:t>
        </w:r>
      </w:hyperlink>
      <w:r>
        <w:rPr>
          <w:sz w:val="28"/>
          <w:szCs w:val="28"/>
        </w:rPr>
        <w:t>);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Иные документы, предусмотренные Федеральным законом </w:t>
      </w:r>
      <w:r>
        <w:rPr>
          <w:sz w:val="28"/>
          <w:szCs w:val="28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Гражданские служащие министерства управления финансами Самарской области, изъявившие желание участвовать в конкурсе подают заявление на имя представителя нанимателя.</w:t>
      </w:r>
    </w:p>
    <w:p w:rsidR="000D7DC4" w:rsidRPr="008D4AF0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иных государственных органов, изъявившие желание участвовать в конкурсе представляют заявление на имя министра </w:t>
      </w:r>
      <w:r>
        <w:rPr>
          <w:sz w:val="28"/>
          <w:szCs w:val="28"/>
        </w:rPr>
        <w:lastRenderedPageBreak/>
        <w:t>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Приём документов осуществляется по</w:t>
      </w:r>
      <w:r w:rsidRPr="009C532C">
        <w:rPr>
          <w:color w:val="FF0000"/>
          <w:sz w:val="28"/>
          <w:szCs w:val="28"/>
        </w:rPr>
        <w:t xml:space="preserve"> </w:t>
      </w:r>
      <w:r w:rsidR="00273294">
        <w:rPr>
          <w:b/>
          <w:sz w:val="28"/>
          <w:szCs w:val="28"/>
          <w:u w:val="single"/>
        </w:rPr>
        <w:t>5</w:t>
      </w:r>
      <w:r w:rsidRPr="00C3254C">
        <w:rPr>
          <w:b/>
          <w:sz w:val="28"/>
          <w:szCs w:val="28"/>
          <w:u w:val="single"/>
        </w:rPr>
        <w:t xml:space="preserve"> </w:t>
      </w:r>
      <w:r w:rsidR="00041702">
        <w:rPr>
          <w:b/>
          <w:sz w:val="28"/>
          <w:szCs w:val="28"/>
          <w:u w:val="single"/>
        </w:rPr>
        <w:t>апреля</w:t>
      </w:r>
      <w:r w:rsidRPr="003B3467">
        <w:rPr>
          <w:b/>
          <w:sz w:val="28"/>
          <w:szCs w:val="28"/>
          <w:u w:val="single"/>
        </w:rPr>
        <w:t xml:space="preserve"> 202</w:t>
      </w:r>
      <w:r w:rsidR="00041702">
        <w:rPr>
          <w:b/>
          <w:sz w:val="28"/>
          <w:szCs w:val="28"/>
          <w:u w:val="single"/>
        </w:rPr>
        <w:t>1</w:t>
      </w:r>
      <w:r w:rsidRPr="003B3467">
        <w:rPr>
          <w:b/>
          <w:sz w:val="28"/>
          <w:szCs w:val="28"/>
          <w:u w:val="single"/>
        </w:rPr>
        <w:t xml:space="preserve"> года</w:t>
      </w:r>
      <w:r w:rsidRPr="009C532C">
        <w:rPr>
          <w:sz w:val="28"/>
          <w:szCs w:val="28"/>
        </w:rPr>
        <w:t xml:space="preserve"> включительно по</w:t>
      </w:r>
      <w:r>
        <w:rPr>
          <w:sz w:val="28"/>
          <w:szCs w:val="28"/>
        </w:rPr>
        <w:t xml:space="preserve"> адресу: г. Самара, ул. Молодогвардейская 210, кабинет 670, ежедневно с 10.00 до 12.00 и с 15.00 до 17.00 (кроме субботы и воскресенья).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контакта: (846)242-29-37, (846)242-17-57.  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Предполагаем</w:t>
      </w:r>
      <w:r w:rsidR="002F4361">
        <w:rPr>
          <w:sz w:val="28"/>
          <w:szCs w:val="28"/>
        </w:rPr>
        <w:t>ые</w:t>
      </w:r>
      <w:r w:rsidRPr="009C532C">
        <w:rPr>
          <w:sz w:val="28"/>
          <w:szCs w:val="28"/>
        </w:rPr>
        <w:t xml:space="preserve"> дат</w:t>
      </w:r>
      <w:r w:rsidR="002F4361">
        <w:rPr>
          <w:sz w:val="28"/>
          <w:szCs w:val="28"/>
        </w:rPr>
        <w:t>ы</w:t>
      </w:r>
      <w:r w:rsidRPr="009C532C">
        <w:rPr>
          <w:sz w:val="28"/>
          <w:szCs w:val="28"/>
        </w:rPr>
        <w:t xml:space="preserve"> проведения конкурса –</w:t>
      </w:r>
      <w:r w:rsidRPr="009C532C">
        <w:rPr>
          <w:b/>
          <w:i/>
          <w:sz w:val="28"/>
          <w:szCs w:val="28"/>
        </w:rPr>
        <w:t xml:space="preserve"> </w:t>
      </w:r>
      <w:r w:rsidR="00041702">
        <w:rPr>
          <w:b/>
          <w:sz w:val="28"/>
          <w:szCs w:val="28"/>
          <w:u w:val="single"/>
        </w:rPr>
        <w:t>27</w:t>
      </w:r>
      <w:r w:rsidR="002F4361">
        <w:rPr>
          <w:b/>
          <w:sz w:val="28"/>
          <w:szCs w:val="28"/>
          <w:u w:val="single"/>
        </w:rPr>
        <w:t>-28</w:t>
      </w:r>
      <w:r w:rsidR="00041702">
        <w:rPr>
          <w:b/>
          <w:sz w:val="28"/>
          <w:szCs w:val="28"/>
          <w:u w:val="single"/>
        </w:rPr>
        <w:t xml:space="preserve"> апреля</w:t>
      </w:r>
      <w:r w:rsidRPr="009C532C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</w:t>
      </w:r>
      <w:r w:rsidR="00041702">
        <w:rPr>
          <w:b/>
          <w:sz w:val="28"/>
          <w:szCs w:val="28"/>
          <w:u w:val="single"/>
        </w:rPr>
        <w:t xml:space="preserve">1 </w:t>
      </w:r>
      <w:r w:rsidRPr="009C532C">
        <w:rPr>
          <w:b/>
          <w:sz w:val="28"/>
          <w:szCs w:val="28"/>
          <w:u w:val="single"/>
        </w:rPr>
        <w:t>года.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министерство управления финансами  Самарской области.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1-ом этапе оцениваются документы, представленные кандидатами;</w:t>
      </w:r>
    </w:p>
    <w:p w:rsidR="000D7DC4" w:rsidRPr="00293539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C5">
        <w:rPr>
          <w:rFonts w:eastAsia="Times New Roman"/>
          <w:color w:val="000000" w:themeColor="text1"/>
          <w:sz w:val="28"/>
          <w:szCs w:val="28"/>
        </w:rPr>
        <w:t xml:space="preserve">На 2-ом этапе проводятся </w:t>
      </w:r>
      <w:r w:rsidRPr="00794FC5">
        <w:rPr>
          <w:color w:val="000000" w:themeColor="text1"/>
          <w:sz w:val="28"/>
          <w:szCs w:val="28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0D7DC4" w:rsidRPr="00044475" w:rsidRDefault="000D7DC4" w:rsidP="000D7DC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 xml:space="preserve">Место проведения </w:t>
      </w:r>
      <w:r w:rsidRPr="00812D51">
        <w:rPr>
          <w:sz w:val="28"/>
        </w:rPr>
        <w:t xml:space="preserve">2-го этапа </w:t>
      </w:r>
      <w:r w:rsidRPr="00044475">
        <w:rPr>
          <w:sz w:val="28"/>
        </w:rPr>
        <w:t>конкурса:</w:t>
      </w:r>
    </w:p>
    <w:p w:rsidR="000D7DC4" w:rsidRPr="00044475" w:rsidRDefault="000D7DC4" w:rsidP="000D7DC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0D7DC4" w:rsidRDefault="000D7DC4" w:rsidP="000D7DC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>
        <w:rPr>
          <w:sz w:val="28"/>
        </w:rPr>
        <w:t xml:space="preserve">индивидуальное </w:t>
      </w:r>
      <w:r w:rsidRPr="00044475">
        <w:rPr>
          <w:sz w:val="28"/>
        </w:rPr>
        <w:t xml:space="preserve">собеседование – министерство </w:t>
      </w:r>
      <w:r>
        <w:rPr>
          <w:sz w:val="28"/>
        </w:rPr>
        <w:t>управления финансами</w:t>
      </w:r>
      <w:r w:rsidRPr="00044475">
        <w:rPr>
          <w:sz w:val="28"/>
        </w:rPr>
        <w:t xml:space="preserve"> Самарской области</w:t>
      </w:r>
      <w:r>
        <w:rPr>
          <w:sz w:val="28"/>
        </w:rPr>
        <w:t xml:space="preserve"> </w:t>
      </w:r>
      <w:r w:rsidRPr="00044475">
        <w:rPr>
          <w:sz w:val="28"/>
        </w:rPr>
        <w:t>(</w:t>
      </w:r>
      <w:r w:rsidRPr="00794FC5">
        <w:rPr>
          <w:color w:val="000000" w:themeColor="text1"/>
          <w:sz w:val="28"/>
          <w:szCs w:val="28"/>
        </w:rPr>
        <w:t xml:space="preserve">г. Самара, ул. </w:t>
      </w:r>
      <w:r>
        <w:rPr>
          <w:color w:val="000000" w:themeColor="text1"/>
          <w:sz w:val="28"/>
          <w:szCs w:val="28"/>
        </w:rPr>
        <w:t>Молодогвардейская, 210, г. Самара, ул. Ленинская 146а</w:t>
      </w:r>
      <w:r w:rsidRPr="00044475">
        <w:rPr>
          <w:sz w:val="28"/>
        </w:rPr>
        <w:t>).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Пройти пробное тестирование по оценке базовых квалификационных требований можно на сайте государственной информационной системы в области государственной службы (</w:t>
      </w:r>
      <w:hyperlink r:id="rId10" w:history="1">
        <w:r>
          <w:rPr>
            <w:rStyle w:val="ab"/>
            <w:sz w:val="28"/>
            <w:szCs w:val="28"/>
            <w:shd w:val="clear" w:color="auto" w:fill="FFFFFF"/>
          </w:rPr>
          <w:t>http://www.gossluzhba.gov.ru</w:t>
        </w:r>
      </w:hyperlink>
      <w:r>
        <w:rPr>
          <w:sz w:val="28"/>
          <w:szCs w:val="28"/>
          <w:shd w:val="clear" w:color="auto" w:fill="FFFFFF"/>
        </w:rPr>
        <w:t>) в разделе «Тесты для самопроверки».</w:t>
      </w:r>
    </w:p>
    <w:p w:rsidR="000D7DC4" w:rsidRDefault="000D7DC4" w:rsidP="000D7DC4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0D7DC4" w:rsidRPr="004F39D1" w:rsidRDefault="000D7DC4" w:rsidP="000D7DC4">
      <w:pPr>
        <w:ind w:left="-567" w:firstLine="709"/>
        <w:jc w:val="both"/>
        <w:rPr>
          <w:b/>
          <w:sz w:val="28"/>
          <w:szCs w:val="28"/>
          <w:u w:val="single"/>
        </w:rPr>
      </w:pPr>
      <w:r w:rsidRPr="00293539">
        <w:rPr>
          <w:sz w:val="28"/>
          <w:szCs w:val="28"/>
        </w:rPr>
        <w:t xml:space="preserve">Объявление размещено </w:t>
      </w:r>
      <w:r>
        <w:rPr>
          <w:sz w:val="28"/>
          <w:szCs w:val="28"/>
        </w:rPr>
        <w:t xml:space="preserve">на </w:t>
      </w:r>
      <w:r w:rsidRPr="00293539">
        <w:rPr>
          <w:sz w:val="28"/>
          <w:szCs w:val="28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1" w:history="1">
        <w:r w:rsidRPr="00293539">
          <w:rPr>
            <w:rStyle w:val="ab"/>
            <w:sz w:val="28"/>
            <w:szCs w:val="28"/>
          </w:rPr>
          <w:t>http://www.gossluzhba.gov.ru</w:t>
        </w:r>
      </w:hyperlink>
      <w:r w:rsidRPr="00293539">
        <w:rPr>
          <w:sz w:val="28"/>
          <w:szCs w:val="28"/>
        </w:rPr>
        <w:t>), на сайте Правительства Самарской области (http</w:t>
      </w:r>
      <w:r>
        <w:rPr>
          <w:sz w:val="28"/>
          <w:szCs w:val="28"/>
        </w:rPr>
        <w:t>:</w:t>
      </w:r>
      <w:r w:rsidRPr="00293539">
        <w:rPr>
          <w:sz w:val="28"/>
          <w:szCs w:val="28"/>
        </w:rPr>
        <w:t xml:space="preserve">//www.samregion.ru), на сайте министерства </w:t>
      </w:r>
      <w:r>
        <w:rPr>
          <w:sz w:val="28"/>
          <w:szCs w:val="28"/>
        </w:rPr>
        <w:t>управления финансами</w:t>
      </w:r>
      <w:r w:rsidRPr="00293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(h</w:t>
      </w:r>
      <w:r>
        <w:rPr>
          <w:sz w:val="28"/>
          <w:szCs w:val="28"/>
          <w:lang w:val="en-US"/>
        </w:rPr>
        <w:t>ttp</w:t>
      </w:r>
      <w:r>
        <w:rPr>
          <w:sz w:val="28"/>
          <w:szCs w:val="28"/>
        </w:rPr>
        <w:t>:</w:t>
      </w:r>
      <w:r w:rsidRPr="002935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935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minfin</w:t>
      </w:r>
      <w:r w:rsidRPr="002935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 w:rsidRPr="002935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93539">
        <w:rPr>
          <w:sz w:val="28"/>
          <w:szCs w:val="28"/>
        </w:rPr>
        <w:t>)</w:t>
      </w:r>
      <w:r w:rsidRPr="004F39D1">
        <w:rPr>
          <w:sz w:val="28"/>
          <w:szCs w:val="28"/>
        </w:rPr>
        <w:t>.</w:t>
      </w:r>
    </w:p>
    <w:p w:rsidR="00180566" w:rsidRPr="00A729B9" w:rsidRDefault="00180566" w:rsidP="00590F02"/>
    <w:sectPr w:rsidR="00180566" w:rsidRPr="00A729B9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9B"/>
    <w:rsid w:val="00025EB8"/>
    <w:rsid w:val="00041702"/>
    <w:rsid w:val="0008187D"/>
    <w:rsid w:val="000A516F"/>
    <w:rsid w:val="000A719B"/>
    <w:rsid w:val="000C20F9"/>
    <w:rsid w:val="000C53FB"/>
    <w:rsid w:val="000D7DC4"/>
    <w:rsid w:val="00110E7C"/>
    <w:rsid w:val="00113897"/>
    <w:rsid w:val="00157A75"/>
    <w:rsid w:val="00180566"/>
    <w:rsid w:val="001A1780"/>
    <w:rsid w:val="0020351B"/>
    <w:rsid w:val="00232FFA"/>
    <w:rsid w:val="00273294"/>
    <w:rsid w:val="0029116D"/>
    <w:rsid w:val="002B3B32"/>
    <w:rsid w:val="002C3790"/>
    <w:rsid w:val="002F4361"/>
    <w:rsid w:val="0030273E"/>
    <w:rsid w:val="00307C3D"/>
    <w:rsid w:val="00311678"/>
    <w:rsid w:val="0036777A"/>
    <w:rsid w:val="003A24C2"/>
    <w:rsid w:val="003A7405"/>
    <w:rsid w:val="00433940"/>
    <w:rsid w:val="00441AB4"/>
    <w:rsid w:val="00466160"/>
    <w:rsid w:val="00484CB5"/>
    <w:rsid w:val="0048608E"/>
    <w:rsid w:val="004A7415"/>
    <w:rsid w:val="004E5A73"/>
    <w:rsid w:val="00533818"/>
    <w:rsid w:val="00541814"/>
    <w:rsid w:val="00571E14"/>
    <w:rsid w:val="00590F02"/>
    <w:rsid w:val="005D413A"/>
    <w:rsid w:val="00605FDA"/>
    <w:rsid w:val="0062365C"/>
    <w:rsid w:val="006338ED"/>
    <w:rsid w:val="0065610E"/>
    <w:rsid w:val="00680E7A"/>
    <w:rsid w:val="006E53AE"/>
    <w:rsid w:val="00762570"/>
    <w:rsid w:val="00775912"/>
    <w:rsid w:val="00794003"/>
    <w:rsid w:val="0080211F"/>
    <w:rsid w:val="00834B6E"/>
    <w:rsid w:val="00842A76"/>
    <w:rsid w:val="00864F5B"/>
    <w:rsid w:val="008C39ED"/>
    <w:rsid w:val="00977FD5"/>
    <w:rsid w:val="00A22A14"/>
    <w:rsid w:val="00A538E9"/>
    <w:rsid w:val="00A729B9"/>
    <w:rsid w:val="00A816BF"/>
    <w:rsid w:val="00A91D0E"/>
    <w:rsid w:val="00AA1707"/>
    <w:rsid w:val="00AA6DC5"/>
    <w:rsid w:val="00AD6636"/>
    <w:rsid w:val="00B2224E"/>
    <w:rsid w:val="00B83129"/>
    <w:rsid w:val="00B91DD9"/>
    <w:rsid w:val="00C3254C"/>
    <w:rsid w:val="00C41743"/>
    <w:rsid w:val="00C5462A"/>
    <w:rsid w:val="00C80A32"/>
    <w:rsid w:val="00C9010A"/>
    <w:rsid w:val="00D95D37"/>
    <w:rsid w:val="00DA3169"/>
    <w:rsid w:val="00DD3F06"/>
    <w:rsid w:val="00E53733"/>
    <w:rsid w:val="00E54994"/>
    <w:rsid w:val="00EB4F21"/>
    <w:rsid w:val="00EF6059"/>
    <w:rsid w:val="00F02C56"/>
    <w:rsid w:val="00F454AA"/>
    <w:rsid w:val="00F84A45"/>
    <w:rsid w:val="00F8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egion.ru/wp-content/uploads/2018/07/Anketa-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0.0.43.71/external/adm/files/c_46955/Anketa-1.zi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region.ru/external/adm/files/c_46955/zayavlenie.doc" TargetMode="External"/><Relationship Id="rId11" Type="http://schemas.openxmlformats.org/officeDocument/2006/relationships/hyperlink" Target="http://www.gossluzhb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region.ru/wp-content/uploads/2018/07/Forma_N_001GS_u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91C1-3EE0-41F8-890C-09607C54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62</Pages>
  <Words>22287</Words>
  <Characters>127042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28</cp:revision>
  <dcterms:created xsi:type="dcterms:W3CDTF">2021-03-01T09:39:00Z</dcterms:created>
  <dcterms:modified xsi:type="dcterms:W3CDTF">2021-03-16T06:11:00Z</dcterms:modified>
</cp:coreProperties>
</file>