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E" w:rsidRPr="00284194" w:rsidRDefault="00B416AE" w:rsidP="00827CF1">
      <w:pPr>
        <w:jc w:val="right"/>
        <w:rPr>
          <w:b/>
        </w:rPr>
      </w:pPr>
      <w:bookmarkStart w:id="0" w:name="_GoBack"/>
      <w:bookmarkEnd w:id="0"/>
      <w:r w:rsidRPr="00284194">
        <w:rPr>
          <w:b/>
        </w:rPr>
        <w:t xml:space="preserve">Приложение </w:t>
      </w:r>
      <w:r w:rsidR="00836593" w:rsidRPr="00284194">
        <w:rPr>
          <w:b/>
        </w:rPr>
        <w:t>1</w:t>
      </w:r>
      <w:r w:rsidR="00553F3A" w:rsidRPr="00284194">
        <w:rPr>
          <w:b/>
        </w:rPr>
        <w:t>1</w:t>
      </w:r>
    </w:p>
    <w:p w:rsidR="00B416AE" w:rsidRPr="00EC0615" w:rsidRDefault="00B416AE" w:rsidP="00827CF1">
      <w:pPr>
        <w:spacing w:after="0" w:line="240" w:lineRule="auto"/>
        <w:jc w:val="center"/>
        <w:rPr>
          <w:b/>
        </w:rPr>
      </w:pPr>
      <w:r w:rsidRPr="00EC0615">
        <w:rPr>
          <w:b/>
        </w:rPr>
        <w:t xml:space="preserve">Перечень нормативных правовых актов </w:t>
      </w:r>
    </w:p>
    <w:p w:rsidR="00B416AE" w:rsidRPr="00EC0615" w:rsidRDefault="00B416AE" w:rsidP="00827CF1">
      <w:pPr>
        <w:spacing w:after="0" w:line="240" w:lineRule="auto"/>
        <w:jc w:val="center"/>
        <w:rPr>
          <w:b/>
        </w:rPr>
      </w:pPr>
      <w:r w:rsidRPr="00EC0615">
        <w:rPr>
          <w:b/>
        </w:rPr>
        <w:t xml:space="preserve">Область профессиональной служебной деятельности </w:t>
      </w:r>
    </w:p>
    <w:p w:rsidR="00335EF4" w:rsidRPr="00EC0615" w:rsidRDefault="00B416AE" w:rsidP="00827CF1">
      <w:pPr>
        <w:tabs>
          <w:tab w:val="left" w:pos="4953"/>
        </w:tabs>
        <w:spacing w:after="0" w:line="240" w:lineRule="auto"/>
        <w:jc w:val="center"/>
        <w:rPr>
          <w:b/>
        </w:rPr>
      </w:pPr>
      <w:r w:rsidRPr="00EC0615">
        <w:rPr>
          <w:b/>
        </w:rPr>
        <w:t>«Регулирование бюджетной системы»</w:t>
      </w:r>
    </w:p>
    <w:p w:rsidR="00B416AE" w:rsidRPr="00EC0615" w:rsidRDefault="00B416AE" w:rsidP="00827CF1">
      <w:pPr>
        <w:tabs>
          <w:tab w:val="left" w:pos="4953"/>
        </w:tabs>
        <w:spacing w:after="0" w:line="240" w:lineRule="auto"/>
        <w:jc w:val="center"/>
        <w:rPr>
          <w:b/>
        </w:rPr>
      </w:pPr>
      <w:r w:rsidRPr="00EC0615">
        <w:rPr>
          <w:b/>
        </w:rPr>
        <w:t>Вид профессиональной служебной деятельности</w:t>
      </w:r>
    </w:p>
    <w:p w:rsidR="00B416AE" w:rsidRPr="00EC0615" w:rsidRDefault="00B416AE" w:rsidP="00827CF1">
      <w:pPr>
        <w:tabs>
          <w:tab w:val="left" w:pos="4953"/>
        </w:tabs>
        <w:spacing w:after="0" w:line="240" w:lineRule="auto"/>
        <w:jc w:val="center"/>
        <w:rPr>
          <w:b/>
        </w:rPr>
      </w:pPr>
      <w:r w:rsidRPr="00EC0615">
        <w:rPr>
          <w:b/>
        </w:rPr>
        <w:t>«Анализ и прогнозирование доходов»,</w:t>
      </w:r>
    </w:p>
    <w:p w:rsidR="00B416AE" w:rsidRPr="00EC0615" w:rsidRDefault="00B416AE" w:rsidP="00827CF1">
      <w:pPr>
        <w:tabs>
          <w:tab w:val="left" w:pos="4953"/>
        </w:tabs>
        <w:spacing w:after="0" w:line="240" w:lineRule="auto"/>
        <w:jc w:val="center"/>
        <w:rPr>
          <w:b/>
        </w:rPr>
      </w:pPr>
      <w:r w:rsidRPr="00EC0615">
        <w:rPr>
          <w:b/>
        </w:rPr>
        <w:t xml:space="preserve"> «Организация составления и исполнения бюджетов бюджетной системы Российской Федерации»</w:t>
      </w:r>
    </w:p>
    <w:p w:rsidR="00B416AE" w:rsidRPr="00EC0615" w:rsidRDefault="00B416AE" w:rsidP="00827CF1">
      <w:pPr>
        <w:tabs>
          <w:tab w:val="left" w:pos="4953"/>
        </w:tabs>
        <w:spacing w:after="0" w:line="240" w:lineRule="auto"/>
        <w:jc w:val="center"/>
        <w:rPr>
          <w:b/>
        </w:rPr>
      </w:pP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Бюджетный кодекс </w:t>
      </w:r>
      <w:r w:rsidR="006D29D0" w:rsidRPr="00827CF1">
        <w:t xml:space="preserve">Российской Федерации от 31.07.1998 </w:t>
      </w:r>
      <w:r w:rsidRPr="00827CF1">
        <w:t>№ 145-ФЗ;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Налоговый кодекс Российской Фед</w:t>
      </w:r>
      <w:r w:rsidR="006D29D0" w:rsidRPr="00827CF1">
        <w:t xml:space="preserve">ерации (часть первая) от 31.07 1998 </w:t>
      </w:r>
      <w:r w:rsidRPr="00827CF1">
        <w:t>№ 146-ФЗ;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Налоговый кодекс Российской Федерации (часть вторая) от </w:t>
      </w:r>
      <w:r w:rsidR="006D29D0" w:rsidRPr="00827CF1">
        <w:t>0</w:t>
      </w:r>
      <w:r w:rsidRPr="00827CF1">
        <w:t>5</w:t>
      </w:r>
      <w:r w:rsidR="006D29D0" w:rsidRPr="00827CF1">
        <w:t>.08 2000</w:t>
      </w:r>
      <w:r w:rsidRPr="00827CF1">
        <w:t xml:space="preserve"> № 117-ФЗ;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Гражданский кодекс Российской</w:t>
      </w:r>
      <w:r w:rsidR="006D29D0" w:rsidRPr="00827CF1">
        <w:t xml:space="preserve"> Федерации (часть первая) от 30.11.</w:t>
      </w:r>
      <w:r w:rsidRPr="00827CF1">
        <w:t>1994 № 51-ФЗ;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Гражданский кодекс Российской Федера</w:t>
      </w:r>
      <w:r w:rsidR="006D29D0" w:rsidRPr="00827CF1">
        <w:t>ции (часть вторая) от 26.01.</w:t>
      </w:r>
      <w:r w:rsidRPr="00827CF1">
        <w:t>1996 № 14-ФЗ;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Гражданский кодекс Российской Федер</w:t>
      </w:r>
      <w:r w:rsidR="006D29D0" w:rsidRPr="00827CF1">
        <w:t>ации (часть третья) от 26.11. 2001</w:t>
      </w:r>
      <w:r w:rsidRPr="00827CF1">
        <w:t xml:space="preserve"> № 146-ФЗ;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Гражданский кодекс Российской Федерации (часть четвертая) от 18</w:t>
      </w:r>
      <w:r w:rsidR="006D29D0" w:rsidRPr="00827CF1">
        <w:t>.12.</w:t>
      </w:r>
      <w:r w:rsidRPr="00827CF1">
        <w:t>2006 № 230-ФЗ;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Арбитражный процессуальный ко</w:t>
      </w:r>
      <w:r w:rsidR="006D29D0" w:rsidRPr="00827CF1">
        <w:t>декс Российской Федерации от 24.07.</w:t>
      </w:r>
      <w:r w:rsidRPr="00827CF1">
        <w:t>2002 № 95-ФЗ;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Гражданский процессуальный ко</w:t>
      </w:r>
      <w:r w:rsidR="006D29D0" w:rsidRPr="00827CF1">
        <w:t>декс Российской Федерации от 14.11.</w:t>
      </w:r>
      <w:r w:rsidRPr="00827CF1">
        <w:t>2002 № 138-ФЗ;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Трудовой кодекс Российской Федерации от 30</w:t>
      </w:r>
      <w:r w:rsidR="006D29D0" w:rsidRPr="00827CF1">
        <w:t>.12.2001</w:t>
      </w:r>
      <w:r w:rsidRPr="00827CF1">
        <w:t xml:space="preserve"> № 197-ФЗ;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Земельный кодекс Рос</w:t>
      </w:r>
      <w:r w:rsidR="006D29D0" w:rsidRPr="00827CF1">
        <w:t>сийской Федерации от 25.10.</w:t>
      </w:r>
      <w:r w:rsidRPr="00827CF1">
        <w:t>2001 № 136-ФЗ;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Кодекс Российской Федерации об административных пр</w:t>
      </w:r>
      <w:r w:rsidR="006D29D0" w:rsidRPr="00827CF1">
        <w:t>авонарушениях от 30.12.</w:t>
      </w:r>
      <w:r w:rsidRPr="00827CF1">
        <w:t>2001 № 195-ФЗ;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Кодекс административного судопроизводства Росси</w:t>
      </w:r>
      <w:r w:rsidR="006D29D0" w:rsidRPr="00827CF1">
        <w:t>йской Федерации от 08.03.2015</w:t>
      </w:r>
      <w:r w:rsidRPr="00827CF1">
        <w:t xml:space="preserve"> № 21-ФЗ;</w:t>
      </w:r>
    </w:p>
    <w:p w:rsidR="00335EF4" w:rsidRPr="00827CF1" w:rsidRDefault="006D29D0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Федеральный закон от 21.03.1991</w:t>
      </w:r>
      <w:r w:rsidR="00335EF4" w:rsidRPr="00827CF1">
        <w:t xml:space="preserve"> № 943-1 «О налоговых органах Российской Федерации»;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Ф</w:t>
      </w:r>
      <w:r w:rsidR="002B4BB5" w:rsidRPr="00827CF1">
        <w:t xml:space="preserve">едеральный закон от 06.10.1999 № </w:t>
      </w:r>
      <w:r w:rsidRPr="00827CF1">
        <w:t>184-ФЗ</w:t>
      </w:r>
      <w:r w:rsidR="00AE2E0C">
        <w:t xml:space="preserve"> </w:t>
      </w:r>
      <w:r w:rsidR="002B4BB5" w:rsidRPr="00827CF1">
        <w:t>«</w:t>
      </w:r>
      <w:r w:rsidRPr="00827CF1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4BB5" w:rsidRPr="00827CF1">
        <w:t>»</w:t>
      </w:r>
      <w:r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14.12.2015 </w:t>
      </w:r>
      <w:r w:rsidR="002B4BB5" w:rsidRPr="00827CF1">
        <w:t xml:space="preserve">№ </w:t>
      </w:r>
      <w:r w:rsidRPr="00827CF1">
        <w:t>359-ФЗ</w:t>
      </w:r>
      <w:r w:rsidR="00AE2E0C">
        <w:t xml:space="preserve"> </w:t>
      </w:r>
      <w:r w:rsidR="002B4BB5" w:rsidRPr="00827CF1">
        <w:t>«</w:t>
      </w:r>
      <w:r w:rsidRPr="00827CF1">
        <w:t>О федеральном бюджете на 2016 год</w:t>
      </w:r>
      <w:r w:rsidR="002B4BB5" w:rsidRPr="00827CF1">
        <w:t>»</w:t>
      </w:r>
      <w:r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Федеральный закон от 26</w:t>
      </w:r>
      <w:r w:rsidR="006D29D0" w:rsidRPr="00827CF1">
        <w:t>.12.</w:t>
      </w:r>
      <w:r w:rsidRPr="00827CF1">
        <w:t>2008 № 294-ФЗ «О едином государственном реестре юридических лиц»;</w:t>
      </w:r>
    </w:p>
    <w:p w:rsidR="00335EF4" w:rsidRPr="00827CF1" w:rsidRDefault="006D29D0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09.02.2009 </w:t>
      </w:r>
      <w:r w:rsidR="00335EF4" w:rsidRPr="00827CF1"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2B4BB5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</w:t>
      </w:r>
      <w:r w:rsidR="006D29D0" w:rsidRPr="00827CF1">
        <w:t>06.12.</w:t>
      </w:r>
      <w:r w:rsidRPr="00827CF1">
        <w:t>2011 №</w:t>
      </w:r>
      <w:r w:rsidR="006D29D0" w:rsidRPr="00827CF1">
        <w:t xml:space="preserve"> 402-ФЗ «О бухгалтерском учете»;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05.04.2013 </w:t>
      </w:r>
      <w:r w:rsidR="002B4BB5" w:rsidRPr="00827CF1">
        <w:t>№</w:t>
      </w:r>
      <w:r w:rsidRPr="00827CF1">
        <w:t xml:space="preserve"> 44-ФЗ (ред. от 30.12.2015) </w:t>
      </w:r>
      <w:r w:rsidR="002B4BB5" w:rsidRPr="00827CF1">
        <w:t>«</w:t>
      </w:r>
      <w:r w:rsidRPr="00827CF1">
        <w:t>О контрактной системе в сфере закупок товаров, работ, услуг для обеспечения государственных и муниципальных нужд»;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21.07.1997 </w:t>
      </w:r>
      <w:r w:rsidR="002B4BB5" w:rsidRPr="00827CF1">
        <w:t>№</w:t>
      </w:r>
      <w:r w:rsidRPr="00827CF1">
        <w:t xml:space="preserve"> 122-ФЗ </w:t>
      </w:r>
      <w:r w:rsidR="002B4BB5" w:rsidRPr="00827CF1">
        <w:t>«</w:t>
      </w:r>
      <w:r w:rsidRPr="00827CF1">
        <w:t>О государственной регистрации прав на недвижимое имущество и сделок с ним</w:t>
      </w:r>
      <w:r w:rsidR="002B4BB5" w:rsidRPr="00827CF1">
        <w:t>»</w:t>
      </w:r>
      <w:r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25.10.2001 </w:t>
      </w:r>
      <w:r w:rsidR="002B4BB5" w:rsidRPr="00827CF1">
        <w:t>№</w:t>
      </w:r>
      <w:r w:rsidRPr="00827CF1">
        <w:t xml:space="preserve"> 137-ФЗ</w:t>
      </w:r>
      <w:r w:rsidR="00AE2E0C">
        <w:t xml:space="preserve"> </w:t>
      </w:r>
      <w:r w:rsidR="002B4BB5" w:rsidRPr="00827CF1">
        <w:t>«</w:t>
      </w:r>
      <w:r w:rsidRPr="00827CF1">
        <w:t>О введении в действие Земельного кодекса Российской Федерации</w:t>
      </w:r>
      <w:r w:rsidR="002B4BB5" w:rsidRPr="00827CF1">
        <w:t>»</w:t>
      </w:r>
      <w:r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Ф</w:t>
      </w:r>
      <w:r w:rsidR="002B4BB5" w:rsidRPr="00827CF1">
        <w:t>едеральный закон от 29.07.1998 №</w:t>
      </w:r>
      <w:r w:rsidRPr="00827CF1">
        <w:t xml:space="preserve"> 135-ФЗ </w:t>
      </w:r>
      <w:r w:rsidR="002B4BB5" w:rsidRPr="00827CF1">
        <w:t>«</w:t>
      </w:r>
      <w:r w:rsidRPr="00827CF1">
        <w:t>Об оценочной деятельности в Российской Федерации</w:t>
      </w:r>
      <w:r w:rsidR="002B4BB5" w:rsidRPr="00827CF1">
        <w:t>»</w:t>
      </w:r>
      <w:r w:rsidR="006D29D0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24.07.2007 </w:t>
      </w:r>
      <w:r w:rsidR="002B4BB5" w:rsidRPr="00827CF1">
        <w:t>№</w:t>
      </w:r>
      <w:r w:rsidR="00036D72" w:rsidRPr="00827CF1">
        <w:t xml:space="preserve"> </w:t>
      </w:r>
      <w:r w:rsidRPr="00827CF1">
        <w:t>221-ФЗ</w:t>
      </w:r>
      <w:r w:rsidR="00AE2E0C">
        <w:t xml:space="preserve"> </w:t>
      </w:r>
      <w:r w:rsidR="002B4BB5" w:rsidRPr="00827CF1">
        <w:t>«</w:t>
      </w:r>
      <w:r w:rsidRPr="00827CF1">
        <w:t>О государ</w:t>
      </w:r>
      <w:r w:rsidR="006D29D0" w:rsidRPr="00827CF1">
        <w:t>ственном кадастре недвижимости</w:t>
      </w:r>
      <w:r w:rsidR="002B4BB5" w:rsidRPr="00827CF1">
        <w:t>»</w:t>
      </w:r>
      <w:r w:rsidR="006D29D0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26.12.2008 </w:t>
      </w:r>
      <w:r w:rsidR="002B4BB5" w:rsidRPr="00827CF1">
        <w:t>№</w:t>
      </w:r>
      <w:r w:rsidRPr="00827CF1">
        <w:t xml:space="preserve"> 294-ФЗ</w:t>
      </w:r>
      <w:r w:rsidR="00AE2E0C">
        <w:t xml:space="preserve"> </w:t>
      </w:r>
      <w:r w:rsidR="002B4BB5" w:rsidRPr="00827CF1">
        <w:t>«</w:t>
      </w:r>
      <w:r w:rsidRPr="00827CF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4BB5" w:rsidRPr="00827CF1">
        <w:t>»</w:t>
      </w:r>
      <w:r w:rsidR="006D29D0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от 02.05.2006 </w:t>
      </w:r>
      <w:r w:rsidR="002B4BB5" w:rsidRPr="00827CF1">
        <w:t>№</w:t>
      </w:r>
      <w:r w:rsidRPr="00827CF1">
        <w:t xml:space="preserve"> 59-Ф</w:t>
      </w:r>
      <w:r w:rsidR="002B4BB5" w:rsidRPr="00827CF1">
        <w:t>З</w:t>
      </w:r>
      <w:r w:rsidR="00AE2E0C">
        <w:t xml:space="preserve"> </w:t>
      </w:r>
      <w:r w:rsidR="002B4BB5" w:rsidRPr="00827CF1">
        <w:t>«</w:t>
      </w:r>
      <w:r w:rsidRPr="00827CF1">
        <w:t>О порядке рассмотрения обращений граждан Российской Федерации</w:t>
      </w:r>
      <w:r w:rsidR="002B4BB5" w:rsidRPr="00827CF1">
        <w:t>»</w:t>
      </w:r>
      <w:r w:rsidR="006D29D0" w:rsidRPr="00827CF1">
        <w:t>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lastRenderedPageBreak/>
        <w:t>Основные направления налоговой политики Российской Федерации на 2016 год и плановый период 2017 и 2018 годов</w:t>
      </w:r>
      <w:r w:rsidR="006D29D0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</w:t>
      </w:r>
      <w:r w:rsidR="006D29D0" w:rsidRPr="00827CF1">
        <w:t>Российской Федерации</w:t>
      </w:r>
      <w:r w:rsidRPr="00827CF1">
        <w:t xml:space="preserve"> от 08.04.2000 </w:t>
      </w:r>
      <w:r w:rsidR="002B4BB5" w:rsidRPr="00827CF1">
        <w:t>№</w:t>
      </w:r>
      <w:r w:rsidRPr="00827CF1">
        <w:t xml:space="preserve"> 316 </w:t>
      </w:r>
      <w:r w:rsidR="002B4BB5" w:rsidRPr="00827CF1">
        <w:t>«</w:t>
      </w:r>
      <w:r w:rsidRPr="00827CF1">
        <w:t>Об утверждении Правил проведения государственной кадастровой оценки земель</w:t>
      </w:r>
      <w:r w:rsidR="002B4BB5" w:rsidRPr="00827CF1">
        <w:t>»</w:t>
      </w:r>
      <w:r w:rsidR="006D29D0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Распоряжение Правительства </w:t>
      </w:r>
      <w:r w:rsidR="006D29D0" w:rsidRPr="00827CF1">
        <w:t>Российской Федерации</w:t>
      </w:r>
      <w:r w:rsidRPr="00827CF1">
        <w:t xml:space="preserve"> от 24.07.1997 </w:t>
      </w:r>
      <w:r w:rsidR="002B4BB5" w:rsidRPr="00827CF1">
        <w:t>№</w:t>
      </w:r>
      <w:r w:rsidRPr="00827CF1">
        <w:t xml:space="preserve"> 1047-р </w:t>
      </w:r>
      <w:r w:rsidR="002B4BB5" w:rsidRPr="00827CF1">
        <w:t>«</w:t>
      </w:r>
      <w:r w:rsidRPr="00827CF1">
        <w:t>О методических рекомендациях по вопросам, связанным с организацией закупки товаров (работ, услуг) для государственных нужд»</w:t>
      </w:r>
      <w:r w:rsidR="002B4BB5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Минфина России от 01.07.2013 </w:t>
      </w:r>
      <w:r w:rsidR="002B4BB5" w:rsidRPr="00827CF1">
        <w:t>№</w:t>
      </w:r>
      <w:r w:rsidRPr="00827CF1">
        <w:t xml:space="preserve"> 65н</w:t>
      </w:r>
      <w:r w:rsidR="00AE2E0C">
        <w:t xml:space="preserve"> </w:t>
      </w:r>
      <w:r w:rsidR="002B4BB5" w:rsidRPr="00827CF1">
        <w:t>«</w:t>
      </w:r>
      <w:r w:rsidRPr="00827CF1">
        <w:t>Об утверждении Указаний о порядке применения бюджетной классификации Российской Федерации</w:t>
      </w:r>
      <w:r w:rsidR="002B4BB5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Приказ ФНС Росс</w:t>
      </w:r>
      <w:r w:rsidR="00AE2E0C">
        <w:t xml:space="preserve">ии от 27.12.2012 N ММВ-7-1/1005 </w:t>
      </w:r>
      <w:r w:rsidR="002B4BB5" w:rsidRPr="00827CF1">
        <w:t>«</w:t>
      </w:r>
      <w:r w:rsidRPr="00827CF1">
        <w:t>Об осуществлении бюджетных полномочий главного администратора доходов федерального бюджета Федеральной налоговой службой, администраторов доходов федерального бюджета территориальными органа</w:t>
      </w:r>
      <w:r w:rsidR="002B4BB5" w:rsidRPr="00827CF1">
        <w:t>ми Федеральной налоговой службы»;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27.07.2004 № 79-ФЗ </w:t>
      </w:r>
      <w:r w:rsidRPr="00827CF1">
        <w:t>«О государственной гражданской службе Российской Федерации»;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25.12.2008 № 273-ФЗ </w:t>
      </w:r>
      <w:r w:rsidRPr="00827CF1">
        <w:t>«О противодействии коррупции»;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02.10.2007 № 229-ФЗ </w:t>
      </w:r>
      <w:r w:rsidRPr="00827CF1">
        <w:t>«Об исполнительном производстве»;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21.07.1997 № 118-ФЗ </w:t>
      </w:r>
      <w:r w:rsidRPr="00827CF1">
        <w:t>«О судебных приставах»;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06.12.2011 № 402-ФЗ </w:t>
      </w:r>
      <w:r w:rsidRPr="00827CF1">
        <w:t>«О бухгалтерском учете»;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26.10.2002 № 127-ФЗ </w:t>
      </w:r>
      <w:r w:rsidRPr="00827CF1">
        <w:t>«О несостоятельности (банкротстве)»;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16.07.1998 № 102-ФЗ </w:t>
      </w:r>
      <w:r w:rsidRPr="00827CF1">
        <w:t>«Об ипотеке (залоге недвижимости»;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22.04.1996 № 39-ФЗ </w:t>
      </w:r>
      <w:r w:rsidRPr="00827CF1">
        <w:t>«О рынке ценных бумаг»;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26.12.1995 № 208-ФЗ </w:t>
      </w:r>
      <w:r w:rsidRPr="00827CF1">
        <w:t>«Об акционерных обществах»;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08.02.1998 № 14-ФЗ </w:t>
      </w:r>
      <w:r w:rsidRPr="00827CF1">
        <w:t>«Об обществах с ограниченной ответственностью»;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12.01.1996 № 7-ФЗ </w:t>
      </w:r>
      <w:r w:rsidRPr="00827CF1">
        <w:t>«О некоммерческих организациях»;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14.11.2002 № 161-ФЗ </w:t>
      </w:r>
      <w:r w:rsidRPr="00827CF1">
        <w:t>«О государственных и муниципальных унитарных предприятиях»;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 xml:space="preserve">от 08.05.1996 № 41-ФЗ </w:t>
      </w:r>
      <w:r w:rsidRPr="00827CF1">
        <w:t>«О производственных кооперативах»;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2B4BB5" w:rsidRPr="00827CF1">
        <w:t>от 09.07.</w:t>
      </w:r>
      <w:r w:rsidR="0096027D" w:rsidRPr="00827CF1">
        <w:t xml:space="preserve">2002 № 83-ФЗ </w:t>
      </w:r>
      <w:r w:rsidRPr="00827CF1">
        <w:t xml:space="preserve">«О финансовом оздоровлении </w:t>
      </w:r>
      <w:proofErr w:type="spellStart"/>
      <w:r w:rsidRPr="00827CF1">
        <w:t>сельхозтоваропроизводителей</w:t>
      </w:r>
      <w:proofErr w:type="spellEnd"/>
      <w:r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Федеральный закон Российской Федерации</w:t>
      </w:r>
      <w:r w:rsidR="0096027D" w:rsidRPr="00827CF1">
        <w:t xml:space="preserve"> от 29.07.1998 № 135-ФЗ</w:t>
      </w:r>
      <w:r w:rsidRPr="00827CF1">
        <w:t xml:space="preserve"> «Об оценочной деятельности в Российской Федерации»;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96027D" w:rsidRPr="00827CF1">
        <w:t xml:space="preserve">от 08.08.2001 № 129-ФЗ </w:t>
      </w:r>
      <w:r w:rsidRPr="00827CF1">
        <w:t>«О государственной регистрации юридических лиц и индивидуальных предпринимателей»;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96027D" w:rsidRPr="00827CF1">
        <w:t xml:space="preserve">от 21.07.1997 № 122-ФЗ </w:t>
      </w:r>
      <w:r w:rsidRPr="00827CF1">
        <w:t>«О государственной регистрации прав на недвижимое имущество и сделок с ним»;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Федеральный закон Российской Федерации </w:t>
      </w:r>
      <w:r w:rsidR="0096027D" w:rsidRPr="00827CF1">
        <w:t xml:space="preserve">от 06.10.2003 № 131-ФЗ </w:t>
      </w:r>
      <w:r w:rsidRPr="00827CF1">
        <w:t>«Об общих принципах организации местного самоуправления в Российской Федерации»;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Приказ Министерства финансов Российской Федерации</w:t>
      </w:r>
      <w:r w:rsidR="0096027D" w:rsidRPr="00827CF1">
        <w:t xml:space="preserve"> от 25.12.2008 № 146н</w:t>
      </w:r>
      <w:r w:rsidRPr="00827CF1">
        <w:t xml:space="preserve"> «Об обеспечении деятельности по осуществлению государственного финансового контроля»;</w:t>
      </w:r>
    </w:p>
    <w:p w:rsidR="00335EF4" w:rsidRPr="00827CF1" w:rsidRDefault="0096027D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Устав Самарской области от 18.12.</w:t>
      </w:r>
      <w:r w:rsidR="00335EF4" w:rsidRPr="00827CF1">
        <w:t>2006 № 179-ГД;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lastRenderedPageBreak/>
        <w:t xml:space="preserve">Закон Самарской области от 25.11.2003 </w:t>
      </w:r>
      <w:r w:rsidR="0096027D" w:rsidRPr="00827CF1">
        <w:t>№</w:t>
      </w:r>
      <w:r w:rsidRPr="00827CF1">
        <w:t xml:space="preserve"> 98-ГД </w:t>
      </w:r>
      <w:r w:rsidR="0096027D" w:rsidRPr="00827CF1">
        <w:t>«</w:t>
      </w:r>
      <w:r w:rsidRPr="00827CF1">
        <w:t xml:space="preserve">О налоге на имущество организаций </w:t>
      </w:r>
      <w:r w:rsidR="0096027D" w:rsidRPr="00827CF1">
        <w:t>на территории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07.11.2005  </w:t>
      </w:r>
      <w:r w:rsidR="0096027D" w:rsidRPr="00827CF1">
        <w:t xml:space="preserve">№ </w:t>
      </w:r>
      <w:r w:rsidRPr="00827CF1">
        <w:t xml:space="preserve">187-ГД </w:t>
      </w:r>
      <w:r w:rsidR="0096027D" w:rsidRPr="00827CF1">
        <w:t>«</w:t>
      </w:r>
      <w:r w:rsidRPr="00827CF1">
        <w:t>О пониженных ставках налога на прибыль организаций, зачисляемого в областной бюджет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16.03.2006 </w:t>
      </w:r>
      <w:r w:rsidR="0096027D" w:rsidRPr="00827CF1">
        <w:t>№</w:t>
      </w:r>
      <w:r w:rsidRPr="00827CF1">
        <w:t xml:space="preserve"> 19-ГД </w:t>
      </w:r>
      <w:r w:rsidR="0096027D" w:rsidRPr="00827CF1">
        <w:t xml:space="preserve"> «</w:t>
      </w:r>
      <w:r w:rsidRPr="00827CF1">
        <w:t>Об инвестициях и государственной поддержке инвестиционной деятельности в Самарской области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06.11.2002 </w:t>
      </w:r>
      <w:r w:rsidR="0096027D" w:rsidRPr="00827CF1">
        <w:t>№</w:t>
      </w:r>
      <w:r w:rsidRPr="00827CF1">
        <w:t xml:space="preserve"> 86-ГД </w:t>
      </w:r>
      <w:r w:rsidR="0096027D" w:rsidRPr="00827CF1">
        <w:t>«</w:t>
      </w:r>
      <w:r w:rsidRPr="00827CF1">
        <w:t>О транспортном налоге на территории Самарской области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30.12.2015 </w:t>
      </w:r>
      <w:r w:rsidR="0096027D" w:rsidRPr="00827CF1">
        <w:t>№</w:t>
      </w:r>
      <w:r w:rsidRPr="00827CF1">
        <w:t xml:space="preserve"> 140-ГД </w:t>
      </w:r>
      <w:r w:rsidR="0096027D" w:rsidRPr="00827CF1">
        <w:t>«</w:t>
      </w:r>
      <w:r w:rsidRPr="00827CF1">
        <w:t>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27.11.2012 </w:t>
      </w:r>
      <w:r w:rsidR="0096027D" w:rsidRPr="00827CF1">
        <w:t>№</w:t>
      </w:r>
      <w:r w:rsidRPr="00827CF1">
        <w:t xml:space="preserve"> 117-ГД  </w:t>
      </w:r>
      <w:r w:rsidR="0096027D" w:rsidRPr="00827CF1">
        <w:t>«</w:t>
      </w:r>
      <w:r w:rsidRPr="00827CF1">
        <w:t>О патентной системе налогообложения на территории Самарской области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01.11.2007 </w:t>
      </w:r>
      <w:r w:rsidR="0096027D" w:rsidRPr="00827CF1">
        <w:t>№</w:t>
      </w:r>
      <w:r w:rsidRPr="00827CF1">
        <w:t xml:space="preserve"> 115-ГД </w:t>
      </w:r>
      <w:r w:rsidR="0096027D" w:rsidRPr="00827CF1">
        <w:t>«</w:t>
      </w:r>
      <w:r w:rsidRPr="00827CF1">
        <w:t>Об административных правонарушениях на территории Самарской области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17.12.2015 </w:t>
      </w:r>
      <w:r w:rsidR="0096027D" w:rsidRPr="00827CF1">
        <w:t>№</w:t>
      </w:r>
      <w:r w:rsidRPr="00827CF1">
        <w:t xml:space="preserve"> 131-ГД </w:t>
      </w:r>
      <w:r w:rsidR="0096027D" w:rsidRPr="00827CF1">
        <w:t>«</w:t>
      </w:r>
      <w:r w:rsidRPr="00827CF1">
        <w:t>Об областном бюджете на 2016 год и на плановый период 2017 и 2018 годов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28.12.2005 </w:t>
      </w:r>
      <w:r w:rsidR="0096027D" w:rsidRPr="00827CF1">
        <w:t>№</w:t>
      </w:r>
      <w:r w:rsidRPr="00827CF1">
        <w:t xml:space="preserve"> 235-ГД  </w:t>
      </w:r>
      <w:r w:rsidR="0096027D" w:rsidRPr="00827CF1">
        <w:t>«</w:t>
      </w:r>
      <w:r w:rsidRPr="00827CF1">
        <w:t>О бюджетном устройстве и бюджетном процессе в Самарской области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28.12.2005 </w:t>
      </w:r>
      <w:r w:rsidR="0096027D" w:rsidRPr="00827CF1">
        <w:t>№</w:t>
      </w:r>
      <w:r w:rsidRPr="00827CF1">
        <w:t xml:space="preserve"> 236-ГД  </w:t>
      </w:r>
      <w:r w:rsidR="0096027D" w:rsidRPr="00827CF1">
        <w:t>«</w:t>
      </w:r>
      <w:r w:rsidRPr="00827CF1">
        <w:t>Об условиях предоставления отсрочки или рассрочки по уплате региональных налогов, инвестиционного налогового кредита, а также основаниях и условиях проведения реструктуризации задолженности по обязательным платежам в областной бюджет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31.12.2014 </w:t>
      </w:r>
      <w:r w:rsidR="0096027D" w:rsidRPr="00827CF1">
        <w:t>№</w:t>
      </w:r>
      <w:r w:rsidRPr="00827CF1">
        <w:t xml:space="preserve"> 137-ГД </w:t>
      </w:r>
      <w:r w:rsidR="0096027D" w:rsidRPr="00827CF1">
        <w:t>«</w:t>
      </w:r>
      <w:r w:rsidRPr="00827CF1">
        <w:t>О порядке осуществления муниципального земельного контроля на территории Самарской области</w:t>
      </w:r>
      <w:r w:rsidR="0096027D" w:rsidRPr="00827CF1">
        <w:t>»;</w:t>
      </w:r>
      <w:r w:rsidRPr="00827CF1">
        <w:t xml:space="preserve">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от 11.03.2005 </w:t>
      </w:r>
      <w:r w:rsidR="0096027D" w:rsidRPr="00827CF1">
        <w:t>№ 94-ГД «О земле»;</w:t>
      </w:r>
      <w:r w:rsidRPr="00827CF1">
        <w:t xml:space="preserve">  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22.02.2013 </w:t>
      </w:r>
      <w:r w:rsidR="0096027D" w:rsidRPr="00827CF1">
        <w:t>№</w:t>
      </w:r>
      <w:r w:rsidRPr="00827CF1">
        <w:t xml:space="preserve"> 50 </w:t>
      </w:r>
      <w:r w:rsidR="0096027D" w:rsidRPr="00827CF1">
        <w:t>«</w:t>
      </w:r>
      <w:r w:rsidRPr="00827CF1">
        <w:t>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Постановление Правительства Самарской области от 12.12.2012</w:t>
      </w:r>
      <w:r w:rsidR="00036D72" w:rsidRPr="00827CF1">
        <w:t xml:space="preserve"> </w:t>
      </w:r>
      <w:r w:rsidR="0096027D" w:rsidRPr="00827CF1">
        <w:t>№</w:t>
      </w:r>
      <w:r w:rsidRPr="00827CF1">
        <w:t xml:space="preserve"> 742 </w:t>
      </w:r>
      <w:r w:rsidR="0096027D" w:rsidRPr="00827CF1">
        <w:t>«</w:t>
      </w:r>
      <w:r w:rsidRPr="00827CF1">
        <w:t xml:space="preserve">О предоставлении из областного бюджета субсидий местным бюджетам для </w:t>
      </w:r>
      <w:proofErr w:type="spellStart"/>
      <w:r w:rsidRPr="00827CF1">
        <w:t>софинансирования</w:t>
      </w:r>
      <w:proofErr w:type="spellEnd"/>
      <w:r w:rsidRPr="00827CF1"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 w:rsidR="0096027D" w:rsidRPr="00827CF1">
        <w:t>»</w:t>
      </w:r>
      <w:r w:rsidRPr="00827CF1">
        <w:t xml:space="preserve"> (вместе с </w:t>
      </w:r>
      <w:r w:rsidR="0096027D" w:rsidRPr="00827CF1">
        <w:t>«</w:t>
      </w:r>
      <w:r w:rsidRPr="00827CF1">
        <w:t>Порядком предоставления из областного бюджета субсидий местным бюджетам</w:t>
      </w:r>
      <w:r w:rsidR="0096027D" w:rsidRPr="00827CF1">
        <w:t>»);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16.07.2012 </w:t>
      </w:r>
      <w:r w:rsidR="0096027D" w:rsidRPr="00827CF1">
        <w:t>№</w:t>
      </w:r>
      <w:r w:rsidRPr="00827CF1">
        <w:t xml:space="preserve"> 336 </w:t>
      </w:r>
      <w:r w:rsidR="0096027D" w:rsidRPr="00827CF1">
        <w:t>«</w:t>
      </w:r>
      <w:r w:rsidRPr="00827CF1">
        <w:t>Об утверждении Порядка ежегодной оценки эффективности предоставляемых (планируемых к предоставлению) налоговых льгот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06.08.2008 </w:t>
      </w:r>
      <w:r w:rsidR="0096027D" w:rsidRPr="00827CF1">
        <w:t>№</w:t>
      </w:r>
      <w:r w:rsidRPr="00827CF1">
        <w:t xml:space="preserve"> 305 </w:t>
      </w:r>
      <w:r w:rsidR="0096027D" w:rsidRPr="00827CF1">
        <w:t>«</w:t>
      </w:r>
      <w:r w:rsidRPr="00827CF1">
        <w:t>Об образовании межведомственной комиссии по рассмотрению обоснованности декларирования организациями крупных сумм убытков по результатам финансово-хозяйственной деятельности, значительных сумм налоговых вычетов по налогу на добавленную стоимость, выплат заработной платы ниже среднего уровня по отрасли»</w:t>
      </w:r>
      <w:r w:rsidR="0096027D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14.11.2013 </w:t>
      </w:r>
      <w:r w:rsidR="0096027D" w:rsidRPr="00827CF1">
        <w:t>№</w:t>
      </w:r>
      <w:r w:rsidRPr="00827CF1">
        <w:t xml:space="preserve"> 623 </w:t>
      </w:r>
      <w:r w:rsidR="0096027D" w:rsidRPr="00827CF1">
        <w:t>«</w:t>
      </w:r>
      <w:r w:rsidRPr="00827CF1">
        <w:t>Об утверждении государственной программы Самарской области "Управление государственными финансами и развитие межбюджетных отношений" на 2014 - 2020 годы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13.11.2013 </w:t>
      </w:r>
      <w:r w:rsidR="0096027D" w:rsidRPr="00827CF1">
        <w:t>№</w:t>
      </w:r>
      <w:r w:rsidRPr="00827CF1">
        <w:t xml:space="preserve"> 610 </w:t>
      </w:r>
      <w:r w:rsidR="0096027D" w:rsidRPr="00827CF1">
        <w:t>«</w:t>
      </w:r>
      <w:r w:rsidRPr="00827CF1">
        <w:t>Об утверждении результатов определения кадастровой стоимости земельных участков в составе земель населенных пунктов Самарской области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26.12.2012 </w:t>
      </w:r>
      <w:r w:rsidR="0096027D" w:rsidRPr="00827CF1">
        <w:t>№</w:t>
      </w:r>
      <w:r w:rsidRPr="00827CF1">
        <w:t xml:space="preserve"> 813 </w:t>
      </w:r>
      <w:r w:rsidR="0096027D" w:rsidRPr="00827CF1">
        <w:t>«</w:t>
      </w:r>
      <w:r w:rsidRPr="00827CF1">
        <w:t>Об утверждении результатов определения кадастровой стоимости земельных участков в составе земель особо охраняемых территорий и объектов в Самарской области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lastRenderedPageBreak/>
        <w:t>Постановление Правительства Самарской области от 26.12.2012</w:t>
      </w:r>
      <w:r w:rsidR="00036D72" w:rsidRPr="00827CF1">
        <w:t xml:space="preserve"> </w:t>
      </w:r>
      <w:r w:rsidR="0096027D" w:rsidRPr="00827CF1">
        <w:t>№</w:t>
      </w:r>
      <w:r w:rsidRPr="00827CF1">
        <w:t xml:space="preserve"> 814 </w:t>
      </w:r>
      <w:r w:rsidR="0096027D" w:rsidRPr="00827CF1">
        <w:t>«</w:t>
      </w:r>
      <w:r w:rsidRPr="00827CF1">
        <w:t>Об утверждении результатов определения кадастровой стоимости земельных участков в составе земель сельскохозяйственного</w:t>
      </w:r>
      <w:r w:rsidR="0096027D" w:rsidRPr="00827CF1">
        <w:t xml:space="preserve"> назначения в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26.12.2012 </w:t>
      </w:r>
      <w:r w:rsidR="0096027D" w:rsidRPr="00827CF1">
        <w:t>№</w:t>
      </w:r>
      <w:r w:rsidRPr="00827CF1">
        <w:t xml:space="preserve"> 815 </w:t>
      </w:r>
      <w:r w:rsidR="0096027D" w:rsidRPr="00827CF1">
        <w:t>«</w:t>
      </w:r>
      <w:r w:rsidRPr="00827CF1">
        <w:t>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Самарской области</w:t>
      </w:r>
      <w:r w:rsidR="0096027D" w:rsidRPr="00827CF1">
        <w:t>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Постановление Правительства Самарской области от 29.12.2012 </w:t>
      </w:r>
      <w:r w:rsidR="00036D72" w:rsidRPr="00827CF1">
        <w:t xml:space="preserve"> </w:t>
      </w:r>
      <w:r w:rsidR="0096027D" w:rsidRPr="00827CF1">
        <w:t>№</w:t>
      </w:r>
      <w:r w:rsidRPr="00827CF1">
        <w:t xml:space="preserve"> 831 </w:t>
      </w:r>
      <w:r w:rsidR="0096027D" w:rsidRPr="00827CF1">
        <w:t>«</w:t>
      </w:r>
      <w:r w:rsidRPr="00827CF1">
        <w:t xml:space="preserve">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Pr="00827CF1">
        <w:t>софинансирования</w:t>
      </w:r>
      <w:proofErr w:type="spellEnd"/>
      <w:r w:rsidRPr="00827CF1"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</w:t>
      </w:r>
      <w:r w:rsidR="0096027D"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Распоряжение Губернатора Самарской области от 29.04.2013</w:t>
      </w:r>
      <w:r w:rsidR="0096027D" w:rsidRPr="00827CF1">
        <w:t xml:space="preserve"> № </w:t>
      </w:r>
      <w:r w:rsidRPr="00827CF1">
        <w:t>234-</w:t>
      </w:r>
      <w:r w:rsidR="0096027D" w:rsidRPr="00827CF1">
        <w:t>р</w:t>
      </w:r>
      <w:r w:rsidRPr="00827CF1">
        <w:t xml:space="preserve"> </w:t>
      </w:r>
      <w:r w:rsidR="0096027D" w:rsidRPr="00827CF1">
        <w:t>«</w:t>
      </w:r>
      <w:r w:rsidRPr="00827CF1">
        <w:t>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</w:t>
      </w:r>
      <w:r w:rsidR="0096027D" w:rsidRPr="00827CF1">
        <w:t>»;</w:t>
      </w:r>
    </w:p>
    <w:p w:rsidR="00335EF4" w:rsidRPr="00827CF1" w:rsidRDefault="0096027D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Закон Самарской области от 30.09.</w:t>
      </w:r>
      <w:r w:rsidR="00335EF4" w:rsidRPr="00827CF1">
        <w:t>2011 №</w:t>
      </w:r>
      <w:r w:rsidRPr="00827CF1">
        <w:t xml:space="preserve"> </w:t>
      </w:r>
      <w:r w:rsidR="00335EF4" w:rsidRPr="00827CF1">
        <w:t>80-ГД «О Правительстве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</w:t>
      </w:r>
      <w:r w:rsidR="0096027D" w:rsidRPr="00827CF1">
        <w:t xml:space="preserve">от 06.04.2005 № 103-ГД </w:t>
      </w:r>
      <w:r w:rsidRPr="00827CF1">
        <w:t>«О государственной гражданской службе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Закон Самарской области</w:t>
      </w:r>
      <w:r w:rsidR="0096027D" w:rsidRPr="00827CF1">
        <w:t xml:space="preserve"> от 09.02.2006 № 1-ГД</w:t>
      </w:r>
      <w:r w:rsidRPr="00827CF1">
        <w:t xml:space="preserve"> «О лицах, замещающих государственные должности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Закон Самарской области </w:t>
      </w:r>
      <w:r w:rsidR="0096027D" w:rsidRPr="00827CF1">
        <w:t xml:space="preserve">от 28.12.2005 № 235-ГД </w:t>
      </w:r>
      <w:r w:rsidRPr="00827CF1">
        <w:t>«О бюджетном устройстве и бюджет</w:t>
      </w:r>
      <w:r w:rsidR="00BE6F05" w:rsidRPr="00827CF1">
        <w:t>ном процессе Самарской области»</w:t>
      </w:r>
      <w:r w:rsidRPr="00827CF1">
        <w:t>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Законы Самарской области об областном бюджете на соответствующие финансовые годы;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Постановление Правительства Самарской области</w:t>
      </w:r>
      <w:r w:rsidR="00BE6F05" w:rsidRPr="00827CF1">
        <w:t xml:space="preserve"> от 21.11.2008 № 447</w:t>
      </w:r>
      <w:r w:rsidRPr="00827CF1">
        <w:t xml:space="preserve"> «Об утверждении Положения о министерстве управления финансами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Нормативные правовые акты Самарской области о предоставлении, использовании и возврате бюджетных кредитов из областного бюджета местным бюджетам на соответствующие годы;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Постановление Правительства Самарской области</w:t>
      </w:r>
      <w:r w:rsidR="00BE6F05" w:rsidRPr="00827CF1">
        <w:t xml:space="preserve"> от 20.10.2014 № 648</w:t>
      </w:r>
      <w:r w:rsidRPr="00827CF1">
        <w:t xml:space="preserve"> «Об утверждении Порядка формирования перечня имущества Самарской области,  составляющего залоговый фонд Самарской области, и принятия решений о предоставлении в залог имущества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Постановление Правительства Самарской области</w:t>
      </w:r>
      <w:r w:rsidR="00BE6F05" w:rsidRPr="00827CF1">
        <w:t xml:space="preserve"> от 11.12.2013 № 748</w:t>
      </w:r>
      <w:r w:rsidRPr="00827CF1">
        <w:t xml:space="preserve"> «Об утверждении Порядка осуществления полномочий службой государственного финансового контроля Самарской области по внутреннему государственному финансовому контролю»;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Постановление Правительства Самарской области</w:t>
      </w:r>
      <w:r w:rsidR="00BE6F05" w:rsidRPr="00827CF1">
        <w:t xml:space="preserve"> от 29.12.2014 № 854</w:t>
      </w:r>
      <w:r w:rsidRPr="00827CF1">
        <w:t xml:space="preserve"> «Об утверждении Положения о методике проведения анализа финансового состояния юридических лиц»;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>Распоряжение Правительства Самарской области</w:t>
      </w:r>
      <w:r w:rsidR="00BE6F05" w:rsidRPr="00827CF1">
        <w:t xml:space="preserve"> от 10.09.2008 № 236-р</w:t>
      </w:r>
      <w:r w:rsidRPr="00827CF1">
        <w:t xml:space="preserve"> 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13.02.2015 № 01-07/8 </w:t>
      </w:r>
      <w:r w:rsidRPr="00827CF1">
        <w:t xml:space="preserve">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</w:t>
      </w:r>
      <w:r w:rsidRPr="00827CF1">
        <w:lastRenderedPageBreak/>
        <w:t xml:space="preserve">предоставления государственных гарантий Самарской области, а также в целях реструктуризации задолженности по ранее предоставленным бюджетным кредитам; </w:t>
      </w:r>
      <w:proofErr w:type="gramStart"/>
      <w:r w:rsidRPr="00827CF1"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финансовой оценки возможности самостоятельного исполнения обеспечиваемого залогом имущества Самарской области обязательства»;</w:t>
      </w:r>
      <w:proofErr w:type="gramEnd"/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06.03.2015 № 01-07/14 </w:t>
      </w:r>
      <w:r w:rsidRPr="00827CF1">
        <w:t>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28.07.2008 № 01-21/72 </w:t>
      </w:r>
      <w:r w:rsidRPr="00827CF1">
        <w:t>«Об утверждении Порядка взыскания остатков непогашенных бюджетных кредитов, предоставленных из областного бюджета местным бюджетам»;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19.03.2009 № 01-21/11 </w:t>
      </w:r>
      <w:r w:rsidRPr="00827CF1">
        <w:t>«Об утверждении порядка составления и ведения кассового плана исполнения областного бюджета, планирования временных кассовых разрывов в текущем финансовом году,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23.04.2009 № 01-21/16 </w:t>
      </w:r>
      <w:r w:rsidRPr="00827CF1">
        <w:t>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17.01.2008  № 01-21/06 </w:t>
      </w:r>
      <w:r w:rsidRPr="00827CF1">
        <w:t>«Об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20.12.2009 № 01-07/50 </w:t>
      </w:r>
      <w:r w:rsidRPr="00827CF1">
        <w:t>«Об утверждении Порядка принятия исполнения решения о применении бюджетных мер принуждения»;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24.08.2010 № 01-22/34 </w:t>
      </w:r>
      <w:r w:rsidRPr="00827CF1">
        <w:t xml:space="preserve">«Об утверждении </w:t>
      </w:r>
      <w:proofErr w:type="gramStart"/>
      <w:r w:rsidRPr="00827CF1"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827CF1">
        <w:t xml:space="preserve"> Федерации, являющихся органами государственной власти Самарской области и (или) находящимися в их ведении бюджетными учреждениями»;</w:t>
      </w:r>
    </w:p>
    <w:p w:rsidR="00335EF4" w:rsidRPr="00827CF1" w:rsidRDefault="00335EF4" w:rsidP="002841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827CF1">
        <w:t xml:space="preserve">Приказ министерства управления финансами Самарской области </w:t>
      </w:r>
      <w:r w:rsidR="00BE6F05" w:rsidRPr="00827CF1">
        <w:t xml:space="preserve">от 17.01.2011 № 01-22/34-1 </w:t>
      </w:r>
      <w:r w:rsidRPr="00827CF1">
        <w:t>«Об утверждении Порядка осуществления бюджетных полномочий главного администратора (администратора) источников финансирования дефицита областного бюджета».</w:t>
      </w:r>
    </w:p>
    <w:sectPr w:rsidR="00335EF4" w:rsidRPr="00827CF1" w:rsidSect="0028419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F1" w:rsidRDefault="00744AF1" w:rsidP="00A77A9D">
      <w:pPr>
        <w:spacing w:after="0" w:line="240" w:lineRule="auto"/>
      </w:pPr>
      <w:r>
        <w:separator/>
      </w:r>
    </w:p>
  </w:endnote>
  <w:endnote w:type="continuationSeparator" w:id="0">
    <w:p w:rsidR="00744AF1" w:rsidRDefault="00744AF1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F1" w:rsidRDefault="00744AF1" w:rsidP="00A77A9D">
      <w:pPr>
        <w:spacing w:after="0" w:line="240" w:lineRule="auto"/>
      </w:pPr>
      <w:r>
        <w:separator/>
      </w:r>
    </w:p>
  </w:footnote>
  <w:footnote w:type="continuationSeparator" w:id="0">
    <w:p w:rsidR="00744AF1" w:rsidRDefault="00744AF1" w:rsidP="00A7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1E9"/>
    <w:multiLevelType w:val="multilevel"/>
    <w:tmpl w:val="7B38A5A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62811"/>
    <w:multiLevelType w:val="multilevel"/>
    <w:tmpl w:val="7AF0D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B3D7B"/>
    <w:multiLevelType w:val="multilevel"/>
    <w:tmpl w:val="3C8A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7C4261"/>
    <w:multiLevelType w:val="multilevel"/>
    <w:tmpl w:val="90941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27DAB"/>
    <w:multiLevelType w:val="hybridMultilevel"/>
    <w:tmpl w:val="C7E06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0B6"/>
    <w:multiLevelType w:val="hybridMultilevel"/>
    <w:tmpl w:val="4CFA7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FA3"/>
    <w:multiLevelType w:val="multilevel"/>
    <w:tmpl w:val="9AD8E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615277"/>
    <w:multiLevelType w:val="hybridMultilevel"/>
    <w:tmpl w:val="ED4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66B"/>
    <w:multiLevelType w:val="multilevel"/>
    <w:tmpl w:val="9DBCA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75E59AC"/>
    <w:multiLevelType w:val="multilevel"/>
    <w:tmpl w:val="B9AA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82C6E"/>
    <w:multiLevelType w:val="hybridMultilevel"/>
    <w:tmpl w:val="37541492"/>
    <w:lvl w:ilvl="0" w:tplc="8B9A09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1241BD"/>
    <w:multiLevelType w:val="multilevel"/>
    <w:tmpl w:val="5F6C3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3BA433A6"/>
    <w:multiLevelType w:val="hybridMultilevel"/>
    <w:tmpl w:val="5252A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5A05"/>
    <w:multiLevelType w:val="hybridMultilevel"/>
    <w:tmpl w:val="84D4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1DB6"/>
    <w:multiLevelType w:val="hybridMultilevel"/>
    <w:tmpl w:val="638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34C5D"/>
    <w:multiLevelType w:val="hybridMultilevel"/>
    <w:tmpl w:val="1248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3297"/>
    <w:multiLevelType w:val="multilevel"/>
    <w:tmpl w:val="0886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8C2C75"/>
    <w:multiLevelType w:val="multilevel"/>
    <w:tmpl w:val="A30A2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E7436E"/>
    <w:multiLevelType w:val="multilevel"/>
    <w:tmpl w:val="09AC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C1502C"/>
    <w:multiLevelType w:val="multilevel"/>
    <w:tmpl w:val="FB360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BD16B9"/>
    <w:multiLevelType w:val="multilevel"/>
    <w:tmpl w:val="BBE8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8A2E42"/>
    <w:multiLevelType w:val="hybridMultilevel"/>
    <w:tmpl w:val="46B89040"/>
    <w:lvl w:ilvl="0" w:tplc="721AB3DE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87844"/>
    <w:multiLevelType w:val="multilevel"/>
    <w:tmpl w:val="4FB4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A3692D"/>
    <w:multiLevelType w:val="multilevel"/>
    <w:tmpl w:val="73B2D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081A08"/>
    <w:multiLevelType w:val="multilevel"/>
    <w:tmpl w:val="C562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EB609E"/>
    <w:multiLevelType w:val="multilevel"/>
    <w:tmpl w:val="B45E2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786F46"/>
    <w:multiLevelType w:val="multilevel"/>
    <w:tmpl w:val="4552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24"/>
  </w:num>
  <w:num w:numId="12">
    <w:abstractNumId w:val="26"/>
  </w:num>
  <w:num w:numId="13">
    <w:abstractNumId w:val="11"/>
  </w:num>
  <w:num w:numId="14">
    <w:abstractNumId w:val="20"/>
  </w:num>
  <w:num w:numId="15">
    <w:abstractNumId w:val="3"/>
  </w:num>
  <w:num w:numId="16">
    <w:abstractNumId w:val="9"/>
  </w:num>
  <w:num w:numId="17">
    <w:abstractNumId w:val="6"/>
  </w:num>
  <w:num w:numId="18">
    <w:abstractNumId w:val="21"/>
  </w:num>
  <w:num w:numId="19">
    <w:abstractNumId w:val="1"/>
  </w:num>
  <w:num w:numId="20">
    <w:abstractNumId w:val="17"/>
  </w:num>
  <w:num w:numId="21">
    <w:abstractNumId w:val="18"/>
  </w:num>
  <w:num w:numId="22">
    <w:abstractNumId w:val="27"/>
  </w:num>
  <w:num w:numId="23">
    <w:abstractNumId w:val="25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070A9"/>
    <w:rsid w:val="00007421"/>
    <w:rsid w:val="00031785"/>
    <w:rsid w:val="0003595C"/>
    <w:rsid w:val="00035A13"/>
    <w:rsid w:val="00036D72"/>
    <w:rsid w:val="000810C2"/>
    <w:rsid w:val="00086903"/>
    <w:rsid w:val="0008731B"/>
    <w:rsid w:val="000D7926"/>
    <w:rsid w:val="000D7A59"/>
    <w:rsid w:val="001300DE"/>
    <w:rsid w:val="00132813"/>
    <w:rsid w:val="00135306"/>
    <w:rsid w:val="001374DA"/>
    <w:rsid w:val="001572B6"/>
    <w:rsid w:val="00162B05"/>
    <w:rsid w:val="001706BD"/>
    <w:rsid w:val="001A700F"/>
    <w:rsid w:val="001D2FC4"/>
    <w:rsid w:val="00264334"/>
    <w:rsid w:val="00284194"/>
    <w:rsid w:val="002B4BB5"/>
    <w:rsid w:val="002E7F24"/>
    <w:rsid w:val="00300A27"/>
    <w:rsid w:val="00335EF4"/>
    <w:rsid w:val="00336403"/>
    <w:rsid w:val="00341B5E"/>
    <w:rsid w:val="00373524"/>
    <w:rsid w:val="00373D2E"/>
    <w:rsid w:val="00393A4B"/>
    <w:rsid w:val="003C1FA4"/>
    <w:rsid w:val="003C3CCB"/>
    <w:rsid w:val="00413F43"/>
    <w:rsid w:val="00433DD8"/>
    <w:rsid w:val="00457608"/>
    <w:rsid w:val="00483044"/>
    <w:rsid w:val="00486D63"/>
    <w:rsid w:val="00493B4D"/>
    <w:rsid w:val="0049430F"/>
    <w:rsid w:val="004A294F"/>
    <w:rsid w:val="00511B68"/>
    <w:rsid w:val="005415D0"/>
    <w:rsid w:val="00553F3A"/>
    <w:rsid w:val="00571E07"/>
    <w:rsid w:val="00576D61"/>
    <w:rsid w:val="005C15CE"/>
    <w:rsid w:val="005E0734"/>
    <w:rsid w:val="0065610E"/>
    <w:rsid w:val="00660310"/>
    <w:rsid w:val="00666A33"/>
    <w:rsid w:val="00667FE9"/>
    <w:rsid w:val="00680853"/>
    <w:rsid w:val="006D29D0"/>
    <w:rsid w:val="006F605F"/>
    <w:rsid w:val="00706455"/>
    <w:rsid w:val="00710720"/>
    <w:rsid w:val="00712992"/>
    <w:rsid w:val="007353AA"/>
    <w:rsid w:val="00740079"/>
    <w:rsid w:val="00744AF1"/>
    <w:rsid w:val="00757F86"/>
    <w:rsid w:val="007722BD"/>
    <w:rsid w:val="00781887"/>
    <w:rsid w:val="007977FA"/>
    <w:rsid w:val="007C6525"/>
    <w:rsid w:val="007D6190"/>
    <w:rsid w:val="007E5637"/>
    <w:rsid w:val="00827CF1"/>
    <w:rsid w:val="00831ACE"/>
    <w:rsid w:val="00836593"/>
    <w:rsid w:val="00842A76"/>
    <w:rsid w:val="00857349"/>
    <w:rsid w:val="00875C27"/>
    <w:rsid w:val="0088501F"/>
    <w:rsid w:val="008B2E85"/>
    <w:rsid w:val="008B63C3"/>
    <w:rsid w:val="008C77F0"/>
    <w:rsid w:val="008D1A3C"/>
    <w:rsid w:val="00912876"/>
    <w:rsid w:val="00913D93"/>
    <w:rsid w:val="0096027D"/>
    <w:rsid w:val="00996659"/>
    <w:rsid w:val="009C7C01"/>
    <w:rsid w:val="009F0986"/>
    <w:rsid w:val="00A1249C"/>
    <w:rsid w:val="00A415F3"/>
    <w:rsid w:val="00A77A9D"/>
    <w:rsid w:val="00A939C9"/>
    <w:rsid w:val="00AA160F"/>
    <w:rsid w:val="00AD2725"/>
    <w:rsid w:val="00AD4054"/>
    <w:rsid w:val="00AD4C42"/>
    <w:rsid w:val="00AE2C91"/>
    <w:rsid w:val="00AE2E0C"/>
    <w:rsid w:val="00B104C6"/>
    <w:rsid w:val="00B266EE"/>
    <w:rsid w:val="00B315B6"/>
    <w:rsid w:val="00B35AA8"/>
    <w:rsid w:val="00B416AE"/>
    <w:rsid w:val="00B52492"/>
    <w:rsid w:val="00B855D3"/>
    <w:rsid w:val="00BA6E29"/>
    <w:rsid w:val="00BB24D9"/>
    <w:rsid w:val="00BB3BDF"/>
    <w:rsid w:val="00BE3533"/>
    <w:rsid w:val="00BE6F05"/>
    <w:rsid w:val="00C21760"/>
    <w:rsid w:val="00C3052E"/>
    <w:rsid w:val="00C30912"/>
    <w:rsid w:val="00C564E6"/>
    <w:rsid w:val="00CC4944"/>
    <w:rsid w:val="00D2108D"/>
    <w:rsid w:val="00D31AB4"/>
    <w:rsid w:val="00D56E59"/>
    <w:rsid w:val="00D75636"/>
    <w:rsid w:val="00DA266B"/>
    <w:rsid w:val="00DC1D85"/>
    <w:rsid w:val="00E2373D"/>
    <w:rsid w:val="00E412B0"/>
    <w:rsid w:val="00E57A26"/>
    <w:rsid w:val="00E748A9"/>
    <w:rsid w:val="00E77786"/>
    <w:rsid w:val="00EB0935"/>
    <w:rsid w:val="00EB4F21"/>
    <w:rsid w:val="00EC0615"/>
    <w:rsid w:val="00ED4A0F"/>
    <w:rsid w:val="00EF7607"/>
    <w:rsid w:val="00F00CEA"/>
    <w:rsid w:val="00F26487"/>
    <w:rsid w:val="00F51014"/>
    <w:rsid w:val="00F76AAF"/>
    <w:rsid w:val="00F81246"/>
    <w:rsid w:val="00F86101"/>
    <w:rsid w:val="00F96444"/>
    <w:rsid w:val="00FA354D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4A0F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2643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264334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B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7110-9709-4C68-8030-D922E4D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6</cp:revision>
  <cp:lastPrinted>2016-02-25T16:03:00Z</cp:lastPrinted>
  <dcterms:created xsi:type="dcterms:W3CDTF">2021-09-21T11:59:00Z</dcterms:created>
  <dcterms:modified xsi:type="dcterms:W3CDTF">2021-09-21T12:20:00Z</dcterms:modified>
</cp:coreProperties>
</file>