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58" w:rsidRPr="00541B58" w:rsidRDefault="00542FBD" w:rsidP="005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541B58" w:rsidRPr="00541B58">
        <w:rPr>
          <w:rFonts w:ascii="Times New Roman" w:hAnsi="Times New Roman" w:cs="Times New Roman"/>
          <w:sz w:val="28"/>
          <w:szCs w:val="28"/>
        </w:rPr>
        <w:t>окументы: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1. Личное заявление на имя руководителя государственной инспекции финансового контроля Самарской области (форма);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2. Заполненную и подписанную анкету с цветной фотографией 3Х4 (форма), подписанную и заверенную кадровой службой по месту работы (службы);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001-ГС/у);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6. Иные документы: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(соответствующую форму заполняет при подаче документов).</w:t>
      </w:r>
    </w:p>
    <w:p w:rsidR="00541B58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Гражданские служащие государственную инспекцию финансового контроля Самарской области, изъявившие желание участвовать в конкурсе, подают заявление на имя представителя нанимателя.</w:t>
      </w:r>
    </w:p>
    <w:p w:rsidR="001C0389" w:rsidRPr="00541B58" w:rsidRDefault="00541B58" w:rsidP="00541B58">
      <w:pPr>
        <w:rPr>
          <w:rFonts w:ascii="Times New Roman" w:hAnsi="Times New Roman" w:cs="Times New Roman"/>
          <w:sz w:val="28"/>
          <w:szCs w:val="28"/>
        </w:rPr>
      </w:pPr>
      <w:r w:rsidRPr="00541B58">
        <w:rPr>
          <w:rFonts w:ascii="Times New Roman" w:hAnsi="Times New Roman" w:cs="Times New Roman"/>
          <w:sz w:val="28"/>
          <w:szCs w:val="28"/>
        </w:rPr>
        <w:t>Гражданские служащие иных государственных органов, изъявившие желание участвовать в конкурсе, представляют заявление на имя представителя нанимателя и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sectPr w:rsidR="001C0389" w:rsidRPr="005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20"/>
    <w:rsid w:val="001C0389"/>
    <w:rsid w:val="00541B58"/>
    <w:rsid w:val="00542FBD"/>
    <w:rsid w:val="00A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8C70-2F0C-43B5-B051-637D14E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Евгения Владимировна</dc:creator>
  <cp:keywords/>
  <dc:description/>
  <cp:lastModifiedBy>Ладюкова Анна Сергеевна</cp:lastModifiedBy>
  <cp:revision>3</cp:revision>
  <dcterms:created xsi:type="dcterms:W3CDTF">2022-10-25T07:02:00Z</dcterms:created>
  <dcterms:modified xsi:type="dcterms:W3CDTF">2023-07-28T07:48:00Z</dcterms:modified>
</cp:coreProperties>
</file>