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DB" w:rsidRDefault="004A0CDB" w:rsidP="004A0CDB">
      <w:pPr>
        <w:tabs>
          <w:tab w:val="left" w:pos="4953"/>
        </w:tabs>
        <w:jc w:val="right"/>
        <w:rPr>
          <w:b/>
        </w:rPr>
      </w:pPr>
      <w:r>
        <w:rPr>
          <w:b/>
        </w:rPr>
        <w:t>Приложение 16</w:t>
      </w:r>
    </w:p>
    <w:p w:rsidR="004A0CDB" w:rsidRDefault="004A0CDB" w:rsidP="004D1682">
      <w:pPr>
        <w:tabs>
          <w:tab w:val="left" w:pos="4953"/>
        </w:tabs>
        <w:jc w:val="center"/>
        <w:rPr>
          <w:b/>
        </w:rPr>
      </w:pPr>
    </w:p>
    <w:p w:rsidR="004D1682" w:rsidRPr="00D601D4" w:rsidRDefault="004D1682" w:rsidP="004D1682">
      <w:pPr>
        <w:tabs>
          <w:tab w:val="left" w:pos="4953"/>
        </w:tabs>
        <w:jc w:val="center"/>
        <w:rPr>
          <w:b/>
        </w:rPr>
      </w:pPr>
      <w:r w:rsidRPr="00D601D4">
        <w:rPr>
          <w:b/>
        </w:rPr>
        <w:t xml:space="preserve">Перечень федеральных </w:t>
      </w:r>
      <w:r w:rsidR="0075090F" w:rsidRPr="00D601D4">
        <w:rPr>
          <w:b/>
        </w:rPr>
        <w:t xml:space="preserve">и региональных </w:t>
      </w:r>
      <w:r w:rsidRPr="00D601D4">
        <w:rPr>
          <w:b/>
        </w:rPr>
        <w:t xml:space="preserve">правовых актов </w:t>
      </w:r>
    </w:p>
    <w:p w:rsidR="004D1682" w:rsidRPr="00D601D4" w:rsidRDefault="004D1682" w:rsidP="004D1682">
      <w:pPr>
        <w:tabs>
          <w:tab w:val="left" w:pos="4953"/>
        </w:tabs>
        <w:jc w:val="center"/>
        <w:rPr>
          <w:b/>
        </w:rPr>
      </w:pPr>
    </w:p>
    <w:p w:rsidR="00C36C46" w:rsidRPr="00D601D4" w:rsidRDefault="004D1682" w:rsidP="00C36C46">
      <w:pPr>
        <w:pStyle w:val="af2"/>
        <w:numPr>
          <w:ilvl w:val="0"/>
          <w:numId w:val="14"/>
        </w:numPr>
        <w:autoSpaceDE w:val="0"/>
        <w:autoSpaceDN w:val="0"/>
        <w:adjustRightInd w:val="0"/>
        <w:ind w:hanging="11"/>
        <w:contextualSpacing/>
        <w:jc w:val="both"/>
      </w:pPr>
      <w:r w:rsidRPr="00D601D4">
        <w:t>Бюджетный кодекс Российской Федерации от 31.07.1998 № 145-ФЗ;</w:t>
      </w:r>
    </w:p>
    <w:p w:rsidR="009A4EA1" w:rsidRPr="00D601D4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Федеральный закон от 27.05.2003 № 58-ФЗ «О системе государственной службы Российской Федерации»</w:t>
      </w:r>
      <w:r w:rsidR="00385F1A" w:rsidRPr="00D601D4">
        <w:t>;</w:t>
      </w:r>
    </w:p>
    <w:p w:rsidR="009A4EA1" w:rsidRPr="00D601D4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Федеральный закон от 27.07.2004 № 79-ФЗ «О государственной гражданской службе Российской Федерации»</w:t>
      </w:r>
      <w:r w:rsidR="00385F1A" w:rsidRPr="00D601D4">
        <w:t>;</w:t>
      </w:r>
    </w:p>
    <w:p w:rsidR="009A4EA1" w:rsidRPr="00D601D4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Федеральный закон от 25.12.2008 № 273-ФЗ «О противодействии коррупции»</w:t>
      </w:r>
      <w:r w:rsidR="00385F1A" w:rsidRPr="00D601D4">
        <w:t>;</w:t>
      </w:r>
    </w:p>
    <w:p w:rsidR="00385F1A" w:rsidRDefault="00385F1A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сфере»;</w:t>
      </w:r>
    </w:p>
    <w:p w:rsidR="00BE4BEF" w:rsidRPr="00D601D4" w:rsidRDefault="00BE4BEF" w:rsidP="00BE4BEF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4D1682" w:rsidRPr="00D601D4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Федеральные законы о федеральном бюджете;</w:t>
      </w:r>
    </w:p>
    <w:p w:rsidR="009A4EA1" w:rsidRPr="00D601D4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 xml:space="preserve">Указ Президента </w:t>
      </w:r>
      <w:r w:rsidR="00E9665A" w:rsidRPr="00D601D4">
        <w:t>Российской Федерации</w:t>
      </w:r>
      <w:r w:rsidRPr="00D601D4">
        <w:t xml:space="preserve"> от 07.05.2018 №</w:t>
      </w:r>
      <w:r w:rsidR="00E9665A" w:rsidRPr="00D601D4">
        <w:t xml:space="preserve"> </w:t>
      </w:r>
      <w:r w:rsidRPr="00D601D4">
        <w:t>204 «О национальных целях и стратегических задачах развития Российской Федерации на период до 2024 года»</w:t>
      </w:r>
      <w:r w:rsidR="00CD745C" w:rsidRPr="00D601D4">
        <w:t>;</w:t>
      </w:r>
    </w:p>
    <w:p w:rsidR="009A4EA1" w:rsidRPr="00D601D4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Ежегодное послание Президента Российской Федерации Федеральному Собранию Российской Федерации;</w:t>
      </w:r>
    </w:p>
    <w:p w:rsidR="004D1682" w:rsidRPr="00D601D4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4D1682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Российской Федерации от 22.02.2020 № 203 «Об общих требованиях к нормативным правовым актам,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цели»;</w:t>
      </w:r>
    </w:p>
    <w:p w:rsidR="00EC3EC0" w:rsidRPr="00D601D4" w:rsidRDefault="00EC3EC0" w:rsidP="00EC3EC0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601D4">
        <w:t>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  <w:proofErr w:type="gramEnd"/>
    </w:p>
    <w:p w:rsidR="00EB6665" w:rsidRPr="00D601D4" w:rsidRDefault="0064510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 xml:space="preserve">Приказ Минфина России от 29.11.2017 № 209н «Об утверждении </w:t>
      </w:r>
      <w:proofErr w:type="gramStart"/>
      <w:r w:rsidRPr="00D601D4">
        <w:t>Порядка применения классификации операций сектора государственного управления</w:t>
      </w:r>
      <w:proofErr w:type="gramEnd"/>
      <w:r w:rsidRPr="00D601D4">
        <w:t>»;</w:t>
      </w:r>
    </w:p>
    <w:p w:rsidR="008F2859" w:rsidRPr="00D601D4" w:rsidRDefault="008F2859" w:rsidP="008F2859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D1682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Закон Самарской области от 06.04.2005  № 103-ГД «О государственной гражданской службе Самарской области»;</w:t>
      </w:r>
    </w:p>
    <w:p w:rsidR="00A50327" w:rsidRPr="00D601D4" w:rsidRDefault="00A50327" w:rsidP="00A50327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Закон Самарской области от 28.12.2005 № 235-ГД «О бюджетном устройстве и бюджетном процессе в Самарской области»;</w:t>
      </w:r>
    </w:p>
    <w:p w:rsidR="00693CAE" w:rsidRPr="00D601D4" w:rsidRDefault="00693CAE" w:rsidP="00693CAE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Закон Самарской области от 09.02.2006 № 1-ГД «О лицах, замещающих государственные должности Самарской области»;</w:t>
      </w:r>
    </w:p>
    <w:p w:rsidR="009A4EA1" w:rsidRDefault="009A4EA1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Закон Самарской области от 10.03.2009 № 23-ГД «О противодействии коррупции в Самарской области»;</w:t>
      </w:r>
    </w:p>
    <w:p w:rsidR="00212668" w:rsidRPr="00D601D4" w:rsidRDefault="00212668" w:rsidP="00212668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Закон Самарской области от 30.09.2011 № 80-ГД «О Правительстве Самарской области»;</w:t>
      </w:r>
    </w:p>
    <w:p w:rsidR="004D1682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Законы Самарской области об областном бюджете;</w:t>
      </w:r>
    </w:p>
    <w:p w:rsidR="00452E06" w:rsidRPr="00D601D4" w:rsidRDefault="00452E06" w:rsidP="00452E06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4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16.01.2008 № 2 «О разработке и реализации ведомственных целевых программ в Самарской области»;</w:t>
      </w:r>
    </w:p>
    <w:p w:rsidR="004D1682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 xml:space="preserve">Постановление Правительства Самарской области от 14.05.2008 № 141 «Об утверждении Положения о составлении проекта областного бюджета и проекта бюджета </w:t>
      </w:r>
      <w:r w:rsidRPr="00D601D4">
        <w:lastRenderedPageBreak/>
        <w:t>Территориального фонда обязательного медицинского страхования Самарской области на очередной финансовый год и плановый период»;</w:t>
      </w:r>
    </w:p>
    <w:p w:rsidR="004D1682" w:rsidRPr="00D601D4" w:rsidRDefault="004D1682" w:rsidP="00EB6665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4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23.12.2010 № 686 «О порядке ведения реестра расходных обязательств Самарской области»</w:t>
      </w:r>
      <w:r w:rsidR="00CD745C" w:rsidRPr="00D601D4">
        <w:rPr>
          <w:rFonts w:ascii="Times New Roman" w:hAnsi="Times New Roman" w:cs="Times New Roman"/>
          <w:sz w:val="24"/>
          <w:szCs w:val="24"/>
        </w:rPr>
        <w:t>;</w:t>
      </w:r>
      <w:r w:rsidRPr="00D6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82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 xml:space="preserve">Постановление Правительства Самарской области от 20.09.2013 № 498 «О разработке и реализации государственных программ в Самарской области»; </w:t>
      </w:r>
    </w:p>
    <w:p w:rsidR="00452E06" w:rsidRPr="00D601D4" w:rsidRDefault="00452E06" w:rsidP="00452E06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4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30.12.2014 №  871 «Об установлении отдельных расходных обязательств Самарской области по подготовке и проведению в Самарской области мероприятий, посвященных праздничным дням, памятным датам, профессиональным праздникам и иным значимым событиям»;</w:t>
      </w:r>
    </w:p>
    <w:p w:rsidR="004D1682" w:rsidRPr="00D601D4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bookmarkStart w:id="0" w:name="_GoBack"/>
      <w:bookmarkEnd w:id="0"/>
      <w:r w:rsidRPr="00D601D4"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4D1682" w:rsidRPr="00D601D4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Самарской области от 14.12.2017 № 820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области»;</w:t>
      </w:r>
    </w:p>
    <w:p w:rsidR="0005101A" w:rsidRPr="00D601D4" w:rsidRDefault="004D1682" w:rsidP="00EB6665">
      <w:pPr>
        <w:pStyle w:val="ConsPlusNormal"/>
        <w:widowControl/>
        <w:numPr>
          <w:ilvl w:val="0"/>
          <w:numId w:val="14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01D4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25.10.2019 № 751 «О формировании, предоставлении и распределении субсидий из областного бюджета местным бюджетам»;</w:t>
      </w:r>
    </w:p>
    <w:p w:rsidR="00385F1A" w:rsidRPr="00D601D4" w:rsidRDefault="00385F1A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Самарской области от 29.01.2021 № 3</w:t>
      </w:r>
      <w:r w:rsidR="00A8143B" w:rsidRPr="00D601D4">
        <w:t>9</w:t>
      </w:r>
      <w:r w:rsidRPr="00D601D4">
        <w:t xml:space="preserve"> «Об организации оказания государственных услуг в социальной сфере на территории Самарской области»;</w:t>
      </w:r>
    </w:p>
    <w:p w:rsidR="00E9665A" w:rsidRPr="00D601D4" w:rsidRDefault="00E9665A" w:rsidP="00E9665A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Самарской области от 15.02.2021 № 75 «Об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области»;</w:t>
      </w:r>
    </w:p>
    <w:p w:rsidR="00F84258" w:rsidRDefault="00E576A1" w:rsidP="00F84258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Самарской области от 08.12.2021 № 972 «Об утверждении Порядка формирования и использования бюджетных ассигнований резервного фонда Правительства Самарской области»;</w:t>
      </w:r>
    </w:p>
    <w:p w:rsidR="00F84258" w:rsidRPr="00D601D4" w:rsidRDefault="00F84258" w:rsidP="00F84258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F84258">
        <w:t xml:space="preserve">Постановление Правительства Самарской области от 07.06.2022 № 413 </w:t>
      </w:r>
      <w:r>
        <w:t>«</w:t>
      </w:r>
      <w:r w:rsidRPr="00F84258">
        <w:t xml:space="preserve">Об утверждении </w:t>
      </w:r>
      <w:proofErr w:type="gramStart"/>
      <w:r w:rsidRPr="00F84258">
        <w:t>Порядка формирования фонда оплаты труда государственных гражданских служащих Самарской области</w:t>
      </w:r>
      <w:proofErr w:type="gramEnd"/>
      <w:r w:rsidRPr="00D601D4">
        <w:t>»;</w:t>
      </w:r>
    </w:p>
    <w:p w:rsidR="00E9665A" w:rsidRDefault="00E9665A" w:rsidP="00E9665A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Самарской области от 11.07.2022 № 536 «Об утверждении Порядка оплаты труда работников государственных органов, замещающих должности, не являющиеся должностями государственной гражданской службы Самарской области»;</w:t>
      </w:r>
    </w:p>
    <w:p w:rsidR="00452E06" w:rsidRPr="00D601D4" w:rsidRDefault="00452E06" w:rsidP="00452E06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Постановление Правительства Самарской области от 29.09.2023 № 782 «Об утверждении Положения о системе управления государственными программами Самарской области»;</w:t>
      </w:r>
    </w:p>
    <w:p w:rsidR="004D1682" w:rsidRPr="00D601D4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Распоряжение Правительства Самарской области от 21.02.2019 № 139-р «О мерах по реализации закона Самарской области об областном бюджете на текущий финансовый год и на плановый период»;</w:t>
      </w:r>
    </w:p>
    <w:p w:rsidR="00B342F6" w:rsidRDefault="00B342F6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601D4">
        <w:t xml:space="preserve">Распоряжение Правительства Самарской области от </w:t>
      </w:r>
      <w:r w:rsidR="00052556" w:rsidRPr="00D601D4">
        <w:t>24</w:t>
      </w:r>
      <w:r w:rsidRPr="00D601D4">
        <w:t>.</w:t>
      </w:r>
      <w:r w:rsidR="00052556" w:rsidRPr="00D601D4">
        <w:t>12</w:t>
      </w:r>
      <w:r w:rsidRPr="00D601D4">
        <w:t>.202</w:t>
      </w:r>
      <w:r w:rsidR="00052556" w:rsidRPr="00D601D4">
        <w:t>1</w:t>
      </w:r>
      <w:r w:rsidRPr="00D601D4">
        <w:t xml:space="preserve"> № </w:t>
      </w:r>
      <w:r w:rsidR="00052556" w:rsidRPr="00D601D4">
        <w:t>601</w:t>
      </w:r>
      <w:r w:rsidRPr="00D601D4">
        <w:t xml:space="preserve">-р «Об утверждении Порядка </w:t>
      </w:r>
      <w:r w:rsidR="00052556" w:rsidRPr="00D601D4">
        <w:t xml:space="preserve">принятия Правительством Самарской области решений о внесении изменений в сводную бюджетную роспись областного бюджета в соответствии </w:t>
      </w:r>
      <w:r w:rsidR="00727248" w:rsidRPr="00D601D4">
        <w:rPr>
          <w:szCs w:val="28"/>
        </w:rPr>
        <w:t xml:space="preserve">с </w:t>
      </w:r>
      <w:r w:rsidR="00727248" w:rsidRPr="00D601D4">
        <w:rPr>
          <w:rFonts w:eastAsiaTheme="minorHAnsi"/>
          <w:color w:val="000000" w:themeColor="text1"/>
          <w:szCs w:val="28"/>
          <w:lang w:eastAsia="en-US"/>
        </w:rPr>
        <w:t>частью 12 статьи 6 Федерального</w:t>
      </w:r>
      <w:r w:rsidR="00727248" w:rsidRPr="00D601D4">
        <w:rPr>
          <w:rFonts w:eastAsiaTheme="minorHAnsi"/>
          <w:szCs w:val="28"/>
          <w:lang w:eastAsia="en-US"/>
        </w:rPr>
        <w:t xml:space="preserve"> закона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</w:t>
      </w:r>
      <w:proofErr w:type="gramEnd"/>
      <w:r w:rsidR="00727248" w:rsidRPr="00D601D4">
        <w:rPr>
          <w:rFonts w:eastAsiaTheme="minorHAnsi"/>
          <w:szCs w:val="28"/>
          <w:lang w:eastAsia="en-US"/>
        </w:rPr>
        <w:t xml:space="preserve"> </w:t>
      </w:r>
      <w:r w:rsidR="00727248" w:rsidRPr="00D601D4">
        <w:rPr>
          <w:rFonts w:eastAsiaTheme="minorHAnsi"/>
          <w:szCs w:val="28"/>
          <w:lang w:eastAsia="en-US"/>
        </w:rPr>
        <w:lastRenderedPageBreak/>
        <w:t xml:space="preserve">об установлении </w:t>
      </w:r>
      <w:proofErr w:type="gramStart"/>
      <w:r w:rsidR="00727248" w:rsidRPr="00D601D4">
        <w:rPr>
          <w:rFonts w:eastAsiaTheme="minorHAnsi"/>
          <w:szCs w:val="28"/>
          <w:lang w:eastAsia="en-US"/>
        </w:rPr>
        <w:t>особенностей исполнения бюджетов бюджетной системы Российской Федерации</w:t>
      </w:r>
      <w:proofErr w:type="gramEnd"/>
      <w:r w:rsidR="00727248" w:rsidRPr="00D601D4">
        <w:rPr>
          <w:rFonts w:eastAsiaTheme="minorHAnsi"/>
          <w:szCs w:val="28"/>
          <w:lang w:eastAsia="en-US"/>
        </w:rPr>
        <w:t xml:space="preserve"> в 2024 году</w:t>
      </w:r>
      <w:r w:rsidR="00052556" w:rsidRPr="00D601D4">
        <w:t>»</w:t>
      </w:r>
      <w:r w:rsidRPr="00D601D4">
        <w:t>;</w:t>
      </w:r>
    </w:p>
    <w:p w:rsidR="00212668" w:rsidRPr="00D601D4" w:rsidRDefault="00212668" w:rsidP="00212668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Распоряжение Губернатора Самарской области от 27.12.2023 № 323-р «Об утверждении Инструкции по делопроизводству в Администрации Губернатора Самарской области и органах исполнительной власти Самарской области»;</w:t>
      </w:r>
    </w:p>
    <w:p w:rsidR="004D1682" w:rsidRPr="00D601D4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Приказ министерства управления финансами Самарской области от 23.04.2009        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D434B3" w:rsidRPr="00D601D4" w:rsidRDefault="00D434B3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601D4">
        <w:t>Приказ министерства управления финансами Самарской области от 24.01.2017                    № 01-07/4 «Об утверждении Порядка согласования министерством управления финансами Самарской области решений главных администраторов доходов областного бюджета о наличии потребности в остатках межбюджетных трансфертов, полученных местными бюджетами, бюджетом территориального фонда обязательного медицинского страхования Самарской области из областного бюджета в форме субсидий, субвенций и иных межбюджетных трансфертов, имеющих целевое назначение и не использованных</w:t>
      </w:r>
      <w:proofErr w:type="gramEnd"/>
      <w:r w:rsidRPr="00D601D4">
        <w:t xml:space="preserve"> в отчетном финансовом году»;</w:t>
      </w:r>
    </w:p>
    <w:p w:rsidR="008D0115" w:rsidRPr="00D601D4" w:rsidRDefault="008D0115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 xml:space="preserve">Приказ министерства управления финансами Самарской области от 05.12.2019 </w:t>
      </w:r>
      <w:r w:rsidR="0094444D" w:rsidRPr="00D601D4">
        <w:t xml:space="preserve">                    № </w:t>
      </w:r>
      <w:r w:rsidRPr="00D601D4">
        <w:t xml:space="preserve">01-07/77 «О проведении министерством управления финансами Самарской области </w:t>
      </w:r>
      <w:proofErr w:type="gramStart"/>
      <w:r w:rsidRPr="00D601D4">
        <w:t>мониторинга качества финансового менеджмента главных администраторов средств областного бюджета</w:t>
      </w:r>
      <w:proofErr w:type="gramEnd"/>
      <w:r w:rsidRPr="00D601D4">
        <w:t>»;</w:t>
      </w:r>
    </w:p>
    <w:p w:rsidR="00F8048D" w:rsidRPr="00D601D4" w:rsidRDefault="00F8048D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 xml:space="preserve">Приказ министерства управления финансами Самарской области от 24.12.2020 </w:t>
      </w:r>
      <w:r w:rsidR="00D312EE" w:rsidRPr="00D601D4">
        <w:t xml:space="preserve">                     </w:t>
      </w:r>
      <w:r w:rsidRPr="00D601D4">
        <w:t>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области»</w:t>
      </w:r>
      <w:r w:rsidR="00D312EE" w:rsidRPr="00D601D4">
        <w:t>;</w:t>
      </w:r>
    </w:p>
    <w:p w:rsidR="004D1682" w:rsidRPr="00D601D4" w:rsidRDefault="004D1682" w:rsidP="00EB6665">
      <w:pPr>
        <w:pStyle w:val="af2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D601D4">
        <w:t>Приказ министерства управления финансами Самарской области от 2</w:t>
      </w:r>
      <w:r w:rsidR="00052556" w:rsidRPr="00D601D4">
        <w:t>8</w:t>
      </w:r>
      <w:r w:rsidRPr="00D601D4">
        <w:t>.12.202</w:t>
      </w:r>
      <w:r w:rsidR="008F2859" w:rsidRPr="00D601D4">
        <w:t>3</w:t>
      </w:r>
      <w:r w:rsidRPr="00D601D4">
        <w:t xml:space="preserve">                   № 01-07/</w:t>
      </w:r>
      <w:r w:rsidR="008F2859" w:rsidRPr="00D601D4">
        <w:t>92</w:t>
      </w:r>
      <w:r w:rsidRPr="00D601D4">
        <w:t xml:space="preserve"> «</w:t>
      </w:r>
      <w:r w:rsidR="00052556" w:rsidRPr="00D601D4">
        <w:t xml:space="preserve">Об утверждении </w:t>
      </w:r>
      <w:proofErr w:type="gramStart"/>
      <w:r w:rsidR="00052556" w:rsidRPr="00D601D4">
        <w:t>Порядка применения бюджетной классификации расходов Самарской области</w:t>
      </w:r>
      <w:proofErr w:type="gramEnd"/>
      <w:r w:rsidRPr="00D601D4">
        <w:t>».</w:t>
      </w:r>
    </w:p>
    <w:p w:rsidR="0005101A" w:rsidRPr="00EB6665" w:rsidRDefault="0005101A" w:rsidP="00EB6665">
      <w:pPr>
        <w:tabs>
          <w:tab w:val="left" w:pos="1092"/>
        </w:tabs>
        <w:ind w:right="12" w:firstLine="709"/>
        <w:jc w:val="both"/>
      </w:pPr>
    </w:p>
    <w:p w:rsidR="004D1682" w:rsidRPr="00052556" w:rsidRDefault="004D1682" w:rsidP="00EB6665">
      <w:pPr>
        <w:ind w:firstLine="709"/>
        <w:jc w:val="both"/>
        <w:rPr>
          <w:rFonts w:eastAsia="Calibri"/>
          <w:caps/>
        </w:rPr>
      </w:pPr>
    </w:p>
    <w:sectPr w:rsidR="004D1682" w:rsidRPr="00052556" w:rsidSect="00AD0200">
      <w:headerReference w:type="default" r:id="rId8"/>
      <w:pgSz w:w="11906" w:h="16838" w:code="9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BE" w:rsidRDefault="00CB1BBE">
      <w:r>
        <w:separator/>
      </w:r>
    </w:p>
  </w:endnote>
  <w:endnote w:type="continuationSeparator" w:id="0">
    <w:p w:rsidR="00CB1BBE" w:rsidRDefault="00CB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BE" w:rsidRDefault="00CB1BBE">
      <w:r>
        <w:separator/>
      </w:r>
    </w:p>
  </w:footnote>
  <w:footnote w:type="continuationSeparator" w:id="0">
    <w:p w:rsidR="00CB1BBE" w:rsidRDefault="00CB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D5" w:rsidRDefault="00094ED5" w:rsidP="00AD020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CFE"/>
    <w:multiLevelType w:val="hybridMultilevel"/>
    <w:tmpl w:val="C46AAC84"/>
    <w:lvl w:ilvl="0" w:tplc="ECF4DF88">
      <w:start w:val="1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95C3A6C"/>
    <w:multiLevelType w:val="hybridMultilevel"/>
    <w:tmpl w:val="BE16DBBE"/>
    <w:lvl w:ilvl="0" w:tplc="AD9CC5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8FD"/>
    <w:multiLevelType w:val="hybridMultilevel"/>
    <w:tmpl w:val="FF08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4E8"/>
    <w:multiLevelType w:val="hybridMultilevel"/>
    <w:tmpl w:val="608431D6"/>
    <w:lvl w:ilvl="0" w:tplc="A906B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DA3"/>
    <w:multiLevelType w:val="hybridMultilevel"/>
    <w:tmpl w:val="79B0BA32"/>
    <w:lvl w:ilvl="0" w:tplc="BC32604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890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68F636E"/>
    <w:multiLevelType w:val="hybridMultilevel"/>
    <w:tmpl w:val="D7845E30"/>
    <w:lvl w:ilvl="0" w:tplc="D9983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5B79B8"/>
    <w:multiLevelType w:val="multilevel"/>
    <w:tmpl w:val="7DBAE460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B6C6031"/>
    <w:multiLevelType w:val="multilevel"/>
    <w:tmpl w:val="9B48A9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3802F74"/>
    <w:multiLevelType w:val="hybridMultilevel"/>
    <w:tmpl w:val="3FE47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E1D2A"/>
    <w:multiLevelType w:val="hybridMultilevel"/>
    <w:tmpl w:val="BE16DBBE"/>
    <w:lvl w:ilvl="0" w:tplc="AD9CC5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5477"/>
    <w:multiLevelType w:val="hybridMultilevel"/>
    <w:tmpl w:val="3FE47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31132"/>
    <w:multiLevelType w:val="hybridMultilevel"/>
    <w:tmpl w:val="78F01C14"/>
    <w:lvl w:ilvl="0" w:tplc="A98018D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CA5CC75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D9"/>
    <w:rsid w:val="000004E0"/>
    <w:rsid w:val="0000479A"/>
    <w:rsid w:val="000169E5"/>
    <w:rsid w:val="00025B07"/>
    <w:rsid w:val="000315D1"/>
    <w:rsid w:val="000339F4"/>
    <w:rsid w:val="00034F8F"/>
    <w:rsid w:val="00044FAD"/>
    <w:rsid w:val="000476FD"/>
    <w:rsid w:val="0005101A"/>
    <w:rsid w:val="00052556"/>
    <w:rsid w:val="00053575"/>
    <w:rsid w:val="00053816"/>
    <w:rsid w:val="0006270F"/>
    <w:rsid w:val="00081718"/>
    <w:rsid w:val="00083764"/>
    <w:rsid w:val="00084CE7"/>
    <w:rsid w:val="00085D6E"/>
    <w:rsid w:val="000872D6"/>
    <w:rsid w:val="000874D6"/>
    <w:rsid w:val="00087546"/>
    <w:rsid w:val="00093BD7"/>
    <w:rsid w:val="00094ED5"/>
    <w:rsid w:val="000A5630"/>
    <w:rsid w:val="000A69AE"/>
    <w:rsid w:val="000B433A"/>
    <w:rsid w:val="000B7D65"/>
    <w:rsid w:val="000C091F"/>
    <w:rsid w:val="000C17F1"/>
    <w:rsid w:val="000C5F08"/>
    <w:rsid w:val="000C7B77"/>
    <w:rsid w:val="000C7E9B"/>
    <w:rsid w:val="000D299C"/>
    <w:rsid w:val="000D7B51"/>
    <w:rsid w:val="000E5479"/>
    <w:rsid w:val="000F1BD3"/>
    <w:rsid w:val="000F760C"/>
    <w:rsid w:val="00103F1C"/>
    <w:rsid w:val="00107C07"/>
    <w:rsid w:val="00110596"/>
    <w:rsid w:val="001119BA"/>
    <w:rsid w:val="00113659"/>
    <w:rsid w:val="00115B61"/>
    <w:rsid w:val="00123AD9"/>
    <w:rsid w:val="00130055"/>
    <w:rsid w:val="00131218"/>
    <w:rsid w:val="00132A58"/>
    <w:rsid w:val="00133DF5"/>
    <w:rsid w:val="0013551E"/>
    <w:rsid w:val="00135DD6"/>
    <w:rsid w:val="001362BD"/>
    <w:rsid w:val="00143A32"/>
    <w:rsid w:val="00143BB8"/>
    <w:rsid w:val="00145ABC"/>
    <w:rsid w:val="00146368"/>
    <w:rsid w:val="00146AA3"/>
    <w:rsid w:val="00147800"/>
    <w:rsid w:val="0015287A"/>
    <w:rsid w:val="00160686"/>
    <w:rsid w:val="0016369D"/>
    <w:rsid w:val="00164697"/>
    <w:rsid w:val="00175969"/>
    <w:rsid w:val="001776DD"/>
    <w:rsid w:val="00181EB8"/>
    <w:rsid w:val="00185823"/>
    <w:rsid w:val="00192199"/>
    <w:rsid w:val="00192D14"/>
    <w:rsid w:val="001942B3"/>
    <w:rsid w:val="001976A1"/>
    <w:rsid w:val="001A5F42"/>
    <w:rsid w:val="001A6999"/>
    <w:rsid w:val="001A74AB"/>
    <w:rsid w:val="001B2317"/>
    <w:rsid w:val="001B254A"/>
    <w:rsid w:val="001B254C"/>
    <w:rsid w:val="001B487C"/>
    <w:rsid w:val="001B5F48"/>
    <w:rsid w:val="001C36EF"/>
    <w:rsid w:val="001D15B5"/>
    <w:rsid w:val="001D1F0B"/>
    <w:rsid w:val="001D3625"/>
    <w:rsid w:val="001F03FE"/>
    <w:rsid w:val="001F0A5F"/>
    <w:rsid w:val="001F0E1C"/>
    <w:rsid w:val="001F36CA"/>
    <w:rsid w:val="001F51D9"/>
    <w:rsid w:val="001F5207"/>
    <w:rsid w:val="001F6249"/>
    <w:rsid w:val="001F78B0"/>
    <w:rsid w:val="00203F99"/>
    <w:rsid w:val="002062AD"/>
    <w:rsid w:val="00206E6F"/>
    <w:rsid w:val="00212668"/>
    <w:rsid w:val="002149A6"/>
    <w:rsid w:val="00216AB6"/>
    <w:rsid w:val="002266EA"/>
    <w:rsid w:val="00237EA5"/>
    <w:rsid w:val="00243FF5"/>
    <w:rsid w:val="0024401D"/>
    <w:rsid w:val="00245541"/>
    <w:rsid w:val="0025234A"/>
    <w:rsid w:val="00252BFE"/>
    <w:rsid w:val="002602E8"/>
    <w:rsid w:val="00260869"/>
    <w:rsid w:val="002613F7"/>
    <w:rsid w:val="002614DD"/>
    <w:rsid w:val="00263D29"/>
    <w:rsid w:val="00265A91"/>
    <w:rsid w:val="0026719A"/>
    <w:rsid w:val="00267AB6"/>
    <w:rsid w:val="002702BC"/>
    <w:rsid w:val="0027089C"/>
    <w:rsid w:val="00275CD2"/>
    <w:rsid w:val="00276BCF"/>
    <w:rsid w:val="00277434"/>
    <w:rsid w:val="00280B84"/>
    <w:rsid w:val="0028370D"/>
    <w:rsid w:val="00287912"/>
    <w:rsid w:val="00287E7E"/>
    <w:rsid w:val="0029098E"/>
    <w:rsid w:val="00291717"/>
    <w:rsid w:val="00292638"/>
    <w:rsid w:val="00292EA6"/>
    <w:rsid w:val="00293B84"/>
    <w:rsid w:val="00297395"/>
    <w:rsid w:val="00297CBA"/>
    <w:rsid w:val="002A04CC"/>
    <w:rsid w:val="002A1812"/>
    <w:rsid w:val="002A343C"/>
    <w:rsid w:val="002A4108"/>
    <w:rsid w:val="002A5D8A"/>
    <w:rsid w:val="002A6893"/>
    <w:rsid w:val="002B25E5"/>
    <w:rsid w:val="002B60FF"/>
    <w:rsid w:val="002C193C"/>
    <w:rsid w:val="002C3915"/>
    <w:rsid w:val="002C508F"/>
    <w:rsid w:val="002C6489"/>
    <w:rsid w:val="002C66F3"/>
    <w:rsid w:val="002D01F4"/>
    <w:rsid w:val="002D10A8"/>
    <w:rsid w:val="002D345C"/>
    <w:rsid w:val="002E037D"/>
    <w:rsid w:val="002E0D02"/>
    <w:rsid w:val="002E498C"/>
    <w:rsid w:val="002E6CD3"/>
    <w:rsid w:val="002E749B"/>
    <w:rsid w:val="002E7732"/>
    <w:rsid w:val="002F0D60"/>
    <w:rsid w:val="002F31A4"/>
    <w:rsid w:val="002F3871"/>
    <w:rsid w:val="002F3CB4"/>
    <w:rsid w:val="002F512E"/>
    <w:rsid w:val="002F6BB3"/>
    <w:rsid w:val="00302F12"/>
    <w:rsid w:val="003049E9"/>
    <w:rsid w:val="00305259"/>
    <w:rsid w:val="003058AA"/>
    <w:rsid w:val="003131E2"/>
    <w:rsid w:val="00315A2F"/>
    <w:rsid w:val="00321A46"/>
    <w:rsid w:val="00326E78"/>
    <w:rsid w:val="0036034B"/>
    <w:rsid w:val="00362565"/>
    <w:rsid w:val="00362B56"/>
    <w:rsid w:val="0036648A"/>
    <w:rsid w:val="00366522"/>
    <w:rsid w:val="003724C1"/>
    <w:rsid w:val="003731AE"/>
    <w:rsid w:val="003734D5"/>
    <w:rsid w:val="00373607"/>
    <w:rsid w:val="00375745"/>
    <w:rsid w:val="00380B5D"/>
    <w:rsid w:val="0038296D"/>
    <w:rsid w:val="003840B5"/>
    <w:rsid w:val="00385F1A"/>
    <w:rsid w:val="00387AB7"/>
    <w:rsid w:val="00390CD3"/>
    <w:rsid w:val="003939D9"/>
    <w:rsid w:val="00394DF4"/>
    <w:rsid w:val="00396598"/>
    <w:rsid w:val="003A44BC"/>
    <w:rsid w:val="003B0D64"/>
    <w:rsid w:val="003B2AB2"/>
    <w:rsid w:val="003B7F41"/>
    <w:rsid w:val="003C1D2A"/>
    <w:rsid w:val="003C2143"/>
    <w:rsid w:val="003C2440"/>
    <w:rsid w:val="003C2C57"/>
    <w:rsid w:val="003C55D0"/>
    <w:rsid w:val="003D02A3"/>
    <w:rsid w:val="003D166C"/>
    <w:rsid w:val="003D3084"/>
    <w:rsid w:val="003D4F18"/>
    <w:rsid w:val="003D5047"/>
    <w:rsid w:val="003D7CC7"/>
    <w:rsid w:val="003E147A"/>
    <w:rsid w:val="003E3A6F"/>
    <w:rsid w:val="003F442E"/>
    <w:rsid w:val="003F74DA"/>
    <w:rsid w:val="003F7B74"/>
    <w:rsid w:val="00404D4A"/>
    <w:rsid w:val="004060FB"/>
    <w:rsid w:val="00410EC5"/>
    <w:rsid w:val="00411DB7"/>
    <w:rsid w:val="00421CF8"/>
    <w:rsid w:val="00424B73"/>
    <w:rsid w:val="00426565"/>
    <w:rsid w:val="00427A6C"/>
    <w:rsid w:val="0043716F"/>
    <w:rsid w:val="00437737"/>
    <w:rsid w:val="004451B5"/>
    <w:rsid w:val="004463C2"/>
    <w:rsid w:val="0044654D"/>
    <w:rsid w:val="004474F7"/>
    <w:rsid w:val="00452647"/>
    <w:rsid w:val="00452E06"/>
    <w:rsid w:val="00461496"/>
    <w:rsid w:val="004661BF"/>
    <w:rsid w:val="00467636"/>
    <w:rsid w:val="00471AE1"/>
    <w:rsid w:val="00471C4D"/>
    <w:rsid w:val="00472BC8"/>
    <w:rsid w:val="00472BE7"/>
    <w:rsid w:val="00481A60"/>
    <w:rsid w:val="00484AA2"/>
    <w:rsid w:val="00491833"/>
    <w:rsid w:val="00494D80"/>
    <w:rsid w:val="00495F7A"/>
    <w:rsid w:val="004976FA"/>
    <w:rsid w:val="004A09A3"/>
    <w:rsid w:val="004A0CDB"/>
    <w:rsid w:val="004D12C6"/>
    <w:rsid w:val="004D1682"/>
    <w:rsid w:val="004D31D8"/>
    <w:rsid w:val="004E1B9D"/>
    <w:rsid w:val="004E3CD3"/>
    <w:rsid w:val="004E3E40"/>
    <w:rsid w:val="004E4014"/>
    <w:rsid w:val="004F0479"/>
    <w:rsid w:val="004F593B"/>
    <w:rsid w:val="00500F36"/>
    <w:rsid w:val="00501991"/>
    <w:rsid w:val="00504150"/>
    <w:rsid w:val="00504E33"/>
    <w:rsid w:val="005058FB"/>
    <w:rsid w:val="005112F1"/>
    <w:rsid w:val="00515616"/>
    <w:rsid w:val="005164F2"/>
    <w:rsid w:val="0051735F"/>
    <w:rsid w:val="00522C5C"/>
    <w:rsid w:val="00523988"/>
    <w:rsid w:val="00530A33"/>
    <w:rsid w:val="00531227"/>
    <w:rsid w:val="00531A96"/>
    <w:rsid w:val="00543C6B"/>
    <w:rsid w:val="0054643D"/>
    <w:rsid w:val="00552CAE"/>
    <w:rsid w:val="005535C2"/>
    <w:rsid w:val="005543C5"/>
    <w:rsid w:val="005555B3"/>
    <w:rsid w:val="00560DA8"/>
    <w:rsid w:val="0056206C"/>
    <w:rsid w:val="005669F0"/>
    <w:rsid w:val="00575416"/>
    <w:rsid w:val="00580942"/>
    <w:rsid w:val="00580A17"/>
    <w:rsid w:val="005814A9"/>
    <w:rsid w:val="005834F1"/>
    <w:rsid w:val="00584592"/>
    <w:rsid w:val="00586773"/>
    <w:rsid w:val="005A2962"/>
    <w:rsid w:val="005B249B"/>
    <w:rsid w:val="005C1CCF"/>
    <w:rsid w:val="005C2472"/>
    <w:rsid w:val="005C280B"/>
    <w:rsid w:val="005C2EF1"/>
    <w:rsid w:val="005D0053"/>
    <w:rsid w:val="005D079D"/>
    <w:rsid w:val="005D1116"/>
    <w:rsid w:val="005D3196"/>
    <w:rsid w:val="005E42F0"/>
    <w:rsid w:val="005F1230"/>
    <w:rsid w:val="00603C83"/>
    <w:rsid w:val="00604055"/>
    <w:rsid w:val="0060414A"/>
    <w:rsid w:val="006067EC"/>
    <w:rsid w:val="00606F1D"/>
    <w:rsid w:val="00607D9F"/>
    <w:rsid w:val="00610C19"/>
    <w:rsid w:val="00611898"/>
    <w:rsid w:val="00623773"/>
    <w:rsid w:val="00626243"/>
    <w:rsid w:val="00626B23"/>
    <w:rsid w:val="00627081"/>
    <w:rsid w:val="006279F5"/>
    <w:rsid w:val="00632AA4"/>
    <w:rsid w:val="00642693"/>
    <w:rsid w:val="00642880"/>
    <w:rsid w:val="00644A1C"/>
    <w:rsid w:val="00645101"/>
    <w:rsid w:val="00647246"/>
    <w:rsid w:val="00650149"/>
    <w:rsid w:val="006501C1"/>
    <w:rsid w:val="00656521"/>
    <w:rsid w:val="006565D3"/>
    <w:rsid w:val="006622DC"/>
    <w:rsid w:val="00662A55"/>
    <w:rsid w:val="0066718F"/>
    <w:rsid w:val="00671750"/>
    <w:rsid w:val="0067366D"/>
    <w:rsid w:val="0068503E"/>
    <w:rsid w:val="00691423"/>
    <w:rsid w:val="0069217D"/>
    <w:rsid w:val="0069340E"/>
    <w:rsid w:val="00693CAE"/>
    <w:rsid w:val="00696274"/>
    <w:rsid w:val="006A377D"/>
    <w:rsid w:val="006B0E29"/>
    <w:rsid w:val="006B1F3D"/>
    <w:rsid w:val="006B34E7"/>
    <w:rsid w:val="006B4CE6"/>
    <w:rsid w:val="006C2ED8"/>
    <w:rsid w:val="006C5074"/>
    <w:rsid w:val="006D2E16"/>
    <w:rsid w:val="006D3130"/>
    <w:rsid w:val="006D56FE"/>
    <w:rsid w:val="006E0B7D"/>
    <w:rsid w:val="006E33B4"/>
    <w:rsid w:val="006E70C5"/>
    <w:rsid w:val="006F2134"/>
    <w:rsid w:val="006F284F"/>
    <w:rsid w:val="006F6620"/>
    <w:rsid w:val="00700FB6"/>
    <w:rsid w:val="007015BC"/>
    <w:rsid w:val="007022CA"/>
    <w:rsid w:val="00704787"/>
    <w:rsid w:val="007060C7"/>
    <w:rsid w:val="00706ED0"/>
    <w:rsid w:val="0071127B"/>
    <w:rsid w:val="00717246"/>
    <w:rsid w:val="00720056"/>
    <w:rsid w:val="00720ECF"/>
    <w:rsid w:val="00722FF0"/>
    <w:rsid w:val="0072478D"/>
    <w:rsid w:val="00727248"/>
    <w:rsid w:val="00727CFD"/>
    <w:rsid w:val="00730F7C"/>
    <w:rsid w:val="00734152"/>
    <w:rsid w:val="007351BD"/>
    <w:rsid w:val="00737C8E"/>
    <w:rsid w:val="0075090F"/>
    <w:rsid w:val="00753A2B"/>
    <w:rsid w:val="007567FC"/>
    <w:rsid w:val="00762CB3"/>
    <w:rsid w:val="00763181"/>
    <w:rsid w:val="0076408B"/>
    <w:rsid w:val="00770B0F"/>
    <w:rsid w:val="00783E79"/>
    <w:rsid w:val="00784D10"/>
    <w:rsid w:val="00784DA3"/>
    <w:rsid w:val="00785D57"/>
    <w:rsid w:val="00786AF8"/>
    <w:rsid w:val="00786ECA"/>
    <w:rsid w:val="00787AAC"/>
    <w:rsid w:val="00787D16"/>
    <w:rsid w:val="007918FC"/>
    <w:rsid w:val="007A023D"/>
    <w:rsid w:val="007A1466"/>
    <w:rsid w:val="007A4E95"/>
    <w:rsid w:val="007B3863"/>
    <w:rsid w:val="007B67A9"/>
    <w:rsid w:val="007C0026"/>
    <w:rsid w:val="007D0278"/>
    <w:rsid w:val="007D07C8"/>
    <w:rsid w:val="007D30B3"/>
    <w:rsid w:val="007E160F"/>
    <w:rsid w:val="007E4417"/>
    <w:rsid w:val="007E525C"/>
    <w:rsid w:val="007E5654"/>
    <w:rsid w:val="007E5DCE"/>
    <w:rsid w:val="007E6630"/>
    <w:rsid w:val="007E73A2"/>
    <w:rsid w:val="007F07F1"/>
    <w:rsid w:val="007F3A98"/>
    <w:rsid w:val="007F559E"/>
    <w:rsid w:val="007F640D"/>
    <w:rsid w:val="007F793E"/>
    <w:rsid w:val="007F7DC9"/>
    <w:rsid w:val="008029BB"/>
    <w:rsid w:val="00802E3C"/>
    <w:rsid w:val="00803617"/>
    <w:rsid w:val="00803E73"/>
    <w:rsid w:val="00807435"/>
    <w:rsid w:val="008112FB"/>
    <w:rsid w:val="00813AB5"/>
    <w:rsid w:val="008168D1"/>
    <w:rsid w:val="00816F5E"/>
    <w:rsid w:val="00822929"/>
    <w:rsid w:val="00842D86"/>
    <w:rsid w:val="00845626"/>
    <w:rsid w:val="00846223"/>
    <w:rsid w:val="008533C2"/>
    <w:rsid w:val="008559F9"/>
    <w:rsid w:val="008560E5"/>
    <w:rsid w:val="008609A7"/>
    <w:rsid w:val="00870D56"/>
    <w:rsid w:val="008740C1"/>
    <w:rsid w:val="00876385"/>
    <w:rsid w:val="008808D8"/>
    <w:rsid w:val="00895BF5"/>
    <w:rsid w:val="008A132E"/>
    <w:rsid w:val="008A4467"/>
    <w:rsid w:val="008B2F3B"/>
    <w:rsid w:val="008B464F"/>
    <w:rsid w:val="008B7A73"/>
    <w:rsid w:val="008C38BB"/>
    <w:rsid w:val="008C7592"/>
    <w:rsid w:val="008D0115"/>
    <w:rsid w:val="008D29B9"/>
    <w:rsid w:val="008D360D"/>
    <w:rsid w:val="008D456C"/>
    <w:rsid w:val="008D795F"/>
    <w:rsid w:val="008E28BA"/>
    <w:rsid w:val="008E3098"/>
    <w:rsid w:val="008E6C87"/>
    <w:rsid w:val="008F2075"/>
    <w:rsid w:val="008F2859"/>
    <w:rsid w:val="00901BE7"/>
    <w:rsid w:val="00904C47"/>
    <w:rsid w:val="0090562D"/>
    <w:rsid w:val="00914FDD"/>
    <w:rsid w:val="0091521F"/>
    <w:rsid w:val="00917EC0"/>
    <w:rsid w:val="009218FF"/>
    <w:rsid w:val="009242FB"/>
    <w:rsid w:val="009268B9"/>
    <w:rsid w:val="009276DF"/>
    <w:rsid w:val="0092773A"/>
    <w:rsid w:val="00927E19"/>
    <w:rsid w:val="0094274B"/>
    <w:rsid w:val="00942C1D"/>
    <w:rsid w:val="0094444D"/>
    <w:rsid w:val="00944D37"/>
    <w:rsid w:val="00947268"/>
    <w:rsid w:val="00947341"/>
    <w:rsid w:val="009474B0"/>
    <w:rsid w:val="009477E8"/>
    <w:rsid w:val="009519E1"/>
    <w:rsid w:val="009520D2"/>
    <w:rsid w:val="0096623A"/>
    <w:rsid w:val="009710C0"/>
    <w:rsid w:val="0097182E"/>
    <w:rsid w:val="009741BA"/>
    <w:rsid w:val="00981798"/>
    <w:rsid w:val="009823DA"/>
    <w:rsid w:val="00987B82"/>
    <w:rsid w:val="00987CA8"/>
    <w:rsid w:val="00993A9F"/>
    <w:rsid w:val="009A03B8"/>
    <w:rsid w:val="009A27DF"/>
    <w:rsid w:val="009A3D59"/>
    <w:rsid w:val="009A4EA1"/>
    <w:rsid w:val="009A5385"/>
    <w:rsid w:val="009B4F0B"/>
    <w:rsid w:val="009C3286"/>
    <w:rsid w:val="009C4294"/>
    <w:rsid w:val="009C4C3B"/>
    <w:rsid w:val="009C5B26"/>
    <w:rsid w:val="009D6F6B"/>
    <w:rsid w:val="009E63E7"/>
    <w:rsid w:val="009E7283"/>
    <w:rsid w:val="009F2A74"/>
    <w:rsid w:val="009F6E1B"/>
    <w:rsid w:val="00A01B81"/>
    <w:rsid w:val="00A165D3"/>
    <w:rsid w:val="00A20AC2"/>
    <w:rsid w:val="00A210F6"/>
    <w:rsid w:val="00A2466A"/>
    <w:rsid w:val="00A31F58"/>
    <w:rsid w:val="00A35D64"/>
    <w:rsid w:val="00A368F0"/>
    <w:rsid w:val="00A44FEE"/>
    <w:rsid w:val="00A4786C"/>
    <w:rsid w:val="00A50327"/>
    <w:rsid w:val="00A60069"/>
    <w:rsid w:val="00A616FB"/>
    <w:rsid w:val="00A65B64"/>
    <w:rsid w:val="00A75162"/>
    <w:rsid w:val="00A752C3"/>
    <w:rsid w:val="00A8143B"/>
    <w:rsid w:val="00A816E4"/>
    <w:rsid w:val="00A84A39"/>
    <w:rsid w:val="00A85D92"/>
    <w:rsid w:val="00A87837"/>
    <w:rsid w:val="00A9034E"/>
    <w:rsid w:val="00A97284"/>
    <w:rsid w:val="00AA27CA"/>
    <w:rsid w:val="00AB1258"/>
    <w:rsid w:val="00AB2575"/>
    <w:rsid w:val="00AB3301"/>
    <w:rsid w:val="00AB3868"/>
    <w:rsid w:val="00AB47A1"/>
    <w:rsid w:val="00AB5C73"/>
    <w:rsid w:val="00AC2AD6"/>
    <w:rsid w:val="00AD0200"/>
    <w:rsid w:val="00AD0BBA"/>
    <w:rsid w:val="00AF1BCC"/>
    <w:rsid w:val="00B01695"/>
    <w:rsid w:val="00B01EA0"/>
    <w:rsid w:val="00B025C9"/>
    <w:rsid w:val="00B02B32"/>
    <w:rsid w:val="00B049E0"/>
    <w:rsid w:val="00B0762A"/>
    <w:rsid w:val="00B1022C"/>
    <w:rsid w:val="00B137AF"/>
    <w:rsid w:val="00B17DBE"/>
    <w:rsid w:val="00B27B65"/>
    <w:rsid w:val="00B342F6"/>
    <w:rsid w:val="00B351B5"/>
    <w:rsid w:val="00B37440"/>
    <w:rsid w:val="00B4393C"/>
    <w:rsid w:val="00B4603D"/>
    <w:rsid w:val="00B50530"/>
    <w:rsid w:val="00B50689"/>
    <w:rsid w:val="00B51AB9"/>
    <w:rsid w:val="00B53D68"/>
    <w:rsid w:val="00B543CD"/>
    <w:rsid w:val="00B5558C"/>
    <w:rsid w:val="00B57455"/>
    <w:rsid w:val="00B576ED"/>
    <w:rsid w:val="00B612F5"/>
    <w:rsid w:val="00B630DD"/>
    <w:rsid w:val="00B70FD4"/>
    <w:rsid w:val="00B75A2A"/>
    <w:rsid w:val="00B77E2C"/>
    <w:rsid w:val="00B81ABE"/>
    <w:rsid w:val="00B833B5"/>
    <w:rsid w:val="00B84ADC"/>
    <w:rsid w:val="00B902F2"/>
    <w:rsid w:val="00B9315A"/>
    <w:rsid w:val="00B94B09"/>
    <w:rsid w:val="00B96014"/>
    <w:rsid w:val="00B96094"/>
    <w:rsid w:val="00B970D4"/>
    <w:rsid w:val="00BA738B"/>
    <w:rsid w:val="00BB1C17"/>
    <w:rsid w:val="00BB2BB4"/>
    <w:rsid w:val="00BB2DDB"/>
    <w:rsid w:val="00BB490D"/>
    <w:rsid w:val="00BB4ECB"/>
    <w:rsid w:val="00BB6038"/>
    <w:rsid w:val="00BC162A"/>
    <w:rsid w:val="00BC3B27"/>
    <w:rsid w:val="00BD36D6"/>
    <w:rsid w:val="00BD4A22"/>
    <w:rsid w:val="00BE0F97"/>
    <w:rsid w:val="00BE4733"/>
    <w:rsid w:val="00BE4BEF"/>
    <w:rsid w:val="00BF1E38"/>
    <w:rsid w:val="00BF2F47"/>
    <w:rsid w:val="00C00B41"/>
    <w:rsid w:val="00C024FE"/>
    <w:rsid w:val="00C079BA"/>
    <w:rsid w:val="00C10D35"/>
    <w:rsid w:val="00C11DC0"/>
    <w:rsid w:val="00C1239B"/>
    <w:rsid w:val="00C21053"/>
    <w:rsid w:val="00C353C7"/>
    <w:rsid w:val="00C36C46"/>
    <w:rsid w:val="00C418AD"/>
    <w:rsid w:val="00C43EAC"/>
    <w:rsid w:val="00C46141"/>
    <w:rsid w:val="00C617CA"/>
    <w:rsid w:val="00C62744"/>
    <w:rsid w:val="00C63001"/>
    <w:rsid w:val="00C642C2"/>
    <w:rsid w:val="00C72ECE"/>
    <w:rsid w:val="00C75E0D"/>
    <w:rsid w:val="00C824BA"/>
    <w:rsid w:val="00C87387"/>
    <w:rsid w:val="00C92C59"/>
    <w:rsid w:val="00C935DB"/>
    <w:rsid w:val="00C95714"/>
    <w:rsid w:val="00CA1631"/>
    <w:rsid w:val="00CA35BF"/>
    <w:rsid w:val="00CA4D2F"/>
    <w:rsid w:val="00CB1BBE"/>
    <w:rsid w:val="00CC3D68"/>
    <w:rsid w:val="00CD4664"/>
    <w:rsid w:val="00CD745C"/>
    <w:rsid w:val="00CE2234"/>
    <w:rsid w:val="00CE3053"/>
    <w:rsid w:val="00CE676D"/>
    <w:rsid w:val="00CE70CF"/>
    <w:rsid w:val="00CE730B"/>
    <w:rsid w:val="00CE7A4F"/>
    <w:rsid w:val="00CE7BF7"/>
    <w:rsid w:val="00CF46F4"/>
    <w:rsid w:val="00CF4BDA"/>
    <w:rsid w:val="00CF7A77"/>
    <w:rsid w:val="00D0050A"/>
    <w:rsid w:val="00D07FC4"/>
    <w:rsid w:val="00D170A1"/>
    <w:rsid w:val="00D20387"/>
    <w:rsid w:val="00D309D5"/>
    <w:rsid w:val="00D312EE"/>
    <w:rsid w:val="00D31725"/>
    <w:rsid w:val="00D434B3"/>
    <w:rsid w:val="00D45672"/>
    <w:rsid w:val="00D4689F"/>
    <w:rsid w:val="00D5165D"/>
    <w:rsid w:val="00D52027"/>
    <w:rsid w:val="00D56CC1"/>
    <w:rsid w:val="00D601D4"/>
    <w:rsid w:val="00D60E74"/>
    <w:rsid w:val="00D65D3C"/>
    <w:rsid w:val="00D74EFC"/>
    <w:rsid w:val="00D81E81"/>
    <w:rsid w:val="00D85C58"/>
    <w:rsid w:val="00D930C5"/>
    <w:rsid w:val="00D9570F"/>
    <w:rsid w:val="00DA6DC7"/>
    <w:rsid w:val="00DB2221"/>
    <w:rsid w:val="00DB3584"/>
    <w:rsid w:val="00DB3C28"/>
    <w:rsid w:val="00DB4FA8"/>
    <w:rsid w:val="00DB6732"/>
    <w:rsid w:val="00DB7D6C"/>
    <w:rsid w:val="00DC0F58"/>
    <w:rsid w:val="00DC24BD"/>
    <w:rsid w:val="00DC4ED7"/>
    <w:rsid w:val="00DC5517"/>
    <w:rsid w:val="00DC725A"/>
    <w:rsid w:val="00DD34C0"/>
    <w:rsid w:val="00DD3A9C"/>
    <w:rsid w:val="00DD3E36"/>
    <w:rsid w:val="00DE17B6"/>
    <w:rsid w:val="00DE38D6"/>
    <w:rsid w:val="00DF1AA9"/>
    <w:rsid w:val="00DF44FD"/>
    <w:rsid w:val="00DF4A05"/>
    <w:rsid w:val="00DF555E"/>
    <w:rsid w:val="00DF6115"/>
    <w:rsid w:val="00DF76AB"/>
    <w:rsid w:val="00E07311"/>
    <w:rsid w:val="00E2489B"/>
    <w:rsid w:val="00E24DCD"/>
    <w:rsid w:val="00E30F4F"/>
    <w:rsid w:val="00E379F9"/>
    <w:rsid w:val="00E41551"/>
    <w:rsid w:val="00E427F3"/>
    <w:rsid w:val="00E43F53"/>
    <w:rsid w:val="00E45FEF"/>
    <w:rsid w:val="00E576A1"/>
    <w:rsid w:val="00E57A7D"/>
    <w:rsid w:val="00E62069"/>
    <w:rsid w:val="00E626E7"/>
    <w:rsid w:val="00E70DC6"/>
    <w:rsid w:val="00E73616"/>
    <w:rsid w:val="00E75215"/>
    <w:rsid w:val="00E75C77"/>
    <w:rsid w:val="00E81ED5"/>
    <w:rsid w:val="00E91F1D"/>
    <w:rsid w:val="00E9325E"/>
    <w:rsid w:val="00E9665A"/>
    <w:rsid w:val="00E97145"/>
    <w:rsid w:val="00E9729B"/>
    <w:rsid w:val="00E97B2B"/>
    <w:rsid w:val="00EA0CDA"/>
    <w:rsid w:val="00EB181B"/>
    <w:rsid w:val="00EB4229"/>
    <w:rsid w:val="00EB6665"/>
    <w:rsid w:val="00EC0D15"/>
    <w:rsid w:val="00EC3EC0"/>
    <w:rsid w:val="00EC5B31"/>
    <w:rsid w:val="00ED231E"/>
    <w:rsid w:val="00ED69BC"/>
    <w:rsid w:val="00EE0497"/>
    <w:rsid w:val="00EF2440"/>
    <w:rsid w:val="00EF2B12"/>
    <w:rsid w:val="00EF5D65"/>
    <w:rsid w:val="00F02166"/>
    <w:rsid w:val="00F10987"/>
    <w:rsid w:val="00F12A4E"/>
    <w:rsid w:val="00F13F74"/>
    <w:rsid w:val="00F152E6"/>
    <w:rsid w:val="00F1566A"/>
    <w:rsid w:val="00F21E0B"/>
    <w:rsid w:val="00F25AE2"/>
    <w:rsid w:val="00F25EC7"/>
    <w:rsid w:val="00F301CB"/>
    <w:rsid w:val="00F30F32"/>
    <w:rsid w:val="00F32A64"/>
    <w:rsid w:val="00F32DB0"/>
    <w:rsid w:val="00F33FFB"/>
    <w:rsid w:val="00F35E7F"/>
    <w:rsid w:val="00F4059D"/>
    <w:rsid w:val="00F426CC"/>
    <w:rsid w:val="00F45E17"/>
    <w:rsid w:val="00F54647"/>
    <w:rsid w:val="00F63B65"/>
    <w:rsid w:val="00F64BF7"/>
    <w:rsid w:val="00F6574B"/>
    <w:rsid w:val="00F70D70"/>
    <w:rsid w:val="00F74447"/>
    <w:rsid w:val="00F80098"/>
    <w:rsid w:val="00F8048D"/>
    <w:rsid w:val="00F8065F"/>
    <w:rsid w:val="00F81965"/>
    <w:rsid w:val="00F84258"/>
    <w:rsid w:val="00F86416"/>
    <w:rsid w:val="00F864F0"/>
    <w:rsid w:val="00F9056D"/>
    <w:rsid w:val="00F916A6"/>
    <w:rsid w:val="00F91DE9"/>
    <w:rsid w:val="00F94C95"/>
    <w:rsid w:val="00F9770F"/>
    <w:rsid w:val="00FA0A3F"/>
    <w:rsid w:val="00FA148E"/>
    <w:rsid w:val="00FA28F8"/>
    <w:rsid w:val="00FA2E19"/>
    <w:rsid w:val="00FB6D0E"/>
    <w:rsid w:val="00FC0A15"/>
    <w:rsid w:val="00FC5342"/>
    <w:rsid w:val="00FD0A0A"/>
    <w:rsid w:val="00FD4325"/>
    <w:rsid w:val="00FE0E25"/>
    <w:rsid w:val="00FE1DAE"/>
    <w:rsid w:val="00FE3788"/>
    <w:rsid w:val="00FE4BA8"/>
    <w:rsid w:val="00FE6AFF"/>
    <w:rsid w:val="00FE7905"/>
    <w:rsid w:val="00FF1B5A"/>
    <w:rsid w:val="00FF46B5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9D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393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9D9"/>
  </w:style>
  <w:style w:type="paragraph" w:styleId="a7">
    <w:name w:val="Balloon Text"/>
    <w:basedOn w:val="a"/>
    <w:semiHidden/>
    <w:rsid w:val="003F7B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626B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"/>
    <w:basedOn w:val="a"/>
    <w:rsid w:val="002062A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note text"/>
    <w:basedOn w:val="a"/>
    <w:semiHidden/>
    <w:rsid w:val="007F7DC9"/>
    <w:rPr>
      <w:sz w:val="20"/>
      <w:szCs w:val="20"/>
    </w:rPr>
  </w:style>
  <w:style w:type="character" w:styleId="ac">
    <w:name w:val="footnote reference"/>
    <w:uiPriority w:val="99"/>
    <w:semiHidden/>
    <w:rsid w:val="007F7DC9"/>
    <w:rPr>
      <w:vertAlign w:val="superscript"/>
    </w:rPr>
  </w:style>
  <w:style w:type="paragraph" w:customStyle="1" w:styleId="3">
    <w:name w:val="Знак Знак3 Знак Знак"/>
    <w:basedOn w:val="a"/>
    <w:rsid w:val="00DB4FA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uiPriority w:val="99"/>
    <w:rsid w:val="00B9609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20EC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 Indent"/>
    <w:basedOn w:val="a"/>
    <w:rsid w:val="0094734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0">
    <w:name w:val="Знак Знак"/>
    <w:basedOn w:val="a"/>
    <w:rsid w:val="004371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067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67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line number"/>
    <w:rsid w:val="00C10D35"/>
  </w:style>
  <w:style w:type="paragraph" w:styleId="af2">
    <w:name w:val="List Paragraph"/>
    <w:basedOn w:val="a"/>
    <w:link w:val="af3"/>
    <w:uiPriority w:val="34"/>
    <w:qFormat/>
    <w:rsid w:val="00DB3584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6D3130"/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265A91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C36E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0200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A27DF"/>
    <w:rPr>
      <w:sz w:val="24"/>
      <w:szCs w:val="24"/>
    </w:rPr>
  </w:style>
  <w:style w:type="paragraph" w:customStyle="1" w:styleId="13pt188">
    <w:name w:val="Стиль 13 pt Слева:  188 см Междустр.интервал:  полуторный"/>
    <w:basedOn w:val="a"/>
    <w:rsid w:val="00F63B65"/>
    <w:pPr>
      <w:spacing w:line="360" w:lineRule="auto"/>
      <w:ind w:left="1065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9D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393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9D9"/>
  </w:style>
  <w:style w:type="paragraph" w:styleId="a7">
    <w:name w:val="Balloon Text"/>
    <w:basedOn w:val="a"/>
    <w:semiHidden/>
    <w:rsid w:val="003F7B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26B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"/>
    <w:basedOn w:val="a"/>
    <w:rsid w:val="002062A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note text"/>
    <w:basedOn w:val="a"/>
    <w:semiHidden/>
    <w:rsid w:val="007F7DC9"/>
    <w:rPr>
      <w:sz w:val="20"/>
      <w:szCs w:val="20"/>
    </w:rPr>
  </w:style>
  <w:style w:type="character" w:styleId="ac">
    <w:name w:val="footnote reference"/>
    <w:uiPriority w:val="99"/>
    <w:semiHidden/>
    <w:rsid w:val="007F7DC9"/>
    <w:rPr>
      <w:vertAlign w:val="superscript"/>
    </w:rPr>
  </w:style>
  <w:style w:type="paragraph" w:customStyle="1" w:styleId="3">
    <w:name w:val="Знак Знак3 Знак Знак"/>
    <w:basedOn w:val="a"/>
    <w:rsid w:val="00DB4FA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uiPriority w:val="99"/>
    <w:rsid w:val="00B9609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20EC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 Indent"/>
    <w:basedOn w:val="a"/>
    <w:rsid w:val="0094734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0">
    <w:name w:val="Знак Знак"/>
    <w:basedOn w:val="a"/>
    <w:rsid w:val="004371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067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67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line number"/>
    <w:rsid w:val="00C10D35"/>
  </w:style>
  <w:style w:type="paragraph" w:styleId="af2">
    <w:name w:val="List Paragraph"/>
    <w:basedOn w:val="a"/>
    <w:link w:val="af3"/>
    <w:uiPriority w:val="34"/>
    <w:qFormat/>
    <w:rsid w:val="00DB3584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6D3130"/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265A91"/>
    <w:rPr>
      <w:rFonts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C36E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0200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9A27DF"/>
    <w:rPr>
      <w:sz w:val="24"/>
      <w:szCs w:val="24"/>
    </w:rPr>
  </w:style>
  <w:style w:type="paragraph" w:customStyle="1" w:styleId="13pt188">
    <w:name w:val="Стиль 13 pt Слева:  188 см Междустр.интервал:  полуторный"/>
    <w:basedOn w:val="a"/>
    <w:rsid w:val="00F63B65"/>
    <w:pPr>
      <w:spacing w:line="360" w:lineRule="auto"/>
      <w:ind w:left="1065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5E06-9FB6-4045-B959-B5798EEA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XP</dc:creator>
  <cp:lastModifiedBy>Павловская</cp:lastModifiedBy>
  <cp:revision>2</cp:revision>
  <cp:lastPrinted>2024-02-06T10:59:00Z</cp:lastPrinted>
  <dcterms:created xsi:type="dcterms:W3CDTF">2024-02-14T10:43:00Z</dcterms:created>
  <dcterms:modified xsi:type="dcterms:W3CDTF">2024-02-14T10:43:00Z</dcterms:modified>
</cp:coreProperties>
</file>