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22" w:rsidRPr="004355CD" w:rsidRDefault="00133D22" w:rsidP="00133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D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355CD" w:rsidRPr="004355CD">
        <w:rPr>
          <w:rFonts w:ascii="Times New Roman" w:hAnsi="Times New Roman" w:cs="Times New Roman"/>
          <w:sz w:val="24"/>
          <w:szCs w:val="24"/>
        </w:rPr>
        <w:t>7</w:t>
      </w:r>
    </w:p>
    <w:p w:rsidR="00133D22" w:rsidRDefault="00133D22" w:rsidP="0054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2A" w:rsidRPr="004355CD" w:rsidRDefault="004355CD" w:rsidP="005459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подключения к личному кабинету для новых учреждений</w:t>
      </w:r>
    </w:p>
    <w:p w:rsidR="0054590B" w:rsidRPr="00133D22" w:rsidRDefault="0054590B" w:rsidP="005459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7233" w:rsidRPr="004355CD" w:rsidRDefault="004355CD" w:rsidP="00157233">
      <w:pPr>
        <w:pStyle w:val="af"/>
        <w:rPr>
          <w:rFonts w:ascii="Times New Roman" w:hAnsi="Times New Roman" w:cs="Times New Roman"/>
          <w:sz w:val="24"/>
          <w:szCs w:val="24"/>
        </w:rPr>
      </w:pPr>
      <w:r w:rsidRPr="004355CD">
        <w:rPr>
          <w:rFonts w:ascii="Times New Roman" w:hAnsi="Times New Roman" w:cs="Times New Roman"/>
          <w:sz w:val="24"/>
          <w:szCs w:val="24"/>
        </w:rPr>
        <w:t xml:space="preserve">1.Учреждение присылает заявку на назначение сотруднику прав Локального администратора пользователей (форма на сайте </w:t>
      </w:r>
      <w:hyperlink r:id="rId8" w:history="1">
        <w:r w:rsidRPr="004355CD">
          <w:rPr>
            <w:rStyle w:val="a4"/>
            <w:rFonts w:ascii="Times New Roman" w:hAnsi="Times New Roman" w:cs="Times New Roman"/>
            <w:sz w:val="24"/>
            <w:szCs w:val="24"/>
          </w:rPr>
          <w:t>http://minfin-samara.ru</w:t>
        </w:r>
      </w:hyperlink>
      <w:r w:rsidRPr="004355CD">
        <w:rPr>
          <w:rFonts w:ascii="Times New Roman" w:hAnsi="Times New Roman" w:cs="Times New Roman"/>
          <w:sz w:val="24"/>
          <w:szCs w:val="24"/>
        </w:rPr>
        <w:t xml:space="preserve">, Информационные технологии, Подключение в </w:t>
      </w:r>
      <w:r w:rsidRPr="004355C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355CD">
        <w:rPr>
          <w:rFonts w:ascii="Times New Roman" w:hAnsi="Times New Roman" w:cs="Times New Roman"/>
          <w:sz w:val="24"/>
          <w:szCs w:val="24"/>
        </w:rPr>
        <w:t xml:space="preserve">-системам) </w:t>
      </w:r>
    </w:p>
    <w:p w:rsidR="004355CD" w:rsidRPr="004355CD" w:rsidRDefault="004355CD" w:rsidP="004355CD">
      <w:pPr>
        <w:pStyle w:val="af"/>
        <w:rPr>
          <w:rFonts w:ascii="Times New Roman" w:hAnsi="Times New Roman" w:cs="Times New Roman"/>
          <w:sz w:val="24"/>
          <w:szCs w:val="24"/>
        </w:rPr>
      </w:pPr>
      <w:r w:rsidRPr="004355CD">
        <w:rPr>
          <w:rFonts w:ascii="Times New Roman" w:hAnsi="Times New Roman" w:cs="Times New Roman"/>
          <w:sz w:val="24"/>
          <w:szCs w:val="24"/>
        </w:rPr>
        <w:t>2. На адрес сотруднику, указанному в заявке, приходит письмо на активацию пароля, сотрудник активирует пароль.</w:t>
      </w:r>
    </w:p>
    <w:p w:rsidR="004355CD" w:rsidRDefault="004355CD" w:rsidP="004355CD">
      <w:pPr>
        <w:pStyle w:val="af"/>
        <w:rPr>
          <w:rFonts w:ascii="Times New Roman" w:hAnsi="Times New Roman" w:cs="Times New Roman"/>
          <w:sz w:val="24"/>
          <w:szCs w:val="24"/>
        </w:rPr>
      </w:pPr>
      <w:r w:rsidRPr="004355CD">
        <w:rPr>
          <w:rFonts w:ascii="Times New Roman" w:hAnsi="Times New Roman" w:cs="Times New Roman"/>
          <w:sz w:val="24"/>
          <w:szCs w:val="24"/>
        </w:rPr>
        <w:t xml:space="preserve">3. С полученной учетной записью сотрудник заходит в </w:t>
      </w:r>
      <w:r>
        <w:rPr>
          <w:rFonts w:ascii="Times New Roman" w:hAnsi="Times New Roman" w:cs="Times New Roman"/>
          <w:sz w:val="24"/>
          <w:szCs w:val="24"/>
        </w:rPr>
        <w:t>Личный кабинет пользователя ЕИСУБП (приложение 1 к настоящему письму)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личного кабинета – в подсистему управления нормативно-справочной информацией (далее – НСИ)</w:t>
      </w:r>
    </w:p>
    <w:p w:rsidR="004355CD" w:rsidRPr="004355CD" w:rsidRDefault="004355CD" w:rsidP="004355C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355CD" w:rsidRDefault="004355CD" w:rsidP="004355CD">
      <w:pPr>
        <w:pStyle w:val="af"/>
        <w:rPr>
          <w:rFonts w:ascii="Times New Roman" w:hAnsi="Times New Roman" w:cs="Times New Roman"/>
          <w:sz w:val="24"/>
          <w:szCs w:val="24"/>
        </w:rPr>
      </w:pPr>
      <w:r w:rsidRPr="004355CD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Рекомендованные браузеры  </w:t>
      </w:r>
      <w:r w:rsidRPr="004355CD">
        <w:rPr>
          <w:rFonts w:ascii="Times New Roman" w:hAnsi="Times New Roman" w:cs="Times New Roman"/>
          <w:b/>
          <w:bCs/>
          <w:sz w:val="24"/>
          <w:szCs w:val="24"/>
          <w:lang w:val="en-US"/>
        </w:rPr>
        <w:t>Google</w:t>
      </w:r>
      <w:r w:rsidRPr="00435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55CD">
        <w:rPr>
          <w:rFonts w:ascii="Times New Roman" w:hAnsi="Times New Roman" w:cs="Times New Roman"/>
          <w:b/>
          <w:bCs/>
          <w:sz w:val="24"/>
          <w:szCs w:val="24"/>
          <w:lang w:val="en-US"/>
        </w:rPr>
        <w:t>Chrome</w:t>
      </w:r>
      <w:r w:rsidRPr="004355C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355CD">
        <w:rPr>
          <w:rFonts w:ascii="Times New Roman" w:hAnsi="Times New Roman" w:cs="Times New Roman"/>
          <w:b/>
          <w:bCs/>
          <w:sz w:val="24"/>
          <w:szCs w:val="24"/>
          <w:lang w:val="en-US"/>
        </w:rPr>
        <w:t>Yandex</w:t>
      </w:r>
      <w:proofErr w:type="spellEnd"/>
      <w:r w:rsidRPr="004355CD">
        <w:rPr>
          <w:rFonts w:ascii="Times New Roman" w:hAnsi="Times New Roman" w:cs="Times New Roman"/>
          <w:sz w:val="24"/>
          <w:szCs w:val="24"/>
        </w:rPr>
        <w:t xml:space="preserve">, в других браузерах работа в </w:t>
      </w:r>
      <w:r w:rsidRPr="004355C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355CD">
        <w:rPr>
          <w:rFonts w:ascii="Times New Roman" w:hAnsi="Times New Roman" w:cs="Times New Roman"/>
          <w:sz w:val="24"/>
          <w:szCs w:val="24"/>
        </w:rPr>
        <w:t>-системах может быть некорректна</w:t>
      </w:r>
    </w:p>
    <w:p w:rsidR="004355CD" w:rsidRPr="004355CD" w:rsidRDefault="004355CD" w:rsidP="004355C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355CD" w:rsidRDefault="004355CD" w:rsidP="004355CD">
      <w:pPr>
        <w:pStyle w:val="af"/>
        <w:rPr>
          <w:rFonts w:ascii="Times New Roman" w:hAnsi="Times New Roman" w:cs="Times New Roman"/>
          <w:sz w:val="24"/>
          <w:szCs w:val="24"/>
        </w:rPr>
      </w:pPr>
      <w:r w:rsidRPr="004355CD">
        <w:rPr>
          <w:rFonts w:ascii="Times New Roman" w:hAnsi="Times New Roman" w:cs="Times New Roman"/>
          <w:sz w:val="24"/>
          <w:szCs w:val="24"/>
        </w:rPr>
        <w:t xml:space="preserve">4. На стартовой странице НСИ в разделе Новости – Инструкция для Локального администратора. </w:t>
      </w:r>
    </w:p>
    <w:p w:rsidR="004355CD" w:rsidRPr="004355CD" w:rsidRDefault="004355CD" w:rsidP="004355C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355CD" w:rsidRDefault="004355CD" w:rsidP="004355C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355CD">
        <w:rPr>
          <w:rFonts w:ascii="Times New Roman" w:hAnsi="Times New Roman" w:cs="Times New Roman"/>
          <w:sz w:val="24"/>
          <w:szCs w:val="24"/>
        </w:rPr>
        <w:t>5. Согласно инструкции ЛАП, в частности, назначает права для работы в подсистеме Учет соглашений для подписания Договора ЮЗЭД и Соглашения</w:t>
      </w:r>
      <w:proofErr w:type="gramStart"/>
      <w:r w:rsidRPr="004355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55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55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55CD">
        <w:rPr>
          <w:rFonts w:ascii="Times New Roman" w:hAnsi="Times New Roman" w:cs="Times New Roman"/>
          <w:sz w:val="24"/>
          <w:szCs w:val="24"/>
        </w:rPr>
        <w:t>ри необходимости актуализирует информацию о сотрудниках и заводит учетные записи, все согласно инструкции)</w:t>
      </w:r>
    </w:p>
    <w:p w:rsidR="004355CD" w:rsidRDefault="004355CD" w:rsidP="004355CD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4355C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355CD">
        <w:rPr>
          <w:rFonts w:ascii="Times New Roman" w:hAnsi="Times New Roman" w:cs="Times New Roman"/>
          <w:b/>
          <w:sz w:val="24"/>
          <w:szCs w:val="24"/>
        </w:rPr>
        <w:t>.</w:t>
      </w:r>
      <w:r w:rsidRPr="004355C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355C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355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355CD" w:rsidRDefault="004355CD" w:rsidP="004355C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ЮЗЭД и Соглашение о присоединении к ЕИСУБП заключаются только в электронном виде. Предварительно ознакомиться с текстами, а также скачать в форме документа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35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рекомендованные формы приложений к договору ЮЗЭД можно </w:t>
      </w:r>
      <w:r w:rsidR="00283860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283860" w:rsidRPr="004355CD">
          <w:rPr>
            <w:rStyle w:val="a4"/>
            <w:rFonts w:ascii="Times New Roman" w:hAnsi="Times New Roman" w:cs="Times New Roman"/>
            <w:sz w:val="24"/>
            <w:szCs w:val="24"/>
          </w:rPr>
          <w:t>http://minfin-samara.ru</w:t>
        </w:r>
      </w:hyperlink>
      <w:r w:rsidR="00283860">
        <w:rPr>
          <w:rFonts w:ascii="Times New Roman" w:hAnsi="Times New Roman" w:cs="Times New Roman"/>
          <w:sz w:val="24"/>
          <w:szCs w:val="24"/>
        </w:rPr>
        <w:t>.</w:t>
      </w:r>
    </w:p>
    <w:p w:rsidR="00283860" w:rsidRDefault="00283860" w:rsidP="004355C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приложений 1-4 к договору ЮЗЭД учреждение утверждает локальные правовые акты, которые в форме сканированного документа прикладываются к договору ЮЗЭД</w:t>
      </w:r>
    </w:p>
    <w:p w:rsidR="00606C4E" w:rsidRPr="004355CD" w:rsidRDefault="00606C4E" w:rsidP="004355CD">
      <w:pPr>
        <w:spacing w:after="240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детальная информация в </w:t>
      </w:r>
      <w:r w:rsidR="009B7A1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риложении 5 к настоящему письму</w:t>
      </w:r>
      <w:r w:rsidR="009B7A15">
        <w:rPr>
          <w:rFonts w:ascii="Times New Roman" w:hAnsi="Times New Roman" w:cs="Times New Roman"/>
          <w:sz w:val="24"/>
          <w:szCs w:val="24"/>
        </w:rPr>
        <w:t>.</w:t>
      </w:r>
    </w:p>
    <w:sectPr w:rsidR="00606C4E" w:rsidRPr="004355CD" w:rsidSect="007E50AE">
      <w:headerReference w:type="default" r:id="rId10"/>
      <w:pgSz w:w="11906" w:h="16838"/>
      <w:pgMar w:top="709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AE" w:rsidRDefault="007E50AE" w:rsidP="007E50AE">
      <w:pPr>
        <w:spacing w:after="0" w:line="240" w:lineRule="auto"/>
      </w:pPr>
      <w:r>
        <w:separator/>
      </w:r>
    </w:p>
  </w:endnote>
  <w:endnote w:type="continuationSeparator" w:id="0">
    <w:p w:rsidR="007E50AE" w:rsidRDefault="007E50AE" w:rsidP="007E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AE" w:rsidRDefault="007E50AE" w:rsidP="007E50AE">
      <w:pPr>
        <w:spacing w:after="0" w:line="240" w:lineRule="auto"/>
      </w:pPr>
      <w:r>
        <w:separator/>
      </w:r>
    </w:p>
  </w:footnote>
  <w:footnote w:type="continuationSeparator" w:id="0">
    <w:p w:rsidR="007E50AE" w:rsidRDefault="007E50AE" w:rsidP="007E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93467"/>
      <w:docPartObj>
        <w:docPartGallery w:val="Page Numbers (Top of Page)"/>
        <w:docPartUnique/>
      </w:docPartObj>
    </w:sdtPr>
    <w:sdtEndPr/>
    <w:sdtContent>
      <w:p w:rsidR="007E50AE" w:rsidRDefault="007E50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5CD">
          <w:rPr>
            <w:noProof/>
          </w:rPr>
          <w:t>2</w:t>
        </w:r>
        <w:r>
          <w:fldChar w:fldCharType="end"/>
        </w:r>
      </w:p>
    </w:sdtContent>
  </w:sdt>
  <w:p w:rsidR="007E50AE" w:rsidRDefault="007E50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02E"/>
    <w:multiLevelType w:val="hybridMultilevel"/>
    <w:tmpl w:val="B0A68108"/>
    <w:lvl w:ilvl="0" w:tplc="0F9E7F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A61DD6"/>
    <w:multiLevelType w:val="hybridMultilevel"/>
    <w:tmpl w:val="A1048934"/>
    <w:lvl w:ilvl="0" w:tplc="12269C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4341BB"/>
    <w:multiLevelType w:val="hybridMultilevel"/>
    <w:tmpl w:val="CCD22F02"/>
    <w:lvl w:ilvl="0" w:tplc="0F9E7F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1D051D9"/>
    <w:multiLevelType w:val="hybridMultilevel"/>
    <w:tmpl w:val="79341D48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5F0626F9"/>
    <w:multiLevelType w:val="hybridMultilevel"/>
    <w:tmpl w:val="DDA801B4"/>
    <w:lvl w:ilvl="0" w:tplc="0F9E7F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6517E3C"/>
    <w:multiLevelType w:val="hybridMultilevel"/>
    <w:tmpl w:val="488CB9B0"/>
    <w:lvl w:ilvl="0" w:tplc="0F9E7F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C6339C6"/>
    <w:multiLevelType w:val="hybridMultilevel"/>
    <w:tmpl w:val="5588C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3"/>
    <w:rsid w:val="00007D38"/>
    <w:rsid w:val="00021ACA"/>
    <w:rsid w:val="00042CC5"/>
    <w:rsid w:val="000A7C48"/>
    <w:rsid w:val="000E03F6"/>
    <w:rsid w:val="000F291F"/>
    <w:rsid w:val="00114C9C"/>
    <w:rsid w:val="00133D22"/>
    <w:rsid w:val="00157233"/>
    <w:rsid w:val="0016716D"/>
    <w:rsid w:val="001944D5"/>
    <w:rsid w:val="00234A2D"/>
    <w:rsid w:val="00256398"/>
    <w:rsid w:val="00283860"/>
    <w:rsid w:val="00287A87"/>
    <w:rsid w:val="00334B26"/>
    <w:rsid w:val="00387219"/>
    <w:rsid w:val="003A340E"/>
    <w:rsid w:val="004355CD"/>
    <w:rsid w:val="004E622A"/>
    <w:rsid w:val="00523B7D"/>
    <w:rsid w:val="0054590B"/>
    <w:rsid w:val="005A5653"/>
    <w:rsid w:val="00606C4E"/>
    <w:rsid w:val="00632B91"/>
    <w:rsid w:val="006C5F09"/>
    <w:rsid w:val="00721770"/>
    <w:rsid w:val="007D03FC"/>
    <w:rsid w:val="007E50AE"/>
    <w:rsid w:val="00837443"/>
    <w:rsid w:val="009B7A15"/>
    <w:rsid w:val="00AC1CB7"/>
    <w:rsid w:val="00AF40F2"/>
    <w:rsid w:val="00B77149"/>
    <w:rsid w:val="00C504EE"/>
    <w:rsid w:val="00C6334A"/>
    <w:rsid w:val="00D014BF"/>
    <w:rsid w:val="00D23153"/>
    <w:rsid w:val="00DB3B47"/>
    <w:rsid w:val="00DD2AA2"/>
    <w:rsid w:val="00EA47CC"/>
    <w:rsid w:val="00EF0F05"/>
    <w:rsid w:val="00F0346F"/>
    <w:rsid w:val="00F20103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2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3F6"/>
    <w:pPr>
      <w:spacing w:after="0" w:line="240" w:lineRule="auto"/>
      <w:ind w:firstLine="35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E03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F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334B26"/>
    <w:rPr>
      <w:sz w:val="16"/>
      <w:szCs w:val="16"/>
    </w:rPr>
  </w:style>
  <w:style w:type="paragraph" w:styleId="a9">
    <w:name w:val="annotation text"/>
    <w:basedOn w:val="a"/>
    <w:link w:val="aa"/>
    <w:rsid w:val="0033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33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50AE"/>
  </w:style>
  <w:style w:type="paragraph" w:styleId="ad">
    <w:name w:val="footer"/>
    <w:basedOn w:val="a"/>
    <w:link w:val="ae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50AE"/>
  </w:style>
  <w:style w:type="paragraph" w:styleId="af">
    <w:name w:val="Plain Text"/>
    <w:basedOn w:val="a"/>
    <w:link w:val="af0"/>
    <w:uiPriority w:val="99"/>
    <w:unhideWhenUsed/>
    <w:rsid w:val="004355CD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f0">
    <w:name w:val="Текст Знак"/>
    <w:basedOn w:val="a0"/>
    <w:link w:val="af"/>
    <w:uiPriority w:val="99"/>
    <w:rsid w:val="004355CD"/>
    <w:rPr>
      <w:rFonts w:ascii="Calibri" w:hAnsi="Calibri" w:cs="Calibri"/>
      <w:lang w:eastAsia="ru-RU"/>
    </w:rPr>
  </w:style>
  <w:style w:type="character" w:styleId="af1">
    <w:name w:val="Emphasis"/>
    <w:basedOn w:val="a0"/>
    <w:uiPriority w:val="20"/>
    <w:qFormat/>
    <w:rsid w:val="004355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2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3F6"/>
    <w:pPr>
      <w:spacing w:after="0" w:line="240" w:lineRule="auto"/>
      <w:ind w:firstLine="35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E03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F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334B26"/>
    <w:rPr>
      <w:sz w:val="16"/>
      <w:szCs w:val="16"/>
    </w:rPr>
  </w:style>
  <w:style w:type="paragraph" w:styleId="a9">
    <w:name w:val="annotation text"/>
    <w:basedOn w:val="a"/>
    <w:link w:val="aa"/>
    <w:rsid w:val="0033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33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50AE"/>
  </w:style>
  <w:style w:type="paragraph" w:styleId="ad">
    <w:name w:val="footer"/>
    <w:basedOn w:val="a"/>
    <w:link w:val="ae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50AE"/>
  </w:style>
  <w:style w:type="paragraph" w:styleId="af">
    <w:name w:val="Plain Text"/>
    <w:basedOn w:val="a"/>
    <w:link w:val="af0"/>
    <w:uiPriority w:val="99"/>
    <w:unhideWhenUsed/>
    <w:rsid w:val="004355CD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f0">
    <w:name w:val="Текст Знак"/>
    <w:basedOn w:val="a0"/>
    <w:link w:val="af"/>
    <w:uiPriority w:val="99"/>
    <w:rsid w:val="004355CD"/>
    <w:rPr>
      <w:rFonts w:ascii="Calibri" w:hAnsi="Calibri" w:cs="Calibri"/>
      <w:lang w:eastAsia="ru-RU"/>
    </w:rPr>
  </w:style>
  <w:style w:type="character" w:styleId="af1">
    <w:name w:val="Emphasis"/>
    <w:basedOn w:val="a0"/>
    <w:uiPriority w:val="20"/>
    <w:qFormat/>
    <w:rsid w:val="00435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-sama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fin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melchukovan</dc:creator>
  <cp:lastModifiedBy>melchukovan</cp:lastModifiedBy>
  <cp:revision>2</cp:revision>
  <dcterms:created xsi:type="dcterms:W3CDTF">2020-08-12T13:00:00Z</dcterms:created>
  <dcterms:modified xsi:type="dcterms:W3CDTF">2020-08-12T13:00:00Z</dcterms:modified>
</cp:coreProperties>
</file>