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E3" w:rsidRDefault="009E2744" w:rsidP="00C655E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55E3" w:rsidRPr="004B7E24" w:rsidRDefault="004D6318" w:rsidP="009924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Личный кабинет пользователя </w:t>
      </w:r>
      <w:r w:rsidRPr="004D6318">
        <w:rPr>
          <w:rFonts w:ascii="Times New Roman" w:hAnsi="Times New Roman" w:cs="Times New Roman"/>
          <w:b/>
          <w:sz w:val="24"/>
          <w:szCs w:val="24"/>
        </w:rPr>
        <w:t>Единой информационной системы управления бюджетным процессом Самарской области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25"/>
        <w:gridCol w:w="4361"/>
        <w:gridCol w:w="5215"/>
      </w:tblGrid>
      <w:tr w:rsidR="00FC520C" w:rsidRPr="00FC520C" w:rsidTr="00FC520C">
        <w:tc>
          <w:tcPr>
            <w:tcW w:w="5210" w:type="dxa"/>
            <w:gridSpan w:val="2"/>
          </w:tcPr>
          <w:p w:rsidR="00F7539A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личный кабинет пользователя </w:t>
            </w:r>
            <w:r w:rsidRPr="004D6318">
              <w:rPr>
                <w:rFonts w:ascii="Times New Roman" w:hAnsi="Times New Roman" w:cs="Times New Roman"/>
                <w:sz w:val="24"/>
                <w:szCs w:val="24"/>
              </w:rPr>
              <w:t xml:space="preserve">Единой информационной системы управления бюджетным процессом Самарской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ЕИСУБП (далее – ЛК ЕИСУБП) размещен по адресу </w:t>
            </w:r>
            <w:hyperlink r:id="rId9" w:history="1">
              <w:r w:rsidR="009E2744" w:rsidRPr="007F37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http://lk63.minfin-samara.ru</w:t>
              </w:r>
            </w:hyperlink>
            <w:r w:rsidR="009E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744" w:rsidRPr="00243E9A" w:rsidRDefault="009E2744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9A" w:rsidRPr="00243E9A" w:rsidRDefault="00F7539A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39A" w:rsidRPr="004E7F31" w:rsidRDefault="00F7539A" w:rsidP="00FC5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Рекомендованные браузеры </w:t>
            </w:r>
            <w:r w:rsidRPr="004E7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r w:rsidRPr="004E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4E7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4E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F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Crome</w:t>
            </w:r>
            <w:r w:rsidRPr="004E7F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7539A" w:rsidRPr="00F7539A" w:rsidRDefault="00F7539A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странице размещена общая информация по личному кабинету и телефоны технической поддержки, по которым следует обращаться при наличии проблем с авторизацией в личном кабинете.</w:t>
            </w:r>
          </w:p>
          <w:p w:rsid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входа в личный кабинет размещены в правом верхнем углу страницы и внизу страницы (для удобства пользователей)</w:t>
            </w:r>
          </w:p>
          <w:p w:rsidR="00FC520C" w:rsidRP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0C" w:rsidRDefault="00FC520C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Авторизация в личном кабинете осуществляется с </w:t>
            </w:r>
            <w:r w:rsidRPr="00FC520C">
              <w:rPr>
                <w:rFonts w:ascii="Times New Roman" w:hAnsi="Times New Roman" w:cs="Times New Roman"/>
                <w:b/>
                <w:sz w:val="24"/>
                <w:szCs w:val="24"/>
              </w:rPr>
              <w:t>единой учетной записью пользователя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ЕУЗ)</w:t>
            </w:r>
            <w:r w:rsidR="00E642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FC520C" w:rsidRDefault="00FC520C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0C" w:rsidRP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  <w:gridSpan w:val="2"/>
          </w:tcPr>
          <w:p w:rsidR="00FC520C" w:rsidRPr="00FC520C" w:rsidRDefault="00FC520C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8337CE" wp14:editId="4700CF53">
                  <wp:extent cx="5940425" cy="4995622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499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0C" w:rsidRPr="00FC520C" w:rsidTr="00FC520C">
        <w:tc>
          <w:tcPr>
            <w:tcW w:w="5210" w:type="dxa"/>
            <w:gridSpan w:val="2"/>
          </w:tcPr>
          <w:p w:rsidR="00FC520C" w:rsidRDefault="00FC520C" w:rsidP="008B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нажатии на кнопку «Войти» открывается окно единого входа</w:t>
            </w:r>
          </w:p>
          <w:p w:rsid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вводит логин и пароль </w:t>
            </w:r>
            <w:r w:rsidR="00847C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ЕУЗ  в соответствующих полях, нажимает «Войти» и входит в Личный кабинет</w:t>
            </w:r>
          </w:p>
          <w:p w:rsidR="00FC520C" w:rsidRDefault="00FC520C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  <w:gridSpan w:val="2"/>
          </w:tcPr>
          <w:p w:rsidR="00FC520C" w:rsidRPr="00FC520C" w:rsidRDefault="00624AC0" w:rsidP="00624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A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8BC67B" wp14:editId="4767F559">
                  <wp:extent cx="3467043" cy="4210493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588" cy="421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946" w:rsidTr="00925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215" w:type="dxa"/>
        </w:trPr>
        <w:tc>
          <w:tcPr>
            <w:tcW w:w="4785" w:type="dxa"/>
          </w:tcPr>
          <w:p w:rsidR="00684946" w:rsidRDefault="00684946" w:rsidP="00FC5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684946" w:rsidRDefault="00684946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9E7" w:rsidRPr="008E30E7" w:rsidRDefault="002749E7" w:rsidP="008E30E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33"/>
        <w:gridCol w:w="8119"/>
      </w:tblGrid>
      <w:tr w:rsidR="008E30E7" w:rsidTr="008E30E7">
        <w:tc>
          <w:tcPr>
            <w:tcW w:w="7393" w:type="dxa"/>
          </w:tcPr>
          <w:p w:rsidR="008E30E7" w:rsidRDefault="008E30E7" w:rsidP="008E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личном кабинете пользователю доступен следующий функционал:</w:t>
            </w:r>
          </w:p>
          <w:p w:rsidR="008E30E7" w:rsidRDefault="008E30E7" w:rsidP="008E30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9E7">
              <w:rPr>
                <w:rFonts w:ascii="Times New Roman" w:hAnsi="Times New Roman" w:cs="Times New Roman"/>
                <w:sz w:val="24"/>
                <w:szCs w:val="24"/>
              </w:rPr>
              <w:t>Просмотр общих (централизованных) новостей по ЕИСУБП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(раздел «Последние новости»)</w:t>
            </w:r>
          </w:p>
          <w:p w:rsidR="006207B6" w:rsidRDefault="008E30E7" w:rsidP="008E30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телефонов технической поддержки </w:t>
            </w:r>
            <w:r w:rsidRPr="00620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6207B6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  <w:p w:rsidR="00300BCC" w:rsidRPr="006207B6" w:rsidRDefault="00300BCC" w:rsidP="00300BC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обучающих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характера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(по мере наполнения раздела)</w:t>
            </w:r>
          </w:p>
          <w:p w:rsidR="008E30E7" w:rsidRDefault="008E30E7" w:rsidP="008E30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подсистем, права на доступ к которым назначены на ЕУЗ, с которой была осуществлена авторизация в ЛК ЕИСУБП.</w:t>
            </w:r>
          </w:p>
          <w:p w:rsidR="008E30E7" w:rsidRPr="004E7F31" w:rsidRDefault="008E30E7" w:rsidP="008E30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>Просмотр 5 последних новостей по подсистемам, права на доступ к которым назначены  пользователю (функционал находится в процессе реализации)</w:t>
            </w:r>
          </w:p>
          <w:p w:rsidR="008E30E7" w:rsidRPr="004E7F31" w:rsidRDefault="008E30E7" w:rsidP="008E30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>Просмотр последних задач пользователя в разрезе подсистем (функционал находится в процессе реализации)</w:t>
            </w:r>
          </w:p>
          <w:p w:rsidR="008E30E7" w:rsidRPr="004E7F31" w:rsidRDefault="008E30E7" w:rsidP="008E30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>Просмотр информации об уполномоченных сотрудниках учреждения, которым назначена роль Локального администратора пользователей (функционал находится в процессе реализации)</w:t>
            </w:r>
          </w:p>
          <w:p w:rsidR="008E30E7" w:rsidRPr="008E30E7" w:rsidRDefault="008E30E7" w:rsidP="002749E7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F31">
              <w:rPr>
                <w:rFonts w:ascii="Times New Roman" w:hAnsi="Times New Roman" w:cs="Times New Roman"/>
                <w:sz w:val="24"/>
                <w:szCs w:val="24"/>
              </w:rPr>
              <w:t>Переход в выбранную подсистему из перечня</w:t>
            </w:r>
            <w:r w:rsidRPr="008E30E7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пользователю нажатием на иконку с названием подсистемы без дополнительной авторизации.</w:t>
            </w:r>
          </w:p>
        </w:tc>
        <w:tc>
          <w:tcPr>
            <w:tcW w:w="7393" w:type="dxa"/>
          </w:tcPr>
          <w:p w:rsidR="008E30E7" w:rsidRDefault="00300BCC" w:rsidP="00274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53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350D8A7" wp14:editId="2F945F8D">
                  <wp:extent cx="5018568" cy="395104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522" cy="394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9E7" w:rsidRPr="002749E7" w:rsidRDefault="002749E7" w:rsidP="002749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06"/>
        <w:gridCol w:w="5180"/>
      </w:tblGrid>
      <w:tr w:rsidR="008E30E7" w:rsidTr="008E30E7">
        <w:tc>
          <w:tcPr>
            <w:tcW w:w="9606" w:type="dxa"/>
          </w:tcPr>
          <w:p w:rsidR="008E30E7" w:rsidRDefault="008E30E7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обращений в службу технической поддержки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3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рекомендуем использовать Портал самообслуживания</w:t>
            </w:r>
            <w:r w:rsidR="00847C66">
              <w:rPr>
                <w:rFonts w:ascii="Times New Roman" w:hAnsi="Times New Roman" w:cs="Times New Roman"/>
                <w:sz w:val="24"/>
                <w:szCs w:val="24"/>
              </w:rPr>
              <w:t xml:space="preserve"> ЕСПК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0E7" w:rsidRDefault="008E30E7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E7" w:rsidRDefault="008E30E7" w:rsidP="00145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прав на доступ на Портал с единой учетной записью </w:t>
            </w:r>
            <w:r w:rsidR="00D250A1">
              <w:rPr>
                <w:rFonts w:ascii="Times New Roman" w:hAnsi="Times New Roman" w:cs="Times New Roman"/>
                <w:sz w:val="24"/>
                <w:szCs w:val="24"/>
              </w:rPr>
              <w:t>и просмотр заявок по подсистемам осуществляется автоматически (пользователь, имеющий право на доступ в подсистему, автоматом получает право на просмотр соответствующих заявок по этой подсистеме)</w:t>
            </w:r>
          </w:p>
          <w:p w:rsidR="008E30E7" w:rsidRDefault="008E30E7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0E7" w:rsidRDefault="008E30E7" w:rsidP="0024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8E30E7" w:rsidRDefault="008E30E7" w:rsidP="00C6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720AD" wp14:editId="022D8E54">
                  <wp:extent cx="1711842" cy="1727693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402" cy="173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20C" w:rsidRPr="00FC520C" w:rsidRDefault="00FC520C" w:rsidP="00C655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20C" w:rsidRPr="00FC520C" w:rsidSect="008B1378">
      <w:headerReference w:type="default" r:id="rId14"/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DD" w:rsidRDefault="00C029DD" w:rsidP="004B7E24">
      <w:pPr>
        <w:spacing w:after="0" w:line="240" w:lineRule="auto"/>
      </w:pPr>
      <w:r>
        <w:separator/>
      </w:r>
    </w:p>
  </w:endnote>
  <w:endnote w:type="continuationSeparator" w:id="0">
    <w:p w:rsidR="00C029DD" w:rsidRDefault="00C029DD" w:rsidP="004B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DD" w:rsidRDefault="00C029DD" w:rsidP="004B7E24">
      <w:pPr>
        <w:spacing w:after="0" w:line="240" w:lineRule="auto"/>
      </w:pPr>
      <w:r>
        <w:separator/>
      </w:r>
    </w:p>
  </w:footnote>
  <w:footnote w:type="continuationSeparator" w:id="0">
    <w:p w:rsidR="00C029DD" w:rsidRDefault="00C029DD" w:rsidP="004B7E24">
      <w:pPr>
        <w:spacing w:after="0" w:line="240" w:lineRule="auto"/>
      </w:pPr>
      <w:r>
        <w:continuationSeparator/>
      </w:r>
    </w:p>
  </w:footnote>
  <w:footnote w:id="1">
    <w:p w:rsidR="00E642E7" w:rsidRDefault="00E642E7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Единая учетная запись позволяет пользователю  заходить с одним и тем же логином и паролем во все </w:t>
      </w:r>
      <w:r w:rsidRPr="0047532F">
        <w:rPr>
          <w:rFonts w:ascii="Times New Roman" w:hAnsi="Times New Roman" w:cs="Times New Roman"/>
        </w:rPr>
        <w:t>web</w:t>
      </w:r>
      <w:r w:rsidRPr="00216BE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системы министерства,</w:t>
      </w:r>
      <w:r w:rsidRPr="0047532F">
        <w:rPr>
          <w:rFonts w:ascii="Times New Roman" w:hAnsi="Times New Roman" w:cs="Times New Roman"/>
        </w:rPr>
        <w:t xml:space="preserve"> права на доступ в которые ему назначены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372430"/>
      <w:docPartObj>
        <w:docPartGallery w:val="Page Numbers (Top of Page)"/>
        <w:docPartUnique/>
      </w:docPartObj>
    </w:sdtPr>
    <w:sdtEndPr/>
    <w:sdtContent>
      <w:p w:rsidR="004B7E24" w:rsidRDefault="004B7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205">
          <w:rPr>
            <w:noProof/>
          </w:rPr>
          <w:t>3</w:t>
        </w:r>
        <w:r>
          <w:fldChar w:fldCharType="end"/>
        </w:r>
      </w:p>
    </w:sdtContent>
  </w:sdt>
  <w:p w:rsidR="004B7E24" w:rsidRDefault="004B7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769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A09"/>
    <w:multiLevelType w:val="hybridMultilevel"/>
    <w:tmpl w:val="D2EE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3B60"/>
    <w:multiLevelType w:val="hybridMultilevel"/>
    <w:tmpl w:val="074AEED0"/>
    <w:lvl w:ilvl="0" w:tplc="0F9E7F8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C1315F1"/>
    <w:multiLevelType w:val="hybridMultilevel"/>
    <w:tmpl w:val="4340682A"/>
    <w:lvl w:ilvl="0" w:tplc="4C68B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73551"/>
    <w:multiLevelType w:val="hybridMultilevel"/>
    <w:tmpl w:val="31AE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61"/>
    <w:rsid w:val="00000CFB"/>
    <w:rsid w:val="000C19DC"/>
    <w:rsid w:val="00122F2B"/>
    <w:rsid w:val="00145EDB"/>
    <w:rsid w:val="00163097"/>
    <w:rsid w:val="001977A2"/>
    <w:rsid w:val="00243E9A"/>
    <w:rsid w:val="00263B2E"/>
    <w:rsid w:val="002749E7"/>
    <w:rsid w:val="00300BCC"/>
    <w:rsid w:val="00307FB1"/>
    <w:rsid w:val="0034633C"/>
    <w:rsid w:val="003D2205"/>
    <w:rsid w:val="003F0FDB"/>
    <w:rsid w:val="0047532F"/>
    <w:rsid w:val="004B7E24"/>
    <w:rsid w:val="004D6318"/>
    <w:rsid w:val="004E2ACE"/>
    <w:rsid w:val="004E7F31"/>
    <w:rsid w:val="0051226A"/>
    <w:rsid w:val="005149E5"/>
    <w:rsid w:val="00573B19"/>
    <w:rsid w:val="00597835"/>
    <w:rsid w:val="005F1603"/>
    <w:rsid w:val="00605E33"/>
    <w:rsid w:val="006207B6"/>
    <w:rsid w:val="00624AC0"/>
    <w:rsid w:val="00643F01"/>
    <w:rsid w:val="00684946"/>
    <w:rsid w:val="00690190"/>
    <w:rsid w:val="006D6BFC"/>
    <w:rsid w:val="00715DB0"/>
    <w:rsid w:val="007C1BC0"/>
    <w:rsid w:val="007E1E88"/>
    <w:rsid w:val="007F768A"/>
    <w:rsid w:val="00847C66"/>
    <w:rsid w:val="00890CB4"/>
    <w:rsid w:val="008B1378"/>
    <w:rsid w:val="008E30E7"/>
    <w:rsid w:val="009251FB"/>
    <w:rsid w:val="0099249D"/>
    <w:rsid w:val="009E2744"/>
    <w:rsid w:val="00A3467B"/>
    <w:rsid w:val="00A46169"/>
    <w:rsid w:val="00C029DD"/>
    <w:rsid w:val="00C065E7"/>
    <w:rsid w:val="00C655E3"/>
    <w:rsid w:val="00CB623A"/>
    <w:rsid w:val="00CD546F"/>
    <w:rsid w:val="00D13E21"/>
    <w:rsid w:val="00D23861"/>
    <w:rsid w:val="00D250A1"/>
    <w:rsid w:val="00D45A3E"/>
    <w:rsid w:val="00DC5A2B"/>
    <w:rsid w:val="00DE4DB1"/>
    <w:rsid w:val="00E330EF"/>
    <w:rsid w:val="00E37A40"/>
    <w:rsid w:val="00E642E7"/>
    <w:rsid w:val="00E94390"/>
    <w:rsid w:val="00ED1762"/>
    <w:rsid w:val="00F7539A"/>
    <w:rsid w:val="00FC520C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7532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532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7532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642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42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64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23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7E24"/>
  </w:style>
  <w:style w:type="paragraph" w:styleId="a7">
    <w:name w:val="footer"/>
    <w:basedOn w:val="a"/>
    <w:link w:val="a8"/>
    <w:uiPriority w:val="99"/>
    <w:unhideWhenUsed/>
    <w:rsid w:val="004B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7E24"/>
  </w:style>
  <w:style w:type="table" w:styleId="a9">
    <w:name w:val="Table Grid"/>
    <w:basedOn w:val="a1"/>
    <w:uiPriority w:val="59"/>
    <w:rsid w:val="0068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4946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47532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7532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7532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642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42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64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lk63.minfin-samar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562B-F275-4D95-87CB-5FABDFDA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melchukovan</dc:creator>
  <cp:lastModifiedBy>melchukovan</cp:lastModifiedBy>
  <cp:revision>2</cp:revision>
  <dcterms:created xsi:type="dcterms:W3CDTF">2020-08-12T06:51:00Z</dcterms:created>
  <dcterms:modified xsi:type="dcterms:W3CDTF">2020-08-12T06:51:00Z</dcterms:modified>
</cp:coreProperties>
</file>