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Default="00B31330" w:rsidP="00C6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739F">
        <w:rPr>
          <w:rFonts w:ascii="Times New Roman" w:hAnsi="Times New Roman" w:cs="Times New Roman"/>
          <w:sz w:val="24"/>
          <w:szCs w:val="24"/>
        </w:rPr>
        <w:t>4</w:t>
      </w:r>
    </w:p>
    <w:p w:rsidR="00C655E3" w:rsidRPr="00A2739F" w:rsidRDefault="00A2739F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A273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систем, доступ в которые осуществляется с использованием единой учетной записи</w:t>
      </w:r>
      <w:proofErr w:type="gramEnd"/>
    </w:p>
    <w:p w:rsidR="00A2739F" w:rsidRDefault="00A2739F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ниже приведен перечень </w:t>
      </w:r>
      <w:r w:rsidR="008A706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A7065" w:rsidRPr="008A70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 с указанием прав на предоставление доступа. </w:t>
      </w:r>
    </w:p>
    <w:p w:rsidR="00235AAC" w:rsidRDefault="00235AAC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«+» обозначены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35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которым предоставляется </w:t>
      </w:r>
      <w:r w:rsidR="009B7DC5">
        <w:rPr>
          <w:rFonts w:ascii="Times New Roman" w:hAnsi="Times New Roman" w:cs="Times New Roman"/>
          <w:sz w:val="24"/>
          <w:szCs w:val="24"/>
        </w:rPr>
        <w:t>всем организациям указанной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DC5">
        <w:rPr>
          <w:rFonts w:ascii="Times New Roman" w:hAnsi="Times New Roman" w:cs="Times New Roman"/>
          <w:sz w:val="24"/>
          <w:szCs w:val="24"/>
        </w:rPr>
        <w:t>при этом з</w:t>
      </w:r>
      <w:r>
        <w:rPr>
          <w:rFonts w:ascii="Times New Roman" w:hAnsi="Times New Roman" w:cs="Times New Roman"/>
          <w:sz w:val="24"/>
          <w:szCs w:val="24"/>
        </w:rPr>
        <w:t xml:space="preserve">еленым </w:t>
      </w:r>
      <w:r w:rsidR="009B7DC5">
        <w:rPr>
          <w:rFonts w:ascii="Times New Roman" w:hAnsi="Times New Roman" w:cs="Times New Roman"/>
          <w:sz w:val="24"/>
          <w:szCs w:val="24"/>
        </w:rPr>
        <w:t xml:space="preserve">цветом выделены </w:t>
      </w:r>
      <w:r w:rsidR="009B7DC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B7DC5" w:rsidRPr="009B7DC5">
        <w:rPr>
          <w:rFonts w:ascii="Times New Roman" w:hAnsi="Times New Roman" w:cs="Times New Roman"/>
          <w:sz w:val="24"/>
          <w:szCs w:val="24"/>
        </w:rPr>
        <w:t>-</w:t>
      </w:r>
      <w:r w:rsidR="009B7DC5">
        <w:rPr>
          <w:rFonts w:ascii="Times New Roman" w:hAnsi="Times New Roman" w:cs="Times New Roman"/>
          <w:sz w:val="24"/>
          <w:szCs w:val="24"/>
        </w:rPr>
        <w:t xml:space="preserve">системы, доступ к которым имеют все категории организаций. </w:t>
      </w:r>
    </w:p>
    <w:p w:rsidR="00F33412" w:rsidRDefault="00F33412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«-» обозначены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35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которым лимитирован в соответствии с функционалом системы. </w:t>
      </w:r>
    </w:p>
    <w:p w:rsidR="00A2739F" w:rsidRPr="00F33412" w:rsidRDefault="00A2739F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 отдельных сотрудников на работу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273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системе определяется ролями, назначение которых производит самостоятельно локальный администратор</w:t>
      </w:r>
      <w:r w:rsidR="009B7DC5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F33412">
        <w:rPr>
          <w:rFonts w:ascii="Times New Roman" w:hAnsi="Times New Roman" w:cs="Times New Roman"/>
          <w:sz w:val="24"/>
          <w:szCs w:val="24"/>
        </w:rPr>
        <w:t xml:space="preserve"> (ЛАП)</w:t>
      </w:r>
      <w:r w:rsidR="009B7DC5">
        <w:rPr>
          <w:rFonts w:ascii="Times New Roman" w:hAnsi="Times New Roman" w:cs="Times New Roman"/>
          <w:sz w:val="24"/>
          <w:szCs w:val="24"/>
        </w:rPr>
        <w:t xml:space="preserve">. Право на назначение  ролей в </w:t>
      </w:r>
      <w:r w:rsidR="009B7DC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B7DC5" w:rsidRPr="009B7DC5">
        <w:rPr>
          <w:rFonts w:ascii="Times New Roman" w:hAnsi="Times New Roman" w:cs="Times New Roman"/>
          <w:sz w:val="24"/>
          <w:szCs w:val="24"/>
        </w:rPr>
        <w:t>-</w:t>
      </w:r>
      <w:r w:rsidR="009B7DC5">
        <w:rPr>
          <w:rFonts w:ascii="Times New Roman" w:hAnsi="Times New Roman" w:cs="Times New Roman"/>
          <w:sz w:val="24"/>
          <w:szCs w:val="24"/>
        </w:rPr>
        <w:t>системах, выделенных зеленым цветом, имеют ЛАП всех учреждений по умолчанию.</w:t>
      </w:r>
      <w:r w:rsidR="00F33412">
        <w:rPr>
          <w:rFonts w:ascii="Times New Roman" w:hAnsi="Times New Roman" w:cs="Times New Roman"/>
          <w:sz w:val="24"/>
          <w:szCs w:val="24"/>
        </w:rPr>
        <w:t xml:space="preserve"> Права на назначение других ролей определяются перечнем </w:t>
      </w:r>
      <w:r w:rsidR="00F3341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33412" w:rsidRPr="00F33412">
        <w:rPr>
          <w:rFonts w:ascii="Times New Roman" w:hAnsi="Times New Roman" w:cs="Times New Roman"/>
          <w:sz w:val="24"/>
          <w:szCs w:val="24"/>
        </w:rPr>
        <w:t>-</w:t>
      </w:r>
      <w:r w:rsidR="00F33412">
        <w:rPr>
          <w:rFonts w:ascii="Times New Roman" w:hAnsi="Times New Roman" w:cs="Times New Roman"/>
          <w:sz w:val="24"/>
          <w:szCs w:val="24"/>
        </w:rPr>
        <w:t xml:space="preserve">систем в Приложении 1 к Соглашению о присоединении к ЕИСУБП м функционалом </w:t>
      </w:r>
      <w:r w:rsidR="00F3341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33412" w:rsidRPr="00F33412">
        <w:rPr>
          <w:rFonts w:ascii="Times New Roman" w:hAnsi="Times New Roman" w:cs="Times New Roman"/>
          <w:sz w:val="24"/>
          <w:szCs w:val="24"/>
        </w:rPr>
        <w:t>-</w:t>
      </w:r>
      <w:r w:rsidR="00F33412">
        <w:rPr>
          <w:rFonts w:ascii="Times New Roman" w:hAnsi="Times New Roman" w:cs="Times New Roman"/>
          <w:sz w:val="24"/>
          <w:szCs w:val="24"/>
        </w:rPr>
        <w:t>систем.</w:t>
      </w:r>
    </w:p>
    <w:p w:rsidR="00235AAC" w:rsidRPr="00A2739F" w:rsidRDefault="00235AAC" w:rsidP="008A706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ролей включено в инструкцию локального администратора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стартовой странице подсистемы «НСИ» в разделе «Новости»)</w:t>
      </w:r>
    </w:p>
    <w:tbl>
      <w:tblPr>
        <w:tblStyle w:val="a9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103"/>
        <w:gridCol w:w="850"/>
        <w:gridCol w:w="709"/>
        <w:gridCol w:w="851"/>
        <w:gridCol w:w="708"/>
        <w:gridCol w:w="1134"/>
        <w:gridCol w:w="2127"/>
        <w:gridCol w:w="1417"/>
      </w:tblGrid>
      <w:tr w:rsidR="007F6D5C" w:rsidRPr="007F6D5C" w:rsidTr="008A7065">
        <w:trPr>
          <w:trHeight w:val="42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5C" w:rsidRPr="007F6D5C" w:rsidRDefault="007F6D5C" w:rsidP="00A273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Наименование системы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Функционал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Предоставление доступа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Идентификатор системы</w:t>
            </w:r>
          </w:p>
        </w:tc>
      </w:tr>
      <w:tr w:rsidR="007F6D5C" w:rsidRPr="007F6D5C" w:rsidTr="008A7065">
        <w:trPr>
          <w:trHeight w:val="42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A2739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Гос. </w:t>
            </w:r>
            <w:proofErr w:type="spellStart"/>
            <w:r w:rsidRPr="007F6D5C">
              <w:rPr>
                <w:rFonts w:ascii="Times New Roman" w:hAnsi="Times New Roman" w:cs="Times New Roman"/>
              </w:rPr>
              <w:t>Учр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ФО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7F6D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Мун. </w:t>
            </w:r>
            <w:proofErr w:type="spellStart"/>
            <w:r w:rsidRPr="007F6D5C">
              <w:rPr>
                <w:rFonts w:ascii="Times New Roman" w:hAnsi="Times New Roman" w:cs="Times New Roman"/>
              </w:rPr>
              <w:t>Учр</w:t>
            </w:r>
            <w:proofErr w:type="spellEnd"/>
            <w:r w:rsidRPr="007F6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6D5C">
              <w:rPr>
                <w:rFonts w:ascii="Times New Roman" w:hAnsi="Times New Roman" w:cs="Times New Roman"/>
                <w:b/>
              </w:rPr>
              <w:t>ПК «</w:t>
            </w:r>
            <w:r w:rsidRPr="007F6D5C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7F6D5C">
              <w:rPr>
                <w:rFonts w:ascii="Times New Roman" w:hAnsi="Times New Roman" w:cs="Times New Roman"/>
                <w:b/>
              </w:rPr>
              <w:t>-консолидация»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Консолидированная бюджетная и аналитическая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4866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Вход с локальной учетной записью сохраняется до 1</w:t>
            </w:r>
            <w:r w:rsidR="004866F9">
              <w:rPr>
                <w:rFonts w:ascii="Times New Roman" w:hAnsi="Times New Roman" w:cs="Times New Roman"/>
              </w:rPr>
              <w:t>9</w:t>
            </w:r>
            <w:r w:rsidRPr="007F6D5C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A2739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  <w:b/>
              </w:rPr>
              <w:t>ОТЧ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АС «</w:t>
            </w:r>
            <w:r w:rsidRPr="007F6D5C">
              <w:rPr>
                <w:rFonts w:ascii="Times New Roman" w:hAnsi="Times New Roman" w:cs="Times New Roman"/>
                <w:lang w:val="en-US"/>
              </w:rPr>
              <w:t>Web</w:t>
            </w:r>
            <w:r w:rsidRPr="007F6D5C">
              <w:rPr>
                <w:rFonts w:ascii="Times New Roman" w:hAnsi="Times New Roman" w:cs="Times New Roman"/>
              </w:rPr>
              <w:t>-планирование»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Автоматизация процессов финансового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E5081B" w:rsidP="004866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Вход с локальной учетной записью сохраняется до </w:t>
            </w:r>
            <w:r w:rsidR="004866F9">
              <w:rPr>
                <w:rFonts w:ascii="Times New Roman" w:hAnsi="Times New Roman" w:cs="Times New Roman"/>
              </w:rPr>
              <w:t>31.08</w:t>
            </w:r>
            <w:r w:rsidRPr="004866F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ПЛА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6D5C">
              <w:rPr>
                <w:rFonts w:ascii="Times New Roman" w:hAnsi="Times New Roman" w:cs="Times New Roman"/>
                <w:b/>
              </w:rPr>
              <w:t>ПМ «Учет соглашений»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Заключение Соглашений о МБТ, Договора ЮЗЭД, Соглашения о присоединении к </w:t>
            </w:r>
            <w:r w:rsidRPr="007F6D5C">
              <w:rPr>
                <w:rFonts w:ascii="Times New Roman" w:hAnsi="Times New Roman" w:cs="Times New Roman"/>
                <w:lang w:val="en-US"/>
              </w:rPr>
              <w:t>Web</w:t>
            </w:r>
            <w:r w:rsidRPr="007F6D5C">
              <w:rPr>
                <w:rFonts w:ascii="Times New Roman" w:hAnsi="Times New Roman" w:cs="Times New Roman"/>
              </w:rPr>
              <w:t>-системам, подписание иных внесенных в систему документов в соответствии с установленными порядками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Только единая учетная запись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СОГ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F6D5C">
              <w:rPr>
                <w:rFonts w:ascii="Times New Roman" w:hAnsi="Times New Roman" w:cs="Times New Roman"/>
                <w:b/>
              </w:rPr>
              <w:t>Подсистема «Управление нормативно-справочной информацией»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7F6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Администрирование учетных записей сотрудников своего учреждения </w:t>
            </w:r>
          </w:p>
          <w:p w:rsidR="007F6D5C" w:rsidRPr="007F6D5C" w:rsidRDefault="007F6D5C" w:rsidP="007F6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Ведение централизованных справочников (при наличии соответствующих полномочий),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D5C">
              <w:rPr>
                <w:rFonts w:ascii="Times New Roman" w:hAnsi="Times New Roman" w:cs="Times New Roman"/>
              </w:rPr>
              <w:t>Только единая учетная запись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НСИ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ПМ «Региональный перечень услуг»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Предназначен для автоматизации процесса формирования и ведения регионального перечня услуг и его экспорта на ЕПБС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35317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35317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35317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Только единая учетная запись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ПУ</w:t>
            </w:r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8E56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Подсистема «Управление региональными проектами»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7F6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6D5C">
              <w:rPr>
                <w:rFonts w:ascii="Times New Roman" w:hAnsi="Times New Roman" w:cs="Times New Roman"/>
                <w:b/>
              </w:rPr>
              <w:t>НП_Мониторинг</w:t>
            </w:r>
            <w:proofErr w:type="spellEnd"/>
            <w:r w:rsidRPr="007F6D5C">
              <w:rPr>
                <w:rFonts w:ascii="Times New Roman" w:hAnsi="Times New Roman" w:cs="Times New Roman"/>
              </w:rPr>
              <w:t xml:space="preserve"> - Ведение информации о реализации национальных проектов в Самарской области, </w:t>
            </w:r>
          </w:p>
          <w:p w:rsidR="007F6D5C" w:rsidRPr="007F6D5C" w:rsidRDefault="007F6D5C" w:rsidP="007F6D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lastRenderedPageBreak/>
              <w:t xml:space="preserve">+ </w:t>
            </w:r>
            <w:r w:rsidRPr="007F6D5C">
              <w:rPr>
                <w:rFonts w:ascii="Times New Roman" w:hAnsi="Times New Roman" w:cs="Times New Roman"/>
                <w:u w:val="single"/>
              </w:rPr>
              <w:t>доступ на Ситуационную панел</w:t>
            </w:r>
            <w:r w:rsidRPr="007F6D5C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F3341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F3341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E771B1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F33412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Только единая учетная запись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6D5C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7F6D5C" w:rsidRPr="007F6D5C" w:rsidTr="008A70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lastRenderedPageBreak/>
              <w:t>ПМ «Финансовый контроль закупок»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Осуществление контроля в сфере закупок в соответствии с частью 5 статьи 99 Федерального закона от 05.04.2013 г. №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1A0C3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 xml:space="preserve">Вход с локальной учетной записью сохраняется до </w:t>
            </w:r>
            <w:r w:rsidR="001A0C3F">
              <w:rPr>
                <w:rFonts w:ascii="Times New Roman" w:hAnsi="Times New Roman" w:cs="Times New Roman"/>
              </w:rPr>
              <w:t>19.08</w:t>
            </w:r>
            <w:r w:rsidRPr="007F6D5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5C" w:rsidRPr="007F6D5C" w:rsidRDefault="007F6D5C" w:rsidP="00FA23E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6D5C">
              <w:rPr>
                <w:rFonts w:ascii="Times New Roman" w:hAnsi="Times New Roman" w:cs="Times New Roman"/>
              </w:rPr>
              <w:t>ФКЗ</w:t>
            </w:r>
          </w:p>
        </w:tc>
      </w:tr>
    </w:tbl>
    <w:p w:rsidR="00684946" w:rsidRDefault="00684946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4946" w:rsidTr="009251FB">
        <w:tc>
          <w:tcPr>
            <w:tcW w:w="4785" w:type="dxa"/>
          </w:tcPr>
          <w:p w:rsidR="00684946" w:rsidRDefault="00684946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4946" w:rsidRDefault="00684946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946" w:rsidRDefault="00684946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E7" w:rsidRDefault="002749E7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9E7" w:rsidSect="00457794">
      <w:headerReference w:type="default" r:id="rId9"/>
      <w:pgSz w:w="16838" w:h="11906" w:orient="landscape"/>
      <w:pgMar w:top="426" w:right="253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22" w:rsidRDefault="00560422" w:rsidP="004B7E24">
      <w:pPr>
        <w:spacing w:after="0" w:line="240" w:lineRule="auto"/>
      </w:pPr>
      <w:r>
        <w:separator/>
      </w:r>
    </w:p>
  </w:endnote>
  <w:endnote w:type="continuationSeparator" w:id="0">
    <w:p w:rsidR="00560422" w:rsidRDefault="00560422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22" w:rsidRDefault="00560422" w:rsidP="004B7E24">
      <w:pPr>
        <w:spacing w:after="0" w:line="240" w:lineRule="auto"/>
      </w:pPr>
      <w:r>
        <w:separator/>
      </w:r>
    </w:p>
  </w:footnote>
  <w:footnote w:type="continuationSeparator" w:id="0">
    <w:p w:rsidR="00560422" w:rsidRDefault="00560422" w:rsidP="004B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430"/>
      <w:docPartObj>
        <w:docPartGallery w:val="Page Numbers (Top of Page)"/>
        <w:docPartUnique/>
      </w:docPartObj>
    </w:sdtPr>
    <w:sdtEndPr/>
    <w:sdtContent>
      <w:p w:rsidR="004B7E24" w:rsidRDefault="004B7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B1">
          <w:rPr>
            <w:noProof/>
          </w:rPr>
          <w:t>2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A09"/>
    <w:multiLevelType w:val="hybridMultilevel"/>
    <w:tmpl w:val="D2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C1315F1"/>
    <w:multiLevelType w:val="hybridMultilevel"/>
    <w:tmpl w:val="4340682A"/>
    <w:lvl w:ilvl="0" w:tplc="4C68B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3551"/>
    <w:multiLevelType w:val="hybridMultilevel"/>
    <w:tmpl w:val="31AE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4E8A"/>
    <w:multiLevelType w:val="hybridMultilevel"/>
    <w:tmpl w:val="897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000CFB"/>
    <w:rsid w:val="000B3A23"/>
    <w:rsid w:val="00110560"/>
    <w:rsid w:val="00122F2B"/>
    <w:rsid w:val="00163097"/>
    <w:rsid w:val="001977A2"/>
    <w:rsid w:val="001A0C3F"/>
    <w:rsid w:val="00235AAC"/>
    <w:rsid w:val="002749E7"/>
    <w:rsid w:val="00307FB1"/>
    <w:rsid w:val="0034633C"/>
    <w:rsid w:val="00353172"/>
    <w:rsid w:val="003F0FDB"/>
    <w:rsid w:val="00457794"/>
    <w:rsid w:val="004866F9"/>
    <w:rsid w:val="004B7E24"/>
    <w:rsid w:val="004D6318"/>
    <w:rsid w:val="004E2ACE"/>
    <w:rsid w:val="0051226A"/>
    <w:rsid w:val="00560422"/>
    <w:rsid w:val="00597835"/>
    <w:rsid w:val="005F1603"/>
    <w:rsid w:val="00600343"/>
    <w:rsid w:val="00605E33"/>
    <w:rsid w:val="00684946"/>
    <w:rsid w:val="00690190"/>
    <w:rsid w:val="006D6BFC"/>
    <w:rsid w:val="006F2C89"/>
    <w:rsid w:val="00715DB0"/>
    <w:rsid w:val="007C1BC0"/>
    <w:rsid w:val="007E1E88"/>
    <w:rsid w:val="007F6D5C"/>
    <w:rsid w:val="007F768A"/>
    <w:rsid w:val="008A7065"/>
    <w:rsid w:val="008E56D6"/>
    <w:rsid w:val="009251FB"/>
    <w:rsid w:val="0099249D"/>
    <w:rsid w:val="009B7DC5"/>
    <w:rsid w:val="00A2739F"/>
    <w:rsid w:val="00A3467B"/>
    <w:rsid w:val="00A46169"/>
    <w:rsid w:val="00B31330"/>
    <w:rsid w:val="00C02D85"/>
    <w:rsid w:val="00C065E7"/>
    <w:rsid w:val="00C54FE8"/>
    <w:rsid w:val="00C655E3"/>
    <w:rsid w:val="00CB623A"/>
    <w:rsid w:val="00CD546F"/>
    <w:rsid w:val="00D13E21"/>
    <w:rsid w:val="00D23861"/>
    <w:rsid w:val="00D73EFE"/>
    <w:rsid w:val="00DC5A2B"/>
    <w:rsid w:val="00DE4DB1"/>
    <w:rsid w:val="00E37A40"/>
    <w:rsid w:val="00E5081B"/>
    <w:rsid w:val="00E771B1"/>
    <w:rsid w:val="00E94390"/>
    <w:rsid w:val="00ED1762"/>
    <w:rsid w:val="00F33412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F106-9472-450B-A006-57B1D7A3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3</cp:revision>
  <dcterms:created xsi:type="dcterms:W3CDTF">2020-08-11T07:17:00Z</dcterms:created>
  <dcterms:modified xsi:type="dcterms:W3CDTF">2020-08-11T14:23:00Z</dcterms:modified>
</cp:coreProperties>
</file>