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A6" w:rsidRPr="00497849" w:rsidRDefault="007A15A6" w:rsidP="007A15A6">
      <w:pPr>
        <w:jc w:val="right"/>
        <w:rPr>
          <w:b/>
        </w:rPr>
      </w:pPr>
      <w:r w:rsidRPr="00497849">
        <w:rPr>
          <w:b/>
        </w:rPr>
        <w:t xml:space="preserve">Приложение </w:t>
      </w:r>
      <w:r>
        <w:rPr>
          <w:b/>
        </w:rPr>
        <w:t>2</w:t>
      </w:r>
    </w:p>
    <w:p w:rsidR="00AA1C62" w:rsidRDefault="00AA1C62" w:rsidP="00070396">
      <w:pPr>
        <w:rPr>
          <w:sz w:val="24"/>
          <w:szCs w:val="24"/>
        </w:rPr>
      </w:pPr>
    </w:p>
    <w:p w:rsidR="00AA1C62" w:rsidRPr="00C20341" w:rsidRDefault="007A15A6" w:rsidP="00070396">
      <w:pPr>
        <w:ind w:firstLine="0"/>
        <w:jc w:val="center"/>
        <w:rPr>
          <w:b/>
        </w:rPr>
      </w:pPr>
      <w:r w:rsidRPr="00C20341">
        <w:rPr>
          <w:b/>
        </w:rPr>
        <w:t xml:space="preserve">Перечень нормативных правовых актов </w:t>
      </w:r>
    </w:p>
    <w:p w:rsidR="00AA1C62" w:rsidRPr="00C20341" w:rsidRDefault="00AA1C62" w:rsidP="00070396">
      <w:pPr>
        <w:pStyle w:val="Default"/>
        <w:jc w:val="center"/>
        <w:rPr>
          <w:b/>
          <w:sz w:val="28"/>
          <w:szCs w:val="28"/>
        </w:rPr>
      </w:pPr>
      <w:r w:rsidRPr="00C20341">
        <w:rPr>
          <w:b/>
          <w:sz w:val="28"/>
          <w:szCs w:val="28"/>
        </w:rPr>
        <w:t>Область профессиональной служебной деятельности</w:t>
      </w:r>
    </w:p>
    <w:p w:rsidR="00AA1C62" w:rsidRPr="00C20341" w:rsidRDefault="007A15A6" w:rsidP="00070396">
      <w:pPr>
        <w:pStyle w:val="Default"/>
        <w:jc w:val="center"/>
        <w:rPr>
          <w:b/>
          <w:sz w:val="28"/>
          <w:szCs w:val="28"/>
        </w:rPr>
      </w:pPr>
      <w:r w:rsidRPr="00C20341">
        <w:rPr>
          <w:b/>
          <w:sz w:val="28"/>
          <w:szCs w:val="28"/>
        </w:rPr>
        <w:t>«</w:t>
      </w:r>
      <w:r w:rsidR="00B7731A">
        <w:rPr>
          <w:b/>
          <w:sz w:val="28"/>
          <w:szCs w:val="28"/>
        </w:rPr>
        <w:t>Р</w:t>
      </w:r>
      <w:r w:rsidR="00C20341" w:rsidRPr="00C20341">
        <w:rPr>
          <w:b/>
          <w:sz w:val="28"/>
          <w:szCs w:val="28"/>
        </w:rPr>
        <w:t>егулирование бюджетной системы</w:t>
      </w:r>
      <w:r w:rsidRPr="00C20341">
        <w:rPr>
          <w:b/>
          <w:sz w:val="28"/>
          <w:szCs w:val="28"/>
        </w:rPr>
        <w:t>»</w:t>
      </w:r>
    </w:p>
    <w:p w:rsidR="007A15A6" w:rsidRPr="00C20341" w:rsidRDefault="007A15A6" w:rsidP="00070396">
      <w:pPr>
        <w:pStyle w:val="Default"/>
        <w:jc w:val="center"/>
        <w:rPr>
          <w:b/>
          <w:sz w:val="28"/>
          <w:szCs w:val="28"/>
        </w:rPr>
      </w:pPr>
      <w:r w:rsidRPr="00C20341">
        <w:rPr>
          <w:b/>
          <w:sz w:val="28"/>
          <w:szCs w:val="28"/>
        </w:rPr>
        <w:t>Вид профессиональной служебной деятельности</w:t>
      </w:r>
    </w:p>
    <w:p w:rsidR="00680813" w:rsidRDefault="007A15A6" w:rsidP="00680813">
      <w:pPr>
        <w:pStyle w:val="Default"/>
        <w:jc w:val="center"/>
        <w:rPr>
          <w:b/>
          <w:sz w:val="28"/>
          <w:szCs w:val="28"/>
        </w:rPr>
      </w:pPr>
      <w:r w:rsidRPr="00C20341">
        <w:rPr>
          <w:b/>
          <w:sz w:val="28"/>
          <w:szCs w:val="28"/>
        </w:rPr>
        <w:t>«</w:t>
      </w:r>
      <w:r w:rsidR="00B7731A">
        <w:rPr>
          <w:b/>
          <w:sz w:val="28"/>
          <w:szCs w:val="28"/>
        </w:rPr>
        <w:t>О</w:t>
      </w:r>
      <w:r w:rsidR="00C20341" w:rsidRPr="00C20341">
        <w:rPr>
          <w:b/>
          <w:sz w:val="28"/>
          <w:szCs w:val="28"/>
        </w:rPr>
        <w:t>существление бюджетных правоотношений</w:t>
      </w:r>
      <w:r w:rsidRPr="00C20341">
        <w:rPr>
          <w:b/>
          <w:sz w:val="28"/>
          <w:szCs w:val="28"/>
        </w:rPr>
        <w:t>»</w:t>
      </w:r>
    </w:p>
    <w:p w:rsidR="00680813" w:rsidRDefault="00680813" w:rsidP="00680813">
      <w:pPr>
        <w:pStyle w:val="Default"/>
        <w:jc w:val="both"/>
        <w:rPr>
          <w:b/>
          <w:sz w:val="28"/>
          <w:szCs w:val="28"/>
        </w:rPr>
      </w:pPr>
    </w:p>
    <w:p w:rsidR="00153F33" w:rsidRPr="00153F33" w:rsidRDefault="006E7F2D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sz w:val="28"/>
          <w:szCs w:val="28"/>
        </w:rPr>
        <w:t>Конституция Российской Федерации</w:t>
      </w:r>
      <w:r w:rsidR="00680813" w:rsidRPr="00153F33">
        <w:rPr>
          <w:sz w:val="28"/>
          <w:szCs w:val="28"/>
        </w:rPr>
        <w:t xml:space="preserve"> принята </w:t>
      </w:r>
      <w:r w:rsidR="00680813" w:rsidRPr="00153F33">
        <w:rPr>
          <w:rFonts w:eastAsiaTheme="minorHAnsi"/>
          <w:sz w:val="28"/>
          <w:szCs w:val="28"/>
          <w:lang w:eastAsia="en-US"/>
        </w:rPr>
        <w:t>(принята всенародным голосованием 12.12.1993) (с учетом поправок, внесенных Законами РФ о поправках к Конституции РФ от 30.12.2008 № 6-ФКЗ, от 30.12.200</w:t>
      </w:r>
      <w:r w:rsidR="00B7731A">
        <w:rPr>
          <w:rFonts w:eastAsiaTheme="minorHAnsi"/>
          <w:sz w:val="28"/>
          <w:szCs w:val="28"/>
          <w:lang w:eastAsia="en-US"/>
        </w:rPr>
        <w:t xml:space="preserve">8 </w:t>
      </w:r>
      <w:r w:rsidR="00680813" w:rsidRPr="00153F33">
        <w:rPr>
          <w:rFonts w:eastAsiaTheme="minorHAnsi"/>
          <w:sz w:val="28"/>
          <w:szCs w:val="28"/>
          <w:lang w:eastAsia="en-US"/>
        </w:rPr>
        <w:t>№ 7-ФКЗ, от 05.02.2014 № 2-ФКЗ, от 21.07.2014 № 11-ФКЗ)</w:t>
      </w:r>
      <w:r w:rsidRPr="00153F33">
        <w:rPr>
          <w:sz w:val="28"/>
          <w:szCs w:val="28"/>
        </w:rPr>
        <w:t>;</w:t>
      </w:r>
    </w:p>
    <w:p w:rsidR="00153F33" w:rsidRPr="00153F33" w:rsidRDefault="00D25322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sz w:val="28"/>
          <w:szCs w:val="28"/>
        </w:rPr>
        <w:t>Бюджетный кодекс Российской Федерации</w:t>
      </w:r>
      <w:r w:rsidR="00680813" w:rsidRPr="00153F33">
        <w:rPr>
          <w:sz w:val="28"/>
          <w:szCs w:val="28"/>
        </w:rPr>
        <w:t xml:space="preserve"> </w:t>
      </w:r>
      <w:r w:rsidR="00153F33" w:rsidRPr="00153F33">
        <w:rPr>
          <w:rFonts w:eastAsiaTheme="minorHAnsi"/>
          <w:sz w:val="28"/>
          <w:szCs w:val="28"/>
          <w:lang w:eastAsia="en-US"/>
        </w:rPr>
        <w:t>от 31.07.1998 №</w:t>
      </w:r>
      <w:r w:rsidR="00680813" w:rsidRPr="00153F33">
        <w:rPr>
          <w:rFonts w:eastAsiaTheme="minorHAnsi"/>
          <w:sz w:val="28"/>
          <w:szCs w:val="28"/>
          <w:lang w:eastAsia="en-US"/>
        </w:rPr>
        <w:t xml:space="preserve"> 145-ФЗ</w:t>
      </w:r>
      <w:r w:rsidRPr="00153F33">
        <w:rPr>
          <w:sz w:val="28"/>
          <w:szCs w:val="28"/>
        </w:rPr>
        <w:t>;</w:t>
      </w:r>
    </w:p>
    <w:p w:rsidR="00153F33" w:rsidRPr="00153F33" w:rsidRDefault="00D25322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sz w:val="28"/>
          <w:szCs w:val="28"/>
        </w:rPr>
        <w:t>Гражданский кодекс Российской Федерации</w:t>
      </w:r>
      <w:r w:rsidR="00153F33" w:rsidRPr="00153F33">
        <w:rPr>
          <w:sz w:val="28"/>
          <w:szCs w:val="28"/>
        </w:rPr>
        <w:t xml:space="preserve"> </w:t>
      </w:r>
      <w:r w:rsidR="00153F33" w:rsidRPr="00153F33">
        <w:rPr>
          <w:rFonts w:eastAsiaTheme="minorHAnsi"/>
          <w:sz w:val="28"/>
          <w:szCs w:val="28"/>
          <w:lang w:eastAsia="en-US"/>
        </w:rPr>
        <w:t xml:space="preserve">(часть первая) </w:t>
      </w:r>
      <w:r w:rsidR="00153F33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="00153F33" w:rsidRPr="00153F33">
        <w:rPr>
          <w:rFonts w:eastAsiaTheme="minorHAnsi"/>
          <w:sz w:val="28"/>
          <w:szCs w:val="28"/>
          <w:lang w:eastAsia="en-US"/>
        </w:rPr>
        <w:t>от 30.11.1994 № 51-ФЗ;</w:t>
      </w:r>
    </w:p>
    <w:p w:rsidR="00153F33" w:rsidRPr="00153F33" w:rsidRDefault="00153F33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sz w:val="28"/>
          <w:szCs w:val="28"/>
        </w:rPr>
        <w:t xml:space="preserve">Гражданский кодекс Российской Федерации </w:t>
      </w:r>
      <w:r w:rsidRPr="00153F33">
        <w:rPr>
          <w:rFonts w:eastAsiaTheme="minorHAnsi"/>
          <w:sz w:val="28"/>
          <w:szCs w:val="28"/>
          <w:lang w:eastAsia="en-US"/>
        </w:rPr>
        <w:t xml:space="preserve">(часть вторая) </w:t>
      </w:r>
      <w:r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Pr="00153F33">
        <w:rPr>
          <w:rFonts w:eastAsiaTheme="minorHAnsi"/>
          <w:sz w:val="28"/>
          <w:szCs w:val="28"/>
          <w:lang w:eastAsia="en-US"/>
        </w:rPr>
        <w:t>от 26.01.1996 № 14-ФЗ;</w:t>
      </w:r>
    </w:p>
    <w:p w:rsidR="00153F33" w:rsidRPr="00153F33" w:rsidRDefault="00153F33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sz w:val="28"/>
          <w:szCs w:val="28"/>
        </w:rPr>
        <w:t xml:space="preserve">Гражданский кодекс Российской Федерации </w:t>
      </w:r>
      <w:r w:rsidRPr="00153F33">
        <w:rPr>
          <w:rFonts w:eastAsiaTheme="minorHAnsi"/>
          <w:sz w:val="28"/>
          <w:szCs w:val="28"/>
          <w:lang w:eastAsia="en-US"/>
        </w:rPr>
        <w:t xml:space="preserve">(часть третья) </w:t>
      </w:r>
      <w:r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Pr="00153F33">
        <w:rPr>
          <w:rFonts w:eastAsiaTheme="minorHAnsi"/>
          <w:sz w:val="28"/>
          <w:szCs w:val="28"/>
          <w:lang w:eastAsia="en-US"/>
        </w:rPr>
        <w:t>от 26.11.2001 № 146-ФЗ;</w:t>
      </w:r>
    </w:p>
    <w:p w:rsidR="00153F33" w:rsidRPr="00153F33" w:rsidRDefault="00153F33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sz w:val="28"/>
          <w:szCs w:val="28"/>
        </w:rPr>
        <w:t xml:space="preserve">Гражданский кодекс Российской Федерации </w:t>
      </w:r>
      <w:r w:rsidRPr="00153F33">
        <w:rPr>
          <w:rFonts w:eastAsiaTheme="minorHAnsi"/>
          <w:sz w:val="28"/>
          <w:szCs w:val="28"/>
          <w:lang w:eastAsia="en-US"/>
        </w:rPr>
        <w:t xml:space="preserve">(часть четвертая) </w:t>
      </w:r>
      <w:r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Pr="00153F33">
        <w:rPr>
          <w:rFonts w:eastAsiaTheme="minorHAnsi"/>
          <w:sz w:val="28"/>
          <w:szCs w:val="28"/>
          <w:lang w:eastAsia="en-US"/>
        </w:rPr>
        <w:t>от 18.12.2006 № 230-ФЗ;</w:t>
      </w:r>
    </w:p>
    <w:p w:rsidR="00153F33" w:rsidRPr="00153F33" w:rsidRDefault="00473286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sz w:val="28"/>
          <w:szCs w:val="28"/>
        </w:rPr>
        <w:t>Налоговый кодекс Российской Федерации</w:t>
      </w:r>
      <w:r w:rsidR="00680813" w:rsidRPr="00153F33">
        <w:rPr>
          <w:rFonts w:eastAsiaTheme="minorHAnsi"/>
          <w:sz w:val="28"/>
          <w:szCs w:val="28"/>
          <w:lang w:eastAsia="en-US"/>
        </w:rPr>
        <w:t xml:space="preserve"> (часть первая) от 31.07.1998 № 146-ФЗ</w:t>
      </w:r>
      <w:r w:rsidR="00153F33" w:rsidRPr="00153F33">
        <w:rPr>
          <w:rFonts w:eastAsiaTheme="minorHAnsi"/>
          <w:sz w:val="28"/>
          <w:szCs w:val="28"/>
          <w:lang w:eastAsia="en-US"/>
        </w:rPr>
        <w:t>;</w:t>
      </w:r>
    </w:p>
    <w:p w:rsidR="00153F33" w:rsidRPr="00153F33" w:rsidRDefault="00680813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sz w:val="28"/>
          <w:szCs w:val="28"/>
        </w:rPr>
        <w:t xml:space="preserve">Налоговый кодекс Российской Федерации (часть вторая) </w:t>
      </w:r>
      <w:r w:rsidRPr="00153F33">
        <w:rPr>
          <w:rFonts w:eastAsiaTheme="minorHAnsi"/>
          <w:sz w:val="28"/>
          <w:szCs w:val="28"/>
          <w:lang w:eastAsia="en-US"/>
        </w:rPr>
        <w:t>(часть вторая) от 05.08.2000 № 117-ФЗ;</w:t>
      </w:r>
    </w:p>
    <w:p w:rsidR="00153F33" w:rsidRPr="00153F33" w:rsidRDefault="00D25322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color w:val="000000" w:themeColor="text1"/>
          <w:sz w:val="28"/>
          <w:szCs w:val="28"/>
        </w:rPr>
        <w:t>Арбитражный процессуальный кодекс</w:t>
      </w:r>
      <w:r w:rsidRPr="00153F33">
        <w:rPr>
          <w:sz w:val="28"/>
          <w:szCs w:val="28"/>
        </w:rPr>
        <w:t xml:space="preserve"> Российской</w:t>
      </w:r>
      <w:r w:rsidR="00473286" w:rsidRPr="00153F33">
        <w:rPr>
          <w:sz w:val="28"/>
          <w:szCs w:val="28"/>
        </w:rPr>
        <w:t xml:space="preserve"> Федерации</w:t>
      </w:r>
      <w:r w:rsidR="00680813" w:rsidRPr="00153F33">
        <w:rPr>
          <w:sz w:val="28"/>
          <w:szCs w:val="28"/>
        </w:rPr>
        <w:t xml:space="preserve"> </w:t>
      </w:r>
      <w:r w:rsidR="00153F33">
        <w:rPr>
          <w:sz w:val="28"/>
          <w:szCs w:val="28"/>
        </w:rPr>
        <w:t xml:space="preserve">                  </w:t>
      </w:r>
      <w:r w:rsidR="00680813" w:rsidRPr="00153F33">
        <w:rPr>
          <w:rFonts w:eastAsiaTheme="minorHAnsi"/>
          <w:sz w:val="28"/>
          <w:szCs w:val="28"/>
          <w:lang w:eastAsia="en-US"/>
        </w:rPr>
        <w:t>от 24.07.2002 № 95-ФЗ</w:t>
      </w:r>
      <w:r w:rsidRPr="00153F33">
        <w:rPr>
          <w:sz w:val="28"/>
          <w:szCs w:val="28"/>
        </w:rPr>
        <w:t>;</w:t>
      </w:r>
    </w:p>
    <w:p w:rsidR="00153F33" w:rsidRPr="00153F33" w:rsidRDefault="00473286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sz w:val="28"/>
          <w:szCs w:val="28"/>
        </w:rPr>
        <w:t>Гражданский процессуальный кодекс Российской Федерации</w:t>
      </w:r>
      <w:r w:rsidR="00680813" w:rsidRPr="00153F33">
        <w:rPr>
          <w:sz w:val="28"/>
          <w:szCs w:val="28"/>
        </w:rPr>
        <w:t xml:space="preserve"> </w:t>
      </w:r>
      <w:r w:rsidR="00153F33">
        <w:rPr>
          <w:sz w:val="28"/>
          <w:szCs w:val="28"/>
        </w:rPr>
        <w:t xml:space="preserve">                      </w:t>
      </w:r>
      <w:r w:rsidR="00680813" w:rsidRPr="00153F33">
        <w:rPr>
          <w:rFonts w:eastAsiaTheme="minorHAnsi"/>
          <w:sz w:val="28"/>
          <w:szCs w:val="28"/>
          <w:lang w:eastAsia="en-US"/>
        </w:rPr>
        <w:t>от 14.11.2002 № 138-ФЗ</w:t>
      </w:r>
      <w:r w:rsidRPr="00153F33">
        <w:rPr>
          <w:sz w:val="28"/>
          <w:szCs w:val="28"/>
        </w:rPr>
        <w:t>;</w:t>
      </w:r>
    </w:p>
    <w:p w:rsidR="00153F33" w:rsidRPr="00153F33" w:rsidRDefault="00473286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bCs/>
          <w:sz w:val="28"/>
          <w:szCs w:val="28"/>
        </w:rPr>
        <w:t>Кодекс административного судопроизводства Российской Федерации</w:t>
      </w:r>
      <w:r w:rsidR="00680813" w:rsidRPr="00153F33">
        <w:rPr>
          <w:rFonts w:eastAsiaTheme="minorHAnsi"/>
          <w:bCs/>
          <w:sz w:val="28"/>
          <w:szCs w:val="28"/>
        </w:rPr>
        <w:t xml:space="preserve"> </w:t>
      </w:r>
      <w:r w:rsidR="00680813" w:rsidRPr="00153F33">
        <w:rPr>
          <w:rFonts w:eastAsiaTheme="minorHAnsi"/>
          <w:sz w:val="28"/>
          <w:szCs w:val="28"/>
          <w:lang w:eastAsia="en-US"/>
        </w:rPr>
        <w:t>от 08.03.2015 № 21-ФЗ</w:t>
      </w:r>
      <w:r w:rsidR="00153F33" w:rsidRPr="00153F33">
        <w:rPr>
          <w:rFonts w:eastAsiaTheme="minorHAnsi"/>
          <w:sz w:val="28"/>
          <w:szCs w:val="28"/>
          <w:lang w:eastAsia="en-US"/>
        </w:rPr>
        <w:t>;</w:t>
      </w:r>
    </w:p>
    <w:p w:rsidR="00153F33" w:rsidRPr="00153F33" w:rsidRDefault="00C20341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>Кодекс Российской Федерации об административных правонарушениях</w:t>
      </w:r>
      <w:r w:rsidR="00680813" w:rsidRPr="00153F33">
        <w:rPr>
          <w:rFonts w:eastAsiaTheme="minorHAnsi"/>
          <w:sz w:val="28"/>
          <w:szCs w:val="28"/>
        </w:rPr>
        <w:t xml:space="preserve"> </w:t>
      </w:r>
      <w:r w:rsidR="00680813" w:rsidRPr="00153F33">
        <w:rPr>
          <w:rFonts w:eastAsiaTheme="minorHAnsi"/>
          <w:sz w:val="28"/>
          <w:szCs w:val="28"/>
          <w:lang w:eastAsia="en-US"/>
        </w:rPr>
        <w:t>от 30.12.2001 № 195-ФЗ</w:t>
      </w:r>
      <w:r w:rsidRPr="00153F33">
        <w:rPr>
          <w:rFonts w:eastAsiaTheme="minorHAnsi"/>
          <w:sz w:val="28"/>
          <w:szCs w:val="28"/>
        </w:rPr>
        <w:t>;</w:t>
      </w:r>
    </w:p>
    <w:p w:rsidR="00153F33" w:rsidRPr="00153F33" w:rsidRDefault="00D25322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>Федеральный закон от 06.10.1999 № 184-ФЗ</w:t>
      </w:r>
      <w:r w:rsidRPr="00153F33">
        <w:rPr>
          <w:rFonts w:eastAsiaTheme="minorHAnsi"/>
          <w:sz w:val="28"/>
          <w:szCs w:val="28"/>
        </w:rPr>
        <w:br/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153F33" w:rsidRPr="00153F33" w:rsidRDefault="00473286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sz w:val="28"/>
          <w:szCs w:val="28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  <w:r w:rsidRPr="00153F33">
        <w:rPr>
          <w:rFonts w:eastAsiaTheme="minorHAnsi"/>
          <w:sz w:val="28"/>
          <w:szCs w:val="28"/>
        </w:rPr>
        <w:t xml:space="preserve"> </w:t>
      </w:r>
    </w:p>
    <w:p w:rsidR="00153F33" w:rsidRPr="00153F33" w:rsidRDefault="00473286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lastRenderedPageBreak/>
        <w:t>Федеральный закон от 06.10.2003 № 131-ФЗ</w:t>
      </w:r>
      <w:r w:rsidRPr="00153F33">
        <w:rPr>
          <w:rFonts w:eastAsiaTheme="minorHAnsi"/>
          <w:sz w:val="28"/>
          <w:szCs w:val="28"/>
        </w:rPr>
        <w:br/>
        <w:t>«Об общих принципах организации местного самоуправления в Российской Федерации»;</w:t>
      </w:r>
    </w:p>
    <w:p w:rsidR="00153F33" w:rsidRPr="00153F33" w:rsidRDefault="00C20341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>Федеральный закон от 05.04.2013 № 41-ФЗ «О Счетной палате Российской Федерации»;</w:t>
      </w:r>
    </w:p>
    <w:p w:rsidR="00153F33" w:rsidRPr="00153F33" w:rsidRDefault="002D6593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>Ф</w:t>
      </w:r>
      <w:r w:rsidR="00C20341" w:rsidRPr="00153F33">
        <w:rPr>
          <w:rFonts w:eastAsiaTheme="minorHAnsi"/>
          <w:sz w:val="28"/>
          <w:szCs w:val="28"/>
        </w:rPr>
        <w:t>едеральный закон от 27.07.2004 №</w:t>
      </w:r>
      <w:r w:rsidRPr="00153F33">
        <w:rPr>
          <w:rFonts w:eastAsiaTheme="minorHAnsi"/>
          <w:sz w:val="28"/>
          <w:szCs w:val="28"/>
        </w:rPr>
        <w:t xml:space="preserve"> 79-ФЗ «О государственной гражданской службе Российской Федерации»;</w:t>
      </w:r>
    </w:p>
    <w:p w:rsidR="00153F33" w:rsidRPr="00153F33" w:rsidRDefault="00853BBA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>Постановление Правительства РФ от 30.09.2014 N 99 «О формировании, предоставлении и распределении субсидий из федерального бюджета бюджетам субъектов Российской Федерации»;</w:t>
      </w:r>
    </w:p>
    <w:p w:rsidR="00153F33" w:rsidRPr="00153F33" w:rsidRDefault="002D6593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>У</w:t>
      </w:r>
      <w:r w:rsidR="006E7F2D" w:rsidRPr="00153F33">
        <w:rPr>
          <w:rFonts w:eastAsiaTheme="minorHAnsi"/>
          <w:sz w:val="28"/>
          <w:szCs w:val="28"/>
        </w:rPr>
        <w:t>став Самарской области</w:t>
      </w:r>
      <w:r w:rsidR="00153F33" w:rsidRPr="00153F33">
        <w:rPr>
          <w:rFonts w:eastAsiaTheme="minorHAnsi"/>
          <w:sz w:val="28"/>
          <w:szCs w:val="28"/>
        </w:rPr>
        <w:t xml:space="preserve"> </w:t>
      </w:r>
      <w:r w:rsidR="00153F33" w:rsidRPr="00153F33">
        <w:rPr>
          <w:rFonts w:eastAsiaTheme="minorHAnsi"/>
          <w:sz w:val="28"/>
          <w:szCs w:val="28"/>
          <w:lang w:eastAsia="en-US"/>
        </w:rPr>
        <w:t>от 18.12.2006 № 179-ГД;</w:t>
      </w:r>
    </w:p>
    <w:p w:rsidR="00153F33" w:rsidRPr="00153F33" w:rsidRDefault="002D6593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sz w:val="28"/>
          <w:szCs w:val="28"/>
        </w:rPr>
        <w:t>Закон Самарской области от 28.12.2005 № 235-ГД «О бюджетном устройстве и бюджетном процессе в Самарской области»;</w:t>
      </w:r>
    </w:p>
    <w:p w:rsidR="00153F33" w:rsidRPr="00153F33" w:rsidRDefault="00D25322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sz w:val="28"/>
          <w:szCs w:val="28"/>
        </w:rPr>
        <w:t>Закон Самарской области от 10.03.2009 № 23-ГД «О противодействии коррупции в Самарской области»</w:t>
      </w:r>
      <w:r w:rsidRPr="00153F33">
        <w:rPr>
          <w:rFonts w:eastAsiaTheme="minorHAnsi"/>
          <w:sz w:val="28"/>
          <w:szCs w:val="28"/>
        </w:rPr>
        <w:t>;</w:t>
      </w:r>
    </w:p>
    <w:p w:rsidR="00153F33" w:rsidRPr="00153F33" w:rsidRDefault="00D25322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>Закон Самарской области от 06.04.2005 № 103-ГД «О государственной гражданской службе Самарской области»;</w:t>
      </w:r>
    </w:p>
    <w:p w:rsidR="00153F33" w:rsidRPr="00153F33" w:rsidRDefault="006E7F2D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>Постановление Правительства Самарской области от 21.11.2008 N 447 «Об утверждении Положения о министерстве управления финансами Самарской области»;</w:t>
      </w:r>
    </w:p>
    <w:p w:rsidR="00153F33" w:rsidRPr="00153F33" w:rsidRDefault="00B24CB4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proofErr w:type="gramStart"/>
      <w:r w:rsidRPr="00153F33">
        <w:rPr>
          <w:rFonts w:eastAsiaTheme="minorHAnsi"/>
          <w:sz w:val="28"/>
          <w:szCs w:val="28"/>
        </w:rPr>
        <w:t>Постановление Правительства Самарской области от 30.12.2011 № 912 «Об установлении общих требований к предоставлению и распределению субсидий из областного бюджета местным бюджетам в Самарской области, а также Порядка формирования перечня расходных обязательств муниципальных образований в Самарской области,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областного бюджета»;</w:t>
      </w:r>
      <w:proofErr w:type="gramEnd"/>
    </w:p>
    <w:p w:rsidR="00153F33" w:rsidRPr="00153F33" w:rsidRDefault="00D25322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sz w:val="28"/>
          <w:szCs w:val="28"/>
        </w:rPr>
        <w:t xml:space="preserve">Постановление Правительства Самарской области от 22.12.2010 № 670 «Об </w:t>
      </w:r>
      <w:proofErr w:type="spellStart"/>
      <w:r w:rsidRPr="00153F33">
        <w:rPr>
          <w:sz w:val="28"/>
          <w:szCs w:val="28"/>
        </w:rPr>
        <w:t>антикоррупционной</w:t>
      </w:r>
      <w:proofErr w:type="spellEnd"/>
      <w:r w:rsidRPr="00153F33">
        <w:rPr>
          <w:sz w:val="28"/>
          <w:szCs w:val="28"/>
        </w:rPr>
        <w:t xml:space="preserve"> экспертизе нормативных правовых актов и проектов нормативных правовых актов»;</w:t>
      </w:r>
    </w:p>
    <w:p w:rsidR="00153F33" w:rsidRPr="00153F33" w:rsidRDefault="00B24CB4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>Постановление Правительства Самарской области от 07.12.2016 № 707 «Об утверждении Порядка осуществления полномочий министерством управления финансами Самарской области по внутреннему государственному финансовому контролю»;</w:t>
      </w:r>
    </w:p>
    <w:p w:rsidR="00153F33" w:rsidRPr="00153F33" w:rsidRDefault="00B24CB4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>Постановление Правительства Самарской области от 22.02.2013 № 50 «Об утверждении Порядка расчета и предоставления из областного бюджета местным бюджетам дотаций на стимулирование повышения качества управления муниципальными финансами»;</w:t>
      </w:r>
    </w:p>
    <w:p w:rsidR="00153F33" w:rsidRPr="00153F33" w:rsidRDefault="006E7F2D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lastRenderedPageBreak/>
        <w:t>Постановление Правительства С</w:t>
      </w:r>
      <w:r w:rsidR="00070396" w:rsidRPr="00153F33">
        <w:rPr>
          <w:rFonts w:eastAsiaTheme="minorHAnsi"/>
          <w:sz w:val="28"/>
          <w:szCs w:val="28"/>
        </w:rPr>
        <w:t>амарской области от 20.01.2016 №</w:t>
      </w:r>
      <w:r w:rsidRPr="00153F33">
        <w:rPr>
          <w:rFonts w:eastAsiaTheme="minorHAnsi"/>
          <w:sz w:val="28"/>
          <w:szCs w:val="28"/>
        </w:rPr>
        <w:t xml:space="preserve"> 14 «Об утверждении Порядка предоставления, использования и возврата бюджетных кредитов из областного бюджета местным бюджетам»;</w:t>
      </w:r>
    </w:p>
    <w:p w:rsidR="00153F33" w:rsidRPr="00153F33" w:rsidRDefault="00070396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>Постановление Правительства Самарской области от 09.12.2015 № 820 «О Порядке формирования государственного задания на оказание государственных услуг (выполнение работ) в отношении государственных учреждений Самарской области и финансового обеспечения выполнения государственного задания»;</w:t>
      </w:r>
    </w:p>
    <w:p w:rsidR="00153F33" w:rsidRPr="00153F33" w:rsidRDefault="006E7F2D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bCs/>
          <w:sz w:val="28"/>
          <w:szCs w:val="28"/>
        </w:rPr>
        <w:t>Распоряжение Губернатора Самарской области от 24.04.2017 № 250-р «Об утверждении Инструкции по делопроизводству в Администрации Губернатора Самарской области, секретариате Правительства Самарской области и органах исполнительной власти Самарской области»</w:t>
      </w:r>
      <w:r w:rsidR="00C20341" w:rsidRPr="00153F33">
        <w:rPr>
          <w:rFonts w:eastAsiaTheme="minorHAnsi"/>
          <w:bCs/>
          <w:sz w:val="28"/>
          <w:szCs w:val="28"/>
        </w:rPr>
        <w:t>;</w:t>
      </w:r>
    </w:p>
    <w:p w:rsidR="00153F33" w:rsidRPr="00153F33" w:rsidRDefault="00B24CB4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>Приказ министерства управления финансами Самарской области от 13.12.2007 № 12-21/98 «Об утверждении Порядка открытия и ведения лицевых счетов в министерстве управления финансами Самарской области»;</w:t>
      </w:r>
    </w:p>
    <w:p w:rsidR="00153F33" w:rsidRPr="00153F33" w:rsidRDefault="00B24CB4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>Приказ министерства управления финансами Самарской области от 20.12.2013 № 01-07/50 «Об утверждении Порядка принятия и исполнения решения о применении бюджетных мер принуждения»;</w:t>
      </w:r>
    </w:p>
    <w:p w:rsidR="00153F33" w:rsidRPr="00153F33" w:rsidRDefault="00D03872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>Приказ министерства управления финансами Самарской области от 23.04.2009 № 01-21/16 «Об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обязательств»;</w:t>
      </w:r>
    </w:p>
    <w:p w:rsidR="00153F33" w:rsidRPr="00153F33" w:rsidRDefault="00D03872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>Приказ министерства управления финансами Самарской области от 13.12.2007 № 12-21/99</w:t>
      </w:r>
      <w:r w:rsidR="00070396" w:rsidRPr="00153F33">
        <w:rPr>
          <w:rFonts w:eastAsiaTheme="minorHAnsi"/>
          <w:sz w:val="28"/>
          <w:szCs w:val="28"/>
        </w:rPr>
        <w:t xml:space="preserve"> </w:t>
      </w:r>
      <w:r w:rsidRPr="00153F33">
        <w:rPr>
          <w:rFonts w:eastAsiaTheme="minorHAnsi"/>
          <w:sz w:val="28"/>
          <w:szCs w:val="28"/>
        </w:rPr>
        <w:t>«Об утверждении Порядка исполнения областного бюджета по расходам»;</w:t>
      </w:r>
    </w:p>
    <w:p w:rsidR="006E7F2D" w:rsidRPr="00153F33" w:rsidRDefault="00D03872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>Приказ министерства управления</w:t>
      </w:r>
      <w:r w:rsidR="00070396" w:rsidRPr="00153F33">
        <w:rPr>
          <w:rFonts w:eastAsiaTheme="minorHAnsi"/>
          <w:sz w:val="28"/>
          <w:szCs w:val="28"/>
        </w:rPr>
        <w:t xml:space="preserve"> финансами Самарской области от </w:t>
      </w:r>
      <w:r w:rsidRPr="00153F33">
        <w:rPr>
          <w:rFonts w:eastAsiaTheme="minorHAnsi"/>
          <w:sz w:val="28"/>
          <w:szCs w:val="28"/>
        </w:rPr>
        <w:t>31.01.</w:t>
      </w:r>
      <w:r w:rsidR="00070396" w:rsidRPr="00153F33">
        <w:rPr>
          <w:rFonts w:eastAsiaTheme="minorHAnsi"/>
          <w:sz w:val="28"/>
          <w:szCs w:val="28"/>
        </w:rPr>
        <w:t>2008 №</w:t>
      </w:r>
      <w:r w:rsidRPr="00153F33">
        <w:rPr>
          <w:rFonts w:eastAsiaTheme="minorHAnsi"/>
          <w:sz w:val="28"/>
          <w:szCs w:val="28"/>
        </w:rPr>
        <w:t xml:space="preserve"> 01-21/14 «Об утверждении Порядка учета и хранения документов, связанных с исполнением судебных актов, решений налоговых органов о взыскании налога, сбора, страхового взноса, пеней и штрафов, предусматривающих обращение взыскания на средства бюджета Самарской област</w:t>
      </w:r>
      <w:r w:rsidR="00070396" w:rsidRPr="00153F33">
        <w:rPr>
          <w:rFonts w:eastAsiaTheme="minorHAnsi"/>
          <w:sz w:val="28"/>
          <w:szCs w:val="28"/>
        </w:rPr>
        <w:t>и.</w:t>
      </w:r>
    </w:p>
    <w:sectPr w:rsidR="006E7F2D" w:rsidRPr="00153F33" w:rsidSect="00520664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456" w:rsidRDefault="005B7456" w:rsidP="00520664">
      <w:r>
        <w:separator/>
      </w:r>
    </w:p>
  </w:endnote>
  <w:endnote w:type="continuationSeparator" w:id="0">
    <w:p w:rsidR="005B7456" w:rsidRDefault="005B7456" w:rsidP="00520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456" w:rsidRDefault="005B7456" w:rsidP="00520664">
      <w:r>
        <w:separator/>
      </w:r>
    </w:p>
  </w:footnote>
  <w:footnote w:type="continuationSeparator" w:id="0">
    <w:p w:rsidR="005B7456" w:rsidRDefault="005B7456" w:rsidP="00520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3388"/>
      <w:docPartObj>
        <w:docPartGallery w:val="Page Numbers (Top of Page)"/>
        <w:docPartUnique/>
      </w:docPartObj>
    </w:sdtPr>
    <w:sdtContent>
      <w:p w:rsidR="00520664" w:rsidRDefault="00520664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20664" w:rsidRDefault="005206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62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B506828"/>
    <w:multiLevelType w:val="hybridMultilevel"/>
    <w:tmpl w:val="9982783E"/>
    <w:lvl w:ilvl="0" w:tplc="5768C2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A0107"/>
    <w:multiLevelType w:val="multilevel"/>
    <w:tmpl w:val="F79CE3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C62"/>
    <w:rsid w:val="00070396"/>
    <w:rsid w:val="0013384F"/>
    <w:rsid w:val="00153F33"/>
    <w:rsid w:val="0022377D"/>
    <w:rsid w:val="002D6593"/>
    <w:rsid w:val="00321206"/>
    <w:rsid w:val="00473286"/>
    <w:rsid w:val="004A61E9"/>
    <w:rsid w:val="00520664"/>
    <w:rsid w:val="00530917"/>
    <w:rsid w:val="005B7456"/>
    <w:rsid w:val="005E5FD4"/>
    <w:rsid w:val="0065610E"/>
    <w:rsid w:val="00680813"/>
    <w:rsid w:val="006E7F2D"/>
    <w:rsid w:val="007867E3"/>
    <w:rsid w:val="007A15A6"/>
    <w:rsid w:val="00842A76"/>
    <w:rsid w:val="00853BBA"/>
    <w:rsid w:val="00AA1C62"/>
    <w:rsid w:val="00B24CB4"/>
    <w:rsid w:val="00B7731A"/>
    <w:rsid w:val="00BA2EE9"/>
    <w:rsid w:val="00C2005C"/>
    <w:rsid w:val="00C20341"/>
    <w:rsid w:val="00D03872"/>
    <w:rsid w:val="00D25322"/>
    <w:rsid w:val="00DB06AC"/>
    <w:rsid w:val="00EB4F21"/>
    <w:rsid w:val="00EB542E"/>
    <w:rsid w:val="00F454AA"/>
    <w:rsid w:val="00F56A69"/>
    <w:rsid w:val="00FA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62"/>
    <w:pPr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C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A1C6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A1C62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D2532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5206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0664"/>
    <w:rPr>
      <w:rFonts w:eastAsia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206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0664"/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660C3-0F6B-4077-8D5E-F39A1A05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balandina</cp:lastModifiedBy>
  <cp:revision>6</cp:revision>
  <cp:lastPrinted>2018-11-01T06:23:00Z</cp:lastPrinted>
  <dcterms:created xsi:type="dcterms:W3CDTF">2018-09-06T13:53:00Z</dcterms:created>
  <dcterms:modified xsi:type="dcterms:W3CDTF">2018-11-08T05:43:00Z</dcterms:modified>
</cp:coreProperties>
</file>