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57" w:rsidRPr="00497849" w:rsidRDefault="00724B57" w:rsidP="00724B57">
      <w:pPr>
        <w:ind w:firstLine="709"/>
        <w:jc w:val="right"/>
        <w:rPr>
          <w:b/>
          <w:sz w:val="28"/>
          <w:szCs w:val="28"/>
        </w:rPr>
      </w:pPr>
      <w:r w:rsidRPr="00497849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3</w:t>
      </w:r>
    </w:p>
    <w:p w:rsidR="00724B57" w:rsidRPr="00724B57" w:rsidRDefault="00724B57" w:rsidP="00724B57">
      <w:pPr>
        <w:spacing w:after="0" w:line="240" w:lineRule="auto"/>
        <w:jc w:val="center"/>
        <w:rPr>
          <w:b/>
          <w:sz w:val="28"/>
          <w:szCs w:val="28"/>
        </w:rPr>
      </w:pPr>
      <w:r w:rsidRPr="00724B57">
        <w:rPr>
          <w:b/>
          <w:sz w:val="28"/>
          <w:szCs w:val="28"/>
        </w:rPr>
        <w:t>Перечень нормативных правовых актов</w:t>
      </w:r>
    </w:p>
    <w:p w:rsidR="00724B57" w:rsidRPr="00724B57" w:rsidRDefault="00724B57" w:rsidP="00724B57">
      <w:pPr>
        <w:spacing w:after="0" w:line="240" w:lineRule="auto"/>
        <w:jc w:val="center"/>
        <w:rPr>
          <w:b/>
          <w:sz w:val="28"/>
          <w:szCs w:val="28"/>
        </w:rPr>
      </w:pPr>
      <w:r w:rsidRPr="00724B57">
        <w:rPr>
          <w:b/>
          <w:sz w:val="28"/>
          <w:szCs w:val="28"/>
        </w:rPr>
        <w:t>Область профессиональной служебной деятельности</w:t>
      </w:r>
    </w:p>
    <w:p w:rsidR="0029230E" w:rsidRPr="00724B57" w:rsidRDefault="00724B57" w:rsidP="00724B57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24B57">
        <w:rPr>
          <w:b/>
          <w:sz w:val="28"/>
          <w:szCs w:val="28"/>
        </w:rPr>
        <w:t>Регулирование экономики, регионального развития, деятельности хозяйствующих субъектов и предпринимательства</w:t>
      </w:r>
      <w:r>
        <w:rPr>
          <w:b/>
          <w:sz w:val="28"/>
          <w:szCs w:val="28"/>
        </w:rPr>
        <w:t>»</w:t>
      </w:r>
    </w:p>
    <w:p w:rsidR="00724B57" w:rsidRPr="00724B57" w:rsidRDefault="00724B57" w:rsidP="00724B57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724B57">
        <w:rPr>
          <w:b/>
          <w:sz w:val="28"/>
          <w:szCs w:val="28"/>
        </w:rPr>
        <w:t>Вид профессиональной служебной деятельности</w:t>
      </w:r>
    </w:p>
    <w:p w:rsidR="00724B57" w:rsidRPr="00724B57" w:rsidRDefault="00724B57" w:rsidP="00724B57">
      <w:pPr>
        <w:tabs>
          <w:tab w:val="left" w:pos="4953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724B57">
        <w:rPr>
          <w:b/>
          <w:sz w:val="28"/>
          <w:szCs w:val="28"/>
        </w:rPr>
        <w:t>Регулирование контрактной системы»</w:t>
      </w:r>
    </w:p>
    <w:p w:rsidR="00724B57" w:rsidRDefault="00724B57" w:rsidP="00724B57">
      <w:pPr>
        <w:tabs>
          <w:tab w:val="left" w:pos="4953"/>
        </w:tabs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171C84" w:rsidRDefault="00C1447F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24B57">
        <w:rPr>
          <w:sz w:val="28"/>
          <w:szCs w:val="28"/>
        </w:rPr>
        <w:t xml:space="preserve">. </w:t>
      </w:r>
      <w:r w:rsidR="00171C84" w:rsidRPr="00724B57">
        <w:rPr>
          <w:sz w:val="28"/>
          <w:szCs w:val="28"/>
        </w:rPr>
        <w:t xml:space="preserve">Кодекс Российской Федерации об административных правонарушениях от </w:t>
      </w:r>
      <w:r w:rsidR="00AE17F5">
        <w:rPr>
          <w:sz w:val="28"/>
          <w:szCs w:val="28"/>
        </w:rPr>
        <w:t>30.12.</w:t>
      </w:r>
      <w:r w:rsidR="00171C84" w:rsidRPr="00724B57">
        <w:rPr>
          <w:sz w:val="28"/>
          <w:szCs w:val="28"/>
        </w:rPr>
        <w:t>2001 № 195-ФЗ.</w:t>
      </w:r>
    </w:p>
    <w:p w:rsidR="00724B57" w:rsidRDefault="00C1447F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4B57">
        <w:rPr>
          <w:sz w:val="28"/>
          <w:szCs w:val="28"/>
        </w:rPr>
        <w:t xml:space="preserve">. </w:t>
      </w:r>
      <w:r w:rsidR="00724B57" w:rsidRPr="00724B57">
        <w:rPr>
          <w:sz w:val="28"/>
          <w:szCs w:val="28"/>
        </w:rPr>
        <w:t>Бюджетный кодекс Российской Федерации от 31</w:t>
      </w:r>
      <w:r w:rsidR="00AE17F5">
        <w:rPr>
          <w:sz w:val="28"/>
          <w:szCs w:val="28"/>
        </w:rPr>
        <w:t>.07.</w:t>
      </w:r>
      <w:r w:rsidR="00724B57" w:rsidRPr="00724B57">
        <w:rPr>
          <w:sz w:val="28"/>
          <w:szCs w:val="28"/>
        </w:rPr>
        <w:t>1998 № 145-ФЗ.</w:t>
      </w:r>
    </w:p>
    <w:p w:rsidR="00C1447F" w:rsidRDefault="00C1447F" w:rsidP="00C14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4B57">
        <w:rPr>
          <w:sz w:val="28"/>
          <w:szCs w:val="28"/>
        </w:rPr>
        <w:t xml:space="preserve">. </w:t>
      </w:r>
      <w:r w:rsidR="00724B57" w:rsidRPr="00724B57">
        <w:rPr>
          <w:sz w:val="28"/>
          <w:szCs w:val="28"/>
        </w:rPr>
        <w:t xml:space="preserve">Градостроительный кодекс Российской </w:t>
      </w:r>
      <w:r w:rsidR="00AE17F5">
        <w:rPr>
          <w:sz w:val="28"/>
          <w:szCs w:val="28"/>
        </w:rPr>
        <w:t>Федерации от 29.12.2004 № 190-</w:t>
      </w:r>
      <w:r w:rsidR="00724B57" w:rsidRPr="00724B57">
        <w:rPr>
          <w:sz w:val="28"/>
          <w:szCs w:val="28"/>
        </w:rPr>
        <w:t>ФЗ;</w:t>
      </w:r>
    </w:p>
    <w:p w:rsidR="00C1447F" w:rsidRPr="00724B57" w:rsidRDefault="00C1447F" w:rsidP="00C1447F">
      <w:pPr>
        <w:tabs>
          <w:tab w:val="left" w:pos="495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24B57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24B57">
        <w:rPr>
          <w:sz w:val="28"/>
          <w:szCs w:val="28"/>
        </w:rPr>
        <w:t>Федеральный закон Российской Федерации от 22.07.2008 № 123-ФЗ «Технический регламент о требованиях пожарной безопасности»;</w:t>
      </w:r>
    </w:p>
    <w:p w:rsidR="00724B57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24B57">
        <w:rPr>
          <w:sz w:val="28"/>
          <w:szCs w:val="28"/>
        </w:rPr>
        <w:t>Федеральный закон Российской Федерации от 30.12.2009 № 384-ФЗ «Технический регламент о безопасности зданий и сооружений»;</w:t>
      </w:r>
    </w:p>
    <w:p w:rsidR="00FC4005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71C84" w:rsidRPr="00724B57">
        <w:rPr>
          <w:sz w:val="28"/>
          <w:szCs w:val="28"/>
        </w:rPr>
        <w:t xml:space="preserve">Постановление Правительства </w:t>
      </w:r>
      <w:r w:rsidR="00AE17F5" w:rsidRPr="00724B57">
        <w:rPr>
          <w:sz w:val="28"/>
          <w:szCs w:val="28"/>
        </w:rPr>
        <w:t xml:space="preserve">Российской Федерации </w:t>
      </w:r>
      <w:r w:rsidR="00171C84" w:rsidRPr="00724B57">
        <w:rPr>
          <w:sz w:val="28"/>
          <w:szCs w:val="28"/>
        </w:rPr>
        <w:t>от 23.12.2015 № 1414 «О порядке функционирования единой информационной системы в сфере закупок».</w:t>
      </w:r>
    </w:p>
    <w:p w:rsidR="00FC4005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FC4005" w:rsidRPr="00724B57">
        <w:rPr>
          <w:color w:val="000000"/>
          <w:sz w:val="28"/>
          <w:szCs w:val="28"/>
        </w:rPr>
        <w:t xml:space="preserve">Постановление Правительства </w:t>
      </w:r>
      <w:r w:rsidR="00AE17F5" w:rsidRPr="00724B57">
        <w:rPr>
          <w:sz w:val="28"/>
          <w:szCs w:val="28"/>
        </w:rPr>
        <w:t>Российской Федерации</w:t>
      </w:r>
      <w:r w:rsidR="00FC4005" w:rsidRPr="00724B57">
        <w:rPr>
          <w:color w:val="000000"/>
          <w:sz w:val="28"/>
          <w:szCs w:val="28"/>
        </w:rPr>
        <w:t xml:space="preserve"> от 29.10.2015 N 1168 (ред. от 29.12.2016) 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</w:t>
      </w:r>
    </w:p>
    <w:p w:rsidR="00FC4005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="00FC4005" w:rsidRPr="00724B57">
        <w:rPr>
          <w:color w:val="000000"/>
          <w:sz w:val="28"/>
          <w:szCs w:val="28"/>
        </w:rPr>
        <w:t xml:space="preserve">Постановление Правительства </w:t>
      </w:r>
      <w:r w:rsidR="00AE17F5" w:rsidRPr="00724B57">
        <w:rPr>
          <w:sz w:val="28"/>
          <w:szCs w:val="28"/>
        </w:rPr>
        <w:t>Российской Федерации</w:t>
      </w:r>
      <w:r w:rsidR="00FC4005" w:rsidRPr="00724B57">
        <w:rPr>
          <w:color w:val="000000"/>
          <w:sz w:val="28"/>
          <w:szCs w:val="28"/>
        </w:rPr>
        <w:t xml:space="preserve"> от 21.11.2013 N 1043 (ред. от 16.08.2018)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услуг"</w:t>
      </w:r>
    </w:p>
    <w:p w:rsidR="00FC4005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FC4005" w:rsidRPr="00724B57">
        <w:rPr>
          <w:color w:val="000000"/>
          <w:sz w:val="28"/>
          <w:szCs w:val="28"/>
        </w:rPr>
        <w:t xml:space="preserve"> Постановление Правительства </w:t>
      </w:r>
      <w:r w:rsidR="00AE17F5" w:rsidRPr="00724B57">
        <w:rPr>
          <w:sz w:val="28"/>
          <w:szCs w:val="28"/>
        </w:rPr>
        <w:t>Российской Федерации</w:t>
      </w:r>
      <w:r w:rsidR="00FC4005" w:rsidRPr="00724B57">
        <w:rPr>
          <w:color w:val="000000"/>
          <w:sz w:val="28"/>
          <w:szCs w:val="28"/>
        </w:rPr>
        <w:t xml:space="preserve"> от 05.06.2015 N 554 (ред. от 16.08.2018)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</w:t>
      </w:r>
    </w:p>
    <w:p w:rsidR="00FC4005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FC4005" w:rsidRPr="00724B57">
        <w:rPr>
          <w:color w:val="000000"/>
          <w:sz w:val="28"/>
          <w:szCs w:val="28"/>
        </w:rPr>
        <w:t xml:space="preserve"> Постановление Правительства </w:t>
      </w:r>
      <w:r w:rsidR="00AE17F5" w:rsidRPr="00724B57">
        <w:rPr>
          <w:sz w:val="28"/>
          <w:szCs w:val="28"/>
        </w:rPr>
        <w:t>Российской Федерации</w:t>
      </w:r>
      <w:r w:rsidR="00FC4005" w:rsidRPr="00724B57">
        <w:rPr>
          <w:color w:val="000000"/>
          <w:sz w:val="28"/>
          <w:szCs w:val="28"/>
        </w:rPr>
        <w:t xml:space="preserve"> от 02.09.2015 N 926 (ред. от 10.02.2017)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</w:r>
    </w:p>
    <w:p w:rsidR="00FC4005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FC4005" w:rsidRPr="00724B57">
        <w:rPr>
          <w:color w:val="000000"/>
          <w:sz w:val="28"/>
          <w:szCs w:val="28"/>
        </w:rPr>
        <w:t xml:space="preserve">Постановление Правительства </w:t>
      </w:r>
      <w:r w:rsidR="00AE17F5" w:rsidRPr="00724B57">
        <w:rPr>
          <w:sz w:val="28"/>
          <w:szCs w:val="28"/>
        </w:rPr>
        <w:t>Российской Федерации</w:t>
      </w:r>
      <w:r w:rsidR="00FC4005" w:rsidRPr="00724B57">
        <w:rPr>
          <w:color w:val="000000"/>
          <w:sz w:val="28"/>
          <w:szCs w:val="28"/>
        </w:rPr>
        <w:t xml:space="preserve"> от 13.10.2014 N 1047 (ред. от 11.03.2016) "Об Общих правилах определения нормативных </w:t>
      </w:r>
      <w:r w:rsidR="00FC4005" w:rsidRPr="00724B57">
        <w:rPr>
          <w:color w:val="000000"/>
          <w:sz w:val="28"/>
          <w:szCs w:val="28"/>
        </w:rPr>
        <w:lastRenderedPageBreak/>
        <w:t>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</w:t>
      </w:r>
    </w:p>
    <w:p w:rsidR="00FC4005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="00FC4005" w:rsidRPr="00724B57">
        <w:rPr>
          <w:color w:val="000000"/>
          <w:sz w:val="28"/>
          <w:szCs w:val="28"/>
        </w:rPr>
        <w:t xml:space="preserve">Постановление Правительства </w:t>
      </w:r>
      <w:r w:rsidR="00AE17F5" w:rsidRPr="00724B57">
        <w:rPr>
          <w:sz w:val="28"/>
          <w:szCs w:val="28"/>
        </w:rPr>
        <w:t xml:space="preserve">Российской Федерации </w:t>
      </w:r>
      <w:r w:rsidR="00FC4005" w:rsidRPr="00724B57">
        <w:rPr>
          <w:color w:val="000000"/>
          <w:sz w:val="28"/>
          <w:szCs w:val="28"/>
        </w:rPr>
        <w:t>от 18.05.2015 N 476 (ред. от 21.06.2018)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</w:r>
    </w:p>
    <w:p w:rsidR="00171C84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71C84" w:rsidRPr="00724B57">
        <w:rPr>
          <w:sz w:val="28"/>
          <w:szCs w:val="28"/>
        </w:rPr>
        <w:t>Приказ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</w:r>
    </w:p>
    <w:p w:rsidR="00171C84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171C84" w:rsidRPr="00724B57">
        <w:rPr>
          <w:sz w:val="28"/>
          <w:szCs w:val="28"/>
        </w:rPr>
        <w:t xml:space="preserve">Постановление Правительства </w:t>
      </w:r>
      <w:r w:rsidR="00AE17F5" w:rsidRPr="00724B57">
        <w:rPr>
          <w:sz w:val="28"/>
          <w:szCs w:val="28"/>
        </w:rPr>
        <w:t>Российской Федерации</w:t>
      </w:r>
      <w:r w:rsidR="00171C84" w:rsidRPr="00724B57">
        <w:rPr>
          <w:sz w:val="28"/>
          <w:szCs w:val="28"/>
        </w:rPr>
        <w:t xml:space="preserve"> от 14.07.2014 № 656 «Об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171C84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71C84" w:rsidRPr="00724B57">
        <w:rPr>
          <w:sz w:val="28"/>
          <w:szCs w:val="28"/>
        </w:rPr>
        <w:t xml:space="preserve">Постановление Правительства </w:t>
      </w:r>
      <w:r w:rsidR="00AE17F5" w:rsidRPr="00724B57">
        <w:rPr>
          <w:sz w:val="28"/>
          <w:szCs w:val="28"/>
        </w:rPr>
        <w:t>Российской Федерации</w:t>
      </w:r>
      <w:r w:rsidR="00171C84" w:rsidRPr="00724B57">
        <w:rPr>
          <w:sz w:val="28"/>
          <w:szCs w:val="28"/>
        </w:rPr>
        <w:t xml:space="preserve"> от 11.08.2014 № 791 «Об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нужд».</w:t>
      </w:r>
    </w:p>
    <w:p w:rsidR="00171C84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71C84" w:rsidRPr="00724B57">
        <w:rPr>
          <w:sz w:val="28"/>
          <w:szCs w:val="28"/>
        </w:rPr>
        <w:t xml:space="preserve">Постановление Правительства </w:t>
      </w:r>
      <w:r w:rsidR="00AE17F5" w:rsidRPr="00724B57">
        <w:rPr>
          <w:sz w:val="28"/>
          <w:szCs w:val="28"/>
        </w:rPr>
        <w:t>Российской Федерации</w:t>
      </w:r>
      <w:r w:rsidR="00171C84" w:rsidRPr="00724B57">
        <w:rPr>
          <w:sz w:val="28"/>
          <w:szCs w:val="28"/>
        </w:rPr>
        <w:t xml:space="preserve"> от 05.06.2015 № 552 «Об утверждении Правил формирования, утверждения и ведения плана закупок товаров, работ, услуг для обеспечения федеральных нужд, а также требований к форме плана закупок товаров, работ, услуг для обеспечения федеральных нужд».</w:t>
      </w:r>
    </w:p>
    <w:p w:rsidR="00171C84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171C84" w:rsidRPr="00724B57">
        <w:rPr>
          <w:sz w:val="28"/>
          <w:szCs w:val="28"/>
        </w:rPr>
        <w:t xml:space="preserve">Постановление Правительства </w:t>
      </w:r>
      <w:r w:rsidR="00AE17F5" w:rsidRPr="00724B57">
        <w:rPr>
          <w:sz w:val="28"/>
          <w:szCs w:val="28"/>
        </w:rPr>
        <w:t>Российской Федерации</w:t>
      </w:r>
      <w:r w:rsidR="00171C84" w:rsidRPr="00724B57">
        <w:rPr>
          <w:sz w:val="28"/>
          <w:szCs w:val="28"/>
        </w:rPr>
        <w:t xml:space="preserve"> от 05.06.2015 № 555 "Об установлении порядка обоснования закупок товаров, работ и услуг для обеспечения государственных и муниципальных нужд и форм такого обоснования».</w:t>
      </w:r>
    </w:p>
    <w:p w:rsidR="00171C84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171C84" w:rsidRPr="00724B57">
        <w:rPr>
          <w:sz w:val="28"/>
          <w:szCs w:val="28"/>
        </w:rPr>
        <w:t xml:space="preserve">Постановление Правительства </w:t>
      </w:r>
      <w:r w:rsidR="00AE17F5" w:rsidRPr="00724B57">
        <w:rPr>
          <w:sz w:val="28"/>
          <w:szCs w:val="28"/>
        </w:rPr>
        <w:t>Российской Федерации</w:t>
      </w:r>
      <w:r w:rsidR="00171C84" w:rsidRPr="00724B57">
        <w:rPr>
          <w:sz w:val="28"/>
          <w:szCs w:val="28"/>
        </w:rPr>
        <w:t xml:space="preserve">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исполнения».</w:t>
      </w:r>
    </w:p>
    <w:p w:rsidR="00171C84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171C84" w:rsidRPr="00724B57">
        <w:rPr>
          <w:sz w:val="28"/>
          <w:szCs w:val="28"/>
        </w:rPr>
        <w:t xml:space="preserve">Постановление Правительства </w:t>
      </w:r>
      <w:r w:rsidR="00AE17F5" w:rsidRPr="00724B57">
        <w:rPr>
          <w:sz w:val="28"/>
          <w:szCs w:val="28"/>
        </w:rPr>
        <w:t>Российской Федерации</w:t>
      </w:r>
      <w:r w:rsidR="00171C84" w:rsidRPr="00724B57">
        <w:rPr>
          <w:sz w:val="28"/>
          <w:szCs w:val="28"/>
        </w:rPr>
        <w:t xml:space="preserve"> от 05.06.2015 № 553 «Об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нужд».</w:t>
      </w:r>
    </w:p>
    <w:p w:rsidR="00171C84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171C84" w:rsidRPr="00724B57">
        <w:rPr>
          <w:sz w:val="28"/>
          <w:szCs w:val="28"/>
        </w:rPr>
        <w:t>Приказ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</w:r>
    </w:p>
    <w:p w:rsidR="00171C84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22. </w:t>
      </w:r>
      <w:proofErr w:type="gramStart"/>
      <w:r w:rsidR="00171C84" w:rsidRPr="00724B57">
        <w:rPr>
          <w:sz w:val="28"/>
          <w:szCs w:val="28"/>
        </w:rPr>
        <w:t xml:space="preserve">Постановление Правительства </w:t>
      </w:r>
      <w:r w:rsidR="00AE17F5" w:rsidRPr="00724B57">
        <w:rPr>
          <w:sz w:val="28"/>
          <w:szCs w:val="28"/>
        </w:rPr>
        <w:t>Российской Федерации</w:t>
      </w:r>
      <w:r w:rsidR="00171C84" w:rsidRPr="00724B57">
        <w:rPr>
          <w:sz w:val="28"/>
          <w:szCs w:val="28"/>
        </w:rPr>
        <w:t xml:space="preserve"> от 25.11.2013 № 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контрактом».</w:t>
      </w:r>
      <w:proofErr w:type="gramEnd"/>
    </w:p>
    <w:p w:rsidR="00974758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974758" w:rsidRPr="00724B57">
        <w:rPr>
          <w:sz w:val="28"/>
          <w:szCs w:val="28"/>
        </w:rPr>
        <w:t xml:space="preserve">Постановление Правительства Российской Федерации от 26 февраля 2010 г. № 96 «Об </w:t>
      </w:r>
      <w:proofErr w:type="spellStart"/>
      <w:r w:rsidR="00974758" w:rsidRPr="00724B57">
        <w:rPr>
          <w:sz w:val="28"/>
          <w:szCs w:val="28"/>
        </w:rPr>
        <w:t>антикоррупционной</w:t>
      </w:r>
      <w:proofErr w:type="spellEnd"/>
      <w:r w:rsidR="00974758" w:rsidRPr="00724B57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="001C28D4" w:rsidRPr="00724B57">
        <w:rPr>
          <w:sz w:val="28"/>
          <w:szCs w:val="28"/>
        </w:rPr>
        <w:t>;</w:t>
      </w:r>
    </w:p>
    <w:p w:rsidR="001C28D4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24. </w:t>
      </w:r>
      <w:r w:rsidR="001C28D4" w:rsidRPr="00724B57">
        <w:rPr>
          <w:rFonts w:eastAsia="Times New Roman"/>
          <w:sz w:val="28"/>
          <w:szCs w:val="28"/>
          <w:lang w:eastAsia="ru-RU"/>
        </w:rPr>
        <w:t xml:space="preserve">Приказ </w:t>
      </w:r>
      <w:proofErr w:type="spellStart"/>
      <w:r w:rsidR="001C28D4" w:rsidRPr="00724B57">
        <w:rPr>
          <w:rFonts w:eastAsia="Times New Roman"/>
          <w:sz w:val="28"/>
          <w:szCs w:val="28"/>
          <w:lang w:eastAsia="ru-RU"/>
        </w:rPr>
        <w:t>Ростехнадзора</w:t>
      </w:r>
      <w:proofErr w:type="spellEnd"/>
      <w:r w:rsidR="001C28D4" w:rsidRPr="00724B57">
        <w:rPr>
          <w:rFonts w:eastAsia="Times New Roman"/>
          <w:sz w:val="28"/>
          <w:szCs w:val="28"/>
          <w:lang w:eastAsia="ru-RU"/>
        </w:rPr>
        <w:t xml:space="preserve"> от 26.12.2006 № 1128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обеспечения. РД-11-02-2006. (форма акта освидетельствования скрытых работ)»;</w:t>
      </w:r>
    </w:p>
    <w:p w:rsidR="0029230E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EF7A48" w:rsidRPr="00724B57">
        <w:rPr>
          <w:sz w:val="28"/>
          <w:szCs w:val="28"/>
        </w:rPr>
        <w:t xml:space="preserve">Постановление Правительства </w:t>
      </w:r>
      <w:r w:rsidR="00AE17F5" w:rsidRPr="00724B57">
        <w:rPr>
          <w:sz w:val="28"/>
          <w:szCs w:val="28"/>
        </w:rPr>
        <w:t>Российской Федерации</w:t>
      </w:r>
      <w:r w:rsidR="00EF7A48" w:rsidRPr="00724B57">
        <w:rPr>
          <w:sz w:val="28"/>
          <w:szCs w:val="28"/>
        </w:rPr>
        <w:t xml:space="preserve"> от 25.11.2013 № 1062 «О порядке ведения реестра недобросовестных поставщик</w:t>
      </w:r>
      <w:r>
        <w:rPr>
          <w:sz w:val="28"/>
          <w:szCs w:val="28"/>
        </w:rPr>
        <w:t>ов (подрядчиков, исполнителей)»;</w:t>
      </w:r>
    </w:p>
    <w:p w:rsidR="00171C84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171C84" w:rsidRPr="00724B57">
        <w:rPr>
          <w:sz w:val="28"/>
          <w:szCs w:val="28"/>
        </w:rPr>
        <w:t xml:space="preserve">Постановление Правительства Самарской области от 30.12.2013 </w:t>
      </w:r>
      <w:r w:rsidR="00AE17F5">
        <w:rPr>
          <w:sz w:val="28"/>
          <w:szCs w:val="28"/>
        </w:rPr>
        <w:t xml:space="preserve">          </w:t>
      </w:r>
      <w:r w:rsidR="00171C84" w:rsidRPr="00724B57">
        <w:rPr>
          <w:sz w:val="28"/>
          <w:szCs w:val="28"/>
        </w:rPr>
        <w:t xml:space="preserve">№ 843 «Об утверждении Порядка взаимодействия органа, уполномоченного на определение поставщиков (подрядчиков, исполнителей) товаров, работ, услуг для государственных нужд Самарской области, и государственных заказчиков Самарской области, </w:t>
      </w:r>
      <w:r w:rsidR="00AE17F5">
        <w:rPr>
          <w:sz w:val="28"/>
          <w:szCs w:val="28"/>
        </w:rPr>
        <w:t>их подведомственных учреждений»;</w:t>
      </w:r>
    </w:p>
    <w:p w:rsidR="00171C84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171C84" w:rsidRPr="00724B57">
        <w:rPr>
          <w:sz w:val="28"/>
          <w:szCs w:val="28"/>
        </w:rPr>
        <w:t>Постановление Правительства Самарской области от 23.11.2015 № 760 «Об утверждении требований к порядку разработки и принятия правовых актов о нормировании в сфере закупок для обеспечения государственных нужд Самарской области, содержанию указанных акт</w:t>
      </w:r>
      <w:r w:rsidR="00AE17F5">
        <w:rPr>
          <w:sz w:val="28"/>
          <w:szCs w:val="28"/>
        </w:rPr>
        <w:t>ов и обеспечению их исполнения»;</w:t>
      </w:r>
    </w:p>
    <w:p w:rsidR="00171C84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171C84" w:rsidRPr="00724B57">
        <w:rPr>
          <w:sz w:val="28"/>
          <w:szCs w:val="28"/>
        </w:rPr>
        <w:t>Постановление Правительства Самарской области от 16.09.2015 № 581 «О порядке определения нормативных затрат на обеспечение функций государственных органов Самарской области, органов управления территориальными государственными внебюджетными фондами, в том числе подведомс</w:t>
      </w:r>
      <w:r w:rsidR="00AE17F5">
        <w:rPr>
          <w:sz w:val="28"/>
          <w:szCs w:val="28"/>
        </w:rPr>
        <w:t>твенных им казенных учреждений»;</w:t>
      </w:r>
    </w:p>
    <w:p w:rsidR="00AE17F5" w:rsidRPr="00724B57" w:rsidRDefault="00AE17F5" w:rsidP="00AE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724B57">
        <w:rPr>
          <w:sz w:val="28"/>
          <w:szCs w:val="28"/>
        </w:rPr>
        <w:t>Постановление Правительства Самарской области от 20.09.2013 № 498 «О разработке и реализации государственны</w:t>
      </w:r>
      <w:r>
        <w:rPr>
          <w:sz w:val="28"/>
          <w:szCs w:val="28"/>
        </w:rPr>
        <w:t>х программ в Самарской области»;</w:t>
      </w:r>
    </w:p>
    <w:p w:rsidR="00AE17F5" w:rsidRPr="00724B57" w:rsidRDefault="00AE17F5" w:rsidP="00AE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724B57">
        <w:rPr>
          <w:sz w:val="28"/>
          <w:szCs w:val="28"/>
        </w:rPr>
        <w:t>Постановление Правительства Самарской области от 21.11.2008 № 447 «Об утверждении Положения о министерстве управления финанса</w:t>
      </w:r>
      <w:r>
        <w:rPr>
          <w:sz w:val="28"/>
          <w:szCs w:val="28"/>
        </w:rPr>
        <w:t>ми Самарской области»;</w:t>
      </w:r>
    </w:p>
    <w:p w:rsidR="00AE17F5" w:rsidRPr="00724B57" w:rsidRDefault="00AE17F5" w:rsidP="00AE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724B57">
        <w:rPr>
          <w:sz w:val="28"/>
          <w:szCs w:val="28"/>
        </w:rPr>
        <w:t xml:space="preserve">Постановление Правительства Самарской области от 20.08.2015 № 520 «Об утверждении </w:t>
      </w:r>
      <w:proofErr w:type="gramStart"/>
      <w:r w:rsidRPr="00724B57">
        <w:rPr>
          <w:sz w:val="28"/>
          <w:szCs w:val="28"/>
        </w:rPr>
        <w:t>Методики оценки стоимости выполнения работ</w:t>
      </w:r>
      <w:proofErr w:type="gramEnd"/>
      <w:r w:rsidRPr="00724B57">
        <w:rPr>
          <w:sz w:val="28"/>
          <w:szCs w:val="28"/>
        </w:rPr>
        <w:t xml:space="preserve"> по </w:t>
      </w:r>
      <w:r w:rsidRPr="00724B57">
        <w:rPr>
          <w:sz w:val="28"/>
          <w:szCs w:val="28"/>
        </w:rPr>
        <w:lastRenderedPageBreak/>
        <w:t>разработке программ для электронных вычислительных машин при создании информационных систем»;</w:t>
      </w:r>
    </w:p>
    <w:p w:rsidR="00AE17F5" w:rsidRPr="00724B57" w:rsidRDefault="00AE17F5" w:rsidP="00AE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proofErr w:type="gramStart"/>
      <w:r w:rsidRPr="00724B57">
        <w:rPr>
          <w:sz w:val="28"/>
          <w:szCs w:val="28"/>
        </w:rPr>
        <w:t>Постановление Правительства Самарской области от 29.12.2015       № 895 «Об определении требований к закупаемым государственными органами Самарской области, органами управления территориальными государственными внебюджетными фондами и подведомственными им казенными и бюджетными учреждениями отдельным видам товаров, работ, услуг (в том числе предель</w:t>
      </w:r>
      <w:r>
        <w:rPr>
          <w:sz w:val="28"/>
          <w:szCs w:val="28"/>
        </w:rPr>
        <w:t>ных цен товаров, работ, услуг)»;</w:t>
      </w:r>
      <w:proofErr w:type="gramEnd"/>
    </w:p>
    <w:p w:rsidR="00AE17F5" w:rsidRPr="00724B57" w:rsidRDefault="00AE17F5" w:rsidP="00AE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33. </w:t>
      </w:r>
      <w:r w:rsidRPr="00724B57">
        <w:rPr>
          <w:color w:val="000000"/>
          <w:sz w:val="28"/>
          <w:szCs w:val="28"/>
        </w:rPr>
        <w:t>Распоряжения Правительства Самарской области от 26.01.2018 № 43-р «О мерах по реализации Закона Самарской области «Об областном бюджете на 2018 год и на плановый период 2019 и 2020 годов»</w:t>
      </w:r>
      <w:r>
        <w:rPr>
          <w:color w:val="000000"/>
          <w:sz w:val="28"/>
          <w:szCs w:val="28"/>
        </w:rPr>
        <w:t>;</w:t>
      </w:r>
    </w:p>
    <w:p w:rsidR="00AE17F5" w:rsidRPr="00724B57" w:rsidRDefault="00AE17F5" w:rsidP="00AE17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34. </w:t>
      </w:r>
      <w:r w:rsidRPr="00724B57">
        <w:rPr>
          <w:color w:val="000000"/>
          <w:sz w:val="28"/>
          <w:szCs w:val="28"/>
        </w:rPr>
        <w:t xml:space="preserve">Постановление Правительства Самарской области от 23.11.2015 N 750 (ред. от 01.12.2017) "Об утверждении Правил формирования, утверждения и ведения плана-графика закупок товаров, работ, услуг для обеспечения государственных нужд Самарской области" (с </w:t>
      </w:r>
      <w:proofErr w:type="spellStart"/>
      <w:r w:rsidRPr="00724B57">
        <w:rPr>
          <w:color w:val="000000"/>
          <w:sz w:val="28"/>
          <w:szCs w:val="28"/>
        </w:rPr>
        <w:t>изм</w:t>
      </w:r>
      <w:proofErr w:type="spellEnd"/>
      <w:r w:rsidRPr="00724B57">
        <w:rPr>
          <w:color w:val="000000"/>
          <w:sz w:val="28"/>
          <w:szCs w:val="28"/>
        </w:rPr>
        <w:t xml:space="preserve">. и доп., </w:t>
      </w:r>
      <w:proofErr w:type="gramStart"/>
      <w:r w:rsidRPr="00724B57">
        <w:rPr>
          <w:color w:val="000000"/>
          <w:sz w:val="28"/>
          <w:szCs w:val="28"/>
        </w:rPr>
        <w:t>вступившими</w:t>
      </w:r>
      <w:proofErr w:type="gramEnd"/>
      <w:r w:rsidRPr="00724B57">
        <w:rPr>
          <w:color w:val="000000"/>
          <w:sz w:val="28"/>
          <w:szCs w:val="28"/>
        </w:rPr>
        <w:t xml:space="preserve"> в силу с 01.01.2018)</w:t>
      </w:r>
      <w:r>
        <w:rPr>
          <w:color w:val="000000"/>
          <w:sz w:val="28"/>
          <w:szCs w:val="28"/>
        </w:rPr>
        <w:t>;</w:t>
      </w:r>
    </w:p>
    <w:p w:rsidR="00171C84" w:rsidRPr="00724B57" w:rsidRDefault="00AE17F5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724B57">
        <w:rPr>
          <w:sz w:val="28"/>
          <w:szCs w:val="28"/>
        </w:rPr>
        <w:t>.</w:t>
      </w:r>
      <w:r w:rsidR="00171C84" w:rsidRPr="00724B57">
        <w:rPr>
          <w:sz w:val="28"/>
          <w:szCs w:val="28"/>
        </w:rPr>
        <w:t xml:space="preserve"> Распоряжение министерства управления финансами Самарской области от 04.02.2014 № 01-08/7 «Об утверждении документов, регламентирующих деятельность министерства управления финансами Самарской области по осуществлению</w:t>
      </w:r>
      <w:r>
        <w:rPr>
          <w:sz w:val="28"/>
          <w:szCs w:val="28"/>
        </w:rPr>
        <w:t xml:space="preserve"> закупок товаров, работ, услуг»;</w:t>
      </w:r>
    </w:p>
    <w:p w:rsidR="00171C84" w:rsidRPr="00724B57" w:rsidRDefault="00724B57" w:rsidP="00724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17F5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71C84" w:rsidRPr="00724B57">
        <w:rPr>
          <w:sz w:val="28"/>
          <w:szCs w:val="28"/>
        </w:rPr>
        <w:t>Распоряжение министерства управления финансами Самарской области от 03.07.2014 № 01-08/30 «О мероприятиях, направленных на обеспечение исполнения требований законодательства РФ о контрактной системе в сфере закупок товаров</w:t>
      </w:r>
      <w:r w:rsidR="00EF7A48" w:rsidRPr="00724B57">
        <w:rPr>
          <w:sz w:val="28"/>
          <w:szCs w:val="28"/>
        </w:rPr>
        <w:t xml:space="preserve">, </w:t>
      </w:r>
      <w:r w:rsidR="00171C84" w:rsidRPr="00724B57">
        <w:rPr>
          <w:sz w:val="28"/>
          <w:szCs w:val="28"/>
        </w:rPr>
        <w:t>работ, услуг для обеспечения государственных и муниципальных нужд в министерстве управления финансами Самарской области».</w:t>
      </w:r>
    </w:p>
    <w:sectPr w:rsidR="00171C84" w:rsidRPr="00724B57" w:rsidSect="00531838">
      <w:headerReference w:type="default" r:id="rId7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466" w:rsidRDefault="00F10466" w:rsidP="00A77A9D">
      <w:pPr>
        <w:spacing w:after="0" w:line="240" w:lineRule="auto"/>
      </w:pPr>
      <w:r>
        <w:separator/>
      </w:r>
    </w:p>
  </w:endnote>
  <w:endnote w:type="continuationSeparator" w:id="0">
    <w:p w:rsidR="00F10466" w:rsidRDefault="00F10466" w:rsidP="00A7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466" w:rsidRDefault="00F10466" w:rsidP="00A77A9D">
      <w:pPr>
        <w:spacing w:after="0" w:line="240" w:lineRule="auto"/>
      </w:pPr>
      <w:r>
        <w:separator/>
      </w:r>
    </w:p>
  </w:footnote>
  <w:footnote w:type="continuationSeparator" w:id="0">
    <w:p w:rsidR="00F10466" w:rsidRDefault="00F10466" w:rsidP="00A77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3389"/>
      <w:docPartObj>
        <w:docPartGallery w:val="Page Numbers (Top of Page)"/>
        <w:docPartUnique/>
      </w:docPartObj>
    </w:sdtPr>
    <w:sdtContent>
      <w:p w:rsidR="00531838" w:rsidRDefault="00531838">
        <w:pPr>
          <w:pStyle w:val="a9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31838" w:rsidRDefault="005318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413CE"/>
    <w:multiLevelType w:val="multilevel"/>
    <w:tmpl w:val="EDA80E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B4E24F4"/>
    <w:multiLevelType w:val="hybridMultilevel"/>
    <w:tmpl w:val="A740DA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3F50D2"/>
    <w:multiLevelType w:val="multilevel"/>
    <w:tmpl w:val="93F225A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3">
    <w:nsid w:val="3120566B"/>
    <w:multiLevelType w:val="multilevel"/>
    <w:tmpl w:val="9C0875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B6C6031"/>
    <w:multiLevelType w:val="multilevel"/>
    <w:tmpl w:val="3962E6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5">
    <w:nsid w:val="4A5E3DD9"/>
    <w:multiLevelType w:val="hybridMultilevel"/>
    <w:tmpl w:val="7340C12A"/>
    <w:lvl w:ilvl="0" w:tplc="6D028132">
      <w:start w:val="1"/>
      <w:numFmt w:val="decimal"/>
      <w:lvlText w:val="1.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51E32C0A"/>
    <w:multiLevelType w:val="hybridMultilevel"/>
    <w:tmpl w:val="5D0E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02341E"/>
    <w:multiLevelType w:val="multilevel"/>
    <w:tmpl w:val="3EB62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3A8"/>
    <w:rsid w:val="000053A8"/>
    <w:rsid w:val="00024448"/>
    <w:rsid w:val="00031785"/>
    <w:rsid w:val="00035A13"/>
    <w:rsid w:val="00054C3B"/>
    <w:rsid w:val="00063BB5"/>
    <w:rsid w:val="000810C2"/>
    <w:rsid w:val="00086903"/>
    <w:rsid w:val="0008731B"/>
    <w:rsid w:val="000D6A2A"/>
    <w:rsid w:val="000D7A59"/>
    <w:rsid w:val="000E2FEE"/>
    <w:rsid w:val="00136666"/>
    <w:rsid w:val="00136866"/>
    <w:rsid w:val="001572B6"/>
    <w:rsid w:val="00162B05"/>
    <w:rsid w:val="00171C84"/>
    <w:rsid w:val="001804CF"/>
    <w:rsid w:val="001A47DA"/>
    <w:rsid w:val="001C28D4"/>
    <w:rsid w:val="00210F9C"/>
    <w:rsid w:val="00232804"/>
    <w:rsid w:val="0029230E"/>
    <w:rsid w:val="002C7789"/>
    <w:rsid w:val="002E7F24"/>
    <w:rsid w:val="0031566E"/>
    <w:rsid w:val="0032107E"/>
    <w:rsid w:val="003302A6"/>
    <w:rsid w:val="00341B5E"/>
    <w:rsid w:val="00373D2E"/>
    <w:rsid w:val="00375E2D"/>
    <w:rsid w:val="003A681E"/>
    <w:rsid w:val="003B6F44"/>
    <w:rsid w:val="003F434B"/>
    <w:rsid w:val="00424C27"/>
    <w:rsid w:val="00472193"/>
    <w:rsid w:val="004A294F"/>
    <w:rsid w:val="004B6AD5"/>
    <w:rsid w:val="004C3B42"/>
    <w:rsid w:val="004D398C"/>
    <w:rsid w:val="0050364B"/>
    <w:rsid w:val="00506CEA"/>
    <w:rsid w:val="00531838"/>
    <w:rsid w:val="005924A3"/>
    <w:rsid w:val="005E0734"/>
    <w:rsid w:val="0064456F"/>
    <w:rsid w:val="0065610E"/>
    <w:rsid w:val="00666A33"/>
    <w:rsid w:val="006A1558"/>
    <w:rsid w:val="006F605F"/>
    <w:rsid w:val="00706455"/>
    <w:rsid w:val="00710720"/>
    <w:rsid w:val="00712992"/>
    <w:rsid w:val="00724B57"/>
    <w:rsid w:val="00757F86"/>
    <w:rsid w:val="007722BD"/>
    <w:rsid w:val="007839EE"/>
    <w:rsid w:val="007D6190"/>
    <w:rsid w:val="007D6B31"/>
    <w:rsid w:val="008036AB"/>
    <w:rsid w:val="008170E1"/>
    <w:rsid w:val="008235D1"/>
    <w:rsid w:val="00842A76"/>
    <w:rsid w:val="00847891"/>
    <w:rsid w:val="00875C27"/>
    <w:rsid w:val="0088501F"/>
    <w:rsid w:val="008A5A7E"/>
    <w:rsid w:val="008B2E85"/>
    <w:rsid w:val="008C65EC"/>
    <w:rsid w:val="008D1A3C"/>
    <w:rsid w:val="008D39C0"/>
    <w:rsid w:val="008D4B21"/>
    <w:rsid w:val="00912876"/>
    <w:rsid w:val="00921BCF"/>
    <w:rsid w:val="00966453"/>
    <w:rsid w:val="00974758"/>
    <w:rsid w:val="00981F2F"/>
    <w:rsid w:val="00991C2D"/>
    <w:rsid w:val="009F6D76"/>
    <w:rsid w:val="00A415F3"/>
    <w:rsid w:val="00A77A9D"/>
    <w:rsid w:val="00A939C9"/>
    <w:rsid w:val="00AD4054"/>
    <w:rsid w:val="00AD4C42"/>
    <w:rsid w:val="00AE17F5"/>
    <w:rsid w:val="00B06C59"/>
    <w:rsid w:val="00B23550"/>
    <w:rsid w:val="00B37084"/>
    <w:rsid w:val="00B6428A"/>
    <w:rsid w:val="00C1447F"/>
    <w:rsid w:val="00C3052E"/>
    <w:rsid w:val="00C30912"/>
    <w:rsid w:val="00C564E6"/>
    <w:rsid w:val="00C63AE7"/>
    <w:rsid w:val="00D17940"/>
    <w:rsid w:val="00D2108D"/>
    <w:rsid w:val="00D31AB4"/>
    <w:rsid w:val="00DA266B"/>
    <w:rsid w:val="00DA4633"/>
    <w:rsid w:val="00DC1D85"/>
    <w:rsid w:val="00DC6D2A"/>
    <w:rsid w:val="00E10708"/>
    <w:rsid w:val="00E748A9"/>
    <w:rsid w:val="00EA5403"/>
    <w:rsid w:val="00EB0935"/>
    <w:rsid w:val="00EB4F21"/>
    <w:rsid w:val="00EE43FA"/>
    <w:rsid w:val="00EF7607"/>
    <w:rsid w:val="00EF7A48"/>
    <w:rsid w:val="00F00CEA"/>
    <w:rsid w:val="00F10466"/>
    <w:rsid w:val="00F228F6"/>
    <w:rsid w:val="00F26487"/>
    <w:rsid w:val="00F51014"/>
    <w:rsid w:val="00F76AAF"/>
    <w:rsid w:val="00F95A74"/>
    <w:rsid w:val="00F96E7C"/>
    <w:rsid w:val="00FC4005"/>
    <w:rsid w:val="00FD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76"/>
  </w:style>
  <w:style w:type="paragraph" w:styleId="3">
    <w:name w:val="heading 3"/>
    <w:basedOn w:val="a"/>
    <w:next w:val="a"/>
    <w:link w:val="30"/>
    <w:uiPriority w:val="9"/>
    <w:qFormat/>
    <w:rsid w:val="00A77A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pt188">
    <w:name w:val="Стиль 13 pt Слева:  188 см Междустр.интервал:  полуторный"/>
    <w:basedOn w:val="a"/>
    <w:rsid w:val="006F605F"/>
    <w:pPr>
      <w:spacing w:after="0" w:line="360" w:lineRule="auto"/>
      <w:ind w:left="1065"/>
      <w:jc w:val="both"/>
    </w:pPr>
    <w:rPr>
      <w:rFonts w:eastAsia="Times New Roman"/>
      <w:sz w:val="26"/>
      <w:szCs w:val="20"/>
      <w:lang w:eastAsia="ru-RU"/>
    </w:rPr>
  </w:style>
  <w:style w:type="character" w:customStyle="1" w:styleId="v12">
    <w:name w:val="v12"/>
    <w:basedOn w:val="a0"/>
    <w:rsid w:val="006F605F"/>
  </w:style>
  <w:style w:type="paragraph" w:styleId="a4">
    <w:name w:val="List"/>
    <w:basedOn w:val="a"/>
    <w:unhideWhenUsed/>
    <w:rsid w:val="0088501F"/>
    <w:pPr>
      <w:spacing w:after="0" w:line="240" w:lineRule="auto"/>
      <w:ind w:left="283" w:hanging="283"/>
    </w:pPr>
    <w:rPr>
      <w:rFonts w:eastAsia="Times New Roman"/>
      <w:lang w:eastAsia="ru-RU"/>
    </w:rPr>
  </w:style>
  <w:style w:type="paragraph" w:styleId="a5">
    <w:name w:val="footnote text"/>
    <w:basedOn w:val="a"/>
    <w:link w:val="a6"/>
    <w:rsid w:val="00A77A9D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rsid w:val="00A77A9D"/>
    <w:rPr>
      <w:rFonts w:ascii="Calibri" w:eastAsia="Calibri" w:hAnsi="Calibri"/>
      <w:sz w:val="20"/>
      <w:szCs w:val="20"/>
    </w:rPr>
  </w:style>
  <w:style w:type="character" w:styleId="a7">
    <w:name w:val="footnote reference"/>
    <w:basedOn w:val="a0"/>
    <w:rsid w:val="00A77A9D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A77A9D"/>
    <w:rPr>
      <w:rFonts w:ascii="Cambria" w:eastAsia="Times New Roman" w:hAnsi="Cambria"/>
      <w:b/>
      <w:bCs/>
      <w:color w:val="4F81BD"/>
      <w:sz w:val="20"/>
      <w:szCs w:val="20"/>
    </w:rPr>
  </w:style>
  <w:style w:type="paragraph" w:customStyle="1" w:styleId="ConsNormal">
    <w:name w:val="ConsNormal"/>
    <w:rsid w:val="00E748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10708"/>
    <w:pPr>
      <w:ind w:left="720"/>
      <w:contextualSpacing/>
    </w:pPr>
  </w:style>
  <w:style w:type="paragraph" w:customStyle="1" w:styleId="ConsPlusNormal">
    <w:name w:val="ConsPlusNormal"/>
    <w:rsid w:val="00966453"/>
    <w:pPr>
      <w:autoSpaceDE w:val="0"/>
      <w:autoSpaceDN w:val="0"/>
      <w:adjustRightInd w:val="0"/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53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1838"/>
  </w:style>
  <w:style w:type="paragraph" w:styleId="ab">
    <w:name w:val="footer"/>
    <w:basedOn w:val="a"/>
    <w:link w:val="ac"/>
    <w:uiPriority w:val="99"/>
    <w:semiHidden/>
    <w:unhideWhenUsed/>
    <w:rsid w:val="0053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31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</dc:creator>
  <cp:lastModifiedBy>balandina</cp:lastModifiedBy>
  <cp:revision>6</cp:revision>
  <cp:lastPrinted>2018-11-01T06:20:00Z</cp:lastPrinted>
  <dcterms:created xsi:type="dcterms:W3CDTF">2018-09-05T08:23:00Z</dcterms:created>
  <dcterms:modified xsi:type="dcterms:W3CDTF">2018-11-08T05:43:00Z</dcterms:modified>
</cp:coreProperties>
</file>