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3" w:rsidRPr="002A7AA6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A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Результаты конкурса на включение в кадровый резерв для замещения </w:t>
      </w:r>
    </w:p>
    <w:p w:rsidR="00162633" w:rsidRPr="002A7AA6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A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должностей государственной </w:t>
      </w:r>
      <w:r w:rsidRPr="002A7AA6">
        <w:rPr>
          <w:rFonts w:ascii="Times New Roman" w:eastAsiaTheme="minorEastAsia" w:hAnsi="Times New Roman"/>
          <w:bCs/>
          <w:sz w:val="26"/>
          <w:szCs w:val="26"/>
          <w:lang w:eastAsia="ru-RU"/>
        </w:rPr>
        <w:t>гражданской службы Самарской области</w:t>
      </w:r>
    </w:p>
    <w:p w:rsidR="00162633" w:rsidRPr="002A7AA6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A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государственной инспекции финансового контроля Самарской области </w:t>
      </w:r>
    </w:p>
    <w:p w:rsidR="00162633" w:rsidRPr="00B17584" w:rsidRDefault="00162633" w:rsidP="00162633">
      <w:pPr>
        <w:spacing w:after="0" w:line="240" w:lineRule="auto"/>
        <w:ind w:left="-426" w:right="-425" w:firstLine="709"/>
        <w:jc w:val="both"/>
        <w:rPr>
          <w:rFonts w:ascii="Times New Roman" w:eastAsiaTheme="minorEastAsia" w:hAnsi="Times New Roman" w:cs="Times New Roman"/>
          <w:sz w:val="10"/>
          <w:szCs w:val="26"/>
          <w:lang w:eastAsia="ru-RU"/>
        </w:rPr>
      </w:pPr>
    </w:p>
    <w:p w:rsidR="00585369" w:rsidRPr="00B17584" w:rsidRDefault="00964397" w:rsidP="0065144D">
      <w:pPr>
        <w:spacing w:after="0" w:line="240" w:lineRule="auto"/>
        <w:ind w:left="-425" w:right="-1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 октября</w:t>
      </w:r>
      <w:r w:rsidR="000466A4"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162633"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состоялось заседание конкурсной комиссии </w:t>
      </w:r>
      <w:r w:rsidR="00162633" w:rsidRPr="00B17584">
        <w:rPr>
          <w:rFonts w:ascii="Times New Roman" w:eastAsiaTheme="minorEastAsia" w:hAnsi="Times New Roman"/>
          <w:sz w:val="26"/>
          <w:szCs w:val="26"/>
          <w:lang w:eastAsia="ru-RU"/>
        </w:rPr>
        <w:t xml:space="preserve">для проведения конкурса на замещение вакантных должностей государственной гражданской службы Самарской области в государственной инспекции финансового контроля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 </w:t>
      </w:r>
    </w:p>
    <w:p w:rsidR="00162633" w:rsidRPr="00B17584" w:rsidRDefault="00162633" w:rsidP="00162633">
      <w:pPr>
        <w:spacing w:after="0" w:line="240" w:lineRule="auto"/>
        <w:ind w:left="-426" w:right="-1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замещение которой претендует кандидат на включение в кадровый резерв.</w:t>
      </w:r>
    </w:p>
    <w:p w:rsidR="005B7370" w:rsidRPr="00B17584" w:rsidRDefault="007A18B5" w:rsidP="00162633">
      <w:pPr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По итогам заседания конкурсной комиссии</w:t>
      </w:r>
      <w:r w:rsidR="00672536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государственной инспекции финансового контроля Самарской области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принято </w:t>
      </w:r>
      <w:r w:rsidR="00EB3D53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="00162633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B3D53"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60F29"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</w:t>
      </w:r>
      <w:r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60F29"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кадровый резерв </w:t>
      </w:r>
      <w:r w:rsidR="00160F29"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государственной инспекции финансового контроля Самарской области</w:t>
      </w:r>
      <w:r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следующих лиц</w:t>
      </w:r>
      <w:r w:rsidR="00160F29"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585369" w:rsidRPr="00B17584" w:rsidRDefault="00585369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главного консультанта административно-аналитического управления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Ширяева Елена Сергеевна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Анастасия</w:t>
            </w: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Николаевна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консультанта административно-аналитического управления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59"/>
      </w:tblGrid>
      <w:tr w:rsidR="00964397" w:rsidRPr="00964397" w:rsidTr="00611FE7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Трякина Ольга Ивановна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Бояхчян</w:t>
            </w:r>
            <w:proofErr w:type="spellEnd"/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Дэвид </w:t>
            </w:r>
            <w:proofErr w:type="spellStart"/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Володяевич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главного консультанта контрольно-ревизионного управления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Гришина Анастасия</w:t>
            </w: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Николаевна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Зотин Дмитрий Сергеевич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консультанта контрольно-ревизионного управления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59"/>
      </w:tblGrid>
      <w:tr w:rsidR="00964397" w:rsidRPr="00964397" w:rsidTr="00611FE7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Кудрявцева Татьяна Сергеевна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Олеся Александровна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главного специалиста контрольно-ревизионного управления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59"/>
      </w:tblGrid>
      <w:tr w:rsidR="00964397" w:rsidRPr="00964397" w:rsidTr="00611FE7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Кудрявцеву Татьяну Сергеевну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57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Зотин Дмитрий Сергеевич</w:t>
            </w:r>
          </w:p>
        </w:tc>
        <w:tc>
          <w:tcPr>
            <w:tcW w:w="4559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главного консультанта управления предварительного контроля в сфере закупок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2A4833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 Дмитрий Игоревич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2A4833" w:rsidRPr="002A4833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Холина Ольга Юрьевна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Подлипнова Светлана Петровна 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Бартинова Алима Михайловна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Лунина Анна Игоревна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Соболева Кристина Сергеевна 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Мартынова Светлана Владимировна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главного консультанта управления контроля за процедурой закупки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2A4833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 Дмитрий Игоревич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2A4833" w:rsidRPr="002A4833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Холина Ольга Юрьевна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Полянский Дмитрий Валерьянович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Лунина Анна Игоревна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Соболева Кристина Сергеевна 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Дергунова</w:t>
            </w:r>
            <w:proofErr w:type="spellEnd"/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Михайловна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Мартынова Светлана Владимировна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главного консультанта управления внутреннего финансового контроля в сфере закупок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2A4833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 Дмитрий Игоревич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2A4833" w:rsidRPr="002A4833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Подлипнова Светлана Петровна 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Самсонова Элла Станиславовна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  <w:tr w:rsidR="002A4833" w:rsidRPr="00964397" w:rsidTr="00611FE7">
        <w:trPr>
          <w:jc w:val="center"/>
        </w:trPr>
        <w:tc>
          <w:tcPr>
            <w:tcW w:w="4360" w:type="dxa"/>
            <w:shd w:val="clear" w:color="auto" w:fill="auto"/>
            <w:vAlign w:val="center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Бартинова Алима Михайловна</w:t>
            </w:r>
          </w:p>
        </w:tc>
        <w:tc>
          <w:tcPr>
            <w:tcW w:w="4707" w:type="dxa"/>
            <w:shd w:val="clear" w:color="auto" w:fill="auto"/>
          </w:tcPr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2A4833" w:rsidRPr="00964397" w:rsidRDefault="002A4833" w:rsidP="002A4833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руководителя управления предварительного контроля в сфере закупок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 Надежда Владимировна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Митрофанов Сергей Владимирович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должность руководителя управления внутреннего финансового контроля в сфере закупок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 Надежда Владимировна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Митрофанов Сергей Владимирович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397" w:rsidRPr="00964397" w:rsidRDefault="00964397" w:rsidP="00964397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руководителя управления контроля за процедурой закупки</w:t>
      </w:r>
    </w:p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7"/>
      </w:tblGrid>
      <w:tr w:rsidR="00964397" w:rsidRPr="00964397" w:rsidTr="00611FE7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 Надежда Владимировна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  <w:tr w:rsidR="00964397" w:rsidRPr="00964397" w:rsidTr="00611FE7">
        <w:trPr>
          <w:jc w:val="center"/>
        </w:trPr>
        <w:tc>
          <w:tcPr>
            <w:tcW w:w="4360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Митрофанов Сергей Владимирович</w:t>
            </w:r>
          </w:p>
        </w:tc>
        <w:tc>
          <w:tcPr>
            <w:tcW w:w="4707" w:type="dxa"/>
            <w:shd w:val="clear" w:color="auto" w:fill="auto"/>
          </w:tcPr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964397" w:rsidRPr="00964397" w:rsidRDefault="00964397" w:rsidP="00964397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</w:tbl>
    <w:p w:rsidR="00964397" w:rsidRPr="00964397" w:rsidRDefault="00964397" w:rsidP="00964397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6A4" w:rsidRPr="00B17584" w:rsidRDefault="000466A4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07E9" w:rsidRPr="00B17584" w:rsidRDefault="00B17584" w:rsidP="00EA07E9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 на должность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главного специалиста </w:t>
      </w:r>
      <w:r w:rsidR="00964397" w:rsidRPr="0096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административно-аналитического управления 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признается несостоявшимся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тем, что отсутствуют кандидаты, представившие необходимые документы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A07E9" w:rsidRPr="00B17584" w:rsidRDefault="00EA07E9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07E9" w:rsidRPr="00B17584" w:rsidRDefault="00EA07E9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60F29" w:rsidRPr="00B17584" w:rsidRDefault="00BC4891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Документы кандидатов, участвовавших в конкурсе и не прошедших в кадровый резерв </w:t>
      </w:r>
      <w:r w:rsidR="007A18B5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 инспекции финансового контроля Самарской области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, могут быть им возвращены по письменному заявлению в течение трех лет со дня завершения конкурса (тел. контакта 8(846)</w:t>
      </w:r>
      <w:r w:rsidR="00EB3D53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22151</w:t>
      </w:r>
      <w:r w:rsid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A75737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bookmarkStart w:id="0" w:name="_GoBack"/>
      <w:bookmarkEnd w:id="0"/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До истечения этого срока документы хранятся в </w:t>
      </w:r>
      <w:r w:rsidR="007A18B5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 инспекции финансового контроля Самарской области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, после чего подлежат уничтожению.</w:t>
      </w:r>
    </w:p>
    <w:sectPr w:rsidR="00160F29" w:rsidRPr="00B17584" w:rsidSect="00B1758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9"/>
    <w:rsid w:val="000466A4"/>
    <w:rsid w:val="000A1220"/>
    <w:rsid w:val="00160F29"/>
    <w:rsid w:val="00162633"/>
    <w:rsid w:val="002A4833"/>
    <w:rsid w:val="002A7AA6"/>
    <w:rsid w:val="00325BF5"/>
    <w:rsid w:val="00383528"/>
    <w:rsid w:val="00585369"/>
    <w:rsid w:val="005B7370"/>
    <w:rsid w:val="0065144D"/>
    <w:rsid w:val="00672536"/>
    <w:rsid w:val="006D6229"/>
    <w:rsid w:val="007A18B5"/>
    <w:rsid w:val="00887D4B"/>
    <w:rsid w:val="00964397"/>
    <w:rsid w:val="00A75737"/>
    <w:rsid w:val="00B17584"/>
    <w:rsid w:val="00BA44F7"/>
    <w:rsid w:val="00BC4891"/>
    <w:rsid w:val="00D02D56"/>
    <w:rsid w:val="00D7059F"/>
    <w:rsid w:val="00EA07E9"/>
    <w:rsid w:val="00EB3D53"/>
    <w:rsid w:val="00F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1B75-4D92-437A-B824-FAE40597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70"/>
  </w:style>
  <w:style w:type="paragraph" w:styleId="1">
    <w:name w:val="heading 1"/>
    <w:basedOn w:val="a"/>
    <w:link w:val="10"/>
    <w:uiPriority w:val="9"/>
    <w:qFormat/>
    <w:rsid w:val="0016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Адылина</dc:creator>
  <cp:lastModifiedBy>Ладюкова Анна Сергеевна</cp:lastModifiedBy>
  <cp:revision>5</cp:revision>
  <cp:lastPrinted>2023-10-11T05:06:00Z</cp:lastPrinted>
  <dcterms:created xsi:type="dcterms:W3CDTF">2023-10-06T05:12:00Z</dcterms:created>
  <dcterms:modified xsi:type="dcterms:W3CDTF">2023-10-11T05:25:00Z</dcterms:modified>
</cp:coreProperties>
</file>