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5A" w:rsidRPr="00694A5A" w:rsidRDefault="00694A5A" w:rsidP="00694A5A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94A5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694A5A" w:rsidRPr="00694A5A" w:rsidRDefault="00694A5A" w:rsidP="00694A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94A5A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694A5A" w:rsidRPr="00694A5A" w:rsidRDefault="00694A5A" w:rsidP="00694A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94A5A">
        <w:rPr>
          <w:rFonts w:ascii="Times New Roman" w:hAnsi="Times New Roman" w:cs="Times New Roman"/>
          <w:sz w:val="28"/>
          <w:szCs w:val="28"/>
        </w:rPr>
        <w:t>управления финансами</w:t>
      </w:r>
    </w:p>
    <w:p w:rsidR="00694A5A" w:rsidRPr="00694A5A" w:rsidRDefault="00694A5A" w:rsidP="00694A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94A5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94A5A" w:rsidRPr="00694A5A" w:rsidRDefault="00694A5A" w:rsidP="00694A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94A5A" w:rsidRPr="00694A5A" w:rsidRDefault="00694A5A" w:rsidP="00694A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94A5A">
        <w:rPr>
          <w:rFonts w:ascii="Times New Roman" w:hAnsi="Times New Roman" w:cs="Times New Roman"/>
          <w:sz w:val="28"/>
          <w:szCs w:val="28"/>
        </w:rPr>
        <w:t>от _______________ № ___</w:t>
      </w:r>
    </w:p>
    <w:p w:rsidR="00694A5A" w:rsidRPr="00694A5A" w:rsidRDefault="00694A5A" w:rsidP="00694A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94A5A" w:rsidRPr="00694A5A" w:rsidRDefault="00694A5A" w:rsidP="00694A5A">
      <w:pPr>
        <w:pStyle w:val="ConsPlusTitle"/>
        <w:ind w:left="360"/>
        <w:jc w:val="center"/>
        <w:rPr>
          <w:b w:val="0"/>
        </w:rPr>
      </w:pPr>
    </w:p>
    <w:p w:rsidR="00694A5A" w:rsidRPr="00694A5A" w:rsidRDefault="00694A5A" w:rsidP="00694A5A">
      <w:pPr>
        <w:pStyle w:val="ConsPlusTitle"/>
        <w:ind w:left="360"/>
        <w:jc w:val="center"/>
        <w:rPr>
          <w:b w:val="0"/>
        </w:rPr>
      </w:pPr>
    </w:p>
    <w:p w:rsidR="00694A5A" w:rsidRPr="00694A5A" w:rsidRDefault="00694A5A" w:rsidP="00694A5A">
      <w:pPr>
        <w:pStyle w:val="ConsPlusTitle"/>
        <w:ind w:left="-720"/>
        <w:jc w:val="center"/>
        <w:rPr>
          <w:b w:val="0"/>
        </w:rPr>
      </w:pPr>
      <w:r w:rsidRPr="00694A5A">
        <w:rPr>
          <w:b w:val="0"/>
        </w:rPr>
        <w:t xml:space="preserve">Перечень </w:t>
      </w:r>
    </w:p>
    <w:p w:rsidR="00694A5A" w:rsidRPr="00694A5A" w:rsidRDefault="00694A5A" w:rsidP="00694A5A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694A5A">
        <w:rPr>
          <w:rFonts w:ascii="Times New Roman" w:hAnsi="Times New Roman" w:cs="Times New Roman"/>
          <w:sz w:val="28"/>
          <w:szCs w:val="28"/>
        </w:rPr>
        <w:t>муниципальных образований Самарской области,</w:t>
      </w:r>
    </w:p>
    <w:p w:rsidR="00694A5A" w:rsidRPr="00694A5A" w:rsidRDefault="00694A5A" w:rsidP="00694A5A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694A5A">
        <w:rPr>
          <w:rFonts w:ascii="Times New Roman" w:hAnsi="Times New Roman" w:cs="Times New Roman"/>
          <w:sz w:val="28"/>
          <w:szCs w:val="28"/>
        </w:rPr>
        <w:t>на которы</w:t>
      </w:r>
      <w:r w:rsidR="0034326C">
        <w:rPr>
          <w:rFonts w:ascii="Times New Roman" w:hAnsi="Times New Roman" w:cs="Times New Roman"/>
          <w:sz w:val="28"/>
          <w:szCs w:val="28"/>
        </w:rPr>
        <w:t>е</w:t>
      </w:r>
      <w:r w:rsidRPr="00694A5A">
        <w:rPr>
          <w:rFonts w:ascii="Times New Roman" w:hAnsi="Times New Roman" w:cs="Times New Roman"/>
          <w:sz w:val="28"/>
          <w:szCs w:val="28"/>
        </w:rPr>
        <w:t xml:space="preserve"> в 201</w:t>
      </w:r>
      <w:r w:rsidR="00993598">
        <w:rPr>
          <w:rFonts w:ascii="Times New Roman" w:hAnsi="Times New Roman" w:cs="Times New Roman"/>
          <w:sz w:val="28"/>
          <w:szCs w:val="28"/>
        </w:rPr>
        <w:t>9</w:t>
      </w:r>
      <w:r w:rsidRPr="00694A5A">
        <w:rPr>
          <w:rFonts w:ascii="Times New Roman" w:hAnsi="Times New Roman" w:cs="Times New Roman"/>
          <w:sz w:val="28"/>
          <w:szCs w:val="28"/>
        </w:rPr>
        <w:t xml:space="preserve"> году распространяются ограничения, </w:t>
      </w:r>
    </w:p>
    <w:p w:rsidR="00694A5A" w:rsidRDefault="00694A5A" w:rsidP="00694A5A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694A5A">
        <w:rPr>
          <w:rFonts w:ascii="Times New Roman" w:hAnsi="Times New Roman" w:cs="Times New Roman"/>
          <w:sz w:val="28"/>
          <w:szCs w:val="28"/>
        </w:rPr>
        <w:t>предусмотренные частью 4 статьи 136 БК РФ</w:t>
      </w:r>
    </w:p>
    <w:p w:rsidR="00694A5A" w:rsidRPr="00694A5A" w:rsidRDefault="00694A5A" w:rsidP="00694A5A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371" w:type="dxa"/>
        <w:tblInd w:w="675" w:type="dxa"/>
        <w:shd w:val="clear" w:color="auto" w:fill="FFFFFF" w:themeFill="background1"/>
        <w:tblLook w:val="04A0"/>
      </w:tblPr>
      <w:tblGrid>
        <w:gridCol w:w="7371"/>
      </w:tblGrid>
      <w:tr w:rsidR="00694A5A" w:rsidRPr="00395695" w:rsidTr="00E47DF4">
        <w:trPr>
          <w:trHeight w:val="3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A5A" w:rsidRPr="00395695" w:rsidRDefault="00694A5A" w:rsidP="00E47D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9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94A5A" w:rsidRPr="00395695" w:rsidRDefault="00694A5A" w:rsidP="00E4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694A5A" w:rsidRPr="00395695" w:rsidTr="00E47DF4">
        <w:trPr>
          <w:trHeight w:val="345"/>
        </w:trPr>
        <w:tc>
          <w:tcPr>
            <w:tcW w:w="737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A5A" w:rsidRPr="00B17CD6" w:rsidRDefault="00B17CD6" w:rsidP="00B17C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</w:p>
        </w:tc>
      </w:tr>
      <w:tr w:rsidR="00B17CD6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B17CD6" w:rsidRPr="00395695" w:rsidRDefault="00B17CD6" w:rsidP="00E47D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муниципального района Безенчукский</w:t>
            </w:r>
          </w:p>
        </w:tc>
      </w:tr>
      <w:tr w:rsidR="00993598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993598" w:rsidRPr="00993598" w:rsidRDefault="00993598" w:rsidP="00E47DF4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Васильевка</w:t>
            </w:r>
          </w:p>
        </w:tc>
      </w:tr>
      <w:tr w:rsidR="0034326C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34326C" w:rsidRPr="00395695" w:rsidRDefault="0034326C" w:rsidP="00E47DF4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Ольгино</w:t>
            </w:r>
          </w:p>
        </w:tc>
      </w:tr>
      <w:tr w:rsidR="0034326C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34326C" w:rsidRPr="00395695" w:rsidRDefault="0034326C" w:rsidP="0034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Исаклин</w:t>
            </w: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</w:p>
        </w:tc>
      </w:tr>
      <w:tr w:rsidR="00694A5A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694A5A" w:rsidRPr="00395695" w:rsidRDefault="00694A5A" w:rsidP="00E47DF4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Мордово-Ишуткино</w:t>
            </w:r>
            <w:proofErr w:type="spellEnd"/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94A5A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694A5A" w:rsidRPr="00395695" w:rsidRDefault="00694A5A" w:rsidP="00E4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муниципального района Клявлинский</w:t>
            </w:r>
          </w:p>
        </w:tc>
      </w:tr>
      <w:tr w:rsidR="00694A5A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694A5A" w:rsidRPr="00395695" w:rsidRDefault="00694A5A" w:rsidP="00E47DF4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Борискино-Игар</w:t>
            </w:r>
            <w:proofErr w:type="spellEnd"/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94A5A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694A5A" w:rsidRPr="00395695" w:rsidRDefault="00694A5A" w:rsidP="00E47DF4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Станция Клявлино </w:t>
            </w:r>
          </w:p>
        </w:tc>
      </w:tr>
      <w:tr w:rsidR="00694A5A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694A5A" w:rsidRPr="00395695" w:rsidRDefault="00694A5A" w:rsidP="00E47DF4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Назаровка</w:t>
            </w:r>
            <w:proofErr w:type="spellEnd"/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94A5A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694A5A" w:rsidRPr="00395695" w:rsidRDefault="00694A5A" w:rsidP="00E47DF4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Черный Ключ </w:t>
            </w:r>
          </w:p>
        </w:tc>
      </w:tr>
      <w:tr w:rsidR="00694A5A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694A5A" w:rsidRPr="00395695" w:rsidRDefault="00694A5A" w:rsidP="00E4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муниципального района Кошкинский</w:t>
            </w:r>
          </w:p>
        </w:tc>
      </w:tr>
      <w:tr w:rsidR="00694A5A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694A5A" w:rsidRPr="00395695" w:rsidRDefault="00694A5A" w:rsidP="00E47DF4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Большая Константиновка </w:t>
            </w:r>
          </w:p>
        </w:tc>
      </w:tr>
      <w:tr w:rsidR="00694A5A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694A5A" w:rsidRPr="00395695" w:rsidRDefault="00694A5A" w:rsidP="00E4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муниципального района Красноярский</w:t>
            </w:r>
          </w:p>
        </w:tc>
      </w:tr>
      <w:tr w:rsidR="00694A5A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694A5A" w:rsidRPr="00395695" w:rsidRDefault="00694A5A" w:rsidP="00E47DF4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Шилан</w:t>
            </w:r>
            <w:proofErr w:type="spellEnd"/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94A5A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694A5A" w:rsidRPr="00395695" w:rsidRDefault="00694A5A" w:rsidP="00E4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муниципального района Нефтегорский</w:t>
            </w:r>
          </w:p>
        </w:tc>
      </w:tr>
      <w:tr w:rsidR="00694A5A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694A5A" w:rsidRPr="00395695" w:rsidRDefault="00694A5A" w:rsidP="00E47DF4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Бариновка</w:t>
            </w:r>
            <w:proofErr w:type="spellEnd"/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94A5A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694A5A" w:rsidRPr="00395695" w:rsidRDefault="00694A5A" w:rsidP="00E47DF4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Богдановка </w:t>
            </w:r>
          </w:p>
        </w:tc>
      </w:tr>
      <w:tr w:rsidR="00993598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993598" w:rsidRPr="00395695" w:rsidRDefault="00993598" w:rsidP="00E47DF4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Дмитриевка</w:t>
            </w:r>
          </w:p>
        </w:tc>
      </w:tr>
      <w:tr w:rsidR="00694A5A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694A5A" w:rsidRPr="00395695" w:rsidRDefault="00694A5A" w:rsidP="00E47DF4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Покровка </w:t>
            </w:r>
          </w:p>
        </w:tc>
      </w:tr>
      <w:tr w:rsidR="00694A5A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694A5A" w:rsidRPr="00395695" w:rsidRDefault="00694A5A" w:rsidP="00E4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муниципального района Ставропольский</w:t>
            </w:r>
          </w:p>
        </w:tc>
      </w:tr>
      <w:tr w:rsidR="00F962FF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F962FF" w:rsidRPr="00395695" w:rsidRDefault="00F962FF" w:rsidP="00E47DF4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Александровка</w:t>
            </w:r>
          </w:p>
        </w:tc>
      </w:tr>
      <w:tr w:rsidR="00694A5A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694A5A" w:rsidRPr="00395695" w:rsidRDefault="00694A5A" w:rsidP="00E47DF4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Бахилово</w:t>
            </w:r>
            <w:proofErr w:type="spellEnd"/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993598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993598" w:rsidRPr="00395695" w:rsidRDefault="00993598" w:rsidP="00E47DF4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Бинарадка</w:t>
            </w:r>
            <w:proofErr w:type="spellEnd"/>
          </w:p>
        </w:tc>
      </w:tr>
      <w:tr w:rsidR="00694A5A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694A5A" w:rsidRPr="00395695" w:rsidRDefault="00694A5A" w:rsidP="00E47DF4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Севрюкаево</w:t>
            </w:r>
            <w:proofErr w:type="spellEnd"/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962FF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F962FF" w:rsidRPr="00395695" w:rsidRDefault="00F962FF" w:rsidP="00F962FF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Сосновый Солонец</w:t>
            </w:r>
          </w:p>
        </w:tc>
      </w:tr>
      <w:tr w:rsidR="00694A5A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694A5A" w:rsidRPr="00395695" w:rsidRDefault="00694A5A" w:rsidP="00B1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муниципального района Шенталинский</w:t>
            </w:r>
          </w:p>
        </w:tc>
      </w:tr>
      <w:tr w:rsidR="00694A5A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694A5A" w:rsidRPr="00395695" w:rsidRDefault="00694A5A" w:rsidP="00E47DF4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Каменка </w:t>
            </w:r>
          </w:p>
        </w:tc>
      </w:tr>
      <w:tr w:rsidR="00993598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993598" w:rsidRPr="00395695" w:rsidRDefault="00993598" w:rsidP="00993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муниципального района 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игонский</w:t>
            </w:r>
          </w:p>
        </w:tc>
      </w:tr>
      <w:tr w:rsidR="00993598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993598" w:rsidRPr="00395695" w:rsidRDefault="00993598" w:rsidP="00E47DF4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Малячкино</w:t>
            </w:r>
            <w:proofErr w:type="spellEnd"/>
          </w:p>
        </w:tc>
      </w:tr>
      <w:tr w:rsidR="00694A5A" w:rsidRPr="00395695" w:rsidTr="00E47DF4">
        <w:trPr>
          <w:trHeight w:val="284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694A5A" w:rsidRPr="00395695" w:rsidRDefault="00694A5A" w:rsidP="00E4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Внутригородские районы  г.о. Самара</w:t>
            </w:r>
          </w:p>
        </w:tc>
      </w:tr>
      <w:tr w:rsidR="00694A5A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694A5A" w:rsidRPr="00395695" w:rsidRDefault="00694A5A" w:rsidP="00E47DF4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Железнодорожный </w:t>
            </w:r>
          </w:p>
        </w:tc>
      </w:tr>
      <w:tr w:rsidR="00694A5A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694A5A" w:rsidRPr="00395695" w:rsidRDefault="00694A5A" w:rsidP="00E47DF4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Кировский </w:t>
            </w:r>
          </w:p>
        </w:tc>
      </w:tr>
      <w:tr w:rsidR="00694A5A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694A5A" w:rsidRPr="00395695" w:rsidRDefault="00694A5A" w:rsidP="00E47DF4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Красноглинский</w:t>
            </w:r>
            <w:proofErr w:type="spellEnd"/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94A5A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694A5A" w:rsidRPr="00395695" w:rsidRDefault="00694A5A" w:rsidP="00E47DF4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Ленинский </w:t>
            </w:r>
          </w:p>
        </w:tc>
      </w:tr>
      <w:tr w:rsidR="00694A5A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694A5A" w:rsidRPr="00395695" w:rsidRDefault="00694A5A" w:rsidP="00E47DF4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Октябрьский </w:t>
            </w:r>
          </w:p>
        </w:tc>
      </w:tr>
      <w:tr w:rsidR="00694A5A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694A5A" w:rsidRPr="00395695" w:rsidRDefault="00694A5A" w:rsidP="00E47DF4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Промышленный </w:t>
            </w:r>
          </w:p>
        </w:tc>
      </w:tr>
      <w:tr w:rsidR="00694A5A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694A5A" w:rsidRPr="00395695" w:rsidRDefault="00694A5A" w:rsidP="00E47DF4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Самарский  </w:t>
            </w:r>
          </w:p>
        </w:tc>
      </w:tr>
      <w:tr w:rsidR="00694A5A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694A5A" w:rsidRPr="00395695" w:rsidRDefault="00694A5A" w:rsidP="00E47DF4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Куйбышевский </w:t>
            </w:r>
          </w:p>
        </w:tc>
      </w:tr>
      <w:tr w:rsidR="00694A5A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694A5A" w:rsidRPr="00395695" w:rsidRDefault="00694A5A" w:rsidP="00E47DF4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Советский </w:t>
            </w:r>
          </w:p>
        </w:tc>
      </w:tr>
    </w:tbl>
    <w:p w:rsidR="00694A5A" w:rsidRDefault="00694A5A" w:rsidP="00694A5A">
      <w:pPr>
        <w:autoSpaceDE w:val="0"/>
        <w:autoSpaceDN w:val="0"/>
        <w:adjustRightInd w:val="0"/>
        <w:ind w:left="-720"/>
        <w:jc w:val="center"/>
        <w:rPr>
          <w:sz w:val="28"/>
          <w:szCs w:val="28"/>
        </w:rPr>
      </w:pPr>
    </w:p>
    <w:p w:rsidR="00694A5A" w:rsidRPr="00395695" w:rsidRDefault="00694A5A" w:rsidP="00395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4A5A" w:rsidRPr="00395695" w:rsidSect="00450DB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1A6" w:rsidRDefault="007F61A6" w:rsidP="00450DBC">
      <w:pPr>
        <w:spacing w:after="0" w:line="240" w:lineRule="auto"/>
      </w:pPr>
      <w:r>
        <w:separator/>
      </w:r>
    </w:p>
  </w:endnote>
  <w:endnote w:type="continuationSeparator" w:id="0">
    <w:p w:rsidR="007F61A6" w:rsidRDefault="007F61A6" w:rsidP="0045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1A6" w:rsidRDefault="007F61A6" w:rsidP="00450DBC">
      <w:pPr>
        <w:spacing w:after="0" w:line="240" w:lineRule="auto"/>
      </w:pPr>
      <w:r>
        <w:separator/>
      </w:r>
    </w:p>
  </w:footnote>
  <w:footnote w:type="continuationSeparator" w:id="0">
    <w:p w:rsidR="007F61A6" w:rsidRDefault="007F61A6" w:rsidP="0045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7481"/>
      <w:docPartObj>
        <w:docPartGallery w:val="Page Numbers (Top of Page)"/>
        <w:docPartUnique/>
      </w:docPartObj>
    </w:sdtPr>
    <w:sdtContent>
      <w:p w:rsidR="00450DBC" w:rsidRDefault="00BF263D">
        <w:pPr>
          <w:pStyle w:val="a3"/>
          <w:jc w:val="center"/>
        </w:pPr>
        <w:fldSimple w:instr=" PAGE   \* MERGEFORMAT ">
          <w:r w:rsidR="00262570">
            <w:rPr>
              <w:noProof/>
            </w:rPr>
            <w:t>2</w:t>
          </w:r>
        </w:fldSimple>
      </w:p>
    </w:sdtContent>
  </w:sdt>
  <w:p w:rsidR="00450DBC" w:rsidRDefault="00450D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E91"/>
    <w:rsid w:val="001A1829"/>
    <w:rsid w:val="00234BA3"/>
    <w:rsid w:val="00262570"/>
    <w:rsid w:val="00294B4F"/>
    <w:rsid w:val="002A2225"/>
    <w:rsid w:val="002C775C"/>
    <w:rsid w:val="0034326C"/>
    <w:rsid w:val="0035295D"/>
    <w:rsid w:val="00357BC1"/>
    <w:rsid w:val="00383623"/>
    <w:rsid w:val="00395695"/>
    <w:rsid w:val="00442812"/>
    <w:rsid w:val="00450DBC"/>
    <w:rsid w:val="00657D3A"/>
    <w:rsid w:val="00694A5A"/>
    <w:rsid w:val="00721CA7"/>
    <w:rsid w:val="007F61A6"/>
    <w:rsid w:val="00993598"/>
    <w:rsid w:val="00A97F3C"/>
    <w:rsid w:val="00AC2E91"/>
    <w:rsid w:val="00B17CD6"/>
    <w:rsid w:val="00B71931"/>
    <w:rsid w:val="00BF263D"/>
    <w:rsid w:val="00C813CD"/>
    <w:rsid w:val="00CB281D"/>
    <w:rsid w:val="00EB0781"/>
    <w:rsid w:val="00F962FF"/>
    <w:rsid w:val="00FD5E44"/>
    <w:rsid w:val="00FE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13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4A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50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DBC"/>
  </w:style>
  <w:style w:type="paragraph" w:styleId="a5">
    <w:name w:val="footer"/>
    <w:basedOn w:val="a"/>
    <w:link w:val="a6"/>
    <w:uiPriority w:val="99"/>
    <w:semiHidden/>
    <w:unhideWhenUsed/>
    <w:rsid w:val="00450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0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KozlovaOI</dc:creator>
  <cp:lastModifiedBy>Gichkina</cp:lastModifiedBy>
  <cp:revision>16</cp:revision>
  <cp:lastPrinted>2018-07-25T08:17:00Z</cp:lastPrinted>
  <dcterms:created xsi:type="dcterms:W3CDTF">2016-06-30T10:41:00Z</dcterms:created>
  <dcterms:modified xsi:type="dcterms:W3CDTF">2018-07-25T08:21:00Z</dcterms:modified>
</cp:coreProperties>
</file>