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A9" w:rsidRDefault="00E44344" w:rsidP="00FC6E9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9A9" w:rsidRDefault="00BD69A9" w:rsidP="00FC6E9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</w:p>
    <w:p w:rsidR="00BD69A9" w:rsidRDefault="00BD69A9" w:rsidP="00FC6E9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финансами </w:t>
      </w:r>
    </w:p>
    <w:p w:rsidR="00BD69A9" w:rsidRPr="00BD69A9" w:rsidRDefault="00BD69A9" w:rsidP="00FC6E9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BD69A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D69A9" w:rsidRPr="00BD69A9" w:rsidRDefault="00BD69A9" w:rsidP="00FC6E9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9A9" w:rsidRPr="00BD69A9" w:rsidRDefault="00BD69A9" w:rsidP="00FC6E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>Случаи и условия продления срока исполнения бюджетной меры</w:t>
      </w:r>
    </w:p>
    <w:p w:rsidR="00BD69A9" w:rsidRPr="00BD69A9" w:rsidRDefault="00BD69A9" w:rsidP="00FC6E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69A9">
        <w:rPr>
          <w:rFonts w:ascii="Times New Roman" w:hAnsi="Times New Roman" w:cs="Times New Roman"/>
          <w:sz w:val="28"/>
          <w:szCs w:val="28"/>
        </w:rPr>
        <w:t>ринуждения на срок более одного года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3C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C363C" w:rsidRPr="00AC363C"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случаи и условия продления исполнения бюджетной меры принуждения на срок более одного года по решению </w:t>
      </w:r>
      <w:r w:rsidR="00AC363C">
        <w:rPr>
          <w:rFonts w:ascii="Times New Roman" w:hAnsi="Times New Roman" w:cs="Times New Roman"/>
          <w:sz w:val="28"/>
          <w:szCs w:val="28"/>
        </w:rPr>
        <w:t>м</w:t>
      </w:r>
      <w:r w:rsidR="00AC363C" w:rsidRPr="00AC363C">
        <w:rPr>
          <w:rFonts w:ascii="Times New Roman" w:hAnsi="Times New Roman" w:cs="Times New Roman"/>
          <w:sz w:val="28"/>
          <w:szCs w:val="28"/>
        </w:rPr>
        <w:t>инистерства</w:t>
      </w:r>
      <w:r w:rsidR="00AC363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C363C" w:rsidRPr="00AC363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AC363C">
        <w:rPr>
          <w:rFonts w:ascii="Times New Roman" w:hAnsi="Times New Roman" w:cs="Times New Roman"/>
          <w:sz w:val="28"/>
          <w:szCs w:val="28"/>
        </w:rPr>
        <w:t>ами</w:t>
      </w:r>
      <w:r w:rsidR="00AC363C" w:rsidRPr="00AC363C">
        <w:rPr>
          <w:rFonts w:ascii="Times New Roman" w:hAnsi="Times New Roman" w:cs="Times New Roman"/>
          <w:sz w:val="28"/>
          <w:szCs w:val="28"/>
        </w:rPr>
        <w:t xml:space="preserve"> </w:t>
      </w:r>
      <w:r w:rsidR="00AC363C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AC363C" w:rsidRPr="00BD69A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C363C">
        <w:rPr>
          <w:rFonts w:ascii="Times New Roman" w:hAnsi="Times New Roman" w:cs="Times New Roman"/>
          <w:sz w:val="28"/>
          <w:szCs w:val="28"/>
        </w:rPr>
        <w:t>–</w:t>
      </w:r>
      <w:r w:rsidR="00AC363C" w:rsidRPr="00BD69A9">
        <w:rPr>
          <w:rFonts w:ascii="Times New Roman" w:hAnsi="Times New Roman" w:cs="Times New Roman"/>
          <w:sz w:val="28"/>
          <w:szCs w:val="28"/>
        </w:rPr>
        <w:t xml:space="preserve"> </w:t>
      </w:r>
      <w:r w:rsidR="00AC363C">
        <w:rPr>
          <w:rFonts w:ascii="Times New Roman" w:hAnsi="Times New Roman" w:cs="Times New Roman"/>
          <w:sz w:val="28"/>
          <w:szCs w:val="28"/>
        </w:rPr>
        <w:t>случаи и условия, министерство</w:t>
      </w:r>
      <w:r w:rsidR="00AC363C" w:rsidRPr="00BD69A9">
        <w:rPr>
          <w:rFonts w:ascii="Times New Roman" w:hAnsi="Times New Roman" w:cs="Times New Roman"/>
          <w:sz w:val="28"/>
          <w:szCs w:val="28"/>
        </w:rPr>
        <w:t>)</w:t>
      </w:r>
      <w:r w:rsidR="00AC363C">
        <w:rPr>
          <w:rFonts w:ascii="Times New Roman" w:hAnsi="Times New Roman" w:cs="Times New Roman"/>
          <w:sz w:val="28"/>
          <w:szCs w:val="28"/>
        </w:rPr>
        <w:t xml:space="preserve"> </w:t>
      </w:r>
      <w:r w:rsidR="000670E9" w:rsidRPr="000670E9">
        <w:rPr>
          <w:rFonts w:ascii="Times New Roman" w:hAnsi="Times New Roman" w:cs="Times New Roman"/>
          <w:sz w:val="28"/>
          <w:szCs w:val="28"/>
          <w:highlight w:val="yellow"/>
        </w:rPr>
        <w:t>в отношении муниципальных образований в  Самарской области</w:t>
      </w:r>
      <w:r w:rsidR="000670E9">
        <w:rPr>
          <w:rFonts w:ascii="Times New Roman" w:hAnsi="Times New Roman" w:cs="Times New Roman"/>
          <w:sz w:val="28"/>
          <w:szCs w:val="28"/>
        </w:rPr>
        <w:t xml:space="preserve"> </w:t>
      </w:r>
      <w:r w:rsidR="00AC363C" w:rsidRPr="00AC36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363C">
        <w:rPr>
          <w:rFonts w:ascii="Times New Roman" w:hAnsi="Times New Roman" w:cs="Times New Roman"/>
          <w:sz w:val="28"/>
          <w:szCs w:val="28"/>
        </w:rPr>
        <w:t>О</w:t>
      </w:r>
      <w:r w:rsidR="00AC363C" w:rsidRPr="00AC363C">
        <w:rPr>
          <w:rFonts w:ascii="Times New Roman" w:hAnsi="Times New Roman" w:cs="Times New Roman"/>
          <w:sz w:val="28"/>
          <w:szCs w:val="28"/>
        </w:rPr>
        <w:t xml:space="preserve">бщими требованиями к установлению случаев и условий продления срока исполнения бюджетной меры принуждения, утвержденными постановлением Правительства Российской Федерации от </w:t>
      </w:r>
      <w:r w:rsidR="00AC363C">
        <w:rPr>
          <w:rFonts w:ascii="Times New Roman" w:hAnsi="Times New Roman" w:cs="Times New Roman"/>
          <w:sz w:val="28"/>
          <w:szCs w:val="28"/>
        </w:rPr>
        <w:t>24.10.2018</w:t>
      </w:r>
      <w:r w:rsidR="00AC363C" w:rsidRPr="00AC363C">
        <w:rPr>
          <w:rFonts w:ascii="Times New Roman" w:hAnsi="Times New Roman" w:cs="Times New Roman"/>
          <w:sz w:val="28"/>
          <w:szCs w:val="28"/>
        </w:rPr>
        <w:t xml:space="preserve"> </w:t>
      </w:r>
      <w:r w:rsidR="00AC363C">
        <w:rPr>
          <w:rFonts w:ascii="Times New Roman" w:hAnsi="Times New Roman" w:cs="Times New Roman"/>
          <w:sz w:val="28"/>
          <w:szCs w:val="28"/>
        </w:rPr>
        <w:t>№</w:t>
      </w:r>
      <w:r w:rsidR="00AC363C" w:rsidRPr="00AC363C">
        <w:rPr>
          <w:rFonts w:ascii="Times New Roman" w:hAnsi="Times New Roman" w:cs="Times New Roman"/>
          <w:sz w:val="28"/>
          <w:szCs w:val="28"/>
        </w:rPr>
        <w:t xml:space="preserve"> 1268 (далее</w:t>
      </w:r>
      <w:proofErr w:type="gramEnd"/>
      <w:r w:rsidR="00AC363C" w:rsidRPr="00AC363C">
        <w:rPr>
          <w:rFonts w:ascii="Times New Roman" w:hAnsi="Times New Roman" w:cs="Times New Roman"/>
          <w:sz w:val="28"/>
          <w:szCs w:val="28"/>
        </w:rPr>
        <w:t xml:space="preserve"> </w:t>
      </w:r>
      <w:r w:rsidR="00AC363C">
        <w:rPr>
          <w:rFonts w:ascii="Times New Roman" w:hAnsi="Times New Roman" w:cs="Times New Roman"/>
          <w:sz w:val="28"/>
          <w:szCs w:val="28"/>
        </w:rPr>
        <w:t>–</w:t>
      </w:r>
      <w:r w:rsidR="00AC363C" w:rsidRPr="00AC3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63C" w:rsidRPr="00AC363C">
        <w:rPr>
          <w:rFonts w:ascii="Times New Roman" w:hAnsi="Times New Roman" w:cs="Times New Roman"/>
          <w:sz w:val="28"/>
          <w:szCs w:val="28"/>
        </w:rPr>
        <w:t>Общие требования)</w:t>
      </w:r>
      <w:r w:rsidR="000670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 xml:space="preserve">2. Продление исполнения бюджетной меры принуждения на срок более одного года осуществляется в случае, если общая сумма использованных не по целевому назначению средств бюджетных кредитов, межбюджетных трансфертов,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BD69A9">
        <w:rPr>
          <w:rFonts w:ascii="Times New Roman" w:hAnsi="Times New Roman" w:cs="Times New Roman"/>
          <w:sz w:val="28"/>
          <w:szCs w:val="28"/>
        </w:rPr>
        <w:t xml:space="preserve"> области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69A9">
        <w:rPr>
          <w:rFonts w:ascii="Times New Roman" w:hAnsi="Times New Roman" w:cs="Times New Roman"/>
          <w:sz w:val="28"/>
          <w:szCs w:val="28"/>
        </w:rPr>
        <w:t xml:space="preserve"> общий объем средств, подлежащих бесспорному взысканию), превышает установленн</w:t>
      </w:r>
      <w:r w:rsidR="00AE6B19">
        <w:rPr>
          <w:rFonts w:ascii="Times New Roman" w:hAnsi="Times New Roman" w:cs="Times New Roman"/>
          <w:sz w:val="28"/>
          <w:szCs w:val="28"/>
        </w:rPr>
        <w:t>ый</w:t>
      </w:r>
      <w:r w:rsidRPr="00BD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Правительством Самарской</w:t>
      </w:r>
      <w:r w:rsidRPr="00BD69A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AE6B19">
        <w:rPr>
          <w:rFonts w:ascii="Times New Roman" w:hAnsi="Times New Roman" w:cs="Times New Roman"/>
          <w:sz w:val="28"/>
          <w:szCs w:val="28"/>
        </w:rPr>
        <w:t>процент от общего</w:t>
      </w:r>
      <w:r w:rsidRPr="00BD69A9">
        <w:rPr>
          <w:rFonts w:ascii="Times New Roman" w:hAnsi="Times New Roman" w:cs="Times New Roman"/>
          <w:sz w:val="28"/>
          <w:szCs w:val="28"/>
        </w:rPr>
        <w:t xml:space="preserve"> объема налоговых и неналоговых доходов местного бюджета на текущий финансовый год, утвержденного решением о местном бюджете на текущий финансовый год и </w:t>
      </w:r>
      <w:r w:rsidRPr="00BD69A9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3409C">
        <w:rPr>
          <w:rFonts w:ascii="Times New Roman" w:hAnsi="Times New Roman" w:cs="Times New Roman"/>
          <w:sz w:val="28"/>
          <w:szCs w:val="28"/>
        </w:rPr>
        <w:t xml:space="preserve"> </w:t>
      </w:r>
      <w:r w:rsidRPr="00BD69A9">
        <w:rPr>
          <w:rFonts w:ascii="Times New Roman" w:hAnsi="Times New Roman" w:cs="Times New Roman"/>
          <w:sz w:val="28"/>
          <w:szCs w:val="28"/>
        </w:rPr>
        <w:t>налоговы</w:t>
      </w:r>
      <w:r w:rsidR="0093409C">
        <w:rPr>
          <w:rFonts w:ascii="Times New Roman" w:hAnsi="Times New Roman" w:cs="Times New Roman"/>
          <w:sz w:val="28"/>
          <w:szCs w:val="28"/>
        </w:rPr>
        <w:t>е</w:t>
      </w:r>
      <w:r w:rsidRPr="00BD69A9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 w:rsidR="0093409C">
        <w:rPr>
          <w:rFonts w:ascii="Times New Roman" w:hAnsi="Times New Roman" w:cs="Times New Roman"/>
          <w:sz w:val="28"/>
          <w:szCs w:val="28"/>
        </w:rPr>
        <w:t>е</w:t>
      </w:r>
      <w:r w:rsidRPr="00BD69A9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3409C">
        <w:rPr>
          <w:rFonts w:ascii="Times New Roman" w:hAnsi="Times New Roman" w:cs="Times New Roman"/>
          <w:sz w:val="28"/>
          <w:szCs w:val="28"/>
        </w:rPr>
        <w:t>ы</w:t>
      </w:r>
      <w:r w:rsidRPr="00BD69A9">
        <w:rPr>
          <w:rFonts w:ascii="Times New Roman" w:hAnsi="Times New Roman" w:cs="Times New Roman"/>
          <w:sz w:val="28"/>
          <w:szCs w:val="28"/>
        </w:rPr>
        <w:t xml:space="preserve">), и объема дотаций на выравнивание бюджетной обеспеченности муниципального образования, предусмотренного этому муниципальному образованию на текущий финансовый год приложением к закону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BD69A9">
        <w:rPr>
          <w:rFonts w:ascii="Times New Roman" w:hAnsi="Times New Roman" w:cs="Times New Roman"/>
          <w:sz w:val="28"/>
          <w:szCs w:val="28"/>
        </w:rPr>
        <w:t xml:space="preserve"> области об областном бюджете на текущий финансовый год и плановый период, устанавливающим распределение между муниципальными образованиями указанных межбюджетных трансфертов на текущий финансовый год</w:t>
      </w:r>
      <w:r w:rsidR="000670E9">
        <w:rPr>
          <w:rFonts w:ascii="Times New Roman" w:hAnsi="Times New Roman" w:cs="Times New Roman"/>
          <w:sz w:val="28"/>
          <w:szCs w:val="28"/>
        </w:rPr>
        <w:t xml:space="preserve">, </w:t>
      </w:r>
      <w:r w:rsidR="000B7FFE">
        <w:rPr>
          <w:rFonts w:ascii="Times New Roman" w:hAnsi="Times New Roman" w:cs="Times New Roman"/>
          <w:sz w:val="28"/>
          <w:szCs w:val="28"/>
          <w:highlight w:val="yellow"/>
        </w:rPr>
        <w:t>или</w:t>
      </w:r>
      <w:r w:rsidR="004F2885">
        <w:rPr>
          <w:rFonts w:ascii="Times New Roman" w:hAnsi="Times New Roman" w:cs="Times New Roman"/>
          <w:sz w:val="28"/>
          <w:szCs w:val="28"/>
          <w:highlight w:val="yellow"/>
        </w:rPr>
        <w:t>, в случаях, предусмотренных действующим законодательством</w:t>
      </w:r>
      <w:r w:rsidR="000B7FFE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0670E9" w:rsidRPr="000670E9">
        <w:rPr>
          <w:rFonts w:ascii="Times New Roman" w:hAnsi="Times New Roman" w:cs="Times New Roman"/>
          <w:sz w:val="28"/>
          <w:szCs w:val="28"/>
          <w:highlight w:val="yellow"/>
        </w:rPr>
        <w:t xml:space="preserve"> решением представительного органа муниципального района </w:t>
      </w:r>
      <w:r w:rsidR="000B7FFE">
        <w:rPr>
          <w:rFonts w:ascii="Times New Roman" w:hAnsi="Times New Roman" w:cs="Times New Roman"/>
          <w:sz w:val="28"/>
          <w:szCs w:val="28"/>
          <w:highlight w:val="yellow"/>
        </w:rPr>
        <w:t xml:space="preserve">или </w:t>
      </w:r>
      <w:r w:rsidR="000670E9" w:rsidRPr="000670E9">
        <w:rPr>
          <w:rFonts w:ascii="Times New Roman" w:hAnsi="Times New Roman" w:cs="Times New Roman"/>
          <w:sz w:val="28"/>
          <w:szCs w:val="28"/>
          <w:highlight w:val="yellow"/>
        </w:rPr>
        <w:t>городского округа с внутригородским делением</w:t>
      </w:r>
      <w:r w:rsidRPr="00BD69A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69A9">
        <w:rPr>
          <w:rFonts w:ascii="Times New Roman" w:hAnsi="Times New Roman" w:cs="Times New Roman"/>
          <w:sz w:val="28"/>
          <w:szCs w:val="28"/>
        </w:rPr>
        <w:t xml:space="preserve"> дотация).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69A9">
        <w:rPr>
          <w:rFonts w:ascii="Times New Roman" w:hAnsi="Times New Roman" w:cs="Times New Roman"/>
          <w:sz w:val="28"/>
          <w:szCs w:val="28"/>
        </w:rPr>
        <w:t>Для продления исполнения бюджетной меры принуждения на срок более одного года глава местной администрации муниципального образования</w:t>
      </w:r>
      <w:r w:rsidR="008E3DE2">
        <w:rPr>
          <w:rFonts w:ascii="Times New Roman" w:hAnsi="Times New Roman" w:cs="Times New Roman"/>
          <w:sz w:val="28"/>
          <w:szCs w:val="28"/>
        </w:rPr>
        <w:t xml:space="preserve"> в Самарской области</w:t>
      </w:r>
      <w:r w:rsidRPr="00BD69A9">
        <w:rPr>
          <w:rFonts w:ascii="Times New Roman" w:hAnsi="Times New Roman" w:cs="Times New Roman"/>
          <w:sz w:val="28"/>
          <w:szCs w:val="28"/>
        </w:rPr>
        <w:t>, в отношении которого принято решение о применении бюджетной меры принуждения</w:t>
      </w:r>
      <w:r w:rsidR="001866E6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Pr="00BD69A9">
        <w:rPr>
          <w:rFonts w:ascii="Times New Roman" w:hAnsi="Times New Roman" w:cs="Times New Roman"/>
          <w:sz w:val="28"/>
          <w:szCs w:val="28"/>
        </w:rPr>
        <w:t xml:space="preserve">, направляет на имя Губернатора </w:t>
      </w:r>
      <w:r w:rsidR="008E3DE2">
        <w:rPr>
          <w:rFonts w:ascii="Times New Roman" w:hAnsi="Times New Roman" w:cs="Times New Roman"/>
          <w:sz w:val="28"/>
          <w:szCs w:val="28"/>
        </w:rPr>
        <w:t>Самарской</w:t>
      </w:r>
      <w:r w:rsidRPr="00BD69A9">
        <w:rPr>
          <w:rFonts w:ascii="Times New Roman" w:hAnsi="Times New Roman" w:cs="Times New Roman"/>
          <w:sz w:val="28"/>
          <w:szCs w:val="28"/>
        </w:rPr>
        <w:t xml:space="preserve"> области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 (далее </w:t>
      </w:r>
      <w:r w:rsidR="008E3DE2">
        <w:rPr>
          <w:rFonts w:ascii="Times New Roman" w:hAnsi="Times New Roman" w:cs="Times New Roman"/>
          <w:sz w:val="28"/>
          <w:szCs w:val="28"/>
        </w:rPr>
        <w:t>–</w:t>
      </w:r>
      <w:r w:rsidRPr="00BD69A9">
        <w:rPr>
          <w:rFonts w:ascii="Times New Roman" w:hAnsi="Times New Roman" w:cs="Times New Roman"/>
          <w:sz w:val="28"/>
          <w:szCs w:val="28"/>
        </w:rPr>
        <w:t xml:space="preserve"> Обращение).</w:t>
      </w:r>
      <w:proofErr w:type="gramEnd"/>
    </w:p>
    <w:p w:rsidR="008E3DE2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>4. Обращение должно содержать</w:t>
      </w:r>
      <w:r w:rsidR="008E3DE2">
        <w:rPr>
          <w:rFonts w:ascii="Times New Roman" w:hAnsi="Times New Roman" w:cs="Times New Roman"/>
          <w:sz w:val="28"/>
          <w:szCs w:val="28"/>
        </w:rPr>
        <w:t>:</w:t>
      </w:r>
    </w:p>
    <w:p w:rsidR="008E3DE2" w:rsidRDefault="008E3DE2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обоснование </w:t>
      </w:r>
      <w:proofErr w:type="gramStart"/>
      <w:r w:rsidR="00BD69A9" w:rsidRPr="00BD69A9">
        <w:rPr>
          <w:rFonts w:ascii="Times New Roman" w:hAnsi="Times New Roman" w:cs="Times New Roman"/>
          <w:sz w:val="28"/>
          <w:szCs w:val="28"/>
        </w:rPr>
        <w:t>необходимости установления срока исполнения бюджетной меры принуждения</w:t>
      </w:r>
      <w:proofErr w:type="gramEnd"/>
      <w:r w:rsidR="00BD69A9" w:rsidRPr="00BD69A9">
        <w:rPr>
          <w:rFonts w:ascii="Times New Roman" w:hAnsi="Times New Roman" w:cs="Times New Roman"/>
          <w:sz w:val="28"/>
          <w:szCs w:val="28"/>
        </w:rPr>
        <w:t xml:space="preserve"> более одного года с указанием реквизитов соответствующих решений о применении бюджетных мер принуждения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DE2" w:rsidRDefault="008E3DE2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D69A9" w:rsidRPr="00BD69A9">
        <w:rPr>
          <w:rFonts w:ascii="Times New Roman" w:hAnsi="Times New Roman" w:cs="Times New Roman"/>
          <w:sz w:val="28"/>
          <w:szCs w:val="28"/>
        </w:rPr>
        <w:t>сведения о</w:t>
      </w:r>
      <w:r w:rsidR="0093409C">
        <w:rPr>
          <w:rFonts w:ascii="Times New Roman" w:hAnsi="Times New Roman" w:cs="Times New Roman"/>
          <w:sz w:val="28"/>
          <w:szCs w:val="28"/>
        </w:rPr>
        <w:t>б объеме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и дотации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9A9" w:rsidRPr="00BD69A9" w:rsidRDefault="008E3DE2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согласие главы местной администрации муниципального образования </w:t>
      </w:r>
      <w:r w:rsidR="00C56D34">
        <w:rPr>
          <w:rFonts w:ascii="Times New Roman" w:hAnsi="Times New Roman" w:cs="Times New Roman"/>
          <w:sz w:val="28"/>
          <w:szCs w:val="28"/>
        </w:rPr>
        <w:t>на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C56D34">
        <w:rPr>
          <w:rFonts w:ascii="Times New Roman" w:hAnsi="Times New Roman" w:cs="Times New Roman"/>
          <w:sz w:val="28"/>
          <w:szCs w:val="28"/>
        </w:rPr>
        <w:t>е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C56D34">
        <w:rPr>
          <w:rFonts w:ascii="Times New Roman" w:hAnsi="Times New Roman" w:cs="Times New Roman"/>
          <w:sz w:val="28"/>
          <w:szCs w:val="28"/>
        </w:rPr>
        <w:t>е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 выполнения обязательств, предусмотренных пунктом 3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бщих требований и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 случаев и условий</w:t>
      </w:r>
      <w:r w:rsidR="00BD69A9" w:rsidRPr="00BD69A9">
        <w:rPr>
          <w:rFonts w:ascii="Times New Roman" w:hAnsi="Times New Roman" w:cs="Times New Roman"/>
          <w:sz w:val="28"/>
          <w:szCs w:val="28"/>
        </w:rPr>
        <w:t>.</w:t>
      </w:r>
    </w:p>
    <w:p w:rsidR="003B70AD" w:rsidRPr="003B70AD" w:rsidRDefault="000C3D67" w:rsidP="00AE6B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3B70AD" w:rsidRPr="003B70AD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3B70AD">
        <w:rPr>
          <w:rFonts w:ascii="Times New Roman" w:hAnsi="Times New Roman" w:cs="Times New Roman"/>
          <w:sz w:val="28"/>
          <w:szCs w:val="28"/>
        </w:rPr>
        <w:t>рабочих</w:t>
      </w:r>
      <w:r w:rsidR="003B70AD" w:rsidRPr="003B70AD">
        <w:rPr>
          <w:rFonts w:ascii="Times New Roman" w:hAnsi="Times New Roman" w:cs="Times New Roman"/>
          <w:sz w:val="28"/>
          <w:szCs w:val="28"/>
        </w:rPr>
        <w:t xml:space="preserve"> дней со дня поступления в </w:t>
      </w:r>
      <w:r w:rsidR="003B70AD">
        <w:rPr>
          <w:rFonts w:ascii="Times New Roman" w:hAnsi="Times New Roman" w:cs="Times New Roman"/>
          <w:sz w:val="28"/>
          <w:szCs w:val="28"/>
        </w:rPr>
        <w:t>м</w:t>
      </w:r>
      <w:r w:rsidR="003B70AD" w:rsidRPr="003B70AD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3B70AD">
        <w:rPr>
          <w:rFonts w:ascii="Times New Roman" w:hAnsi="Times New Roman" w:cs="Times New Roman"/>
          <w:sz w:val="28"/>
          <w:szCs w:val="28"/>
        </w:rPr>
        <w:t>Обращения и поручения Губернатора Самарской области</w:t>
      </w:r>
      <w:r w:rsidR="003B70AD" w:rsidRPr="003B70AD">
        <w:rPr>
          <w:rFonts w:ascii="Times New Roman" w:hAnsi="Times New Roman" w:cs="Times New Roman"/>
          <w:sz w:val="28"/>
          <w:szCs w:val="28"/>
        </w:rPr>
        <w:t xml:space="preserve">, </w:t>
      </w:r>
      <w:r w:rsidR="00AE6B19">
        <w:rPr>
          <w:rFonts w:ascii="Times New Roman" w:hAnsi="Times New Roman" w:cs="Times New Roman"/>
          <w:sz w:val="28"/>
          <w:szCs w:val="28"/>
        </w:rPr>
        <w:t xml:space="preserve">структурное подразделение министерства, являвшееся ответственным исполнителем при подготовке проекта приказа министерства </w:t>
      </w:r>
      <w:r w:rsidR="00AE6B19" w:rsidRPr="00AE6B19">
        <w:rPr>
          <w:rFonts w:ascii="Times New Roman" w:hAnsi="Times New Roman" w:cs="Times New Roman"/>
          <w:sz w:val="28"/>
          <w:szCs w:val="28"/>
        </w:rPr>
        <w:t xml:space="preserve">о применении бюджетной меры </w:t>
      </w:r>
      <w:r w:rsidR="00AE6B19" w:rsidRPr="00AE6B19">
        <w:rPr>
          <w:rFonts w:ascii="Times New Roman" w:hAnsi="Times New Roman" w:cs="Times New Roman"/>
          <w:sz w:val="28"/>
          <w:szCs w:val="28"/>
        </w:rPr>
        <w:lastRenderedPageBreak/>
        <w:t>принуждения</w:t>
      </w:r>
      <w:r w:rsidR="00AE6B19">
        <w:rPr>
          <w:rFonts w:ascii="Times New Roman" w:hAnsi="Times New Roman" w:cs="Times New Roman"/>
          <w:sz w:val="28"/>
          <w:szCs w:val="28"/>
        </w:rPr>
        <w:t xml:space="preserve"> (далее – структурное подразделение)</w:t>
      </w:r>
      <w:r w:rsidR="002A69AD">
        <w:rPr>
          <w:rFonts w:ascii="Times New Roman" w:hAnsi="Times New Roman" w:cs="Times New Roman"/>
          <w:sz w:val="28"/>
          <w:szCs w:val="28"/>
        </w:rPr>
        <w:t>,</w:t>
      </w:r>
      <w:r w:rsidR="00AE6B19">
        <w:rPr>
          <w:rFonts w:ascii="Times New Roman" w:hAnsi="Times New Roman" w:cs="Times New Roman"/>
          <w:sz w:val="28"/>
          <w:szCs w:val="28"/>
        </w:rPr>
        <w:t xml:space="preserve"> </w:t>
      </w:r>
      <w:r w:rsidR="003B70AD" w:rsidRPr="003B70AD">
        <w:rPr>
          <w:rFonts w:ascii="Times New Roman" w:hAnsi="Times New Roman" w:cs="Times New Roman"/>
          <w:sz w:val="28"/>
          <w:szCs w:val="28"/>
        </w:rPr>
        <w:t xml:space="preserve">запрашивает в </w:t>
      </w:r>
      <w:r w:rsidR="003B70AD">
        <w:rPr>
          <w:rFonts w:ascii="Times New Roman" w:hAnsi="Times New Roman" w:cs="Times New Roman"/>
          <w:sz w:val="28"/>
          <w:szCs w:val="28"/>
        </w:rPr>
        <w:t>Управлении</w:t>
      </w:r>
      <w:r w:rsidR="003B70AD" w:rsidRPr="00BD69A9">
        <w:rPr>
          <w:rFonts w:ascii="Times New Roman" w:hAnsi="Times New Roman" w:cs="Times New Roman"/>
          <w:sz w:val="28"/>
          <w:szCs w:val="28"/>
        </w:rPr>
        <w:t xml:space="preserve"> Федерального казначейства </w:t>
      </w:r>
      <w:r w:rsidR="003B70AD">
        <w:rPr>
          <w:rFonts w:ascii="Times New Roman" w:hAnsi="Times New Roman" w:cs="Times New Roman"/>
          <w:sz w:val="28"/>
          <w:szCs w:val="28"/>
        </w:rPr>
        <w:t xml:space="preserve">по Самарской области (далее – УФК по Самарской области) </w:t>
      </w:r>
      <w:r w:rsidR="003B70AD" w:rsidRPr="003B70AD">
        <w:rPr>
          <w:rFonts w:ascii="Times New Roman" w:hAnsi="Times New Roman" w:cs="Times New Roman"/>
          <w:sz w:val="28"/>
          <w:szCs w:val="28"/>
        </w:rPr>
        <w:t xml:space="preserve">сведения об остатках суммы средств, подлежащих взысканию за счет доходов </w:t>
      </w:r>
      <w:r w:rsidR="003B70A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B70AD" w:rsidRPr="003B70A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3B70AD" w:rsidRPr="003B70AD">
        <w:rPr>
          <w:rFonts w:ascii="Times New Roman" w:hAnsi="Times New Roman" w:cs="Times New Roman"/>
          <w:sz w:val="28"/>
          <w:szCs w:val="28"/>
        </w:rPr>
        <w:t xml:space="preserve"> в соответствии с решени</w:t>
      </w:r>
      <w:r w:rsidR="003B70AD">
        <w:rPr>
          <w:rFonts w:ascii="Times New Roman" w:hAnsi="Times New Roman" w:cs="Times New Roman"/>
          <w:sz w:val="28"/>
          <w:szCs w:val="28"/>
        </w:rPr>
        <w:t>ем</w:t>
      </w:r>
      <w:r w:rsidR="003B70AD" w:rsidRPr="003B70AD">
        <w:rPr>
          <w:rFonts w:ascii="Times New Roman" w:hAnsi="Times New Roman" w:cs="Times New Roman"/>
          <w:sz w:val="28"/>
          <w:szCs w:val="28"/>
        </w:rPr>
        <w:t xml:space="preserve"> о применении бюджетной меры принуждения, по состоянию на текущую дату.</w:t>
      </w:r>
    </w:p>
    <w:p w:rsidR="000C3D67" w:rsidRPr="000C3D67" w:rsidRDefault="003B70AD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Самарской области</w:t>
      </w:r>
      <w:r w:rsidRPr="003B70AD">
        <w:rPr>
          <w:rFonts w:ascii="Times New Roman" w:hAnsi="Times New Roman" w:cs="Times New Roman"/>
          <w:sz w:val="28"/>
          <w:szCs w:val="28"/>
        </w:rPr>
        <w:t xml:space="preserve"> в течение 5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3B70AD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указанного в абзаце первом настоящего пункта </w:t>
      </w:r>
      <w:r w:rsidRPr="003B70AD">
        <w:rPr>
          <w:rFonts w:ascii="Times New Roman" w:hAnsi="Times New Roman" w:cs="Times New Roman"/>
          <w:sz w:val="28"/>
          <w:szCs w:val="28"/>
        </w:rPr>
        <w:t xml:space="preserve">запроса направляет запрашиваемые сведения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70AD">
        <w:rPr>
          <w:rFonts w:ascii="Times New Roman" w:hAnsi="Times New Roman" w:cs="Times New Roman"/>
          <w:sz w:val="28"/>
          <w:szCs w:val="28"/>
        </w:rPr>
        <w:t>инистерство.</w:t>
      </w:r>
    </w:p>
    <w:p w:rsidR="00BD69A9" w:rsidRPr="00BD69A9" w:rsidRDefault="000C3D67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BD69A9" w:rsidRPr="00BD69A9">
        <w:rPr>
          <w:rFonts w:ascii="Times New Roman" w:hAnsi="Times New Roman" w:cs="Times New Roman"/>
          <w:sz w:val="28"/>
          <w:szCs w:val="28"/>
        </w:rPr>
        <w:t>Решение о продлении исполнения бюджетной меры принуждения на срок более одного года принимается при условии принятия муниципальным образованием в соответствии с Общими требованиями следующих обязательств: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9A9">
        <w:rPr>
          <w:rFonts w:ascii="Times New Roman" w:hAnsi="Times New Roman" w:cs="Times New Roman"/>
          <w:sz w:val="28"/>
          <w:szCs w:val="28"/>
        </w:rPr>
        <w:t xml:space="preserve"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(администраторов) источников финансирования дефицита местного бюджета в </w:t>
      </w:r>
      <w:r w:rsidR="0064255A">
        <w:rPr>
          <w:rFonts w:ascii="Times New Roman" w:hAnsi="Times New Roman" w:cs="Times New Roman"/>
          <w:sz w:val="28"/>
          <w:szCs w:val="28"/>
        </w:rPr>
        <w:t>УФК по Самарской области</w:t>
      </w:r>
      <w:r w:rsidR="0064255A" w:rsidRPr="00BD69A9">
        <w:rPr>
          <w:rFonts w:ascii="Times New Roman" w:hAnsi="Times New Roman" w:cs="Times New Roman"/>
          <w:sz w:val="28"/>
          <w:szCs w:val="28"/>
        </w:rPr>
        <w:t xml:space="preserve"> </w:t>
      </w:r>
      <w:r w:rsidRPr="00BD69A9">
        <w:rPr>
          <w:rFonts w:ascii="Times New Roman" w:hAnsi="Times New Roman" w:cs="Times New Roman"/>
          <w:sz w:val="28"/>
          <w:szCs w:val="28"/>
        </w:rPr>
        <w:t xml:space="preserve">на основании соглашения об осуществлении </w:t>
      </w:r>
      <w:r w:rsidR="0064255A">
        <w:rPr>
          <w:rFonts w:ascii="Times New Roman" w:hAnsi="Times New Roman" w:cs="Times New Roman"/>
          <w:sz w:val="28"/>
          <w:szCs w:val="28"/>
        </w:rPr>
        <w:t>УФК по Самарской области</w:t>
      </w:r>
      <w:r w:rsidR="0064255A" w:rsidRPr="00BD69A9">
        <w:rPr>
          <w:rFonts w:ascii="Times New Roman" w:hAnsi="Times New Roman" w:cs="Times New Roman"/>
          <w:sz w:val="28"/>
          <w:szCs w:val="28"/>
        </w:rPr>
        <w:t xml:space="preserve"> </w:t>
      </w:r>
      <w:r w:rsidRPr="00BD69A9">
        <w:rPr>
          <w:rFonts w:ascii="Times New Roman" w:hAnsi="Times New Roman" w:cs="Times New Roman"/>
          <w:sz w:val="28"/>
          <w:szCs w:val="28"/>
        </w:rPr>
        <w:t xml:space="preserve">отдельных функций по исполнению местного бюджета при кассовом обслуживании исполнения местного бюджета, заключенного </w:t>
      </w:r>
      <w:r w:rsidR="0064255A">
        <w:rPr>
          <w:rFonts w:ascii="Times New Roman" w:hAnsi="Times New Roman" w:cs="Times New Roman"/>
          <w:sz w:val="28"/>
          <w:szCs w:val="28"/>
        </w:rPr>
        <w:t>между УФК по</w:t>
      </w:r>
      <w:proofErr w:type="gramEnd"/>
      <w:r w:rsidR="0064255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4A1E">
        <w:rPr>
          <w:rFonts w:ascii="Times New Roman" w:hAnsi="Times New Roman" w:cs="Times New Roman"/>
          <w:sz w:val="28"/>
          <w:szCs w:val="28"/>
        </w:rPr>
        <w:t xml:space="preserve"> </w:t>
      </w:r>
      <w:r w:rsidRPr="00BD69A9">
        <w:rPr>
          <w:rFonts w:ascii="Times New Roman" w:hAnsi="Times New Roman" w:cs="Times New Roman"/>
          <w:sz w:val="28"/>
          <w:szCs w:val="28"/>
        </w:rPr>
        <w:t xml:space="preserve">и местной администрацией муниципального образования (далее </w:t>
      </w:r>
      <w:r w:rsidR="005D4A1E">
        <w:rPr>
          <w:rFonts w:ascii="Times New Roman" w:hAnsi="Times New Roman" w:cs="Times New Roman"/>
          <w:sz w:val="28"/>
          <w:szCs w:val="28"/>
        </w:rPr>
        <w:t>–</w:t>
      </w:r>
      <w:r w:rsidRPr="00BD69A9">
        <w:rPr>
          <w:rFonts w:ascii="Times New Roman" w:hAnsi="Times New Roman" w:cs="Times New Roman"/>
          <w:sz w:val="28"/>
          <w:szCs w:val="28"/>
        </w:rPr>
        <w:t xml:space="preserve"> Соглашение), подлежащего согласованию с </w:t>
      </w:r>
      <w:r w:rsidR="005D4A1E">
        <w:rPr>
          <w:rFonts w:ascii="Times New Roman" w:hAnsi="Times New Roman" w:cs="Times New Roman"/>
          <w:sz w:val="28"/>
          <w:szCs w:val="28"/>
        </w:rPr>
        <w:t>министерством</w:t>
      </w:r>
      <w:r w:rsidRPr="00BD69A9">
        <w:rPr>
          <w:rFonts w:ascii="Times New Roman" w:hAnsi="Times New Roman" w:cs="Times New Roman"/>
          <w:sz w:val="28"/>
          <w:szCs w:val="28"/>
        </w:rPr>
        <w:t xml:space="preserve"> и включающего положения: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5D4A1E">
        <w:rPr>
          <w:rFonts w:ascii="Times New Roman" w:hAnsi="Times New Roman" w:cs="Times New Roman"/>
          <w:sz w:val="28"/>
          <w:szCs w:val="28"/>
        </w:rPr>
        <w:t>УФК по Самарской области</w:t>
      </w:r>
      <w:r w:rsidRPr="00BD69A9">
        <w:rPr>
          <w:rFonts w:ascii="Times New Roman" w:hAnsi="Times New Roman" w:cs="Times New Roman"/>
          <w:sz w:val="28"/>
          <w:szCs w:val="28"/>
        </w:rPr>
        <w:t xml:space="preserve">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BD69A9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BD69A9">
        <w:rPr>
          <w:rFonts w:ascii="Times New Roman" w:hAnsi="Times New Roman" w:cs="Times New Roman"/>
          <w:sz w:val="28"/>
          <w:szCs w:val="28"/>
        </w:rPr>
        <w:t>;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Соглашения;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 xml:space="preserve">о недопустимости проведения кассовых выплат по расходным </w:t>
      </w:r>
      <w:r w:rsidRPr="00BD69A9">
        <w:rPr>
          <w:rFonts w:ascii="Times New Roman" w:hAnsi="Times New Roman" w:cs="Times New Roman"/>
          <w:sz w:val="28"/>
          <w:szCs w:val="28"/>
        </w:rPr>
        <w:lastRenderedPageBreak/>
        <w:t>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перечень.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 xml:space="preserve">Соглашение подлежит заключению в течение 20 рабочих дней со дня принятия </w:t>
      </w:r>
      <w:r w:rsidR="005D4A1E">
        <w:rPr>
          <w:rFonts w:ascii="Times New Roman" w:hAnsi="Times New Roman" w:cs="Times New Roman"/>
          <w:sz w:val="28"/>
          <w:szCs w:val="28"/>
        </w:rPr>
        <w:t>министерством</w:t>
      </w:r>
      <w:r w:rsidRPr="00BD69A9">
        <w:rPr>
          <w:rFonts w:ascii="Times New Roman" w:hAnsi="Times New Roman" w:cs="Times New Roman"/>
          <w:sz w:val="28"/>
          <w:szCs w:val="28"/>
        </w:rPr>
        <w:t xml:space="preserve"> решения о продлении исполнения бюджетной меры принуждения на срок более одного года.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 xml:space="preserve">Муниципальное образование в течение 5 рабочих дней со дня подписания Соглашения информирует </w:t>
      </w:r>
      <w:r w:rsidR="005D4A1E">
        <w:rPr>
          <w:rFonts w:ascii="Times New Roman" w:hAnsi="Times New Roman" w:cs="Times New Roman"/>
          <w:sz w:val="28"/>
          <w:szCs w:val="28"/>
        </w:rPr>
        <w:t>министерство</w:t>
      </w:r>
      <w:r w:rsidRPr="00BD69A9">
        <w:rPr>
          <w:rFonts w:ascii="Times New Roman" w:hAnsi="Times New Roman" w:cs="Times New Roman"/>
          <w:sz w:val="28"/>
          <w:szCs w:val="28"/>
        </w:rPr>
        <w:t xml:space="preserve"> о заключении Соглашения с одновременным направлением его копии;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>б) осуществление в соответствии с бюджетным законодательством Российской Федерации казначейского сопровождения: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9A9">
        <w:rPr>
          <w:rFonts w:ascii="Times New Roman" w:hAnsi="Times New Roman" w:cs="Times New Roman"/>
          <w:sz w:val="28"/>
          <w:szCs w:val="28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бюджетными и автономными учреждениями муниципального образования, если в целях </w:t>
      </w:r>
      <w:proofErr w:type="spellStart"/>
      <w:r w:rsidRPr="00BD69A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 w:rsidRPr="00BD69A9">
        <w:rPr>
          <w:rFonts w:ascii="Times New Roman" w:hAnsi="Times New Roman" w:cs="Times New Roman"/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</w:t>
      </w:r>
      <w:r w:rsidR="00FC6E96" w:rsidRPr="00AE6B19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AE6B19">
        <w:rPr>
          <w:rFonts w:ascii="Times New Roman" w:hAnsi="Times New Roman" w:cs="Times New Roman"/>
          <w:sz w:val="28"/>
          <w:szCs w:val="28"/>
        </w:rPr>
        <w:t xml:space="preserve"> и</w:t>
      </w:r>
      <w:r w:rsidR="00FC6E96">
        <w:rPr>
          <w:rFonts w:ascii="Times New Roman" w:hAnsi="Times New Roman" w:cs="Times New Roman"/>
          <w:sz w:val="28"/>
          <w:szCs w:val="28"/>
        </w:rPr>
        <w:t xml:space="preserve"> </w:t>
      </w:r>
      <w:r w:rsidRPr="00BD69A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D4A1E">
        <w:rPr>
          <w:rFonts w:ascii="Times New Roman" w:hAnsi="Times New Roman" w:cs="Times New Roman"/>
          <w:sz w:val="28"/>
          <w:szCs w:val="28"/>
        </w:rPr>
        <w:t>Самарской</w:t>
      </w:r>
      <w:r w:rsidRPr="00BD69A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E6B19">
        <w:rPr>
          <w:rFonts w:ascii="Times New Roman" w:hAnsi="Times New Roman" w:cs="Times New Roman"/>
          <w:sz w:val="28"/>
          <w:szCs w:val="28"/>
        </w:rPr>
        <w:t xml:space="preserve"> (местного бюджета)</w:t>
      </w:r>
      <w:r w:rsidRPr="00BD69A9">
        <w:rPr>
          <w:rFonts w:ascii="Times New Roman" w:hAnsi="Times New Roman" w:cs="Times New Roman"/>
          <w:sz w:val="28"/>
          <w:szCs w:val="28"/>
        </w:rPr>
        <w:t xml:space="preserve"> предоставляются субсидии и иные межбюджетные трансферты;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</w:t>
      </w:r>
      <w:r w:rsidRPr="00BD69A9">
        <w:rPr>
          <w:rFonts w:ascii="Times New Roman" w:hAnsi="Times New Roman" w:cs="Times New Roman"/>
          <w:sz w:val="28"/>
          <w:szCs w:val="28"/>
        </w:rPr>
        <w:lastRenderedPageBreak/>
        <w:t>настоящего подпункта муниципальных контрактов (контрактов, договоров);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9A9">
        <w:rPr>
          <w:rFonts w:ascii="Times New Roman" w:hAnsi="Times New Roman" w:cs="Times New Roman"/>
          <w:sz w:val="28"/>
          <w:szCs w:val="28"/>
        </w:rPr>
        <w:t xml:space="preserve">в)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 местным бюджетам), кроме случаев, когда в целях </w:t>
      </w:r>
      <w:proofErr w:type="spellStart"/>
      <w:r w:rsidRPr="00BD69A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D69A9">
        <w:rPr>
          <w:rFonts w:ascii="Times New Roman" w:hAnsi="Times New Roman" w:cs="Times New Roman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бюджета </w:t>
      </w:r>
      <w:r w:rsidR="007B4AB8">
        <w:rPr>
          <w:rFonts w:ascii="Times New Roman" w:hAnsi="Times New Roman" w:cs="Times New Roman"/>
          <w:sz w:val="28"/>
          <w:szCs w:val="28"/>
        </w:rPr>
        <w:t>Самарской</w:t>
      </w:r>
      <w:r w:rsidRPr="00BD69A9">
        <w:rPr>
          <w:rFonts w:ascii="Times New Roman" w:hAnsi="Times New Roman" w:cs="Times New Roman"/>
          <w:sz w:val="28"/>
          <w:szCs w:val="28"/>
        </w:rPr>
        <w:t xml:space="preserve"> области предоставляются субсидии и иные межбюджетные трансферты местному бюджету;</w:t>
      </w:r>
      <w:proofErr w:type="gramEnd"/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 xml:space="preserve">г) согласование с </w:t>
      </w:r>
      <w:r w:rsidR="007B4AB8">
        <w:rPr>
          <w:rFonts w:ascii="Times New Roman" w:hAnsi="Times New Roman" w:cs="Times New Roman"/>
          <w:sz w:val="28"/>
          <w:szCs w:val="28"/>
        </w:rPr>
        <w:t>министерством</w:t>
      </w:r>
      <w:r w:rsidRPr="00BD69A9">
        <w:rPr>
          <w:rFonts w:ascii="Times New Roman" w:hAnsi="Times New Roman" w:cs="Times New Roman"/>
          <w:sz w:val="28"/>
          <w:szCs w:val="28"/>
        </w:rPr>
        <w:t xml:space="preserve"> проектов решений о местном бюджете на очередной финансовый год и плановый период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9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D69A9">
        <w:rPr>
          <w:rFonts w:ascii="Times New Roman" w:hAnsi="Times New Roman" w:cs="Times New Roman"/>
          <w:sz w:val="28"/>
          <w:szCs w:val="28"/>
        </w:rPr>
        <w:t>) ежегодное сокращение объема муниципального долга до исполнения в полном объеме бюджетной меры принуждения, принятой в отношении нарушений по условиям предоставления и использования бюджетных кредитов;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 xml:space="preserve">е) единовременное исполнение бюджетной меры принуждения при нарушении муниципальным образованием обязательств, указанных в пункте </w:t>
      </w:r>
      <w:r w:rsidR="007B4AB8">
        <w:rPr>
          <w:rFonts w:ascii="Times New Roman" w:hAnsi="Times New Roman" w:cs="Times New Roman"/>
          <w:sz w:val="28"/>
          <w:szCs w:val="28"/>
        </w:rPr>
        <w:t>6</w:t>
      </w:r>
      <w:r w:rsidRPr="00BD69A9">
        <w:rPr>
          <w:rFonts w:ascii="Times New Roman" w:hAnsi="Times New Roman" w:cs="Times New Roman"/>
          <w:sz w:val="28"/>
          <w:szCs w:val="28"/>
        </w:rPr>
        <w:t xml:space="preserve"> </w:t>
      </w:r>
      <w:r w:rsidR="007B4AB8">
        <w:rPr>
          <w:rFonts w:ascii="Times New Roman" w:hAnsi="Times New Roman" w:cs="Times New Roman"/>
          <w:sz w:val="28"/>
          <w:szCs w:val="28"/>
        </w:rPr>
        <w:t>настоящих случаев и условий</w:t>
      </w:r>
      <w:r w:rsidRPr="00BD69A9">
        <w:rPr>
          <w:rFonts w:ascii="Times New Roman" w:hAnsi="Times New Roman" w:cs="Times New Roman"/>
          <w:sz w:val="28"/>
          <w:szCs w:val="28"/>
        </w:rPr>
        <w:t>.</w:t>
      </w:r>
    </w:p>
    <w:p w:rsidR="00BD69A9" w:rsidRPr="00BD69A9" w:rsidRDefault="007B4AB8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. Обязательства, предусмотренные пунктом </w:t>
      </w:r>
      <w:r w:rsidR="00000710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настоящих случаев и условий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, принимаются муниципальным образованием на основании соглашения об условиях продления исполнения бюджетной меры принуждения на срок более одного года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 Соглашение об условиях).</w:t>
      </w:r>
    </w:p>
    <w:p w:rsid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 xml:space="preserve">Соглашение об условиях предусматривает </w:t>
      </w:r>
      <w:proofErr w:type="gramStart"/>
      <w:r w:rsidRPr="00BD69A9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BD69A9">
        <w:rPr>
          <w:rFonts w:ascii="Times New Roman" w:hAnsi="Times New Roman" w:cs="Times New Roman"/>
          <w:sz w:val="28"/>
          <w:szCs w:val="28"/>
        </w:rPr>
        <w:t xml:space="preserve"> об осуществлении </w:t>
      </w:r>
      <w:r w:rsidR="00000710">
        <w:rPr>
          <w:rFonts w:ascii="Times New Roman" w:hAnsi="Times New Roman" w:cs="Times New Roman"/>
          <w:sz w:val="28"/>
          <w:szCs w:val="28"/>
        </w:rPr>
        <w:t>министерством</w:t>
      </w:r>
      <w:r w:rsidRPr="00BD69A9">
        <w:rPr>
          <w:rFonts w:ascii="Times New Roman" w:hAnsi="Times New Roman" w:cs="Times New Roman"/>
          <w:sz w:val="28"/>
          <w:szCs w:val="28"/>
        </w:rPr>
        <w:t xml:space="preserve"> </w:t>
      </w:r>
      <w:r w:rsidR="00FC6E96">
        <w:rPr>
          <w:rFonts w:ascii="Times New Roman" w:hAnsi="Times New Roman" w:cs="Times New Roman"/>
          <w:sz w:val="28"/>
          <w:szCs w:val="28"/>
        </w:rPr>
        <w:t xml:space="preserve">и УФК по Самарской области </w:t>
      </w:r>
      <w:r w:rsidRPr="00BD69A9">
        <w:rPr>
          <w:rFonts w:ascii="Times New Roman" w:hAnsi="Times New Roman" w:cs="Times New Roman"/>
          <w:sz w:val="28"/>
          <w:szCs w:val="28"/>
        </w:rPr>
        <w:t xml:space="preserve">контроля за исполнением муниципальным образованием обязательств, указанных в пункте </w:t>
      </w:r>
      <w:r w:rsidR="00000710">
        <w:rPr>
          <w:rFonts w:ascii="Times New Roman" w:hAnsi="Times New Roman" w:cs="Times New Roman"/>
          <w:sz w:val="28"/>
          <w:szCs w:val="28"/>
        </w:rPr>
        <w:t>6</w:t>
      </w:r>
      <w:r w:rsidRPr="00BD69A9">
        <w:rPr>
          <w:rFonts w:ascii="Times New Roman" w:hAnsi="Times New Roman" w:cs="Times New Roman"/>
          <w:sz w:val="28"/>
          <w:szCs w:val="28"/>
        </w:rPr>
        <w:t xml:space="preserve"> </w:t>
      </w:r>
      <w:r w:rsidR="00000710">
        <w:rPr>
          <w:rFonts w:ascii="Times New Roman" w:hAnsi="Times New Roman" w:cs="Times New Roman"/>
          <w:sz w:val="28"/>
          <w:szCs w:val="28"/>
        </w:rPr>
        <w:t>настоящих случаев и условий</w:t>
      </w:r>
      <w:r w:rsidRPr="00BD69A9">
        <w:rPr>
          <w:rFonts w:ascii="Times New Roman" w:hAnsi="Times New Roman" w:cs="Times New Roman"/>
          <w:sz w:val="28"/>
          <w:szCs w:val="28"/>
        </w:rPr>
        <w:t>.</w:t>
      </w:r>
    </w:p>
    <w:p w:rsidR="00000710" w:rsidRPr="00BD69A9" w:rsidRDefault="00000710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Соглашения об условиях обеспечивается </w:t>
      </w:r>
      <w:r w:rsidR="00AE6B19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lastRenderedPageBreak/>
        <w:t>Соглашение об условиях заключается</w:t>
      </w:r>
      <w:r w:rsidR="00000710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BD69A9">
        <w:rPr>
          <w:rFonts w:ascii="Times New Roman" w:hAnsi="Times New Roman" w:cs="Times New Roman"/>
          <w:sz w:val="28"/>
          <w:szCs w:val="28"/>
        </w:rPr>
        <w:t xml:space="preserve"> </w:t>
      </w:r>
      <w:r w:rsidR="00000710">
        <w:rPr>
          <w:rFonts w:ascii="Times New Roman" w:hAnsi="Times New Roman" w:cs="Times New Roman"/>
          <w:sz w:val="28"/>
          <w:szCs w:val="28"/>
        </w:rPr>
        <w:t>министерством</w:t>
      </w:r>
      <w:r w:rsidRPr="00BD69A9">
        <w:rPr>
          <w:rFonts w:ascii="Times New Roman" w:hAnsi="Times New Roman" w:cs="Times New Roman"/>
          <w:sz w:val="28"/>
          <w:szCs w:val="28"/>
        </w:rPr>
        <w:t xml:space="preserve"> и администраци</w:t>
      </w:r>
      <w:r w:rsidR="00000710">
        <w:rPr>
          <w:rFonts w:ascii="Times New Roman" w:hAnsi="Times New Roman" w:cs="Times New Roman"/>
          <w:sz w:val="28"/>
          <w:szCs w:val="28"/>
        </w:rPr>
        <w:t>ей</w:t>
      </w:r>
      <w:r w:rsidRPr="00BD69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форме, определяемой </w:t>
      </w:r>
      <w:r w:rsidR="00000710">
        <w:rPr>
          <w:rFonts w:ascii="Times New Roman" w:hAnsi="Times New Roman" w:cs="Times New Roman"/>
          <w:sz w:val="28"/>
          <w:szCs w:val="28"/>
        </w:rPr>
        <w:t>министерством</w:t>
      </w:r>
      <w:r w:rsidRPr="00BD69A9">
        <w:rPr>
          <w:rFonts w:ascii="Times New Roman" w:hAnsi="Times New Roman" w:cs="Times New Roman"/>
          <w:sz w:val="28"/>
          <w:szCs w:val="28"/>
        </w:rPr>
        <w:t xml:space="preserve">, в течение 20 календарных дней со дня поступления в </w:t>
      </w:r>
      <w:r w:rsidR="00000710">
        <w:rPr>
          <w:rFonts w:ascii="Times New Roman" w:hAnsi="Times New Roman" w:cs="Times New Roman"/>
          <w:sz w:val="28"/>
          <w:szCs w:val="28"/>
        </w:rPr>
        <w:t>министерство</w:t>
      </w:r>
      <w:r w:rsidRPr="00BD69A9">
        <w:rPr>
          <w:rFonts w:ascii="Times New Roman" w:hAnsi="Times New Roman" w:cs="Times New Roman"/>
          <w:sz w:val="28"/>
          <w:szCs w:val="28"/>
        </w:rPr>
        <w:t xml:space="preserve"> Обращения и поручения Губернатора </w:t>
      </w:r>
      <w:r w:rsidR="009F2EE7">
        <w:rPr>
          <w:rFonts w:ascii="Times New Roman" w:hAnsi="Times New Roman" w:cs="Times New Roman"/>
          <w:sz w:val="28"/>
          <w:szCs w:val="28"/>
        </w:rPr>
        <w:t>Самарской</w:t>
      </w:r>
      <w:r w:rsidRPr="00BD69A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D69A9" w:rsidRPr="00BD69A9" w:rsidRDefault="009F2EE7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69A9" w:rsidRPr="00BD69A9">
        <w:rPr>
          <w:rFonts w:ascii="Times New Roman" w:hAnsi="Times New Roman" w:cs="Times New Roman"/>
          <w:sz w:val="28"/>
          <w:szCs w:val="28"/>
        </w:rPr>
        <w:t xml:space="preserve">На основании поручения Губернатора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 области при условии заключения муниципальным образованием Соглашения об условиях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 принимает решение о продлении исполнения бюджетной меры принуждения на срок до пяти лет путем предоставления рассрочки по ежегодному бесспорному взысканию суммы средств в размере не более </w:t>
      </w:r>
      <w:r w:rsidR="00AE6B19">
        <w:rPr>
          <w:rFonts w:ascii="Times New Roman" w:hAnsi="Times New Roman" w:cs="Times New Roman"/>
          <w:sz w:val="28"/>
          <w:szCs w:val="28"/>
        </w:rPr>
        <w:t>процента,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 установленно</w:t>
      </w:r>
      <w:r w:rsidR="00AE6B19">
        <w:rPr>
          <w:rFonts w:ascii="Times New Roman" w:hAnsi="Times New Roman" w:cs="Times New Roman"/>
          <w:sz w:val="28"/>
          <w:szCs w:val="28"/>
        </w:rPr>
        <w:t>го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Правительством Самарской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AE6B19">
        <w:rPr>
          <w:rFonts w:ascii="Times New Roman" w:hAnsi="Times New Roman" w:cs="Times New Roman"/>
          <w:sz w:val="28"/>
          <w:szCs w:val="28"/>
        </w:rPr>
        <w:t>от общего объема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и дотаций</w:t>
      </w:r>
      <w:r w:rsidR="000C505A">
        <w:rPr>
          <w:rFonts w:ascii="Times New Roman" w:hAnsi="Times New Roman" w:cs="Times New Roman"/>
          <w:sz w:val="28"/>
          <w:szCs w:val="28"/>
        </w:rPr>
        <w:t>,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 ежегодно до исполнения в полном</w:t>
      </w:r>
      <w:proofErr w:type="gramEnd"/>
      <w:r w:rsidR="00BD69A9" w:rsidRPr="00BD6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9A9" w:rsidRPr="00BD69A9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BD69A9" w:rsidRPr="00BD69A9">
        <w:rPr>
          <w:rFonts w:ascii="Times New Roman" w:hAnsi="Times New Roman" w:cs="Times New Roman"/>
          <w:sz w:val="28"/>
          <w:szCs w:val="28"/>
        </w:rPr>
        <w:t xml:space="preserve"> бюджетной меры принуждения.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 xml:space="preserve">В случае если сумма подлежащих ежегодному бесспорному взысканию в соответствии с решением о применении бюджетной меры принуждения средств в течение пяти лет превышает </w:t>
      </w:r>
      <w:r w:rsidR="00AE6B19">
        <w:rPr>
          <w:rFonts w:ascii="Times New Roman" w:hAnsi="Times New Roman" w:cs="Times New Roman"/>
          <w:sz w:val="28"/>
          <w:szCs w:val="28"/>
        </w:rPr>
        <w:t xml:space="preserve">процент, установленный </w:t>
      </w:r>
      <w:r w:rsidR="009F2EE7">
        <w:rPr>
          <w:rFonts w:ascii="Times New Roman" w:hAnsi="Times New Roman" w:cs="Times New Roman"/>
          <w:sz w:val="28"/>
          <w:szCs w:val="28"/>
        </w:rPr>
        <w:t>Правительством Самарской</w:t>
      </w:r>
      <w:r w:rsidRPr="00BD69A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AE6B19">
        <w:rPr>
          <w:rFonts w:ascii="Times New Roman" w:hAnsi="Times New Roman" w:cs="Times New Roman"/>
          <w:sz w:val="28"/>
          <w:szCs w:val="28"/>
        </w:rPr>
        <w:t xml:space="preserve">от общего объема </w:t>
      </w:r>
      <w:r w:rsidRPr="00BD69A9">
        <w:rPr>
          <w:rFonts w:ascii="Times New Roman" w:hAnsi="Times New Roman" w:cs="Times New Roman"/>
          <w:sz w:val="28"/>
          <w:szCs w:val="28"/>
        </w:rPr>
        <w:t>налоговых и неналоговых доходов и дотаци</w:t>
      </w:r>
      <w:r w:rsidR="00785C11">
        <w:rPr>
          <w:rFonts w:ascii="Times New Roman" w:hAnsi="Times New Roman" w:cs="Times New Roman"/>
          <w:sz w:val="28"/>
          <w:szCs w:val="28"/>
        </w:rPr>
        <w:t>й</w:t>
      </w:r>
      <w:r w:rsidRPr="00BD69A9">
        <w:rPr>
          <w:rFonts w:ascii="Times New Roman" w:hAnsi="Times New Roman" w:cs="Times New Roman"/>
          <w:sz w:val="28"/>
          <w:szCs w:val="28"/>
        </w:rPr>
        <w:t>, исполнение бюджетной меры принуждения осуществляется в течение пяти лет ежегодно равными суммами.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 xml:space="preserve">Решение о продлении исполнения бюджетной меры принуждения на срок до пяти лет принимается </w:t>
      </w:r>
      <w:r w:rsidR="00FC6E96" w:rsidRPr="00BD69A9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61697F">
        <w:rPr>
          <w:rFonts w:ascii="Times New Roman" w:hAnsi="Times New Roman" w:cs="Times New Roman"/>
          <w:sz w:val="28"/>
          <w:szCs w:val="28"/>
        </w:rPr>
        <w:t xml:space="preserve">подготовки и обеспечения принятия </w:t>
      </w:r>
      <w:r w:rsidR="00AE6B19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FC6E96">
        <w:rPr>
          <w:rFonts w:ascii="Times New Roman" w:hAnsi="Times New Roman" w:cs="Times New Roman"/>
          <w:sz w:val="28"/>
          <w:szCs w:val="28"/>
        </w:rPr>
        <w:t xml:space="preserve"> </w:t>
      </w:r>
      <w:r w:rsidRPr="00BD69A9">
        <w:rPr>
          <w:rFonts w:ascii="Times New Roman" w:hAnsi="Times New Roman" w:cs="Times New Roman"/>
          <w:sz w:val="28"/>
          <w:szCs w:val="28"/>
        </w:rPr>
        <w:t>изменений в решение о применении бюджетной меры принуждения в срок не позднее двух рабочих дней со дня заключения Соглашения об условиях.</w:t>
      </w:r>
    </w:p>
    <w:p w:rsidR="00BD69A9" w:rsidRPr="00BD69A9" w:rsidRDefault="009F2EE7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. Глава местной администрации муниципального образования в период действия решения о продлении исполнения бюджетной меры принуждения на срок более одного года вправе направить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 обращение о его досрочном исполнении.</w:t>
      </w:r>
    </w:p>
    <w:p w:rsidR="00BD69A9" w:rsidRPr="00BD69A9" w:rsidRDefault="009F2EE7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. В случае несоответствия значения общего объема средств, подлежащих бесспорному взысканию, значению, определенному в соответствии с пунктом 2 </w:t>
      </w:r>
      <w:r>
        <w:rPr>
          <w:rFonts w:ascii="Times New Roman" w:hAnsi="Times New Roman" w:cs="Times New Roman"/>
          <w:sz w:val="28"/>
          <w:szCs w:val="28"/>
        </w:rPr>
        <w:t>настоящих случаев и условий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, и (или) невыполнения </w:t>
      </w:r>
      <w:r w:rsidR="00BD69A9" w:rsidRPr="00BD69A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образованием требований, установленных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случаев и условий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 информирует Губернатора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 области и главу местной администрации муниципального образования о невозможности принятия решения о продлении исполнения бюджетной меры принуждения на срок более одного года.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>1</w:t>
      </w:r>
      <w:r w:rsidR="009F2EE7">
        <w:rPr>
          <w:rFonts w:ascii="Times New Roman" w:hAnsi="Times New Roman" w:cs="Times New Roman"/>
          <w:sz w:val="28"/>
          <w:szCs w:val="28"/>
        </w:rPr>
        <w:t>1</w:t>
      </w:r>
      <w:r w:rsidRPr="00BD69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69A9">
        <w:rPr>
          <w:rFonts w:ascii="Times New Roman" w:hAnsi="Times New Roman" w:cs="Times New Roman"/>
          <w:sz w:val="28"/>
          <w:szCs w:val="28"/>
        </w:rPr>
        <w:t xml:space="preserve">Информация об исполнении обязательств, предусмотренных пунктом </w:t>
      </w:r>
      <w:r w:rsidR="009F2EE7">
        <w:rPr>
          <w:rFonts w:ascii="Times New Roman" w:hAnsi="Times New Roman" w:cs="Times New Roman"/>
          <w:sz w:val="28"/>
          <w:szCs w:val="28"/>
        </w:rPr>
        <w:t>6</w:t>
      </w:r>
      <w:r w:rsidRPr="00BD69A9">
        <w:rPr>
          <w:rFonts w:ascii="Times New Roman" w:hAnsi="Times New Roman" w:cs="Times New Roman"/>
          <w:sz w:val="28"/>
          <w:szCs w:val="28"/>
        </w:rPr>
        <w:t xml:space="preserve"> </w:t>
      </w:r>
      <w:r w:rsidR="009F2EE7">
        <w:rPr>
          <w:rFonts w:ascii="Times New Roman" w:hAnsi="Times New Roman" w:cs="Times New Roman"/>
          <w:sz w:val="28"/>
          <w:szCs w:val="28"/>
        </w:rPr>
        <w:t>настоящих случаев и условий</w:t>
      </w:r>
      <w:r w:rsidRPr="00BD69A9">
        <w:rPr>
          <w:rFonts w:ascii="Times New Roman" w:hAnsi="Times New Roman" w:cs="Times New Roman"/>
          <w:sz w:val="28"/>
          <w:szCs w:val="28"/>
        </w:rPr>
        <w:t xml:space="preserve">, представляется главой местной администрации муниципального образования в </w:t>
      </w:r>
      <w:r w:rsidR="009F2EE7">
        <w:rPr>
          <w:rFonts w:ascii="Times New Roman" w:hAnsi="Times New Roman" w:cs="Times New Roman"/>
          <w:sz w:val="28"/>
          <w:szCs w:val="28"/>
        </w:rPr>
        <w:t>министерство</w:t>
      </w:r>
      <w:r w:rsidRPr="00BD69A9">
        <w:rPr>
          <w:rFonts w:ascii="Times New Roman" w:hAnsi="Times New Roman" w:cs="Times New Roman"/>
          <w:sz w:val="28"/>
          <w:szCs w:val="28"/>
        </w:rPr>
        <w:t xml:space="preserve"> ежеквартально, не позднее 25 числа месяца, следующего за отчетным, до исполнения в полном объеме бюджетной меры принуждения.</w:t>
      </w:r>
      <w:proofErr w:type="gramEnd"/>
    </w:p>
    <w:p w:rsid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>1</w:t>
      </w:r>
      <w:r w:rsidR="00EE486E">
        <w:rPr>
          <w:rFonts w:ascii="Times New Roman" w:hAnsi="Times New Roman" w:cs="Times New Roman"/>
          <w:sz w:val="28"/>
          <w:szCs w:val="28"/>
        </w:rPr>
        <w:t>2</w:t>
      </w:r>
      <w:r w:rsidRPr="00BD69A9">
        <w:rPr>
          <w:rFonts w:ascii="Times New Roman" w:hAnsi="Times New Roman" w:cs="Times New Roman"/>
          <w:sz w:val="28"/>
          <w:szCs w:val="28"/>
        </w:rPr>
        <w:t xml:space="preserve">. </w:t>
      </w:r>
      <w:r w:rsidR="00273E41">
        <w:rPr>
          <w:rFonts w:ascii="Times New Roman" w:hAnsi="Times New Roman" w:cs="Times New Roman"/>
          <w:sz w:val="28"/>
          <w:szCs w:val="28"/>
        </w:rPr>
        <w:t xml:space="preserve">Распределение полномочий по </w:t>
      </w:r>
      <w:proofErr w:type="gramStart"/>
      <w:r w:rsidR="00273E41">
        <w:rPr>
          <w:rFonts w:ascii="Times New Roman" w:hAnsi="Times New Roman" w:cs="Times New Roman"/>
          <w:sz w:val="28"/>
          <w:szCs w:val="28"/>
        </w:rPr>
        <w:t>к</w:t>
      </w:r>
      <w:r w:rsidRPr="00BD69A9">
        <w:rPr>
          <w:rFonts w:ascii="Times New Roman" w:hAnsi="Times New Roman" w:cs="Times New Roman"/>
          <w:sz w:val="28"/>
          <w:szCs w:val="28"/>
        </w:rPr>
        <w:t>онтрол</w:t>
      </w:r>
      <w:r w:rsidR="00273E41">
        <w:rPr>
          <w:rFonts w:ascii="Times New Roman" w:hAnsi="Times New Roman" w:cs="Times New Roman"/>
          <w:sz w:val="28"/>
          <w:szCs w:val="28"/>
        </w:rPr>
        <w:t>ю</w:t>
      </w:r>
      <w:r w:rsidRPr="00BD69A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D69A9">
        <w:rPr>
          <w:rFonts w:ascii="Times New Roman" w:hAnsi="Times New Roman" w:cs="Times New Roman"/>
          <w:sz w:val="28"/>
          <w:szCs w:val="28"/>
        </w:rPr>
        <w:t xml:space="preserve"> исполнением муниципальным образованием обязательств, предусмотренных пунктом </w:t>
      </w:r>
      <w:r w:rsidR="00EE486E">
        <w:rPr>
          <w:rFonts w:ascii="Times New Roman" w:hAnsi="Times New Roman" w:cs="Times New Roman"/>
          <w:sz w:val="28"/>
          <w:szCs w:val="28"/>
        </w:rPr>
        <w:t>6</w:t>
      </w:r>
      <w:r w:rsidRPr="00BD69A9">
        <w:rPr>
          <w:rFonts w:ascii="Times New Roman" w:hAnsi="Times New Roman" w:cs="Times New Roman"/>
          <w:sz w:val="28"/>
          <w:szCs w:val="28"/>
        </w:rPr>
        <w:t xml:space="preserve"> </w:t>
      </w:r>
      <w:r w:rsidR="00EE486E">
        <w:rPr>
          <w:rFonts w:ascii="Times New Roman" w:hAnsi="Times New Roman" w:cs="Times New Roman"/>
          <w:sz w:val="28"/>
          <w:szCs w:val="28"/>
        </w:rPr>
        <w:t>настоящих случаев и условий</w:t>
      </w:r>
      <w:r w:rsidR="00AE6B19">
        <w:rPr>
          <w:rFonts w:ascii="Times New Roman" w:hAnsi="Times New Roman" w:cs="Times New Roman"/>
          <w:sz w:val="28"/>
          <w:szCs w:val="28"/>
        </w:rPr>
        <w:t>, осуществляется</w:t>
      </w:r>
      <w:r w:rsidR="00273E41">
        <w:rPr>
          <w:rFonts w:ascii="Times New Roman" w:hAnsi="Times New Roman" w:cs="Times New Roman"/>
          <w:sz w:val="28"/>
          <w:szCs w:val="28"/>
        </w:rPr>
        <w:t xml:space="preserve"> между следующими структурными подразделениями</w:t>
      </w:r>
      <w:r w:rsidR="00AE6B19">
        <w:rPr>
          <w:rFonts w:ascii="Times New Roman" w:hAnsi="Times New Roman" w:cs="Times New Roman"/>
          <w:sz w:val="28"/>
          <w:szCs w:val="28"/>
        </w:rPr>
        <w:t>:</w:t>
      </w:r>
    </w:p>
    <w:p w:rsidR="00AE6B19" w:rsidRDefault="00AE6B1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73E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 подпункт</w:t>
      </w:r>
      <w:r w:rsidR="008102D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«а»</w:t>
      </w:r>
      <w:r w:rsidR="002A69AD">
        <w:rPr>
          <w:rFonts w:ascii="Times New Roman" w:hAnsi="Times New Roman" w:cs="Times New Roman"/>
          <w:sz w:val="28"/>
          <w:szCs w:val="28"/>
        </w:rPr>
        <w:t>, «б»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8102DA">
        <w:rPr>
          <w:rFonts w:ascii="Times New Roman" w:hAnsi="Times New Roman" w:cs="Times New Roman"/>
          <w:sz w:val="28"/>
          <w:szCs w:val="28"/>
        </w:rPr>
        <w:t xml:space="preserve"> 6 настоящих случаев и условий – департаментом исполнения областного бюджета и отчетности;</w:t>
      </w:r>
    </w:p>
    <w:p w:rsidR="00273E41" w:rsidRDefault="008102DA" w:rsidP="002A69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73E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 под</w:t>
      </w:r>
      <w:r w:rsidR="00273E41">
        <w:rPr>
          <w:rFonts w:ascii="Times New Roman" w:hAnsi="Times New Roman" w:cs="Times New Roman"/>
          <w:sz w:val="28"/>
          <w:szCs w:val="28"/>
        </w:rPr>
        <w:t>пункт</w:t>
      </w:r>
      <w:r w:rsidR="002A69AD">
        <w:rPr>
          <w:rFonts w:ascii="Times New Roman" w:hAnsi="Times New Roman" w:cs="Times New Roman"/>
          <w:sz w:val="28"/>
          <w:szCs w:val="28"/>
        </w:rPr>
        <w:t>ам</w:t>
      </w:r>
      <w:r w:rsidR="00273E41">
        <w:rPr>
          <w:rFonts w:ascii="Times New Roman" w:hAnsi="Times New Roman" w:cs="Times New Roman"/>
          <w:sz w:val="28"/>
          <w:szCs w:val="28"/>
        </w:rPr>
        <w:t xml:space="preserve"> «</w:t>
      </w:r>
      <w:r w:rsidR="002A69AD">
        <w:rPr>
          <w:rFonts w:ascii="Times New Roman" w:hAnsi="Times New Roman" w:cs="Times New Roman"/>
          <w:sz w:val="28"/>
          <w:szCs w:val="28"/>
        </w:rPr>
        <w:t>в</w:t>
      </w:r>
      <w:r w:rsidR="00273E41">
        <w:rPr>
          <w:rFonts w:ascii="Times New Roman" w:hAnsi="Times New Roman" w:cs="Times New Roman"/>
          <w:sz w:val="28"/>
          <w:szCs w:val="28"/>
        </w:rPr>
        <w:t xml:space="preserve">» </w:t>
      </w:r>
      <w:r w:rsidR="002A69AD">
        <w:rPr>
          <w:rFonts w:ascii="Times New Roman" w:hAnsi="Times New Roman" w:cs="Times New Roman"/>
          <w:sz w:val="28"/>
          <w:szCs w:val="28"/>
        </w:rPr>
        <w:t xml:space="preserve">– «д» </w:t>
      </w:r>
      <w:r w:rsidR="00273E41">
        <w:rPr>
          <w:rFonts w:ascii="Times New Roman" w:hAnsi="Times New Roman" w:cs="Times New Roman"/>
          <w:sz w:val="28"/>
          <w:szCs w:val="28"/>
        </w:rPr>
        <w:t>пункта 6 настоящих случаев и условий – управлением региональных межбюджетных отношений</w:t>
      </w:r>
      <w:r w:rsidR="002A69AD">
        <w:rPr>
          <w:rFonts w:ascii="Times New Roman" w:hAnsi="Times New Roman" w:cs="Times New Roman"/>
          <w:sz w:val="28"/>
          <w:szCs w:val="28"/>
        </w:rPr>
        <w:t>.</w:t>
      </w:r>
    </w:p>
    <w:p w:rsidR="00BD69A9" w:rsidRPr="00BD69A9" w:rsidRDefault="00BD69A9" w:rsidP="00FC6E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A9">
        <w:rPr>
          <w:rFonts w:ascii="Times New Roman" w:hAnsi="Times New Roman" w:cs="Times New Roman"/>
          <w:sz w:val="28"/>
          <w:szCs w:val="28"/>
        </w:rPr>
        <w:t>1</w:t>
      </w:r>
      <w:r w:rsidR="00EE486E">
        <w:rPr>
          <w:rFonts w:ascii="Times New Roman" w:hAnsi="Times New Roman" w:cs="Times New Roman"/>
          <w:sz w:val="28"/>
          <w:szCs w:val="28"/>
        </w:rPr>
        <w:t>3</w:t>
      </w:r>
      <w:r w:rsidRPr="00BD69A9">
        <w:rPr>
          <w:rFonts w:ascii="Times New Roman" w:hAnsi="Times New Roman" w:cs="Times New Roman"/>
          <w:sz w:val="28"/>
          <w:szCs w:val="28"/>
        </w:rPr>
        <w:t xml:space="preserve">. В случае выявления фактов нарушения (неисполнения) муниципальным образованием обязательств, предусмотренных пунктом </w:t>
      </w:r>
      <w:r w:rsidR="00EE486E">
        <w:rPr>
          <w:rFonts w:ascii="Times New Roman" w:hAnsi="Times New Roman" w:cs="Times New Roman"/>
          <w:sz w:val="28"/>
          <w:szCs w:val="28"/>
        </w:rPr>
        <w:t>6</w:t>
      </w:r>
      <w:r w:rsidRPr="00BD69A9">
        <w:rPr>
          <w:rFonts w:ascii="Times New Roman" w:hAnsi="Times New Roman" w:cs="Times New Roman"/>
          <w:sz w:val="28"/>
          <w:szCs w:val="28"/>
        </w:rPr>
        <w:t xml:space="preserve"> </w:t>
      </w:r>
      <w:r w:rsidR="00EE486E">
        <w:rPr>
          <w:rFonts w:ascii="Times New Roman" w:hAnsi="Times New Roman" w:cs="Times New Roman"/>
          <w:sz w:val="28"/>
          <w:szCs w:val="28"/>
        </w:rPr>
        <w:t>настоящих случаев и условий</w:t>
      </w:r>
      <w:r w:rsidR="00EE486E" w:rsidRPr="00BD69A9">
        <w:rPr>
          <w:rFonts w:ascii="Times New Roman" w:hAnsi="Times New Roman" w:cs="Times New Roman"/>
          <w:sz w:val="28"/>
          <w:szCs w:val="28"/>
        </w:rPr>
        <w:t xml:space="preserve"> </w:t>
      </w:r>
      <w:r w:rsidRPr="00BD69A9">
        <w:rPr>
          <w:rFonts w:ascii="Times New Roman" w:hAnsi="Times New Roman" w:cs="Times New Roman"/>
          <w:sz w:val="28"/>
          <w:szCs w:val="28"/>
        </w:rPr>
        <w:t xml:space="preserve">и Соглашением об условиях, </w:t>
      </w:r>
      <w:r w:rsidR="00EE486E">
        <w:rPr>
          <w:rFonts w:ascii="Times New Roman" w:hAnsi="Times New Roman" w:cs="Times New Roman"/>
          <w:sz w:val="28"/>
          <w:szCs w:val="28"/>
        </w:rPr>
        <w:t>министерство</w:t>
      </w:r>
      <w:r w:rsidRPr="00BD69A9">
        <w:rPr>
          <w:rFonts w:ascii="Times New Roman" w:hAnsi="Times New Roman" w:cs="Times New Roman"/>
          <w:sz w:val="28"/>
          <w:szCs w:val="28"/>
        </w:rPr>
        <w:t xml:space="preserve"> принимает решение о единовременном исполнении бюджетной меры принуждения путем бесспорного взыскания остатка суммы средств, подлежащих взысканию.</w:t>
      </w:r>
    </w:p>
    <w:p w:rsidR="00DA5A6C" w:rsidRPr="00BD69A9" w:rsidRDefault="00EE486E" w:rsidP="00FC6E96">
      <w:pPr>
        <w:widowControl w:val="0"/>
        <w:spacing w:after="0" w:line="36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BD69A9" w:rsidRPr="00BD69A9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</w:t>
      </w:r>
      <w:proofErr w:type="gramStart"/>
      <w:r w:rsidR="00BD69A9" w:rsidRPr="00BD69A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BD69A9" w:rsidRPr="00BD69A9">
        <w:rPr>
          <w:rFonts w:ascii="Times New Roman" w:hAnsi="Times New Roman" w:cs="Times New Roman"/>
          <w:sz w:val="28"/>
          <w:szCs w:val="28"/>
        </w:rPr>
        <w:t xml:space="preserve"> указанного решения информирует о нем </w:t>
      </w:r>
      <w:r w:rsidR="00FC6E96">
        <w:rPr>
          <w:rFonts w:ascii="Times New Roman" w:hAnsi="Times New Roman" w:cs="Times New Roman"/>
          <w:sz w:val="28"/>
          <w:szCs w:val="28"/>
        </w:rPr>
        <w:t>УФК по Самарской области</w:t>
      </w:r>
      <w:r w:rsidR="00BD69A9" w:rsidRPr="00BD69A9">
        <w:rPr>
          <w:rFonts w:ascii="Times New Roman" w:hAnsi="Times New Roman" w:cs="Times New Roman"/>
          <w:sz w:val="28"/>
          <w:szCs w:val="28"/>
        </w:rPr>
        <w:t>.</w:t>
      </w:r>
    </w:p>
    <w:sectPr w:rsidR="00DA5A6C" w:rsidRPr="00BD69A9" w:rsidSect="00273E41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E4" w:rsidRDefault="00362CE4" w:rsidP="00EE6814">
      <w:pPr>
        <w:spacing w:after="0" w:line="240" w:lineRule="auto"/>
      </w:pPr>
      <w:r>
        <w:separator/>
      </w:r>
    </w:p>
  </w:endnote>
  <w:endnote w:type="continuationSeparator" w:id="0">
    <w:p w:rsidR="00362CE4" w:rsidRDefault="00362CE4" w:rsidP="00EE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E4" w:rsidRDefault="00362CE4" w:rsidP="00EE6814">
      <w:pPr>
        <w:spacing w:after="0" w:line="240" w:lineRule="auto"/>
      </w:pPr>
      <w:r>
        <w:separator/>
      </w:r>
    </w:p>
  </w:footnote>
  <w:footnote w:type="continuationSeparator" w:id="0">
    <w:p w:rsidR="00362CE4" w:rsidRDefault="00362CE4" w:rsidP="00EE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0593922"/>
      <w:docPartObj>
        <w:docPartGallery w:val="Page Numbers (Top of Page)"/>
        <w:docPartUnique/>
      </w:docPartObj>
    </w:sdtPr>
    <w:sdtContent>
      <w:p w:rsidR="009F2EE7" w:rsidRPr="00EE6814" w:rsidRDefault="00973CF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68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2EE7" w:rsidRPr="00EE68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68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7FF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E68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2EE7" w:rsidRPr="00EE6814" w:rsidRDefault="009F2EE7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93"/>
    <w:rsid w:val="00000710"/>
    <w:rsid w:val="00040A0D"/>
    <w:rsid w:val="00060D74"/>
    <w:rsid w:val="000670E9"/>
    <w:rsid w:val="000B7FFE"/>
    <w:rsid w:val="000C3D67"/>
    <w:rsid w:val="000C505A"/>
    <w:rsid w:val="00114AF5"/>
    <w:rsid w:val="001734C0"/>
    <w:rsid w:val="001866E6"/>
    <w:rsid w:val="001A52E4"/>
    <w:rsid w:val="001E0C0E"/>
    <w:rsid w:val="002351E0"/>
    <w:rsid w:val="002505C5"/>
    <w:rsid w:val="00273E41"/>
    <w:rsid w:val="002A69AD"/>
    <w:rsid w:val="00306BA3"/>
    <w:rsid w:val="00314F01"/>
    <w:rsid w:val="00362CE4"/>
    <w:rsid w:val="003B70AD"/>
    <w:rsid w:val="003C1D85"/>
    <w:rsid w:val="003F2009"/>
    <w:rsid w:val="00446622"/>
    <w:rsid w:val="00470B71"/>
    <w:rsid w:val="00476480"/>
    <w:rsid w:val="00480EF1"/>
    <w:rsid w:val="004B03EE"/>
    <w:rsid w:val="004E5248"/>
    <w:rsid w:val="004F2885"/>
    <w:rsid w:val="00531A93"/>
    <w:rsid w:val="005702D0"/>
    <w:rsid w:val="005D4A1E"/>
    <w:rsid w:val="0061697F"/>
    <w:rsid w:val="00624B1F"/>
    <w:rsid w:val="00637894"/>
    <w:rsid w:val="0064255A"/>
    <w:rsid w:val="006522E4"/>
    <w:rsid w:val="00672A78"/>
    <w:rsid w:val="00785C11"/>
    <w:rsid w:val="007B4AB8"/>
    <w:rsid w:val="007E0D85"/>
    <w:rsid w:val="00803BAB"/>
    <w:rsid w:val="008102DA"/>
    <w:rsid w:val="00814E45"/>
    <w:rsid w:val="008656EC"/>
    <w:rsid w:val="008A6B84"/>
    <w:rsid w:val="008E3DE2"/>
    <w:rsid w:val="00901C84"/>
    <w:rsid w:val="0093409C"/>
    <w:rsid w:val="00973CF5"/>
    <w:rsid w:val="009F2EE7"/>
    <w:rsid w:val="00A053DF"/>
    <w:rsid w:val="00A3112D"/>
    <w:rsid w:val="00A67A85"/>
    <w:rsid w:val="00AC363C"/>
    <w:rsid w:val="00AE6B19"/>
    <w:rsid w:val="00B50855"/>
    <w:rsid w:val="00B77E0B"/>
    <w:rsid w:val="00BD69A9"/>
    <w:rsid w:val="00C54B23"/>
    <w:rsid w:val="00C56D34"/>
    <w:rsid w:val="00D249F4"/>
    <w:rsid w:val="00D85472"/>
    <w:rsid w:val="00DA5A6C"/>
    <w:rsid w:val="00DA6D69"/>
    <w:rsid w:val="00E44344"/>
    <w:rsid w:val="00EB2352"/>
    <w:rsid w:val="00EE486E"/>
    <w:rsid w:val="00EE6814"/>
    <w:rsid w:val="00F11F35"/>
    <w:rsid w:val="00F13F34"/>
    <w:rsid w:val="00F304CB"/>
    <w:rsid w:val="00FB7C4A"/>
    <w:rsid w:val="00FC4929"/>
    <w:rsid w:val="00FC6E96"/>
    <w:rsid w:val="00FF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814"/>
  </w:style>
  <w:style w:type="paragraph" w:styleId="a5">
    <w:name w:val="footer"/>
    <w:basedOn w:val="a"/>
    <w:link w:val="a6"/>
    <w:uiPriority w:val="99"/>
    <w:semiHidden/>
    <w:unhideWhenUsed/>
    <w:rsid w:val="00EE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6814"/>
  </w:style>
  <w:style w:type="paragraph" w:customStyle="1" w:styleId="ConsPlusNormal">
    <w:name w:val="ConsPlusNormal"/>
    <w:rsid w:val="004E5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42</cp:revision>
  <cp:lastPrinted>2019-03-25T12:40:00Z</cp:lastPrinted>
  <dcterms:created xsi:type="dcterms:W3CDTF">2019-02-26T10:31:00Z</dcterms:created>
  <dcterms:modified xsi:type="dcterms:W3CDTF">2019-03-25T12:41:00Z</dcterms:modified>
</cp:coreProperties>
</file>