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26" w:rsidRPr="00236C92" w:rsidRDefault="00307326" w:rsidP="006E4AEF">
      <w:pPr>
        <w:jc w:val="center"/>
        <w:rPr>
          <w:b/>
          <w:sz w:val="28"/>
          <w:szCs w:val="28"/>
        </w:rPr>
      </w:pPr>
      <w:r w:rsidRPr="00236C92">
        <w:rPr>
          <w:b/>
          <w:sz w:val="28"/>
          <w:szCs w:val="28"/>
        </w:rPr>
        <w:t xml:space="preserve">Пояснительная записка </w:t>
      </w:r>
    </w:p>
    <w:p w:rsidR="00307326" w:rsidRPr="00236C92" w:rsidRDefault="00307326" w:rsidP="006E4AEF">
      <w:pPr>
        <w:jc w:val="center"/>
        <w:rPr>
          <w:b/>
          <w:sz w:val="28"/>
          <w:szCs w:val="28"/>
        </w:rPr>
      </w:pPr>
      <w:r w:rsidRPr="00236C92">
        <w:rPr>
          <w:b/>
          <w:sz w:val="28"/>
          <w:szCs w:val="28"/>
        </w:rPr>
        <w:t>к проекту закона Самарской области</w:t>
      </w:r>
    </w:p>
    <w:p w:rsidR="00307326" w:rsidRPr="00236C92" w:rsidRDefault="00307326" w:rsidP="006E4AEF">
      <w:pPr>
        <w:jc w:val="center"/>
        <w:rPr>
          <w:b/>
          <w:sz w:val="28"/>
          <w:szCs w:val="28"/>
        </w:rPr>
      </w:pPr>
      <w:r w:rsidRPr="00236C92">
        <w:rPr>
          <w:b/>
          <w:sz w:val="28"/>
          <w:szCs w:val="28"/>
        </w:rPr>
        <w:t xml:space="preserve"> «Об исполнении областного бюджета за 20</w:t>
      </w:r>
      <w:r w:rsidR="00620C10" w:rsidRPr="00236C92">
        <w:rPr>
          <w:b/>
          <w:sz w:val="28"/>
          <w:szCs w:val="28"/>
        </w:rPr>
        <w:t>1</w:t>
      </w:r>
      <w:r w:rsidR="006B32E4">
        <w:rPr>
          <w:b/>
          <w:sz w:val="28"/>
          <w:szCs w:val="28"/>
        </w:rPr>
        <w:t>7</w:t>
      </w:r>
      <w:r w:rsidRPr="00236C92">
        <w:rPr>
          <w:b/>
          <w:sz w:val="28"/>
          <w:szCs w:val="28"/>
        </w:rPr>
        <w:t xml:space="preserve"> год»</w:t>
      </w:r>
    </w:p>
    <w:p w:rsidR="000841EF" w:rsidRPr="00236C92" w:rsidRDefault="000841EF" w:rsidP="00AA5A61">
      <w:pPr>
        <w:spacing w:line="360" w:lineRule="auto"/>
        <w:ind w:firstLine="567"/>
        <w:jc w:val="both"/>
        <w:rPr>
          <w:sz w:val="28"/>
          <w:szCs w:val="28"/>
        </w:rPr>
      </w:pPr>
    </w:p>
    <w:p w:rsidR="00136838" w:rsidRPr="00BC5C3E" w:rsidRDefault="00136838" w:rsidP="00E07976">
      <w:pPr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BE3F46">
        <w:rPr>
          <w:sz w:val="28"/>
          <w:szCs w:val="28"/>
        </w:rPr>
        <w:t>Проект закона Самарской области «Об испол</w:t>
      </w:r>
      <w:r w:rsidR="003723ED" w:rsidRPr="00BE3F46">
        <w:rPr>
          <w:sz w:val="28"/>
          <w:szCs w:val="28"/>
        </w:rPr>
        <w:t xml:space="preserve">нении областного бюджета за </w:t>
      </w:r>
      <w:r w:rsidR="003723ED" w:rsidRPr="00BC5C3E">
        <w:rPr>
          <w:sz w:val="28"/>
          <w:szCs w:val="28"/>
        </w:rPr>
        <w:t>201</w:t>
      </w:r>
      <w:r w:rsidR="00547CC3">
        <w:rPr>
          <w:sz w:val="28"/>
          <w:szCs w:val="28"/>
        </w:rPr>
        <w:t>7</w:t>
      </w:r>
      <w:r w:rsidRPr="00BC5C3E">
        <w:rPr>
          <w:sz w:val="28"/>
          <w:szCs w:val="28"/>
        </w:rPr>
        <w:t xml:space="preserve"> год» (далее – законопроект) подготовлен в соответствии со статьями 264.5, 264.6 Бюджетного кодекса Российской Федерации и стать</w:t>
      </w:r>
      <w:r w:rsidR="00DF31D7">
        <w:rPr>
          <w:sz w:val="28"/>
          <w:szCs w:val="28"/>
        </w:rPr>
        <w:t>ей</w:t>
      </w:r>
      <w:r w:rsidRPr="00BC5C3E">
        <w:rPr>
          <w:sz w:val="28"/>
          <w:szCs w:val="28"/>
        </w:rPr>
        <w:t xml:space="preserve"> 7</w:t>
      </w:r>
      <w:r w:rsidR="006E0F2C">
        <w:rPr>
          <w:sz w:val="28"/>
          <w:szCs w:val="28"/>
        </w:rPr>
        <w:t>3</w:t>
      </w:r>
      <w:r w:rsidRPr="00BC5C3E">
        <w:rPr>
          <w:sz w:val="28"/>
          <w:szCs w:val="28"/>
        </w:rPr>
        <w:t xml:space="preserve"> Закона Самарской области от 28.12.2005 № 235-ГД «О бюджетном устройстве и бюджетном процессе в Самарской области».</w:t>
      </w:r>
    </w:p>
    <w:p w:rsidR="00254823" w:rsidRPr="00BC5C3E" w:rsidRDefault="00136838" w:rsidP="00BC5C3E">
      <w:pPr>
        <w:shd w:val="clear" w:color="auto" w:fill="FFFFFF" w:themeFill="background1"/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proofErr w:type="gramStart"/>
      <w:r w:rsidRPr="00BC5C3E">
        <w:rPr>
          <w:sz w:val="28"/>
          <w:szCs w:val="28"/>
        </w:rPr>
        <w:t xml:space="preserve">В соответствии с первоначальной редакцией областного бюджета, утвержденной Законом Самарской области от </w:t>
      </w:r>
      <w:r w:rsidR="00BC5C3E" w:rsidRPr="00BC5C3E">
        <w:rPr>
          <w:sz w:val="28"/>
          <w:szCs w:val="28"/>
        </w:rPr>
        <w:t>1</w:t>
      </w:r>
      <w:r w:rsidR="00547CC3">
        <w:rPr>
          <w:sz w:val="28"/>
          <w:szCs w:val="28"/>
        </w:rPr>
        <w:t>5</w:t>
      </w:r>
      <w:r w:rsidR="00DF193C" w:rsidRPr="00BC5C3E">
        <w:rPr>
          <w:sz w:val="28"/>
          <w:szCs w:val="28"/>
        </w:rPr>
        <w:t>.12.201</w:t>
      </w:r>
      <w:r w:rsidR="002D75D2">
        <w:rPr>
          <w:sz w:val="28"/>
          <w:szCs w:val="28"/>
        </w:rPr>
        <w:t>6</w:t>
      </w:r>
      <w:r w:rsidR="00DF193C" w:rsidRPr="00BC5C3E">
        <w:rPr>
          <w:sz w:val="28"/>
          <w:szCs w:val="28"/>
        </w:rPr>
        <w:t xml:space="preserve"> № </w:t>
      </w:r>
      <w:r w:rsidR="00BC5C3E" w:rsidRPr="00BC5C3E">
        <w:rPr>
          <w:sz w:val="28"/>
          <w:szCs w:val="28"/>
        </w:rPr>
        <w:t>13</w:t>
      </w:r>
      <w:r w:rsidR="00547CC3">
        <w:rPr>
          <w:sz w:val="28"/>
          <w:szCs w:val="28"/>
        </w:rPr>
        <w:t>7</w:t>
      </w:r>
      <w:r w:rsidR="00DB1FB7" w:rsidRPr="00BC5C3E">
        <w:rPr>
          <w:sz w:val="28"/>
          <w:szCs w:val="28"/>
        </w:rPr>
        <w:t>-</w:t>
      </w:r>
      <w:r w:rsidRPr="00BC5C3E">
        <w:rPr>
          <w:sz w:val="28"/>
          <w:szCs w:val="28"/>
        </w:rPr>
        <w:t>ГД</w:t>
      </w:r>
      <w:r w:rsidR="0095310B" w:rsidRPr="00BC5C3E">
        <w:rPr>
          <w:sz w:val="28"/>
          <w:szCs w:val="28"/>
        </w:rPr>
        <w:t xml:space="preserve"> «Об областном бюджете на 201</w:t>
      </w:r>
      <w:r w:rsidR="00547CC3">
        <w:rPr>
          <w:sz w:val="28"/>
          <w:szCs w:val="28"/>
        </w:rPr>
        <w:t>7</w:t>
      </w:r>
      <w:r w:rsidR="0095310B" w:rsidRPr="00BC5C3E">
        <w:rPr>
          <w:sz w:val="28"/>
          <w:szCs w:val="28"/>
        </w:rPr>
        <w:t xml:space="preserve"> год и на плановый период 201</w:t>
      </w:r>
      <w:r w:rsidR="00547CC3">
        <w:rPr>
          <w:sz w:val="28"/>
          <w:szCs w:val="28"/>
        </w:rPr>
        <w:t>8</w:t>
      </w:r>
      <w:r w:rsidR="0095310B" w:rsidRPr="00BC5C3E">
        <w:rPr>
          <w:sz w:val="28"/>
          <w:szCs w:val="28"/>
        </w:rPr>
        <w:t xml:space="preserve"> и 201</w:t>
      </w:r>
      <w:r w:rsidR="00547CC3">
        <w:rPr>
          <w:sz w:val="28"/>
          <w:szCs w:val="28"/>
        </w:rPr>
        <w:t>9</w:t>
      </w:r>
      <w:r w:rsidR="0095310B" w:rsidRPr="00BC5C3E">
        <w:rPr>
          <w:sz w:val="28"/>
          <w:szCs w:val="28"/>
        </w:rPr>
        <w:t xml:space="preserve"> годов»</w:t>
      </w:r>
      <w:r w:rsidRPr="00BC5C3E">
        <w:rPr>
          <w:sz w:val="28"/>
          <w:szCs w:val="28"/>
        </w:rPr>
        <w:t xml:space="preserve">, </w:t>
      </w:r>
      <w:r w:rsidR="00A50CF7" w:rsidRPr="00BC5C3E">
        <w:rPr>
          <w:sz w:val="28"/>
          <w:szCs w:val="28"/>
        </w:rPr>
        <w:t xml:space="preserve">доходная часть </w:t>
      </w:r>
      <w:r w:rsidR="007C5633" w:rsidRPr="00BC5C3E">
        <w:rPr>
          <w:sz w:val="28"/>
          <w:szCs w:val="28"/>
        </w:rPr>
        <w:t xml:space="preserve">областного бюджета </w:t>
      </w:r>
      <w:r w:rsidR="00A50CF7" w:rsidRPr="00BC5C3E">
        <w:rPr>
          <w:sz w:val="28"/>
          <w:szCs w:val="28"/>
        </w:rPr>
        <w:t>была</w:t>
      </w:r>
      <w:r w:rsidRPr="00BC5C3E">
        <w:rPr>
          <w:sz w:val="28"/>
          <w:szCs w:val="28"/>
        </w:rPr>
        <w:t xml:space="preserve"> запланирован</w:t>
      </w:r>
      <w:r w:rsidR="00A50CF7" w:rsidRPr="00BC5C3E">
        <w:rPr>
          <w:sz w:val="28"/>
          <w:szCs w:val="28"/>
        </w:rPr>
        <w:t>а</w:t>
      </w:r>
      <w:r w:rsidRPr="00BC5C3E">
        <w:rPr>
          <w:sz w:val="28"/>
          <w:szCs w:val="28"/>
        </w:rPr>
        <w:t xml:space="preserve"> в объеме</w:t>
      </w:r>
      <w:r w:rsidR="00C970AD" w:rsidRPr="00BC5C3E">
        <w:rPr>
          <w:sz w:val="28"/>
          <w:szCs w:val="28"/>
        </w:rPr>
        <w:t xml:space="preserve"> </w:t>
      </w:r>
      <w:r w:rsidR="00F337E2" w:rsidRPr="00BC5C3E">
        <w:rPr>
          <w:sz w:val="28"/>
          <w:szCs w:val="28"/>
        </w:rPr>
        <w:t xml:space="preserve">                            </w:t>
      </w:r>
      <w:r w:rsidR="00547CC3">
        <w:rPr>
          <w:spacing w:val="-6"/>
          <w:sz w:val="28"/>
          <w:szCs w:val="28"/>
        </w:rPr>
        <w:t>137 393 030</w:t>
      </w:r>
      <w:r w:rsidR="00BC5C3E" w:rsidRPr="00BC07C1">
        <w:rPr>
          <w:spacing w:val="-6"/>
          <w:sz w:val="28"/>
          <w:szCs w:val="28"/>
        </w:rPr>
        <w:t xml:space="preserve"> </w:t>
      </w:r>
      <w:r w:rsidRPr="00BC5C3E">
        <w:rPr>
          <w:sz w:val="28"/>
          <w:szCs w:val="28"/>
        </w:rPr>
        <w:t xml:space="preserve">тыс. рублей, </w:t>
      </w:r>
      <w:r w:rsidR="00A50CF7" w:rsidRPr="00BC5C3E">
        <w:rPr>
          <w:sz w:val="28"/>
          <w:szCs w:val="28"/>
        </w:rPr>
        <w:t>расходная часть –</w:t>
      </w:r>
      <w:r w:rsidR="00BC5C3E">
        <w:rPr>
          <w:sz w:val="28"/>
          <w:szCs w:val="28"/>
        </w:rPr>
        <w:t xml:space="preserve"> </w:t>
      </w:r>
      <w:r w:rsidR="00547CC3">
        <w:rPr>
          <w:sz w:val="28"/>
          <w:szCs w:val="28"/>
        </w:rPr>
        <w:t>136 369 854</w:t>
      </w:r>
      <w:r w:rsidR="00BC5C3E" w:rsidRPr="00BC07C1">
        <w:rPr>
          <w:sz w:val="28"/>
          <w:szCs w:val="28"/>
        </w:rPr>
        <w:t xml:space="preserve"> </w:t>
      </w:r>
      <w:r w:rsidR="00A50CF7" w:rsidRPr="00BC5C3E">
        <w:rPr>
          <w:sz w:val="28"/>
          <w:szCs w:val="28"/>
        </w:rPr>
        <w:t xml:space="preserve">тыс. рублей, </w:t>
      </w:r>
      <w:r w:rsidR="00E11C13">
        <w:rPr>
          <w:sz w:val="28"/>
          <w:szCs w:val="28"/>
        </w:rPr>
        <w:t>профицит</w:t>
      </w:r>
      <w:r w:rsidR="00F337E2" w:rsidRPr="00BC5C3E">
        <w:rPr>
          <w:sz w:val="28"/>
          <w:szCs w:val="28"/>
        </w:rPr>
        <w:t xml:space="preserve">              </w:t>
      </w:r>
      <w:r w:rsidR="00A50CF7" w:rsidRPr="00BC5C3E">
        <w:rPr>
          <w:sz w:val="28"/>
          <w:szCs w:val="28"/>
        </w:rPr>
        <w:t xml:space="preserve"> </w:t>
      </w:r>
      <w:r w:rsidR="00547CC3">
        <w:rPr>
          <w:sz w:val="28"/>
          <w:szCs w:val="28"/>
        </w:rPr>
        <w:t>1 023 176</w:t>
      </w:r>
      <w:r w:rsidR="00BC5C3E">
        <w:rPr>
          <w:sz w:val="28"/>
          <w:szCs w:val="28"/>
        </w:rPr>
        <w:t xml:space="preserve"> </w:t>
      </w:r>
      <w:r w:rsidR="00A50CF7" w:rsidRPr="00BC5C3E">
        <w:rPr>
          <w:sz w:val="28"/>
          <w:szCs w:val="28"/>
        </w:rPr>
        <w:t>тыс. рублей.</w:t>
      </w:r>
      <w:proofErr w:type="gramEnd"/>
    </w:p>
    <w:p w:rsidR="00A50CF7" w:rsidRPr="00BC5C3E" w:rsidRDefault="00A50CF7" w:rsidP="00D84632">
      <w:pPr>
        <w:shd w:val="clear" w:color="auto" w:fill="FFFFFF" w:themeFill="background1"/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BC5C3E">
        <w:rPr>
          <w:sz w:val="28"/>
          <w:szCs w:val="28"/>
        </w:rPr>
        <w:t xml:space="preserve">Законом Самарской области от </w:t>
      </w:r>
      <w:r w:rsidR="00A043E7">
        <w:rPr>
          <w:sz w:val="28"/>
          <w:szCs w:val="28"/>
        </w:rPr>
        <w:t>2</w:t>
      </w:r>
      <w:r w:rsidR="00547CC3">
        <w:rPr>
          <w:sz w:val="28"/>
          <w:szCs w:val="28"/>
        </w:rPr>
        <w:t>0</w:t>
      </w:r>
      <w:r w:rsidRPr="00BC5C3E">
        <w:rPr>
          <w:sz w:val="28"/>
          <w:szCs w:val="28"/>
        </w:rPr>
        <w:t>.12.201</w:t>
      </w:r>
      <w:r w:rsidR="00547CC3">
        <w:rPr>
          <w:sz w:val="28"/>
          <w:szCs w:val="28"/>
        </w:rPr>
        <w:t>7</w:t>
      </w:r>
      <w:r w:rsidRPr="00BC5C3E">
        <w:rPr>
          <w:sz w:val="28"/>
          <w:szCs w:val="28"/>
        </w:rPr>
        <w:t xml:space="preserve"> № </w:t>
      </w:r>
      <w:r w:rsidR="000A1E9D" w:rsidRPr="00BC5C3E">
        <w:rPr>
          <w:sz w:val="28"/>
          <w:szCs w:val="28"/>
        </w:rPr>
        <w:t>1</w:t>
      </w:r>
      <w:r w:rsidR="00547CC3">
        <w:rPr>
          <w:sz w:val="28"/>
          <w:szCs w:val="28"/>
        </w:rPr>
        <w:t>23</w:t>
      </w:r>
      <w:r w:rsidRPr="00BC5C3E">
        <w:rPr>
          <w:sz w:val="28"/>
          <w:szCs w:val="28"/>
        </w:rPr>
        <w:t>-ГД</w:t>
      </w:r>
      <w:r w:rsidR="00AB26FB" w:rsidRPr="00BC5C3E">
        <w:rPr>
          <w:sz w:val="28"/>
          <w:szCs w:val="28"/>
        </w:rPr>
        <w:t xml:space="preserve"> «О внесении изменений в Закон Самарской области «Об областном бюджете на 201</w:t>
      </w:r>
      <w:r w:rsidR="00547CC3">
        <w:rPr>
          <w:sz w:val="28"/>
          <w:szCs w:val="28"/>
        </w:rPr>
        <w:t>7</w:t>
      </w:r>
      <w:r w:rsidR="00AB26FB" w:rsidRPr="00BC5C3E">
        <w:rPr>
          <w:sz w:val="28"/>
          <w:szCs w:val="28"/>
        </w:rPr>
        <w:t xml:space="preserve"> год и на плановый период 201</w:t>
      </w:r>
      <w:r w:rsidR="00547CC3">
        <w:rPr>
          <w:sz w:val="28"/>
          <w:szCs w:val="28"/>
        </w:rPr>
        <w:t>8</w:t>
      </w:r>
      <w:r w:rsidR="00AB26FB" w:rsidRPr="00BC5C3E">
        <w:rPr>
          <w:sz w:val="28"/>
          <w:szCs w:val="28"/>
        </w:rPr>
        <w:t xml:space="preserve"> и 201</w:t>
      </w:r>
      <w:r w:rsidR="00547CC3">
        <w:rPr>
          <w:sz w:val="28"/>
          <w:szCs w:val="28"/>
        </w:rPr>
        <w:t>9</w:t>
      </w:r>
      <w:r w:rsidR="00AB26FB" w:rsidRPr="00BC5C3E">
        <w:rPr>
          <w:sz w:val="28"/>
          <w:szCs w:val="28"/>
        </w:rPr>
        <w:t xml:space="preserve"> годов» </w:t>
      </w:r>
      <w:r w:rsidR="00666D3B" w:rsidRPr="00BC5C3E">
        <w:rPr>
          <w:sz w:val="28"/>
          <w:szCs w:val="28"/>
        </w:rPr>
        <w:t xml:space="preserve">(далее – Закон </w:t>
      </w:r>
      <w:r w:rsidR="001E5FC1" w:rsidRPr="00BC5C3E">
        <w:rPr>
          <w:sz w:val="28"/>
          <w:szCs w:val="28"/>
        </w:rPr>
        <w:t>об областном</w:t>
      </w:r>
      <w:r w:rsidR="00666D3B" w:rsidRPr="00BC5C3E">
        <w:rPr>
          <w:sz w:val="28"/>
          <w:szCs w:val="28"/>
        </w:rPr>
        <w:t xml:space="preserve"> бюджете) </w:t>
      </w:r>
      <w:r w:rsidR="00AB26FB" w:rsidRPr="00BC5C3E">
        <w:rPr>
          <w:sz w:val="28"/>
          <w:szCs w:val="28"/>
        </w:rPr>
        <w:t>внесены последние изменения в областной бюджет 201</w:t>
      </w:r>
      <w:r w:rsidR="00547CC3">
        <w:rPr>
          <w:sz w:val="28"/>
          <w:szCs w:val="28"/>
        </w:rPr>
        <w:t>7</w:t>
      </w:r>
      <w:r w:rsidR="00AB26FB" w:rsidRPr="00BC5C3E">
        <w:rPr>
          <w:sz w:val="28"/>
          <w:szCs w:val="28"/>
        </w:rPr>
        <w:t xml:space="preserve"> года.</w:t>
      </w:r>
    </w:p>
    <w:p w:rsidR="00AB26FB" w:rsidRPr="00BC5C3E" w:rsidRDefault="00AB26FB" w:rsidP="00E949FC">
      <w:pPr>
        <w:shd w:val="clear" w:color="auto" w:fill="FFFFFF" w:themeFill="background1"/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BC5C3E">
        <w:rPr>
          <w:sz w:val="28"/>
          <w:szCs w:val="28"/>
        </w:rPr>
        <w:t>В соответствии с последней редакцией Закона Самарской области «Об областном бюджете на 201</w:t>
      </w:r>
      <w:r w:rsidR="00547CC3">
        <w:rPr>
          <w:sz w:val="28"/>
          <w:szCs w:val="28"/>
        </w:rPr>
        <w:t>7</w:t>
      </w:r>
      <w:r w:rsidRPr="00BC5C3E">
        <w:rPr>
          <w:sz w:val="28"/>
          <w:szCs w:val="28"/>
        </w:rPr>
        <w:t xml:space="preserve"> год и на плановый период 201</w:t>
      </w:r>
      <w:r w:rsidR="00547CC3">
        <w:rPr>
          <w:sz w:val="28"/>
          <w:szCs w:val="28"/>
        </w:rPr>
        <w:t>8</w:t>
      </w:r>
      <w:r w:rsidRPr="00BC5C3E">
        <w:rPr>
          <w:sz w:val="28"/>
          <w:szCs w:val="28"/>
        </w:rPr>
        <w:t xml:space="preserve"> и 201</w:t>
      </w:r>
      <w:r w:rsidR="00547CC3">
        <w:rPr>
          <w:sz w:val="28"/>
          <w:szCs w:val="28"/>
        </w:rPr>
        <w:t>9</w:t>
      </w:r>
      <w:r w:rsidRPr="00BC5C3E">
        <w:rPr>
          <w:sz w:val="28"/>
          <w:szCs w:val="28"/>
        </w:rPr>
        <w:t xml:space="preserve"> годов» параметры областного бюджета на 201</w:t>
      </w:r>
      <w:r w:rsidR="00547CC3">
        <w:rPr>
          <w:sz w:val="28"/>
          <w:szCs w:val="28"/>
        </w:rPr>
        <w:t>7</w:t>
      </w:r>
      <w:r w:rsidRPr="00BC5C3E">
        <w:rPr>
          <w:sz w:val="28"/>
          <w:szCs w:val="28"/>
        </w:rPr>
        <w:t xml:space="preserve"> год составили:</w:t>
      </w:r>
    </w:p>
    <w:p w:rsidR="00AB26FB" w:rsidRPr="00BC5C3E" w:rsidRDefault="00AB26FB" w:rsidP="00DF27E5">
      <w:pPr>
        <w:shd w:val="clear" w:color="auto" w:fill="FFFFFF" w:themeFill="background1"/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BC5C3E">
        <w:rPr>
          <w:sz w:val="28"/>
          <w:szCs w:val="28"/>
        </w:rPr>
        <w:t xml:space="preserve">доходы – </w:t>
      </w:r>
      <w:r w:rsidR="00547CC3">
        <w:rPr>
          <w:sz w:val="28"/>
          <w:szCs w:val="28"/>
        </w:rPr>
        <w:t>151 322 837</w:t>
      </w:r>
      <w:r w:rsidR="00DF27E5">
        <w:rPr>
          <w:sz w:val="28"/>
          <w:szCs w:val="28"/>
        </w:rPr>
        <w:t xml:space="preserve"> </w:t>
      </w:r>
      <w:r w:rsidR="000A1E9D" w:rsidRPr="00BC5C3E">
        <w:rPr>
          <w:sz w:val="28"/>
          <w:szCs w:val="28"/>
        </w:rPr>
        <w:t xml:space="preserve"> </w:t>
      </w:r>
      <w:r w:rsidRPr="00BC5C3E">
        <w:rPr>
          <w:sz w:val="28"/>
          <w:szCs w:val="28"/>
        </w:rPr>
        <w:t>тыс. рублей;</w:t>
      </w:r>
    </w:p>
    <w:p w:rsidR="00AB26FB" w:rsidRPr="00BC5C3E" w:rsidRDefault="00AB26FB" w:rsidP="00DF27E5">
      <w:pPr>
        <w:shd w:val="clear" w:color="auto" w:fill="FFFFFF" w:themeFill="background1"/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BC5C3E">
        <w:rPr>
          <w:sz w:val="28"/>
          <w:szCs w:val="28"/>
        </w:rPr>
        <w:t xml:space="preserve">расходы – </w:t>
      </w:r>
      <w:r w:rsidR="00547CC3">
        <w:rPr>
          <w:sz w:val="28"/>
          <w:szCs w:val="28"/>
        </w:rPr>
        <w:t>154 614 913</w:t>
      </w:r>
      <w:r w:rsidR="00DF27E5">
        <w:rPr>
          <w:sz w:val="28"/>
          <w:szCs w:val="28"/>
        </w:rPr>
        <w:t xml:space="preserve"> </w:t>
      </w:r>
      <w:r w:rsidRPr="00BC5C3E">
        <w:rPr>
          <w:sz w:val="28"/>
          <w:szCs w:val="28"/>
        </w:rPr>
        <w:t>тыс. рублей;</w:t>
      </w:r>
    </w:p>
    <w:p w:rsidR="00AB26FB" w:rsidRPr="00BC5C3E" w:rsidRDefault="00AB26FB" w:rsidP="00DF27E5">
      <w:pPr>
        <w:shd w:val="clear" w:color="auto" w:fill="FFFFFF" w:themeFill="background1"/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BC5C3E">
        <w:rPr>
          <w:sz w:val="28"/>
          <w:szCs w:val="28"/>
        </w:rPr>
        <w:t xml:space="preserve">дефицит – </w:t>
      </w:r>
      <w:r w:rsidR="00547CC3">
        <w:rPr>
          <w:sz w:val="28"/>
          <w:szCs w:val="28"/>
        </w:rPr>
        <w:t>3 292 076</w:t>
      </w:r>
      <w:r w:rsidR="00DF27E5">
        <w:rPr>
          <w:sz w:val="28"/>
          <w:szCs w:val="28"/>
        </w:rPr>
        <w:t xml:space="preserve"> </w:t>
      </w:r>
      <w:r w:rsidRPr="00BC5C3E">
        <w:rPr>
          <w:sz w:val="28"/>
          <w:szCs w:val="28"/>
        </w:rPr>
        <w:t>тыс. рублей.</w:t>
      </w:r>
    </w:p>
    <w:p w:rsidR="00AB26FB" w:rsidRPr="00BC5C3E" w:rsidRDefault="007C5633" w:rsidP="00037532">
      <w:pPr>
        <w:shd w:val="clear" w:color="auto" w:fill="FFFFFF" w:themeFill="background1"/>
        <w:autoSpaceDE w:val="0"/>
        <w:autoSpaceDN w:val="0"/>
        <w:adjustRightInd w:val="0"/>
        <w:spacing w:line="408" w:lineRule="auto"/>
        <w:ind w:firstLine="851"/>
        <w:jc w:val="both"/>
        <w:rPr>
          <w:sz w:val="28"/>
          <w:szCs w:val="28"/>
        </w:rPr>
      </w:pPr>
      <w:r w:rsidRPr="00BC5C3E">
        <w:rPr>
          <w:sz w:val="28"/>
          <w:szCs w:val="28"/>
        </w:rPr>
        <w:t>В</w:t>
      </w:r>
      <w:r w:rsidR="00C065A8" w:rsidRPr="00BC5C3E">
        <w:rPr>
          <w:sz w:val="28"/>
          <w:szCs w:val="28"/>
        </w:rPr>
        <w:t xml:space="preserve"> ходе исполнения областного бюджета в 201</w:t>
      </w:r>
      <w:r w:rsidR="00547CC3">
        <w:rPr>
          <w:sz w:val="28"/>
          <w:szCs w:val="28"/>
        </w:rPr>
        <w:t>7</w:t>
      </w:r>
      <w:r w:rsidR="00C065A8" w:rsidRPr="00BC5C3E">
        <w:rPr>
          <w:sz w:val="28"/>
          <w:szCs w:val="28"/>
        </w:rPr>
        <w:t xml:space="preserve"> году </w:t>
      </w:r>
      <w:r w:rsidR="00AB26FB" w:rsidRPr="00BC5C3E">
        <w:rPr>
          <w:sz w:val="28"/>
          <w:szCs w:val="28"/>
        </w:rPr>
        <w:t xml:space="preserve">плановые назначения по доходам областного бюджета увеличились на </w:t>
      </w:r>
      <w:r w:rsidR="00037532">
        <w:rPr>
          <w:sz w:val="28"/>
          <w:szCs w:val="28"/>
        </w:rPr>
        <w:t>13</w:t>
      </w:r>
      <w:r w:rsidR="00547CC3">
        <w:rPr>
          <w:sz w:val="28"/>
          <w:szCs w:val="28"/>
        </w:rPr>
        <w:t> 929 807</w:t>
      </w:r>
      <w:r w:rsidR="00AB26FB" w:rsidRPr="00BC5C3E">
        <w:rPr>
          <w:sz w:val="28"/>
          <w:szCs w:val="28"/>
        </w:rPr>
        <w:t xml:space="preserve"> тыс. рублей, или на</w:t>
      </w:r>
      <w:r w:rsidR="00037532">
        <w:rPr>
          <w:sz w:val="28"/>
          <w:szCs w:val="28"/>
        </w:rPr>
        <w:t xml:space="preserve"> 10,</w:t>
      </w:r>
      <w:r w:rsidR="00547CC3">
        <w:rPr>
          <w:sz w:val="28"/>
          <w:szCs w:val="28"/>
        </w:rPr>
        <w:t>1</w:t>
      </w:r>
      <w:r w:rsidR="00AB26FB" w:rsidRPr="00BC5C3E">
        <w:rPr>
          <w:sz w:val="28"/>
          <w:szCs w:val="28"/>
        </w:rPr>
        <w:t>%</w:t>
      </w:r>
      <w:r w:rsidR="000C3EDE" w:rsidRPr="00BC5C3E">
        <w:rPr>
          <w:sz w:val="28"/>
          <w:szCs w:val="28"/>
        </w:rPr>
        <w:t xml:space="preserve"> </w:t>
      </w:r>
      <w:r w:rsidR="00AB26FB" w:rsidRPr="00BC5C3E">
        <w:rPr>
          <w:sz w:val="28"/>
          <w:szCs w:val="28"/>
        </w:rPr>
        <w:t xml:space="preserve"> от первоначального плана,  </w:t>
      </w:r>
      <w:r w:rsidR="00C065A8" w:rsidRPr="00BC5C3E">
        <w:rPr>
          <w:sz w:val="28"/>
          <w:szCs w:val="28"/>
        </w:rPr>
        <w:t>п</w:t>
      </w:r>
      <w:r w:rsidR="00AB26FB" w:rsidRPr="00BC5C3E">
        <w:rPr>
          <w:sz w:val="28"/>
          <w:szCs w:val="28"/>
        </w:rPr>
        <w:t xml:space="preserve">лановые показатели по расходам областного бюджета возросли </w:t>
      </w:r>
      <w:r w:rsidR="00AB26FB" w:rsidRPr="00037532">
        <w:rPr>
          <w:color w:val="000000" w:themeColor="text1"/>
          <w:sz w:val="28"/>
          <w:szCs w:val="28"/>
        </w:rPr>
        <w:t xml:space="preserve">на </w:t>
      </w:r>
      <w:r w:rsidR="00037532" w:rsidRPr="00037532">
        <w:rPr>
          <w:color w:val="000000" w:themeColor="text1"/>
          <w:sz w:val="28"/>
          <w:szCs w:val="28"/>
        </w:rPr>
        <w:t>18</w:t>
      </w:r>
      <w:r w:rsidR="00547CC3">
        <w:rPr>
          <w:color w:val="000000" w:themeColor="text1"/>
          <w:sz w:val="28"/>
          <w:szCs w:val="28"/>
        </w:rPr>
        <w:t> 245 059</w:t>
      </w:r>
      <w:r w:rsidR="00AB26FB" w:rsidRPr="00037532">
        <w:rPr>
          <w:color w:val="000000" w:themeColor="text1"/>
          <w:sz w:val="28"/>
          <w:szCs w:val="28"/>
        </w:rPr>
        <w:t xml:space="preserve"> тыс.</w:t>
      </w:r>
      <w:r w:rsidR="00AB26FB" w:rsidRPr="00BC5C3E">
        <w:rPr>
          <w:sz w:val="28"/>
          <w:szCs w:val="28"/>
        </w:rPr>
        <w:t xml:space="preserve"> рублей, или </w:t>
      </w:r>
      <w:r w:rsidR="00AB26FB" w:rsidRPr="00037532">
        <w:rPr>
          <w:color w:val="000000" w:themeColor="text1"/>
          <w:sz w:val="28"/>
          <w:szCs w:val="28"/>
        </w:rPr>
        <w:t xml:space="preserve">на </w:t>
      </w:r>
      <w:r w:rsidR="00037532" w:rsidRPr="00037532">
        <w:rPr>
          <w:color w:val="000000" w:themeColor="text1"/>
          <w:sz w:val="28"/>
          <w:szCs w:val="28"/>
        </w:rPr>
        <w:t>13,4</w:t>
      </w:r>
      <w:r w:rsidR="006B35DA" w:rsidRPr="00037532">
        <w:rPr>
          <w:color w:val="000000" w:themeColor="text1"/>
          <w:sz w:val="28"/>
          <w:szCs w:val="28"/>
        </w:rPr>
        <w:t>%</w:t>
      </w:r>
      <w:r w:rsidR="00AB26FB" w:rsidRPr="00037532">
        <w:rPr>
          <w:color w:val="000000" w:themeColor="text1"/>
          <w:sz w:val="28"/>
          <w:szCs w:val="28"/>
        </w:rPr>
        <w:t>.</w:t>
      </w:r>
    </w:p>
    <w:p w:rsidR="002904D9" w:rsidRDefault="002904D9" w:rsidP="00BB2FBB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C5C3E">
        <w:rPr>
          <w:b/>
          <w:color w:val="000000"/>
          <w:sz w:val="28"/>
          <w:szCs w:val="28"/>
        </w:rPr>
        <w:lastRenderedPageBreak/>
        <w:t>Доходы</w:t>
      </w:r>
    </w:p>
    <w:p w:rsidR="006B32E4" w:rsidRPr="00F718BF" w:rsidRDefault="006B32E4" w:rsidP="006B32E4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01.01.2018 в областной бюджет поступило всего доходов в сумме 150 344 826 тыс. рублей, что составляет 99,4% от годовых плановых назначений, утвержденных Законом Самарской области</w:t>
      </w:r>
      <w:r w:rsidR="00C15D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18BF">
        <w:rPr>
          <w:sz w:val="28"/>
          <w:szCs w:val="28"/>
        </w:rPr>
        <w:t>По сравнению с</w:t>
      </w:r>
      <w:r w:rsidR="004137C4">
        <w:rPr>
          <w:sz w:val="28"/>
          <w:szCs w:val="28"/>
        </w:rPr>
        <w:t xml:space="preserve">              </w:t>
      </w:r>
      <w:r w:rsidRPr="00F718BF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F718BF">
        <w:rPr>
          <w:sz w:val="28"/>
          <w:szCs w:val="28"/>
        </w:rPr>
        <w:t xml:space="preserve"> </w:t>
      </w:r>
      <w:r>
        <w:rPr>
          <w:sz w:val="28"/>
          <w:szCs w:val="28"/>
        </w:rPr>
        <w:t>годом поступления доходов увеличились на 7 125 433 тыс. рублей, или на 5%.</w:t>
      </w:r>
    </w:p>
    <w:p w:rsidR="008959C5" w:rsidRPr="00667A32" w:rsidRDefault="008959C5" w:rsidP="008959C5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областного бюджета </w:t>
      </w:r>
      <w:r w:rsidRPr="00286F41">
        <w:rPr>
          <w:b/>
          <w:sz w:val="28"/>
          <w:szCs w:val="28"/>
        </w:rPr>
        <w:t>по налоговым и неналоговым доходам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за 2017 год составило 127 117 855 тыс. рублей, или 100,7% от годовых плановых расчетов. По сравнению с 2016 годом поступления налоговых и неналоговых доходов в областной бюджет увеличились на 5 108 799 тыс. рублей, или на 4,2%.</w:t>
      </w:r>
    </w:p>
    <w:p w:rsidR="008959C5" w:rsidRPr="004757F8" w:rsidRDefault="008959C5" w:rsidP="008959C5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поступлений </w:t>
      </w:r>
      <w:r w:rsidRPr="00350D34">
        <w:rPr>
          <w:b/>
          <w:sz w:val="28"/>
          <w:szCs w:val="28"/>
        </w:rPr>
        <w:t>по налогу на прибыль организаций</w:t>
      </w:r>
      <w:r>
        <w:rPr>
          <w:sz w:val="28"/>
          <w:szCs w:val="28"/>
        </w:rPr>
        <w:t xml:space="preserve"> по состоянию на 01.01.2018 составила 46 646 954 тыс. рублей, или 104,2% от годовых плановых расчетов. </w:t>
      </w:r>
      <w:proofErr w:type="gramStart"/>
      <w:r>
        <w:rPr>
          <w:sz w:val="28"/>
        </w:rPr>
        <w:t xml:space="preserve">По сравнению с 2016 годом поступления по налогу на прибыль увеличились на 4 818 287 тыс. рублей, или на 11,5%. Увеличение </w:t>
      </w:r>
      <w:r w:rsidRPr="00EA2CD6">
        <w:rPr>
          <w:sz w:val="28"/>
        </w:rPr>
        <w:t xml:space="preserve">поступлений по данному налогу </w:t>
      </w:r>
      <w:r>
        <w:rPr>
          <w:sz w:val="28"/>
        </w:rPr>
        <w:t xml:space="preserve">по сравнению с 2016 годом </w:t>
      </w:r>
      <w:r w:rsidRPr="00EA2CD6">
        <w:rPr>
          <w:sz w:val="28"/>
        </w:rPr>
        <w:t>связано с</w:t>
      </w:r>
      <w:r>
        <w:rPr>
          <w:sz w:val="28"/>
        </w:rPr>
        <w:t xml:space="preserve"> произведенными в </w:t>
      </w:r>
      <w:r w:rsidR="006C5E56">
        <w:rPr>
          <w:sz w:val="28"/>
        </w:rPr>
        <w:t xml:space="preserve">         </w:t>
      </w:r>
      <w:r>
        <w:rPr>
          <w:sz w:val="28"/>
        </w:rPr>
        <w:t>201</w:t>
      </w:r>
      <w:r w:rsidR="00120F9D">
        <w:rPr>
          <w:sz w:val="28"/>
        </w:rPr>
        <w:t>6</w:t>
      </w:r>
      <w:r>
        <w:rPr>
          <w:sz w:val="28"/>
        </w:rPr>
        <w:t xml:space="preserve"> году возвратами налога на прибыль по уточненным налоговым декларациям, а также </w:t>
      </w:r>
      <w:r w:rsidRPr="006E193A">
        <w:rPr>
          <w:sz w:val="28"/>
        </w:rPr>
        <w:t>увеличением поступлений от налогоплательщиков, входящих в КГН, в связи с изменением федерального законодательства в</w:t>
      </w:r>
      <w:proofErr w:type="gramEnd"/>
      <w:r w:rsidRPr="006E193A">
        <w:rPr>
          <w:sz w:val="28"/>
        </w:rPr>
        <w:t xml:space="preserve"> части учета убытков прошлых лет при расчете налоговой базы</w:t>
      </w:r>
      <w:r>
        <w:rPr>
          <w:sz w:val="28"/>
        </w:rPr>
        <w:t>.</w:t>
      </w:r>
    </w:p>
    <w:p w:rsidR="008959C5" w:rsidRDefault="008959C5" w:rsidP="008959C5">
      <w:pPr>
        <w:spacing w:line="480" w:lineRule="exact"/>
        <w:ind w:firstLine="709"/>
        <w:jc w:val="both"/>
        <w:rPr>
          <w:sz w:val="28"/>
        </w:rPr>
      </w:pPr>
      <w:r w:rsidRPr="007A5C5A">
        <w:rPr>
          <w:b/>
          <w:sz w:val="28"/>
        </w:rPr>
        <w:t>Налог на доходы физических лиц</w:t>
      </w:r>
      <w:r w:rsidRPr="00057C1F">
        <w:rPr>
          <w:sz w:val="28"/>
        </w:rPr>
        <w:t xml:space="preserve"> </w:t>
      </w:r>
      <w:r>
        <w:rPr>
          <w:sz w:val="28"/>
        </w:rPr>
        <w:t xml:space="preserve">по состоянию на 01.01.2018 </w:t>
      </w:r>
      <w:r w:rsidR="00DF31D7">
        <w:rPr>
          <w:sz w:val="28"/>
        </w:rPr>
        <w:t xml:space="preserve">            </w:t>
      </w:r>
      <w:r>
        <w:rPr>
          <w:sz w:val="28"/>
        </w:rPr>
        <w:t xml:space="preserve">поступил в размере 37 185 696 тыс. рублей, что составляет 97,9% от </w:t>
      </w:r>
      <w:r>
        <w:rPr>
          <w:sz w:val="28"/>
          <w:szCs w:val="28"/>
        </w:rPr>
        <w:t>годовых плановых расчетов</w:t>
      </w:r>
      <w:r>
        <w:rPr>
          <w:sz w:val="28"/>
        </w:rPr>
        <w:t>.</w:t>
      </w:r>
      <w:r w:rsidRPr="00057C1F">
        <w:rPr>
          <w:sz w:val="28"/>
        </w:rPr>
        <w:t xml:space="preserve"> </w:t>
      </w:r>
      <w:r>
        <w:rPr>
          <w:sz w:val="28"/>
        </w:rPr>
        <w:t xml:space="preserve"> По сравнению с 2016 годом поступления по данному налогу увеличились</w:t>
      </w:r>
      <w:r w:rsidRPr="005E042A">
        <w:rPr>
          <w:sz w:val="28"/>
        </w:rPr>
        <w:t xml:space="preserve"> </w:t>
      </w:r>
      <w:r>
        <w:rPr>
          <w:sz w:val="28"/>
        </w:rPr>
        <w:t xml:space="preserve">на 1 369 596 тыс. рублей, или на 3,8%, что связано с увеличением фонда оплаты труда. </w:t>
      </w:r>
    </w:p>
    <w:p w:rsidR="008959C5" w:rsidRPr="00377E20" w:rsidRDefault="008959C5" w:rsidP="008959C5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Поступления</w:t>
      </w:r>
      <w:r w:rsidRPr="00BF13D9">
        <w:rPr>
          <w:b/>
          <w:sz w:val="28"/>
          <w:szCs w:val="28"/>
        </w:rPr>
        <w:t xml:space="preserve"> </w:t>
      </w:r>
      <w:r w:rsidRPr="00BF13D9">
        <w:rPr>
          <w:b/>
          <w:sz w:val="28"/>
        </w:rPr>
        <w:t>акцизов по подакцизным товарам</w:t>
      </w:r>
      <w:r w:rsidRPr="00620630">
        <w:rPr>
          <w:b/>
          <w:sz w:val="28"/>
        </w:rPr>
        <w:t xml:space="preserve"> </w:t>
      </w:r>
      <w:r>
        <w:rPr>
          <w:sz w:val="28"/>
        </w:rPr>
        <w:t xml:space="preserve">составили </w:t>
      </w:r>
      <w:r>
        <w:rPr>
          <w:sz w:val="28"/>
        </w:rPr>
        <w:br/>
        <w:t xml:space="preserve">17 106 642 тыс. рублей, или 101,5% от годовых плановых расчетов. При этом поступления акцизов на алкогольную продукцию составили </w:t>
      </w:r>
      <w:r w:rsidRPr="00085715">
        <w:rPr>
          <w:sz w:val="28"/>
        </w:rPr>
        <w:br/>
      </w:r>
      <w:r>
        <w:rPr>
          <w:sz w:val="28"/>
        </w:rPr>
        <w:t xml:space="preserve">9 902 090 тыс. рублей, или 99,7% от годовых плановых расчетов. По сравнению с 2016 годом поступления акцизов на алкогольную продукцию сократились на </w:t>
      </w:r>
      <w:r w:rsidRPr="00085715">
        <w:rPr>
          <w:sz w:val="28"/>
        </w:rPr>
        <w:br/>
      </w:r>
      <w:r>
        <w:rPr>
          <w:sz w:val="28"/>
        </w:rPr>
        <w:t>1 205 094 тыс. рублей, или на 10,8%. Сокращение поступлений по сравнению с предыдущим годом вызвано снижением объемов реализации пива.</w:t>
      </w:r>
    </w:p>
    <w:p w:rsidR="008959C5" w:rsidRDefault="008959C5" w:rsidP="008959C5">
      <w:pPr>
        <w:spacing w:line="48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Поступления доходов от акцизов на нефтепродукты (без учета поступлений акцизов на средние дистилляты) за 2017 год составили 6 715 200 тыс. рублей, или 104,9% от годовых плановых расчетов. По сравнению с 2016 годом поступления доходов акцизов на нефтепродукты сократились на 1 392 036 тыс. рублей, или на 17,2% в связи со снижением норматива зачисления в бюджеты субъектов Российской Федерации с 88% до 61,7%.</w:t>
      </w:r>
    </w:p>
    <w:p w:rsidR="008959C5" w:rsidRDefault="008959C5" w:rsidP="008959C5">
      <w:pPr>
        <w:spacing w:line="480" w:lineRule="exact"/>
        <w:ind w:firstLine="709"/>
        <w:jc w:val="both"/>
        <w:rPr>
          <w:sz w:val="28"/>
        </w:rPr>
      </w:pPr>
      <w:r>
        <w:rPr>
          <w:sz w:val="28"/>
        </w:rPr>
        <w:t xml:space="preserve">Поступления акцизов на средние дистилляты по состоянию на 01.01.2018  составили 489 352 тыс. рублей, что составляет 96% к годовым плановым расчетам. Неисполнение годовых плановых расчетов объясняется возмещением суммы акциза организациям, имеющим свидетельство на совершение операций со средними дистиллятами, в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 xml:space="preserve">, предусмотренном налоговым законодательством Российской Федерации. По сравнению с 2016 годом поступления акцизов на средние дистилляты увеличились на 87 217 тыс. рублей, или на 21,7%, что объясняется увеличением ставок с 01.01.2017 на 47,7%. </w:t>
      </w:r>
    </w:p>
    <w:p w:rsidR="008959C5" w:rsidRDefault="008959C5" w:rsidP="008959C5">
      <w:pPr>
        <w:spacing w:line="480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>Налог, взимаемый в связи с применением упрощенной системы налогообложения,</w:t>
      </w:r>
      <w:r w:rsidRPr="000C4D4C">
        <w:rPr>
          <w:sz w:val="28"/>
        </w:rPr>
        <w:t xml:space="preserve"> </w:t>
      </w:r>
      <w:r>
        <w:rPr>
          <w:sz w:val="28"/>
        </w:rPr>
        <w:t xml:space="preserve">за 2017 год поступил в </w:t>
      </w:r>
      <w:proofErr w:type="gramStart"/>
      <w:r>
        <w:rPr>
          <w:sz w:val="28"/>
        </w:rPr>
        <w:t>размере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>5 586 496 тыс. рублей, что составляет 100,2% от</w:t>
      </w:r>
      <w:r w:rsidRPr="00057C1F">
        <w:rPr>
          <w:sz w:val="28"/>
        </w:rPr>
        <w:t xml:space="preserve"> </w:t>
      </w:r>
      <w:r>
        <w:rPr>
          <w:sz w:val="28"/>
          <w:szCs w:val="28"/>
        </w:rPr>
        <w:t>годовых плановых расчетов</w:t>
      </w:r>
      <w:r>
        <w:rPr>
          <w:sz w:val="28"/>
        </w:rPr>
        <w:t xml:space="preserve">. По сравнению с 2016 годом поступления по данному налогу увеличились на </w:t>
      </w:r>
      <w:r w:rsidRPr="005E042A">
        <w:rPr>
          <w:sz w:val="28"/>
        </w:rPr>
        <w:br/>
      </w:r>
      <w:r>
        <w:rPr>
          <w:sz w:val="28"/>
        </w:rPr>
        <w:t xml:space="preserve">920 155 тыс. рублей, или на 19,7%, что объясняется </w:t>
      </w:r>
      <w:r w:rsidRPr="009801AC">
        <w:rPr>
          <w:sz w:val="28"/>
        </w:rPr>
        <w:t>увеличением налогооблагаемой базы</w:t>
      </w:r>
      <w:r>
        <w:rPr>
          <w:sz w:val="28"/>
        </w:rPr>
        <w:t xml:space="preserve"> предприятий малого бизнеса в связи с переходом налогоплательщиков с других режимов налогообложения на упрощенную систему. </w:t>
      </w:r>
    </w:p>
    <w:p w:rsidR="008959C5" w:rsidRDefault="008959C5" w:rsidP="008959C5">
      <w:pPr>
        <w:spacing w:line="480" w:lineRule="exact"/>
        <w:ind w:firstLine="709"/>
        <w:jc w:val="both"/>
        <w:rPr>
          <w:sz w:val="28"/>
          <w:szCs w:val="28"/>
        </w:rPr>
      </w:pPr>
      <w:r w:rsidRPr="005E2BB3">
        <w:rPr>
          <w:b/>
          <w:sz w:val="28"/>
        </w:rPr>
        <w:t>Налог на имущество организаций</w:t>
      </w:r>
      <w:r w:rsidRPr="00057C1F">
        <w:rPr>
          <w:sz w:val="28"/>
        </w:rPr>
        <w:t xml:space="preserve"> </w:t>
      </w:r>
      <w:r>
        <w:rPr>
          <w:sz w:val="28"/>
        </w:rPr>
        <w:t xml:space="preserve">поступил в </w:t>
      </w:r>
      <w:proofErr w:type="gramStart"/>
      <w:r>
        <w:rPr>
          <w:sz w:val="28"/>
        </w:rPr>
        <w:t>размере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>13 451 826 тыс. рублей, что составляет 95,4% от</w:t>
      </w:r>
      <w:r w:rsidRPr="00057C1F">
        <w:rPr>
          <w:sz w:val="28"/>
        </w:rPr>
        <w:t xml:space="preserve"> </w:t>
      </w:r>
      <w:r>
        <w:rPr>
          <w:sz w:val="28"/>
          <w:szCs w:val="28"/>
        </w:rPr>
        <w:t xml:space="preserve">годовых плановых расчетов. Низкое исполнение годовых плановых расчетов и незначительное сокращение поступлений по сравнению с уровнем прошлого года (на 138 175 тыс. рублей, или на 1%) связано с возвратом крупных сумм налога в 2017 году по уточненным налоговым декларациям. </w:t>
      </w:r>
    </w:p>
    <w:p w:rsidR="008959C5" w:rsidRDefault="008959C5" w:rsidP="008959C5">
      <w:pPr>
        <w:spacing w:line="480" w:lineRule="exact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Т</w:t>
      </w:r>
      <w:r w:rsidRPr="008A6B77">
        <w:rPr>
          <w:b/>
          <w:sz w:val="28"/>
          <w:szCs w:val="28"/>
        </w:rPr>
        <w:t>ранспортн</w:t>
      </w:r>
      <w:r>
        <w:rPr>
          <w:b/>
          <w:sz w:val="28"/>
          <w:szCs w:val="28"/>
        </w:rPr>
        <w:t>ый</w:t>
      </w:r>
      <w:r w:rsidRPr="008A6B77">
        <w:rPr>
          <w:b/>
          <w:sz w:val="28"/>
          <w:szCs w:val="28"/>
        </w:rPr>
        <w:t xml:space="preserve"> налог</w:t>
      </w:r>
      <w:r>
        <w:rPr>
          <w:b/>
          <w:sz w:val="28"/>
          <w:szCs w:val="28"/>
        </w:rPr>
        <w:t xml:space="preserve"> </w:t>
      </w:r>
      <w:r w:rsidRPr="00FF433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2017 год поступил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3 759 934 тыс. рублей, что составляет 105% от годовых </w:t>
      </w:r>
      <w:r>
        <w:rPr>
          <w:sz w:val="28"/>
        </w:rPr>
        <w:t xml:space="preserve">плановых расчетов. По сравнению с 2016 годом поступления транспортного налога увеличились на  </w:t>
      </w:r>
      <w:r w:rsidRPr="00646BF8">
        <w:rPr>
          <w:sz w:val="28"/>
        </w:rPr>
        <w:br/>
      </w:r>
      <w:r>
        <w:rPr>
          <w:sz w:val="28"/>
        </w:rPr>
        <w:lastRenderedPageBreak/>
        <w:t>370 162 тыс. рублей, или на 10,9%, что связано с погашением задолженности по налогу физическими лицами за 2015 год (по сроку уплаты 01.12.2016) в связи с поздней рассылкой налоговых уведомлений в 2016 году.</w:t>
      </w:r>
    </w:p>
    <w:p w:rsidR="008959C5" w:rsidRDefault="008959C5" w:rsidP="008959C5">
      <w:pPr>
        <w:spacing w:line="460" w:lineRule="exact"/>
        <w:ind w:firstLine="709"/>
        <w:jc w:val="both"/>
        <w:rPr>
          <w:sz w:val="28"/>
        </w:rPr>
      </w:pPr>
      <w:r>
        <w:rPr>
          <w:b/>
          <w:sz w:val="28"/>
        </w:rPr>
        <w:t>Н</w:t>
      </w:r>
      <w:r w:rsidRPr="00A3477D">
        <w:rPr>
          <w:b/>
          <w:sz w:val="28"/>
        </w:rPr>
        <w:t>алог на добычу полезных ископаемых</w:t>
      </w:r>
      <w:r w:rsidRPr="00057C1F">
        <w:rPr>
          <w:sz w:val="28"/>
        </w:rPr>
        <w:t xml:space="preserve"> </w:t>
      </w:r>
      <w:r>
        <w:rPr>
          <w:sz w:val="28"/>
        </w:rPr>
        <w:t xml:space="preserve">поступил в размере                              57 686 тыс. рублей, что составляет 104% от годовых плановых расчетов. По сравнению с 2016 годом поступления увеличились на 2 720 тыс. рублей, или на 4,9%, что объясняется увеличением объемов реализации общераспространенных полезных ископаемых. </w:t>
      </w:r>
    </w:p>
    <w:p w:rsidR="008959C5" w:rsidRDefault="008959C5" w:rsidP="008959C5">
      <w:pPr>
        <w:spacing w:line="460" w:lineRule="exact"/>
        <w:ind w:firstLine="709"/>
        <w:jc w:val="both"/>
        <w:rPr>
          <w:sz w:val="28"/>
        </w:rPr>
      </w:pPr>
      <w:r w:rsidRPr="006974F9">
        <w:rPr>
          <w:sz w:val="28"/>
        </w:rPr>
        <w:t>Поступления</w:t>
      </w:r>
      <w:r w:rsidRPr="006974F9">
        <w:rPr>
          <w:b/>
          <w:sz w:val="28"/>
        </w:rPr>
        <w:t xml:space="preserve"> государственной пошлины </w:t>
      </w:r>
      <w:r w:rsidRPr="006974F9">
        <w:rPr>
          <w:sz w:val="28"/>
        </w:rPr>
        <w:t xml:space="preserve">составили </w:t>
      </w:r>
      <w:r>
        <w:rPr>
          <w:sz w:val="28"/>
        </w:rPr>
        <w:t xml:space="preserve">114 189 </w:t>
      </w:r>
      <w:r w:rsidRPr="006974F9">
        <w:rPr>
          <w:sz w:val="28"/>
        </w:rPr>
        <w:t xml:space="preserve">тыс. рублей, </w:t>
      </w:r>
      <w:r>
        <w:rPr>
          <w:sz w:val="28"/>
        </w:rPr>
        <w:t>что составляет  103,1</w:t>
      </w:r>
      <w:r w:rsidRPr="006974F9">
        <w:rPr>
          <w:sz w:val="28"/>
        </w:rPr>
        <w:t>% от годовых плановых</w:t>
      </w:r>
      <w:r>
        <w:rPr>
          <w:sz w:val="28"/>
        </w:rPr>
        <w:t xml:space="preserve"> расчетов. </w:t>
      </w:r>
      <w:r w:rsidRPr="006974F9">
        <w:rPr>
          <w:sz w:val="28"/>
        </w:rPr>
        <w:t xml:space="preserve">По сравнению с </w:t>
      </w:r>
      <w:r w:rsidR="006C5E56">
        <w:rPr>
          <w:sz w:val="28"/>
        </w:rPr>
        <w:t xml:space="preserve">                </w:t>
      </w:r>
      <w:r w:rsidRPr="006974F9">
        <w:rPr>
          <w:sz w:val="28"/>
        </w:rPr>
        <w:t>201</w:t>
      </w:r>
      <w:r>
        <w:rPr>
          <w:sz w:val="28"/>
        </w:rPr>
        <w:t>6</w:t>
      </w:r>
      <w:r w:rsidRPr="006974F9">
        <w:rPr>
          <w:sz w:val="28"/>
        </w:rPr>
        <w:t xml:space="preserve"> год</w:t>
      </w:r>
      <w:r>
        <w:rPr>
          <w:sz w:val="28"/>
        </w:rPr>
        <w:t xml:space="preserve">ом </w:t>
      </w:r>
      <w:r w:rsidRPr="006974F9">
        <w:rPr>
          <w:sz w:val="28"/>
        </w:rPr>
        <w:t xml:space="preserve"> поступления государственной пошлины </w:t>
      </w:r>
      <w:r>
        <w:rPr>
          <w:sz w:val="28"/>
        </w:rPr>
        <w:t xml:space="preserve">сократились </w:t>
      </w:r>
      <w:r w:rsidRPr="006974F9">
        <w:rPr>
          <w:sz w:val="28"/>
        </w:rPr>
        <w:t xml:space="preserve">на </w:t>
      </w:r>
      <w:r w:rsidR="00843CBC">
        <w:rPr>
          <w:sz w:val="28"/>
        </w:rPr>
        <w:t xml:space="preserve">                        </w:t>
      </w:r>
      <w:r>
        <w:rPr>
          <w:sz w:val="28"/>
        </w:rPr>
        <w:t xml:space="preserve">3 161 </w:t>
      </w:r>
      <w:r w:rsidRPr="006974F9">
        <w:rPr>
          <w:sz w:val="28"/>
        </w:rPr>
        <w:t xml:space="preserve">тыс. рублей, или на </w:t>
      </w:r>
      <w:r>
        <w:rPr>
          <w:sz w:val="28"/>
        </w:rPr>
        <w:t>2,7%</w:t>
      </w:r>
      <w:r w:rsidRPr="006974F9">
        <w:rPr>
          <w:sz w:val="28"/>
        </w:rPr>
        <w:t>.</w:t>
      </w:r>
      <w:r>
        <w:rPr>
          <w:sz w:val="28"/>
        </w:rPr>
        <w:t xml:space="preserve"> Незначительное сокращение поступлений связано с заявительным характером уплаты данного сбора.  </w:t>
      </w:r>
    </w:p>
    <w:p w:rsidR="008959C5" w:rsidRPr="005244E8" w:rsidRDefault="008959C5" w:rsidP="008959C5">
      <w:pPr>
        <w:spacing w:line="480" w:lineRule="exact"/>
        <w:ind w:firstLine="709"/>
        <w:jc w:val="both"/>
        <w:rPr>
          <w:sz w:val="28"/>
        </w:rPr>
      </w:pPr>
      <w:r w:rsidRPr="00DC568F">
        <w:rPr>
          <w:sz w:val="28"/>
        </w:rPr>
        <w:t>Поступления</w:t>
      </w:r>
      <w:r>
        <w:rPr>
          <w:b/>
          <w:sz w:val="28"/>
        </w:rPr>
        <w:t xml:space="preserve"> н</w:t>
      </w:r>
      <w:r w:rsidRPr="00286F41">
        <w:rPr>
          <w:b/>
          <w:sz w:val="28"/>
        </w:rPr>
        <w:t>еналоговы</w:t>
      </w:r>
      <w:r>
        <w:rPr>
          <w:b/>
          <w:sz w:val="28"/>
        </w:rPr>
        <w:t>х</w:t>
      </w:r>
      <w:r w:rsidRPr="00286F41">
        <w:rPr>
          <w:b/>
          <w:sz w:val="28"/>
        </w:rPr>
        <w:t xml:space="preserve"> доход</w:t>
      </w:r>
      <w:r>
        <w:rPr>
          <w:b/>
          <w:sz w:val="28"/>
        </w:rPr>
        <w:t>ов</w:t>
      </w:r>
      <w:r>
        <w:rPr>
          <w:sz w:val="28"/>
        </w:rPr>
        <w:t xml:space="preserve"> по состоянию на 01.01.2018 составили              3 199 303 тыс. </w:t>
      </w:r>
      <w:r w:rsidRPr="005244E8">
        <w:rPr>
          <w:sz w:val="28"/>
        </w:rPr>
        <w:t xml:space="preserve">рублей, или </w:t>
      </w:r>
      <w:r>
        <w:rPr>
          <w:sz w:val="28"/>
        </w:rPr>
        <w:t>102,2</w:t>
      </w:r>
      <w:r w:rsidRPr="005244E8">
        <w:rPr>
          <w:sz w:val="28"/>
        </w:rPr>
        <w:t>% от годовых плановых</w:t>
      </w:r>
      <w:r>
        <w:rPr>
          <w:sz w:val="28"/>
        </w:rPr>
        <w:t xml:space="preserve"> расчетов</w:t>
      </w:r>
      <w:r w:rsidRPr="005244E8">
        <w:rPr>
          <w:sz w:val="28"/>
        </w:rPr>
        <w:t>. По сравнению с 201</w:t>
      </w:r>
      <w:r>
        <w:rPr>
          <w:sz w:val="28"/>
        </w:rPr>
        <w:t>6</w:t>
      </w:r>
      <w:r w:rsidRPr="005244E8">
        <w:rPr>
          <w:sz w:val="28"/>
        </w:rPr>
        <w:t xml:space="preserve"> год</w:t>
      </w:r>
      <w:r>
        <w:rPr>
          <w:sz w:val="28"/>
        </w:rPr>
        <w:t>ом</w:t>
      </w:r>
      <w:r w:rsidRPr="005244E8">
        <w:rPr>
          <w:sz w:val="28"/>
        </w:rPr>
        <w:t xml:space="preserve"> поступления неналоговых доходов  </w:t>
      </w:r>
      <w:r>
        <w:rPr>
          <w:sz w:val="28"/>
        </w:rPr>
        <w:t xml:space="preserve">увеличились </w:t>
      </w:r>
      <w:r w:rsidRPr="005244E8">
        <w:rPr>
          <w:sz w:val="28"/>
        </w:rPr>
        <w:t>на</w:t>
      </w:r>
      <w:r w:rsidRPr="00646BF8">
        <w:rPr>
          <w:sz w:val="28"/>
        </w:rPr>
        <w:t xml:space="preserve"> </w:t>
      </w:r>
      <w:r w:rsidRPr="00085715">
        <w:rPr>
          <w:sz w:val="28"/>
        </w:rPr>
        <w:br/>
      </w:r>
      <w:r>
        <w:rPr>
          <w:sz w:val="28"/>
        </w:rPr>
        <w:t xml:space="preserve">279 454 </w:t>
      </w:r>
      <w:r w:rsidRPr="005244E8">
        <w:rPr>
          <w:sz w:val="28"/>
        </w:rPr>
        <w:t xml:space="preserve">тыс. рублей, или на </w:t>
      </w:r>
      <w:r>
        <w:rPr>
          <w:sz w:val="28"/>
        </w:rPr>
        <w:t>9,6</w:t>
      </w:r>
      <w:r w:rsidRPr="005244E8">
        <w:rPr>
          <w:sz w:val="28"/>
        </w:rPr>
        <w:t>%.</w:t>
      </w:r>
      <w:r>
        <w:rPr>
          <w:sz w:val="28"/>
        </w:rPr>
        <w:t xml:space="preserve"> </w:t>
      </w:r>
    </w:p>
    <w:p w:rsidR="008959C5" w:rsidRPr="004B3894" w:rsidRDefault="008959C5" w:rsidP="008959C5">
      <w:pPr>
        <w:spacing w:line="480" w:lineRule="exact"/>
        <w:ind w:firstLine="709"/>
        <w:jc w:val="both"/>
        <w:rPr>
          <w:sz w:val="28"/>
        </w:rPr>
      </w:pPr>
      <w:r>
        <w:rPr>
          <w:sz w:val="28"/>
        </w:rPr>
        <w:t xml:space="preserve">Поступления </w:t>
      </w:r>
      <w:r w:rsidRPr="00EC5B11">
        <w:rPr>
          <w:b/>
          <w:sz w:val="28"/>
        </w:rPr>
        <w:t>неналоговых доходов</w:t>
      </w:r>
      <w:r>
        <w:rPr>
          <w:sz w:val="28"/>
        </w:rPr>
        <w:t xml:space="preserve"> складываются из следующих основных источников.</w:t>
      </w:r>
    </w:p>
    <w:p w:rsidR="008959C5" w:rsidRDefault="008959C5" w:rsidP="008959C5">
      <w:pPr>
        <w:spacing w:line="480" w:lineRule="exact"/>
        <w:ind w:firstLine="709"/>
        <w:jc w:val="both"/>
        <w:rPr>
          <w:sz w:val="28"/>
        </w:rPr>
      </w:pPr>
      <w:r w:rsidRPr="001A5F21">
        <w:rPr>
          <w:b/>
          <w:sz w:val="28"/>
        </w:rPr>
        <w:t>Доходы от использования имущества</w:t>
      </w:r>
      <w:r>
        <w:rPr>
          <w:b/>
          <w:sz w:val="28"/>
        </w:rPr>
        <w:t>,</w:t>
      </w:r>
      <w:r w:rsidRPr="001A5F21">
        <w:rPr>
          <w:b/>
          <w:sz w:val="28"/>
        </w:rPr>
        <w:t xml:space="preserve"> находящегося в государственной и муниципальной собственности</w:t>
      </w:r>
      <w:r>
        <w:rPr>
          <w:b/>
          <w:sz w:val="28"/>
        </w:rPr>
        <w:t>,</w:t>
      </w:r>
      <w:r w:rsidRPr="001A5F21">
        <w:rPr>
          <w:b/>
          <w:sz w:val="28"/>
        </w:rPr>
        <w:t xml:space="preserve"> </w:t>
      </w:r>
      <w:r>
        <w:rPr>
          <w:sz w:val="28"/>
        </w:rPr>
        <w:t xml:space="preserve"> поступили в сумме 864 887 тыс. рублей, что составляет 102,6% от годовых плановых расчетов. По сравнению с 2016 годом поступления увеличились  на 65 500 тыс. рублей, или на 8,2%.  Увеличение поступлений произошло за счет доходов от размещения временно свободных средств бюджетов субъектов Российской Федерации, поступления которых за 2017 год составили 680 084 тыс. рублей (в 2016 году поступления  составили </w:t>
      </w:r>
      <w:r w:rsidRPr="005E042A">
        <w:rPr>
          <w:sz w:val="28"/>
        </w:rPr>
        <w:br/>
      </w:r>
      <w:r>
        <w:rPr>
          <w:sz w:val="28"/>
        </w:rPr>
        <w:t xml:space="preserve">598 479 тыс. рублей). </w:t>
      </w:r>
    </w:p>
    <w:p w:rsidR="008959C5" w:rsidRDefault="008959C5" w:rsidP="008959C5">
      <w:pPr>
        <w:spacing w:line="480" w:lineRule="exact"/>
        <w:ind w:firstLine="709"/>
        <w:jc w:val="both"/>
        <w:rPr>
          <w:sz w:val="28"/>
        </w:rPr>
      </w:pPr>
      <w:r>
        <w:rPr>
          <w:sz w:val="28"/>
        </w:rPr>
        <w:t>Кроме того, по данному виду неналоговых доходов отражены следующие поступления:</w:t>
      </w:r>
    </w:p>
    <w:p w:rsidR="008959C5" w:rsidRDefault="008959C5" w:rsidP="008959C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Pr="0095041F">
        <w:rPr>
          <w:sz w:val="28"/>
        </w:rPr>
        <w:t>оходы от</w:t>
      </w:r>
      <w:r>
        <w:rPr>
          <w:b/>
          <w:sz w:val="28"/>
        </w:rPr>
        <w:t xml:space="preserve"> </w:t>
      </w:r>
      <w:r w:rsidRPr="00D30701">
        <w:rPr>
          <w:b/>
          <w:i/>
          <w:sz w:val="28"/>
        </w:rPr>
        <w:t>процентов, полученных от предоставления бюджетных кредитов внутри страны</w:t>
      </w:r>
      <w:r>
        <w:rPr>
          <w:b/>
          <w:i/>
          <w:sz w:val="28"/>
        </w:rPr>
        <w:t>,</w:t>
      </w:r>
      <w:r>
        <w:rPr>
          <w:b/>
          <w:sz w:val="28"/>
        </w:rPr>
        <w:t xml:space="preserve"> </w:t>
      </w:r>
      <w:r w:rsidRPr="0095041F">
        <w:rPr>
          <w:sz w:val="28"/>
        </w:rPr>
        <w:t>за 201</w:t>
      </w:r>
      <w:r>
        <w:rPr>
          <w:sz w:val="28"/>
        </w:rPr>
        <w:t>7</w:t>
      </w:r>
      <w:r w:rsidRPr="0095041F">
        <w:rPr>
          <w:sz w:val="28"/>
        </w:rPr>
        <w:t xml:space="preserve"> год составили</w:t>
      </w:r>
      <w:r>
        <w:rPr>
          <w:b/>
          <w:sz w:val="28"/>
        </w:rPr>
        <w:t xml:space="preserve"> </w:t>
      </w:r>
      <w:r w:rsidRPr="00AB6B2F">
        <w:rPr>
          <w:sz w:val="28"/>
        </w:rPr>
        <w:t>23 743</w:t>
      </w:r>
      <w:r>
        <w:rPr>
          <w:b/>
          <w:sz w:val="28"/>
        </w:rPr>
        <w:t xml:space="preserve"> </w:t>
      </w:r>
      <w:r>
        <w:rPr>
          <w:sz w:val="28"/>
        </w:rPr>
        <w:t>тыс. рублей, что составляет 99% от годовых плановых расчетов. П</w:t>
      </w:r>
      <w:r w:rsidRPr="00D51BDC">
        <w:rPr>
          <w:sz w:val="28"/>
        </w:rPr>
        <w:t>о сравнению с 201</w:t>
      </w:r>
      <w:r>
        <w:rPr>
          <w:sz w:val="28"/>
        </w:rPr>
        <w:t>6</w:t>
      </w:r>
      <w:r w:rsidRPr="00D51BDC">
        <w:rPr>
          <w:sz w:val="28"/>
        </w:rPr>
        <w:t xml:space="preserve"> год</w:t>
      </w:r>
      <w:r>
        <w:rPr>
          <w:sz w:val="28"/>
        </w:rPr>
        <w:t>ом</w:t>
      </w:r>
      <w:r w:rsidRPr="00D51BDC">
        <w:rPr>
          <w:sz w:val="28"/>
        </w:rPr>
        <w:t xml:space="preserve"> </w:t>
      </w:r>
      <w:r w:rsidRPr="00D51BDC">
        <w:rPr>
          <w:sz w:val="28"/>
        </w:rPr>
        <w:lastRenderedPageBreak/>
        <w:t xml:space="preserve">поступления </w:t>
      </w:r>
      <w:r>
        <w:rPr>
          <w:sz w:val="28"/>
        </w:rPr>
        <w:t xml:space="preserve">сократились </w:t>
      </w:r>
      <w:r w:rsidRPr="00D51BDC">
        <w:rPr>
          <w:sz w:val="28"/>
        </w:rPr>
        <w:t>на</w:t>
      </w:r>
      <w:r w:rsidRPr="005E042A">
        <w:rPr>
          <w:sz w:val="28"/>
        </w:rPr>
        <w:t xml:space="preserve"> </w:t>
      </w:r>
      <w:r>
        <w:rPr>
          <w:sz w:val="28"/>
        </w:rPr>
        <w:t>6 722</w:t>
      </w:r>
      <w:r w:rsidRPr="00D51BDC">
        <w:rPr>
          <w:sz w:val="28"/>
        </w:rPr>
        <w:t xml:space="preserve"> тыс. рублей, или на </w:t>
      </w:r>
      <w:r>
        <w:rPr>
          <w:sz w:val="28"/>
        </w:rPr>
        <w:t xml:space="preserve">22,1%. </w:t>
      </w:r>
      <w:r w:rsidRPr="00FE2462">
        <w:rPr>
          <w:sz w:val="28"/>
        </w:rPr>
        <w:t>Уменьшение поступления процентов  в 2017 год</w:t>
      </w:r>
      <w:r>
        <w:rPr>
          <w:sz w:val="28"/>
        </w:rPr>
        <w:t>у</w:t>
      </w:r>
      <w:r w:rsidRPr="00FE2462">
        <w:rPr>
          <w:sz w:val="28"/>
        </w:rPr>
        <w:t xml:space="preserve"> по сравнению с 2016 год</w:t>
      </w:r>
      <w:r>
        <w:rPr>
          <w:sz w:val="28"/>
        </w:rPr>
        <w:t>ом</w:t>
      </w:r>
      <w:r w:rsidRPr="00FE2462">
        <w:rPr>
          <w:sz w:val="28"/>
        </w:rPr>
        <w:t xml:space="preserve"> связано с уменьшением значения процентной ставки рефинансирования  Банка России (учетной ставки)</w:t>
      </w:r>
      <w:r>
        <w:rPr>
          <w:sz w:val="28"/>
        </w:rPr>
        <w:t>, а также сокращением объема действующих бюджетных кредитов;</w:t>
      </w:r>
    </w:p>
    <w:p w:rsidR="008959C5" w:rsidRPr="001E2D37" w:rsidRDefault="008959C5" w:rsidP="008959C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доходы, получаемые в </w:t>
      </w:r>
      <w:proofErr w:type="gramStart"/>
      <w:r>
        <w:rPr>
          <w:sz w:val="28"/>
        </w:rPr>
        <w:t>виде</w:t>
      </w:r>
      <w:proofErr w:type="gramEnd"/>
      <w:r>
        <w:rPr>
          <w:sz w:val="28"/>
        </w:rPr>
        <w:t xml:space="preserve"> </w:t>
      </w:r>
      <w:r w:rsidRPr="001E2D37">
        <w:rPr>
          <w:b/>
          <w:i/>
          <w:sz w:val="28"/>
        </w:rPr>
        <w:t>арендной платы за земли, находящиеся в собственности Самарской области</w:t>
      </w:r>
      <w:r>
        <w:rPr>
          <w:b/>
          <w:i/>
          <w:sz w:val="28"/>
        </w:rPr>
        <w:t>,</w:t>
      </w:r>
      <w:r>
        <w:rPr>
          <w:sz w:val="28"/>
        </w:rPr>
        <w:t xml:space="preserve"> за 2017 год поступили в размере                            21 477 тыс. рублей, что превышает поступления за 2016 год на 3 142 тыс. рублей, или на 17,3%;</w:t>
      </w:r>
    </w:p>
    <w:p w:rsidR="008959C5" w:rsidRPr="009A1475" w:rsidRDefault="008959C5" w:rsidP="008959C5">
      <w:pPr>
        <w:spacing w:line="360" w:lineRule="auto"/>
        <w:ind w:firstLine="709"/>
        <w:jc w:val="both"/>
        <w:rPr>
          <w:sz w:val="28"/>
        </w:rPr>
      </w:pPr>
      <w:proofErr w:type="gramStart"/>
      <w:r w:rsidRPr="009A1475">
        <w:rPr>
          <w:b/>
          <w:i/>
          <w:sz w:val="28"/>
        </w:rPr>
        <w:t>доходы от перечисления части прибыли, остающейся после уплаты налогов и иных обязательных платежей государственных унитарных предприятий</w:t>
      </w:r>
      <w:r>
        <w:rPr>
          <w:b/>
          <w:i/>
          <w:sz w:val="28"/>
        </w:rPr>
        <w:t xml:space="preserve">, </w:t>
      </w:r>
      <w:r>
        <w:rPr>
          <w:sz w:val="28"/>
        </w:rPr>
        <w:t>за 2017 год поступили в размере 25 331 тыс. рублей, или 100% от годовых плановых расчетов.</w:t>
      </w:r>
      <w:proofErr w:type="gramEnd"/>
      <w:r>
        <w:rPr>
          <w:sz w:val="28"/>
        </w:rPr>
        <w:t xml:space="preserve"> По сравнению с 2016 годом поступления сократились на 37 821 тыс. рублей, или на 60%, в связи с тем, что предприятия часть прибыли за 2017 год перечислили авансом в декабре 2016 года.</w:t>
      </w:r>
    </w:p>
    <w:p w:rsidR="006C5E56" w:rsidRDefault="008959C5" w:rsidP="008959C5">
      <w:pPr>
        <w:spacing w:line="360" w:lineRule="auto"/>
        <w:ind w:firstLine="709"/>
        <w:jc w:val="both"/>
        <w:rPr>
          <w:sz w:val="28"/>
        </w:rPr>
      </w:pPr>
      <w:r w:rsidRPr="008F17D9">
        <w:rPr>
          <w:b/>
          <w:sz w:val="28"/>
        </w:rPr>
        <w:t>Пл</w:t>
      </w:r>
      <w:r w:rsidRPr="003061E7">
        <w:rPr>
          <w:b/>
          <w:sz w:val="28"/>
        </w:rPr>
        <w:t>атеж</w:t>
      </w:r>
      <w:r>
        <w:rPr>
          <w:b/>
          <w:sz w:val="28"/>
        </w:rPr>
        <w:t>и</w:t>
      </w:r>
      <w:r w:rsidRPr="003061E7">
        <w:rPr>
          <w:b/>
          <w:sz w:val="28"/>
        </w:rPr>
        <w:t xml:space="preserve"> при </w:t>
      </w:r>
      <w:proofErr w:type="gramStart"/>
      <w:r w:rsidRPr="003061E7">
        <w:rPr>
          <w:b/>
          <w:sz w:val="28"/>
        </w:rPr>
        <w:t>пользовани</w:t>
      </w:r>
      <w:r>
        <w:rPr>
          <w:b/>
          <w:sz w:val="28"/>
        </w:rPr>
        <w:t>и</w:t>
      </w:r>
      <w:proofErr w:type="gramEnd"/>
      <w:r w:rsidRPr="003061E7">
        <w:rPr>
          <w:b/>
          <w:sz w:val="28"/>
        </w:rPr>
        <w:t xml:space="preserve"> природными ресурсами</w:t>
      </w:r>
      <w:r>
        <w:rPr>
          <w:sz w:val="28"/>
        </w:rPr>
        <w:t xml:space="preserve"> за 2017 год </w:t>
      </w:r>
      <w:r w:rsidRPr="00057C1F">
        <w:rPr>
          <w:sz w:val="28"/>
        </w:rPr>
        <w:t>составил</w:t>
      </w:r>
      <w:r>
        <w:rPr>
          <w:sz w:val="28"/>
        </w:rPr>
        <w:t xml:space="preserve">и </w:t>
      </w:r>
      <w:r w:rsidRPr="00646BF8">
        <w:rPr>
          <w:sz w:val="28"/>
        </w:rPr>
        <w:br/>
      </w:r>
      <w:r>
        <w:rPr>
          <w:sz w:val="28"/>
        </w:rPr>
        <w:t xml:space="preserve">130 977 </w:t>
      </w:r>
      <w:r w:rsidRPr="00057C1F">
        <w:rPr>
          <w:sz w:val="28"/>
        </w:rPr>
        <w:t>тыс. рублей</w:t>
      </w:r>
      <w:r>
        <w:rPr>
          <w:sz w:val="28"/>
        </w:rPr>
        <w:t xml:space="preserve">, или 105,5% от годовых плановых расчетов. По сравнению с </w:t>
      </w:r>
      <w:r w:rsidRPr="00646BF8">
        <w:rPr>
          <w:sz w:val="28"/>
        </w:rPr>
        <w:br/>
      </w:r>
      <w:r>
        <w:rPr>
          <w:sz w:val="28"/>
        </w:rPr>
        <w:t xml:space="preserve">2016 годом поступления  сократились на 187 903 тыс. рублей, или более чем в </w:t>
      </w:r>
      <w:r w:rsidR="006C5E56">
        <w:rPr>
          <w:sz w:val="28"/>
        </w:rPr>
        <w:t xml:space="preserve">          </w:t>
      </w:r>
      <w:r>
        <w:rPr>
          <w:sz w:val="28"/>
        </w:rPr>
        <w:t xml:space="preserve">2 раза. Основную долю поступлений в указанных </w:t>
      </w:r>
      <w:proofErr w:type="gramStart"/>
      <w:r>
        <w:rPr>
          <w:sz w:val="28"/>
        </w:rPr>
        <w:t>платежах</w:t>
      </w:r>
      <w:proofErr w:type="gramEnd"/>
      <w:r>
        <w:rPr>
          <w:sz w:val="28"/>
        </w:rPr>
        <w:t xml:space="preserve"> (78,5%) занимает </w:t>
      </w:r>
      <w:r w:rsidRPr="008D61D6">
        <w:rPr>
          <w:b/>
          <w:i/>
          <w:sz w:val="28"/>
        </w:rPr>
        <w:t>плата за негативное воздействие на окружающую среду</w:t>
      </w:r>
      <w:r>
        <w:rPr>
          <w:sz w:val="28"/>
        </w:rPr>
        <w:t>, поступления которой по состоянию на 01.01.2018 составили 102 803 тыс. рублей, или 105,6% от годовых плановых расчетов. По сравнению с 2016 годом поступления сократились</w:t>
      </w:r>
      <w:r w:rsidR="006C5E56">
        <w:rPr>
          <w:sz w:val="28"/>
        </w:rPr>
        <w:t xml:space="preserve"> на </w:t>
      </w:r>
      <w:r>
        <w:rPr>
          <w:sz w:val="28"/>
        </w:rPr>
        <w:t>167</w:t>
      </w:r>
      <w:r w:rsidR="006C5E56">
        <w:rPr>
          <w:sz w:val="28"/>
        </w:rPr>
        <w:t> </w:t>
      </w:r>
      <w:r>
        <w:rPr>
          <w:sz w:val="28"/>
        </w:rPr>
        <w:t>691</w:t>
      </w:r>
      <w:r w:rsidR="006C5E56">
        <w:rPr>
          <w:sz w:val="28"/>
        </w:rPr>
        <w:t xml:space="preserve"> </w:t>
      </w:r>
      <w:r>
        <w:rPr>
          <w:sz w:val="28"/>
        </w:rPr>
        <w:t xml:space="preserve"> тыс. рублей.</w:t>
      </w:r>
    </w:p>
    <w:p w:rsidR="008959C5" w:rsidRDefault="008959C5" w:rsidP="008959C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Снижение поступлений связано с </w:t>
      </w:r>
      <w:r w:rsidRPr="00FF5FC2">
        <w:rPr>
          <w:sz w:val="28"/>
          <w:szCs w:val="28"/>
        </w:rPr>
        <w:t>изменен</w:t>
      </w:r>
      <w:r>
        <w:rPr>
          <w:sz w:val="28"/>
          <w:szCs w:val="28"/>
        </w:rPr>
        <w:t>ием с 01.01.2016</w:t>
      </w:r>
      <w:r w:rsidRPr="00FF5FC2">
        <w:rPr>
          <w:sz w:val="28"/>
          <w:szCs w:val="28"/>
        </w:rPr>
        <w:t xml:space="preserve"> став</w:t>
      </w:r>
      <w:r>
        <w:rPr>
          <w:sz w:val="28"/>
          <w:szCs w:val="28"/>
        </w:rPr>
        <w:t>ок</w:t>
      </w:r>
      <w:r w:rsidRPr="00FF5FC2">
        <w:rPr>
          <w:sz w:val="28"/>
          <w:szCs w:val="28"/>
        </w:rPr>
        <w:t xml:space="preserve"> платы за негативное воздействие на окружающую среду, а также отмен</w:t>
      </w:r>
      <w:r>
        <w:rPr>
          <w:sz w:val="28"/>
          <w:szCs w:val="28"/>
        </w:rPr>
        <w:t>ой</w:t>
      </w:r>
      <w:r w:rsidRPr="00FF5FC2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ов</w:t>
      </w:r>
      <w:r w:rsidRPr="00FF5FC2">
        <w:rPr>
          <w:sz w:val="28"/>
          <w:szCs w:val="28"/>
        </w:rPr>
        <w:t>, учитывающи</w:t>
      </w:r>
      <w:r>
        <w:rPr>
          <w:sz w:val="28"/>
          <w:szCs w:val="28"/>
        </w:rPr>
        <w:t>х</w:t>
      </w:r>
      <w:r w:rsidRPr="00FF5FC2">
        <w:rPr>
          <w:sz w:val="28"/>
          <w:szCs w:val="28"/>
        </w:rPr>
        <w:t xml:space="preserve"> экологические факторы.</w:t>
      </w:r>
      <w:r>
        <w:rPr>
          <w:sz w:val="28"/>
          <w:szCs w:val="28"/>
        </w:rPr>
        <w:t xml:space="preserve"> </w:t>
      </w:r>
    </w:p>
    <w:p w:rsidR="008959C5" w:rsidRDefault="008959C5" w:rsidP="008959C5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Д</w:t>
      </w:r>
      <w:r w:rsidRPr="005C34D1">
        <w:rPr>
          <w:b/>
          <w:sz w:val="28"/>
        </w:rPr>
        <w:t>оход</w:t>
      </w:r>
      <w:r>
        <w:rPr>
          <w:b/>
          <w:sz w:val="28"/>
        </w:rPr>
        <w:t>ы</w:t>
      </w:r>
      <w:r w:rsidRPr="005C34D1">
        <w:rPr>
          <w:b/>
          <w:sz w:val="28"/>
        </w:rPr>
        <w:t xml:space="preserve"> от оказания платных услуг</w:t>
      </w:r>
      <w:r>
        <w:rPr>
          <w:b/>
          <w:sz w:val="28"/>
        </w:rPr>
        <w:t xml:space="preserve"> (работ)</w:t>
      </w:r>
      <w:r w:rsidRPr="005C34D1">
        <w:rPr>
          <w:b/>
          <w:sz w:val="28"/>
        </w:rPr>
        <w:t xml:space="preserve"> и компенсации затрат государства</w:t>
      </w:r>
      <w:r w:rsidRPr="00057C1F">
        <w:rPr>
          <w:sz w:val="28"/>
        </w:rPr>
        <w:t xml:space="preserve"> </w:t>
      </w:r>
      <w:r>
        <w:rPr>
          <w:sz w:val="28"/>
        </w:rPr>
        <w:t>поступили в сумме 138 588 тыс. рублей, что составляет 111,2% от годовых плановых расчетов. По сравнению с 2016 годом поступления по данному виду неналоговых доходов сократились на 16 312 тыс. рублей, или на 10,5%, что связано с заявительным характером оказания услуг.</w:t>
      </w:r>
    </w:p>
    <w:p w:rsidR="008959C5" w:rsidRDefault="008959C5" w:rsidP="008959C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Поступления </w:t>
      </w:r>
      <w:r w:rsidRPr="00E2297E">
        <w:rPr>
          <w:b/>
          <w:sz w:val="28"/>
        </w:rPr>
        <w:t>штрафов, санкций и других сумм в возмещение ущерба</w:t>
      </w:r>
      <w:r>
        <w:rPr>
          <w:sz w:val="28"/>
        </w:rPr>
        <w:t xml:space="preserve"> за 2017 год составили 1 921 898 тыс. рублей, что составляет 100,5% к годовым плановым расчетам. Из них, штрафы за нарушение законодательства Российской Федерации о безопасности дорожного движения составили 1 757 036 тыс. рублей (100,4% к годовым плановым расчетам). По сравнению с 2016 годом общая сумма штрафов, санкций и сумм в возмещение ущерба увеличилась на  </w:t>
      </w:r>
      <w:r w:rsidRPr="00085715">
        <w:rPr>
          <w:sz w:val="28"/>
        </w:rPr>
        <w:br/>
      </w:r>
      <w:r>
        <w:rPr>
          <w:sz w:val="28"/>
        </w:rPr>
        <w:t xml:space="preserve">330 784 тыс. рублей, или на 20,8%; поступление штрафов за нарушение законодательства </w:t>
      </w:r>
      <w:r w:rsidR="003C2686">
        <w:rPr>
          <w:sz w:val="28"/>
        </w:rPr>
        <w:t>Российской Федерации</w:t>
      </w:r>
      <w:r>
        <w:rPr>
          <w:sz w:val="28"/>
        </w:rPr>
        <w:t xml:space="preserve"> о безопасности дорожного движения увеличилось</w:t>
      </w:r>
      <w:r w:rsidR="00AD73CF">
        <w:rPr>
          <w:sz w:val="28"/>
        </w:rPr>
        <w:t xml:space="preserve"> </w:t>
      </w:r>
      <w:r>
        <w:rPr>
          <w:sz w:val="28"/>
        </w:rPr>
        <w:t>на 362</w:t>
      </w:r>
      <w:r w:rsidR="00AD73CF">
        <w:rPr>
          <w:sz w:val="28"/>
        </w:rPr>
        <w:t> </w:t>
      </w:r>
      <w:r>
        <w:rPr>
          <w:sz w:val="28"/>
        </w:rPr>
        <w:t>446 тыс. рублей,</w:t>
      </w:r>
      <w:r w:rsidR="00AD73CF">
        <w:rPr>
          <w:sz w:val="28"/>
        </w:rPr>
        <w:t xml:space="preserve"> </w:t>
      </w:r>
      <w:r>
        <w:rPr>
          <w:sz w:val="28"/>
        </w:rPr>
        <w:t xml:space="preserve">или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25,9%.   </w:t>
      </w:r>
    </w:p>
    <w:p w:rsidR="008959C5" w:rsidRDefault="008959C5" w:rsidP="008959C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Поступления доходов в </w:t>
      </w:r>
      <w:r>
        <w:rPr>
          <w:b/>
          <w:sz w:val="28"/>
        </w:rPr>
        <w:t>дорожный фонд</w:t>
      </w:r>
      <w:r w:rsidRPr="00E2297E">
        <w:rPr>
          <w:b/>
          <w:sz w:val="28"/>
        </w:rPr>
        <w:t xml:space="preserve"> Самарской</w:t>
      </w:r>
      <w:r>
        <w:rPr>
          <w:sz w:val="28"/>
        </w:rPr>
        <w:t xml:space="preserve"> </w:t>
      </w:r>
      <w:r w:rsidRPr="00E30D7D">
        <w:rPr>
          <w:b/>
          <w:sz w:val="28"/>
        </w:rPr>
        <w:t>области</w:t>
      </w:r>
      <w:r>
        <w:rPr>
          <w:sz w:val="28"/>
        </w:rPr>
        <w:t xml:space="preserve"> за 2017 год составили 17 511 929 тыс. рублей, </w:t>
      </w:r>
      <w:r w:rsidR="003C2686">
        <w:rPr>
          <w:sz w:val="28"/>
        </w:rPr>
        <w:t xml:space="preserve">или </w:t>
      </w:r>
      <w:r>
        <w:rPr>
          <w:sz w:val="28"/>
        </w:rPr>
        <w:t xml:space="preserve"> 95,1</w:t>
      </w:r>
      <w:r>
        <w:rPr>
          <w:sz w:val="28"/>
          <w:szCs w:val="28"/>
        </w:rPr>
        <w:t>% к утвержденному годовому прогнозу (без учета неиспользованных остатков прошлых лет),</w:t>
      </w:r>
      <w:r>
        <w:rPr>
          <w:sz w:val="28"/>
        </w:rPr>
        <w:t xml:space="preserve"> из них налоговые и неналоговые доходы составили 10 567 543 тыс. рублей, или 104,8% к утвержденному годовому прогнозу. По сравнению с 2016 годом сумма поступлений дорожного фонда увеличилась на 1 086 362 тыс. рублей, при этом объем налоговых и неналоговых доходов дорожного фонда сократился на 1 071 362 тыс. рублей,  или на 9,2%, что объясняется снижением поступлений доходов от акцизов на нефтепродукты. </w:t>
      </w:r>
      <w:proofErr w:type="gramStart"/>
      <w:r w:rsidR="003C2686">
        <w:rPr>
          <w:sz w:val="28"/>
        </w:rPr>
        <w:t>Рост</w:t>
      </w:r>
      <w:r>
        <w:rPr>
          <w:sz w:val="28"/>
        </w:rPr>
        <w:t xml:space="preserve"> поступления безвозмездных средств, подлежащих зачислению в дорожный фонд, на 2 157 724 тыс. рублей </w:t>
      </w:r>
      <w:r w:rsidR="006004F8">
        <w:rPr>
          <w:sz w:val="28"/>
        </w:rPr>
        <w:t>обусловлен</w:t>
      </w:r>
      <w:r>
        <w:rPr>
          <w:sz w:val="28"/>
        </w:rPr>
        <w:t xml:space="preserve"> увеличени</w:t>
      </w:r>
      <w:r w:rsidR="006004F8">
        <w:rPr>
          <w:sz w:val="28"/>
        </w:rPr>
        <w:t>ем</w:t>
      </w:r>
      <w:r>
        <w:rPr>
          <w:sz w:val="28"/>
        </w:rPr>
        <w:t xml:space="preserve"> поступлени</w:t>
      </w:r>
      <w:r w:rsidR="006004F8">
        <w:rPr>
          <w:sz w:val="28"/>
        </w:rPr>
        <w:t>й</w:t>
      </w:r>
      <w:r>
        <w:rPr>
          <w:sz w:val="28"/>
        </w:rPr>
        <w:t xml:space="preserve"> на реализацию подпрограммы «Автомобильные дороги» федеральной целевой программы «Развитие транспортной системы России (2010-2020гг.) – на</w:t>
      </w:r>
      <w:r w:rsidRPr="006E3694">
        <w:rPr>
          <w:sz w:val="28"/>
        </w:rPr>
        <w:t xml:space="preserve"> </w:t>
      </w:r>
      <w:r>
        <w:rPr>
          <w:sz w:val="28"/>
        </w:rPr>
        <w:t>1</w:t>
      </w:r>
      <w:r w:rsidRPr="006E3694">
        <w:rPr>
          <w:sz w:val="28"/>
        </w:rPr>
        <w:t xml:space="preserve"> </w:t>
      </w:r>
      <w:r>
        <w:rPr>
          <w:sz w:val="28"/>
        </w:rPr>
        <w:t>700</w:t>
      </w:r>
      <w:r w:rsidRPr="006E3694">
        <w:rPr>
          <w:sz w:val="28"/>
        </w:rPr>
        <w:t xml:space="preserve"> </w:t>
      </w:r>
      <w:r>
        <w:rPr>
          <w:sz w:val="28"/>
        </w:rPr>
        <w:t>196 тыс. рублей</w:t>
      </w:r>
      <w:r w:rsidRPr="006E3694">
        <w:rPr>
          <w:sz w:val="28"/>
        </w:rPr>
        <w:t>;</w:t>
      </w:r>
      <w:r>
        <w:rPr>
          <w:sz w:val="28"/>
        </w:rPr>
        <w:t xml:space="preserve"> увеличени</w:t>
      </w:r>
      <w:r w:rsidR="006004F8">
        <w:rPr>
          <w:sz w:val="28"/>
        </w:rPr>
        <w:t>ем</w:t>
      </w:r>
      <w:r>
        <w:rPr>
          <w:sz w:val="28"/>
        </w:rPr>
        <w:t xml:space="preserve"> поступлений межбюджетных трансфертов на финансовое обеспечение дорожной деятельности -  на 444 881 тыс. рублей</w:t>
      </w:r>
      <w:r w:rsidRPr="006E3694">
        <w:rPr>
          <w:sz w:val="28"/>
        </w:rPr>
        <w:t>;</w:t>
      </w:r>
      <w:proofErr w:type="gramEnd"/>
      <w:r>
        <w:rPr>
          <w:sz w:val="28"/>
        </w:rPr>
        <w:t xml:space="preserve"> а также за счет поступлени</w:t>
      </w:r>
      <w:r w:rsidR="00DF31D7">
        <w:rPr>
          <w:sz w:val="28"/>
        </w:rPr>
        <w:t>й</w:t>
      </w:r>
      <w:r>
        <w:rPr>
          <w:sz w:val="28"/>
        </w:rPr>
        <w:t xml:space="preserve"> доходов от возврата остатков межбюджетных трансфертов прошлых лет из местных бюджетов в сумме 12 647 тыс. рублей. </w:t>
      </w:r>
    </w:p>
    <w:p w:rsidR="004137C4" w:rsidRDefault="008959C5" w:rsidP="006B32E4">
      <w:pPr>
        <w:spacing w:line="360" w:lineRule="auto"/>
        <w:ind w:firstLine="709"/>
        <w:jc w:val="both"/>
        <w:rPr>
          <w:sz w:val="28"/>
          <w:szCs w:val="28"/>
        </w:rPr>
      </w:pPr>
      <w:r w:rsidRPr="00CA09F4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CA09F4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</w:t>
      </w:r>
      <w:r w:rsidRPr="00CA09F4">
        <w:rPr>
          <w:b/>
          <w:sz w:val="28"/>
          <w:szCs w:val="28"/>
        </w:rPr>
        <w:t xml:space="preserve"> поступлени</w:t>
      </w:r>
      <w:r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в областной бюджет </w:t>
      </w:r>
      <w:r>
        <w:rPr>
          <w:sz w:val="28"/>
          <w:szCs w:val="28"/>
        </w:rPr>
        <w:br/>
        <w:t>за 2017 год составила 23 226 971 тыс. рублей (с учетом возвратов остатков целевых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ошлых лет). При этом поступления безвозмездных средств из федерального бюджета  </w:t>
      </w:r>
      <w:r w:rsidRPr="00E5017F">
        <w:rPr>
          <w:sz w:val="28"/>
          <w:szCs w:val="28"/>
        </w:rPr>
        <w:t>составили 21 688 071</w:t>
      </w:r>
      <w:r>
        <w:rPr>
          <w:sz w:val="28"/>
          <w:szCs w:val="28"/>
        </w:rPr>
        <w:t xml:space="preserve"> тыс. рублей, или 92,7% от годовых плановых назначений. По сравнению с 2016 годом сумма безвозмездных </w:t>
      </w:r>
      <w:r>
        <w:rPr>
          <w:sz w:val="28"/>
          <w:szCs w:val="28"/>
        </w:rPr>
        <w:lastRenderedPageBreak/>
        <w:t>поступлений из федерального бюджета увеличилась на 1 791 267 тыс. рублей, или на  9%.</w:t>
      </w:r>
    </w:p>
    <w:p w:rsidR="006B32E4" w:rsidRPr="000A1372" w:rsidRDefault="006B32E4" w:rsidP="006B32E4">
      <w:pPr>
        <w:spacing w:line="360" w:lineRule="auto"/>
        <w:ind w:firstLine="709"/>
        <w:jc w:val="center"/>
        <w:rPr>
          <w:sz w:val="28"/>
          <w:szCs w:val="28"/>
        </w:rPr>
      </w:pPr>
      <w:r w:rsidRPr="000A1372">
        <w:rPr>
          <w:sz w:val="28"/>
          <w:szCs w:val="28"/>
        </w:rPr>
        <w:t>Структура безвозмездных поступлений</w:t>
      </w:r>
    </w:p>
    <w:p w:rsidR="006B32E4" w:rsidRPr="000A1372" w:rsidRDefault="006B32E4" w:rsidP="006B32E4">
      <w:pPr>
        <w:ind w:firstLine="709"/>
        <w:jc w:val="right"/>
        <w:rPr>
          <w:sz w:val="28"/>
          <w:szCs w:val="28"/>
        </w:rPr>
      </w:pPr>
      <w:r w:rsidRPr="000A1372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7"/>
        <w:gridCol w:w="3880"/>
      </w:tblGrid>
      <w:tr w:rsidR="006004F8" w:rsidRPr="000A1372" w:rsidTr="00FC6938">
        <w:tc>
          <w:tcPr>
            <w:tcW w:w="3086" w:type="pct"/>
            <w:shd w:val="clear" w:color="auto" w:fill="auto"/>
          </w:tcPr>
          <w:p w:rsidR="006004F8" w:rsidRPr="000A1372" w:rsidRDefault="006004F8" w:rsidP="00FC6938">
            <w:pPr>
              <w:jc w:val="center"/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Форма безвозмездного поступления</w:t>
            </w:r>
          </w:p>
        </w:tc>
        <w:tc>
          <w:tcPr>
            <w:tcW w:w="1914" w:type="pct"/>
            <w:shd w:val="clear" w:color="auto" w:fill="auto"/>
          </w:tcPr>
          <w:p w:rsidR="006004F8" w:rsidRPr="000A1372" w:rsidRDefault="006004F8" w:rsidP="00FC6938">
            <w:pPr>
              <w:jc w:val="center"/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Поступило за 2017 год</w:t>
            </w:r>
          </w:p>
        </w:tc>
      </w:tr>
      <w:tr w:rsidR="006004F8" w:rsidRPr="000A1372" w:rsidTr="00FC6938">
        <w:tc>
          <w:tcPr>
            <w:tcW w:w="5000" w:type="pct"/>
            <w:gridSpan w:val="2"/>
            <w:shd w:val="clear" w:color="auto" w:fill="auto"/>
          </w:tcPr>
          <w:p w:rsidR="006004F8" w:rsidRPr="000A1372" w:rsidRDefault="006004F8" w:rsidP="00FC6938">
            <w:pPr>
              <w:jc w:val="center"/>
              <w:rPr>
                <w:i/>
                <w:sz w:val="28"/>
                <w:szCs w:val="28"/>
              </w:rPr>
            </w:pPr>
            <w:r w:rsidRPr="000A1372">
              <w:rPr>
                <w:i/>
                <w:sz w:val="28"/>
                <w:szCs w:val="28"/>
              </w:rPr>
              <w:t>Федеральный бюджет</w:t>
            </w:r>
          </w:p>
        </w:tc>
      </w:tr>
      <w:tr w:rsidR="006004F8" w:rsidRPr="000A1372" w:rsidTr="00FC6938">
        <w:tc>
          <w:tcPr>
            <w:tcW w:w="3086" w:type="pct"/>
            <w:shd w:val="clear" w:color="auto" w:fill="auto"/>
          </w:tcPr>
          <w:p w:rsidR="006004F8" w:rsidRPr="000A1372" w:rsidRDefault="006004F8" w:rsidP="00FC6938">
            <w:pPr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Дотации</w:t>
            </w:r>
          </w:p>
        </w:tc>
        <w:tc>
          <w:tcPr>
            <w:tcW w:w="1914" w:type="pct"/>
            <w:shd w:val="clear" w:color="auto" w:fill="auto"/>
          </w:tcPr>
          <w:p w:rsidR="006004F8" w:rsidRPr="000A1372" w:rsidRDefault="006004F8" w:rsidP="00FC6938">
            <w:pPr>
              <w:jc w:val="right"/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737 218</w:t>
            </w:r>
          </w:p>
        </w:tc>
      </w:tr>
      <w:tr w:rsidR="006004F8" w:rsidRPr="000A1372" w:rsidTr="00FC6938">
        <w:tc>
          <w:tcPr>
            <w:tcW w:w="3086" w:type="pct"/>
            <w:shd w:val="clear" w:color="auto" w:fill="auto"/>
          </w:tcPr>
          <w:p w:rsidR="006004F8" w:rsidRPr="000A1372" w:rsidRDefault="006004F8" w:rsidP="00FC6938">
            <w:pPr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Субсидии</w:t>
            </w:r>
          </w:p>
        </w:tc>
        <w:tc>
          <w:tcPr>
            <w:tcW w:w="1914" w:type="pct"/>
            <w:shd w:val="clear" w:color="auto" w:fill="auto"/>
          </w:tcPr>
          <w:p w:rsidR="006004F8" w:rsidRPr="000A1372" w:rsidRDefault="006004F8" w:rsidP="00FC6938">
            <w:pPr>
              <w:jc w:val="right"/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11 316 900</w:t>
            </w:r>
          </w:p>
        </w:tc>
      </w:tr>
      <w:tr w:rsidR="006004F8" w:rsidRPr="000A1372" w:rsidTr="00FC6938">
        <w:tc>
          <w:tcPr>
            <w:tcW w:w="3086" w:type="pct"/>
            <w:shd w:val="clear" w:color="auto" w:fill="auto"/>
          </w:tcPr>
          <w:p w:rsidR="006004F8" w:rsidRPr="000A1372" w:rsidRDefault="006004F8" w:rsidP="00FC6938">
            <w:pPr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Субвенции</w:t>
            </w:r>
          </w:p>
        </w:tc>
        <w:tc>
          <w:tcPr>
            <w:tcW w:w="1914" w:type="pct"/>
            <w:shd w:val="clear" w:color="auto" w:fill="auto"/>
          </w:tcPr>
          <w:p w:rsidR="006004F8" w:rsidRPr="000A1372" w:rsidRDefault="006004F8" w:rsidP="00FC6938">
            <w:pPr>
              <w:jc w:val="right"/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5 853 836</w:t>
            </w:r>
          </w:p>
        </w:tc>
      </w:tr>
      <w:tr w:rsidR="006004F8" w:rsidRPr="000A1372" w:rsidTr="00FC6938">
        <w:tc>
          <w:tcPr>
            <w:tcW w:w="3086" w:type="pct"/>
            <w:shd w:val="clear" w:color="auto" w:fill="auto"/>
          </w:tcPr>
          <w:p w:rsidR="006004F8" w:rsidRPr="000A1372" w:rsidRDefault="006004F8" w:rsidP="00FC6938">
            <w:pPr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14" w:type="pct"/>
            <w:shd w:val="clear" w:color="auto" w:fill="auto"/>
          </w:tcPr>
          <w:p w:rsidR="006004F8" w:rsidRPr="000A1372" w:rsidRDefault="006004F8" w:rsidP="00FC6938">
            <w:pPr>
              <w:jc w:val="right"/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3 780 117</w:t>
            </w:r>
          </w:p>
        </w:tc>
      </w:tr>
      <w:tr w:rsidR="006004F8" w:rsidRPr="000A1372" w:rsidTr="00FC6938">
        <w:tc>
          <w:tcPr>
            <w:tcW w:w="3086" w:type="pct"/>
            <w:shd w:val="clear" w:color="auto" w:fill="auto"/>
          </w:tcPr>
          <w:p w:rsidR="006004F8" w:rsidRPr="000A1372" w:rsidRDefault="006004F8" w:rsidP="00FC6938">
            <w:pPr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pct"/>
            <w:shd w:val="clear" w:color="auto" w:fill="auto"/>
          </w:tcPr>
          <w:p w:rsidR="006004F8" w:rsidRPr="000A1372" w:rsidRDefault="006004F8" w:rsidP="00FC6938">
            <w:pPr>
              <w:jc w:val="right"/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21 688 071</w:t>
            </w:r>
          </w:p>
        </w:tc>
      </w:tr>
      <w:tr w:rsidR="006004F8" w:rsidRPr="000A1372" w:rsidTr="00FC6938">
        <w:tc>
          <w:tcPr>
            <w:tcW w:w="5000" w:type="pct"/>
            <w:gridSpan w:val="2"/>
            <w:shd w:val="clear" w:color="auto" w:fill="auto"/>
          </w:tcPr>
          <w:p w:rsidR="006004F8" w:rsidRPr="000A1372" w:rsidRDefault="006004F8" w:rsidP="00FC6938">
            <w:pPr>
              <w:jc w:val="center"/>
              <w:rPr>
                <w:i/>
                <w:sz w:val="28"/>
                <w:szCs w:val="28"/>
              </w:rPr>
            </w:pPr>
            <w:r w:rsidRPr="000A1372">
              <w:rPr>
                <w:i/>
                <w:sz w:val="28"/>
                <w:szCs w:val="28"/>
              </w:rPr>
              <w:t>Местный бюджет</w:t>
            </w:r>
          </w:p>
        </w:tc>
      </w:tr>
      <w:tr w:rsidR="006004F8" w:rsidRPr="000A1372" w:rsidTr="00FC6938">
        <w:tc>
          <w:tcPr>
            <w:tcW w:w="3086" w:type="pct"/>
            <w:shd w:val="clear" w:color="auto" w:fill="auto"/>
          </w:tcPr>
          <w:p w:rsidR="006004F8" w:rsidRPr="000A1372" w:rsidRDefault="006004F8" w:rsidP="00FC6938">
            <w:pPr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Субсидии</w:t>
            </w:r>
          </w:p>
        </w:tc>
        <w:tc>
          <w:tcPr>
            <w:tcW w:w="1914" w:type="pct"/>
            <w:shd w:val="clear" w:color="auto" w:fill="auto"/>
          </w:tcPr>
          <w:p w:rsidR="006004F8" w:rsidRPr="000A1372" w:rsidRDefault="006004F8" w:rsidP="00FC6938">
            <w:pPr>
              <w:jc w:val="right"/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26 342</w:t>
            </w:r>
          </w:p>
        </w:tc>
      </w:tr>
      <w:tr w:rsidR="006004F8" w:rsidRPr="000A1372" w:rsidTr="00FC6938">
        <w:tc>
          <w:tcPr>
            <w:tcW w:w="5000" w:type="pct"/>
            <w:gridSpan w:val="2"/>
            <w:shd w:val="clear" w:color="auto" w:fill="auto"/>
          </w:tcPr>
          <w:p w:rsidR="006004F8" w:rsidRPr="000A1372" w:rsidRDefault="006004F8" w:rsidP="00743405">
            <w:pPr>
              <w:jc w:val="center"/>
              <w:rPr>
                <w:i/>
                <w:sz w:val="28"/>
                <w:szCs w:val="28"/>
              </w:rPr>
            </w:pPr>
            <w:r w:rsidRPr="000A1372">
              <w:rPr>
                <w:i/>
                <w:sz w:val="28"/>
                <w:szCs w:val="28"/>
              </w:rPr>
              <w:t xml:space="preserve">Бюджет Пенсионного фонда </w:t>
            </w:r>
            <w:r w:rsidR="00743405" w:rsidRPr="00D41A40">
              <w:rPr>
                <w:i/>
                <w:sz w:val="28"/>
                <w:szCs w:val="28"/>
              </w:rPr>
              <w:t>Российской Федерации</w:t>
            </w:r>
          </w:p>
        </w:tc>
      </w:tr>
      <w:tr w:rsidR="006004F8" w:rsidRPr="000A1372" w:rsidTr="00FC6938">
        <w:tc>
          <w:tcPr>
            <w:tcW w:w="3086" w:type="pct"/>
            <w:shd w:val="clear" w:color="auto" w:fill="auto"/>
          </w:tcPr>
          <w:p w:rsidR="006004F8" w:rsidRPr="000A1372" w:rsidRDefault="006004F8" w:rsidP="00FC6938">
            <w:pPr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Субсидии</w:t>
            </w:r>
          </w:p>
        </w:tc>
        <w:tc>
          <w:tcPr>
            <w:tcW w:w="1914" w:type="pct"/>
            <w:shd w:val="clear" w:color="auto" w:fill="auto"/>
          </w:tcPr>
          <w:p w:rsidR="006004F8" w:rsidRPr="000A1372" w:rsidRDefault="006004F8" w:rsidP="00FC6938">
            <w:pPr>
              <w:jc w:val="right"/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78 383</w:t>
            </w:r>
          </w:p>
        </w:tc>
      </w:tr>
      <w:tr w:rsidR="006004F8" w:rsidRPr="000A1372" w:rsidTr="00FC6938">
        <w:tc>
          <w:tcPr>
            <w:tcW w:w="5000" w:type="pct"/>
            <w:gridSpan w:val="2"/>
            <w:shd w:val="clear" w:color="auto" w:fill="auto"/>
          </w:tcPr>
          <w:p w:rsidR="006004F8" w:rsidRPr="000A1372" w:rsidRDefault="006004F8" w:rsidP="006004F8">
            <w:pPr>
              <w:jc w:val="center"/>
              <w:rPr>
                <w:i/>
                <w:sz w:val="28"/>
                <w:szCs w:val="28"/>
              </w:rPr>
            </w:pPr>
            <w:r w:rsidRPr="000A1372">
              <w:rPr>
                <w:i/>
                <w:sz w:val="28"/>
                <w:szCs w:val="28"/>
              </w:rPr>
              <w:t xml:space="preserve">Бюджет </w:t>
            </w:r>
            <w:r>
              <w:rPr>
                <w:i/>
                <w:sz w:val="28"/>
                <w:szCs w:val="28"/>
              </w:rPr>
              <w:t>ф</w:t>
            </w:r>
            <w:r w:rsidRPr="000A1372">
              <w:rPr>
                <w:i/>
                <w:sz w:val="28"/>
                <w:szCs w:val="28"/>
              </w:rPr>
              <w:t>онда обязательного медицинского страхования</w:t>
            </w:r>
          </w:p>
        </w:tc>
      </w:tr>
      <w:tr w:rsidR="006004F8" w:rsidRPr="000A1372" w:rsidTr="00FC6938">
        <w:tc>
          <w:tcPr>
            <w:tcW w:w="3086" w:type="pct"/>
            <w:shd w:val="clear" w:color="auto" w:fill="auto"/>
          </w:tcPr>
          <w:p w:rsidR="006004F8" w:rsidRPr="000A1372" w:rsidRDefault="006004F8" w:rsidP="00FC6938">
            <w:pPr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14" w:type="pct"/>
            <w:shd w:val="clear" w:color="auto" w:fill="auto"/>
          </w:tcPr>
          <w:p w:rsidR="006004F8" w:rsidRPr="000A1372" w:rsidRDefault="006004F8" w:rsidP="00FC6938">
            <w:pPr>
              <w:jc w:val="right"/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64 200</w:t>
            </w:r>
          </w:p>
        </w:tc>
      </w:tr>
      <w:tr w:rsidR="006004F8" w:rsidRPr="000A1372" w:rsidTr="00FC6938">
        <w:tc>
          <w:tcPr>
            <w:tcW w:w="5000" w:type="pct"/>
            <w:gridSpan w:val="2"/>
            <w:shd w:val="clear" w:color="auto" w:fill="auto"/>
          </w:tcPr>
          <w:p w:rsidR="006004F8" w:rsidRPr="000A1372" w:rsidRDefault="006004F8" w:rsidP="00FC6938">
            <w:pPr>
              <w:jc w:val="center"/>
              <w:rPr>
                <w:i/>
              </w:rPr>
            </w:pPr>
            <w:r w:rsidRPr="000A1372">
              <w:rPr>
                <w:rStyle w:val="52"/>
                <w:i/>
              </w:rPr>
              <w:t>Государственная корпорация - Фонд содействия реформированию ЖКХ</w:t>
            </w:r>
          </w:p>
        </w:tc>
      </w:tr>
      <w:tr w:rsidR="006004F8" w:rsidRPr="000A1372" w:rsidTr="00FC6938">
        <w:tc>
          <w:tcPr>
            <w:tcW w:w="3086" w:type="pct"/>
            <w:shd w:val="clear" w:color="auto" w:fill="auto"/>
          </w:tcPr>
          <w:p w:rsidR="006004F8" w:rsidRPr="000A1372" w:rsidRDefault="006004F8" w:rsidP="00FC6938">
            <w:pPr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14" w:type="pct"/>
            <w:shd w:val="clear" w:color="auto" w:fill="auto"/>
          </w:tcPr>
          <w:p w:rsidR="006004F8" w:rsidRPr="000A1372" w:rsidRDefault="006004F8" w:rsidP="00FC6938">
            <w:pPr>
              <w:jc w:val="right"/>
              <w:rPr>
                <w:sz w:val="28"/>
                <w:szCs w:val="28"/>
              </w:rPr>
            </w:pPr>
            <w:r w:rsidRPr="000A1372">
              <w:rPr>
                <w:sz w:val="28"/>
                <w:szCs w:val="28"/>
              </w:rPr>
              <w:t>146 780</w:t>
            </w:r>
          </w:p>
        </w:tc>
      </w:tr>
      <w:tr w:rsidR="006004F8" w:rsidRPr="00F65AA9" w:rsidTr="00FC6938">
        <w:tc>
          <w:tcPr>
            <w:tcW w:w="5000" w:type="pct"/>
            <w:gridSpan w:val="2"/>
            <w:shd w:val="clear" w:color="auto" w:fill="auto"/>
          </w:tcPr>
          <w:p w:rsidR="006004F8" w:rsidRPr="00D41A40" w:rsidRDefault="006004F8" w:rsidP="00FC6938">
            <w:pPr>
              <w:jc w:val="center"/>
              <w:rPr>
                <w:i/>
                <w:sz w:val="28"/>
                <w:szCs w:val="28"/>
              </w:rPr>
            </w:pPr>
            <w:r w:rsidRPr="00D41A40">
              <w:rPr>
                <w:i/>
                <w:sz w:val="28"/>
                <w:szCs w:val="28"/>
              </w:rPr>
              <w:t>Прочие безвозмездные поступления в бюджеты субъектов Российской Федерации</w:t>
            </w:r>
          </w:p>
          <w:p w:rsidR="006004F8" w:rsidRPr="00D41A40" w:rsidRDefault="006004F8" w:rsidP="00FC693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004F8" w:rsidRPr="00F65AA9" w:rsidTr="00FC6938">
        <w:tc>
          <w:tcPr>
            <w:tcW w:w="3086" w:type="pct"/>
            <w:shd w:val="clear" w:color="auto" w:fill="auto"/>
          </w:tcPr>
          <w:p w:rsidR="006004F8" w:rsidRPr="00D41A40" w:rsidRDefault="006004F8" w:rsidP="00FC6938">
            <w:pPr>
              <w:rPr>
                <w:sz w:val="28"/>
                <w:szCs w:val="28"/>
              </w:rPr>
            </w:pPr>
            <w:r w:rsidRPr="00D41A40">
              <w:rPr>
                <w:sz w:val="28"/>
                <w:szCs w:val="28"/>
              </w:rPr>
              <w:t xml:space="preserve">по соглашению с АО </w:t>
            </w:r>
            <w:r w:rsidR="00AD73CF" w:rsidRPr="00D41A40">
              <w:rPr>
                <w:sz w:val="28"/>
                <w:szCs w:val="28"/>
              </w:rPr>
              <w:t>«</w:t>
            </w:r>
            <w:proofErr w:type="spellStart"/>
            <w:r w:rsidRPr="00D41A40">
              <w:rPr>
                <w:sz w:val="28"/>
                <w:szCs w:val="28"/>
              </w:rPr>
              <w:t>Самаранефтегаз</w:t>
            </w:r>
            <w:proofErr w:type="spellEnd"/>
            <w:r w:rsidR="00AD73CF" w:rsidRPr="00D41A40">
              <w:rPr>
                <w:sz w:val="28"/>
                <w:szCs w:val="28"/>
              </w:rPr>
              <w:t>»</w:t>
            </w:r>
          </w:p>
        </w:tc>
        <w:tc>
          <w:tcPr>
            <w:tcW w:w="1914" w:type="pct"/>
            <w:shd w:val="clear" w:color="auto" w:fill="auto"/>
          </w:tcPr>
          <w:p w:rsidR="006004F8" w:rsidRPr="00D41A40" w:rsidRDefault="006004F8" w:rsidP="00FC6938">
            <w:pPr>
              <w:jc w:val="right"/>
              <w:rPr>
                <w:sz w:val="28"/>
                <w:szCs w:val="28"/>
              </w:rPr>
            </w:pPr>
            <w:r w:rsidRPr="00D41A40">
              <w:rPr>
                <w:sz w:val="28"/>
                <w:szCs w:val="28"/>
              </w:rPr>
              <w:t>360 000</w:t>
            </w:r>
          </w:p>
        </w:tc>
      </w:tr>
      <w:tr w:rsidR="006004F8" w:rsidRPr="00F65AA9" w:rsidTr="00FC6938">
        <w:tc>
          <w:tcPr>
            <w:tcW w:w="3086" w:type="pct"/>
            <w:shd w:val="clear" w:color="auto" w:fill="auto"/>
          </w:tcPr>
          <w:p w:rsidR="006004F8" w:rsidRPr="00D41A40" w:rsidRDefault="006004F8" w:rsidP="00FC6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D41A40">
              <w:rPr>
                <w:sz w:val="28"/>
                <w:szCs w:val="28"/>
              </w:rPr>
              <w:t xml:space="preserve"> АО «</w:t>
            </w:r>
            <w:proofErr w:type="spellStart"/>
            <w:r w:rsidRPr="00D41A40">
              <w:rPr>
                <w:sz w:val="28"/>
                <w:szCs w:val="28"/>
              </w:rPr>
              <w:t>Ритэк</w:t>
            </w:r>
            <w:proofErr w:type="spellEnd"/>
            <w:r w:rsidRPr="00D41A40">
              <w:rPr>
                <w:sz w:val="28"/>
                <w:szCs w:val="28"/>
              </w:rPr>
              <w:t>»</w:t>
            </w:r>
          </w:p>
        </w:tc>
        <w:tc>
          <w:tcPr>
            <w:tcW w:w="1914" w:type="pct"/>
            <w:shd w:val="clear" w:color="auto" w:fill="auto"/>
          </w:tcPr>
          <w:p w:rsidR="006004F8" w:rsidRPr="00D41A40" w:rsidRDefault="006004F8" w:rsidP="00FC6938">
            <w:pPr>
              <w:jc w:val="right"/>
              <w:rPr>
                <w:sz w:val="28"/>
                <w:szCs w:val="28"/>
              </w:rPr>
            </w:pPr>
            <w:r w:rsidRPr="00D41A40">
              <w:rPr>
                <w:sz w:val="28"/>
                <w:szCs w:val="28"/>
              </w:rPr>
              <w:t>300</w:t>
            </w:r>
          </w:p>
        </w:tc>
      </w:tr>
      <w:tr w:rsidR="006004F8" w:rsidRPr="00F65AA9" w:rsidTr="00FC6938">
        <w:tc>
          <w:tcPr>
            <w:tcW w:w="3086" w:type="pct"/>
            <w:shd w:val="clear" w:color="auto" w:fill="auto"/>
          </w:tcPr>
          <w:p w:rsidR="006004F8" w:rsidRPr="00D41A40" w:rsidRDefault="006004F8" w:rsidP="00FC6938">
            <w:pPr>
              <w:rPr>
                <w:sz w:val="28"/>
                <w:szCs w:val="28"/>
              </w:rPr>
            </w:pPr>
            <w:r w:rsidRPr="00D41A40">
              <w:rPr>
                <w:sz w:val="28"/>
                <w:szCs w:val="28"/>
              </w:rPr>
              <w:t>от ОАО «Новокуйбышевский НПЗ»</w:t>
            </w:r>
          </w:p>
        </w:tc>
        <w:tc>
          <w:tcPr>
            <w:tcW w:w="1914" w:type="pct"/>
            <w:shd w:val="clear" w:color="auto" w:fill="auto"/>
          </w:tcPr>
          <w:p w:rsidR="006004F8" w:rsidRPr="00D41A40" w:rsidRDefault="006004F8" w:rsidP="00FC6938">
            <w:pPr>
              <w:jc w:val="right"/>
              <w:rPr>
                <w:sz w:val="28"/>
                <w:szCs w:val="28"/>
              </w:rPr>
            </w:pPr>
            <w:r w:rsidRPr="00D41A40">
              <w:rPr>
                <w:sz w:val="28"/>
                <w:szCs w:val="28"/>
              </w:rPr>
              <w:t>2 974</w:t>
            </w:r>
          </w:p>
        </w:tc>
      </w:tr>
      <w:tr w:rsidR="006004F8" w:rsidRPr="00F65AA9" w:rsidTr="00FC6938">
        <w:tc>
          <w:tcPr>
            <w:tcW w:w="5000" w:type="pct"/>
            <w:gridSpan w:val="2"/>
            <w:shd w:val="clear" w:color="auto" w:fill="auto"/>
          </w:tcPr>
          <w:p w:rsidR="006004F8" w:rsidRPr="00074915" w:rsidRDefault="006004F8" w:rsidP="00FC6938">
            <w:pPr>
              <w:jc w:val="center"/>
              <w:rPr>
                <w:i/>
                <w:sz w:val="28"/>
                <w:szCs w:val="28"/>
              </w:rPr>
            </w:pPr>
            <w:r w:rsidRPr="00074915">
              <w:rPr>
                <w:i/>
                <w:sz w:val="28"/>
                <w:szCs w:val="28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  <w:p w:rsidR="006004F8" w:rsidRPr="00074915" w:rsidRDefault="006004F8" w:rsidP="00FC693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004F8" w:rsidRPr="00F65AA9" w:rsidTr="00FC6938">
        <w:tc>
          <w:tcPr>
            <w:tcW w:w="3086" w:type="pct"/>
            <w:shd w:val="clear" w:color="auto" w:fill="auto"/>
          </w:tcPr>
          <w:p w:rsidR="006004F8" w:rsidRPr="00074915" w:rsidRDefault="006004F8" w:rsidP="00FC6938">
            <w:pPr>
              <w:rPr>
                <w:sz w:val="28"/>
                <w:szCs w:val="28"/>
              </w:rPr>
            </w:pPr>
            <w:r w:rsidRPr="00074915">
              <w:rPr>
                <w:sz w:val="28"/>
                <w:szCs w:val="28"/>
              </w:rPr>
              <w:t>Доходы от возврата остатков субсидий, субвенций и иных межбюджетных трансфертов прошлых лет</w:t>
            </w:r>
          </w:p>
        </w:tc>
        <w:tc>
          <w:tcPr>
            <w:tcW w:w="1914" w:type="pct"/>
            <w:shd w:val="clear" w:color="auto" w:fill="auto"/>
          </w:tcPr>
          <w:p w:rsidR="006004F8" w:rsidRPr="00074915" w:rsidRDefault="006004F8" w:rsidP="00FC6938">
            <w:pPr>
              <w:jc w:val="right"/>
              <w:rPr>
                <w:sz w:val="28"/>
                <w:szCs w:val="28"/>
              </w:rPr>
            </w:pPr>
            <w:r w:rsidRPr="00074915">
              <w:rPr>
                <w:sz w:val="28"/>
                <w:szCs w:val="28"/>
              </w:rPr>
              <w:t>836 532</w:t>
            </w:r>
          </w:p>
        </w:tc>
      </w:tr>
      <w:tr w:rsidR="006004F8" w:rsidRPr="00F65AA9" w:rsidTr="00FC6938">
        <w:tc>
          <w:tcPr>
            <w:tcW w:w="5000" w:type="pct"/>
            <w:gridSpan w:val="2"/>
            <w:shd w:val="clear" w:color="auto" w:fill="auto"/>
          </w:tcPr>
          <w:p w:rsidR="006004F8" w:rsidRPr="00074915" w:rsidRDefault="006004F8" w:rsidP="00FC6938">
            <w:pPr>
              <w:jc w:val="center"/>
              <w:rPr>
                <w:i/>
                <w:sz w:val="28"/>
                <w:szCs w:val="28"/>
              </w:rPr>
            </w:pPr>
            <w:r w:rsidRPr="00074915">
              <w:rPr>
                <w:i/>
                <w:sz w:val="28"/>
                <w:szCs w:val="28"/>
              </w:rPr>
              <w:t>Возврат остатков межбюджетных трансфертов, имеющих целевое назначение, прошлых лет</w:t>
            </w:r>
          </w:p>
        </w:tc>
      </w:tr>
      <w:tr w:rsidR="006004F8" w:rsidRPr="00F65AA9" w:rsidTr="00FC6938">
        <w:tc>
          <w:tcPr>
            <w:tcW w:w="3086" w:type="pct"/>
            <w:shd w:val="clear" w:color="auto" w:fill="auto"/>
          </w:tcPr>
          <w:p w:rsidR="006004F8" w:rsidRPr="00074915" w:rsidRDefault="006004F8" w:rsidP="00FC6938">
            <w:pPr>
              <w:rPr>
                <w:sz w:val="28"/>
                <w:szCs w:val="28"/>
              </w:rPr>
            </w:pPr>
            <w:r w:rsidRPr="00074915">
              <w:rPr>
                <w:sz w:val="28"/>
                <w:szCs w:val="28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1914" w:type="pct"/>
            <w:shd w:val="clear" w:color="auto" w:fill="auto"/>
          </w:tcPr>
          <w:p w:rsidR="006004F8" w:rsidRPr="00074915" w:rsidRDefault="006004F8" w:rsidP="00FC6938">
            <w:pPr>
              <w:jc w:val="right"/>
              <w:rPr>
                <w:sz w:val="28"/>
                <w:szCs w:val="28"/>
              </w:rPr>
            </w:pPr>
            <w:r w:rsidRPr="00074915">
              <w:rPr>
                <w:sz w:val="28"/>
                <w:szCs w:val="28"/>
              </w:rPr>
              <w:t>23 390</w:t>
            </w:r>
          </w:p>
        </w:tc>
      </w:tr>
      <w:tr w:rsidR="006004F8" w:rsidRPr="00F65AA9" w:rsidTr="00FC6938">
        <w:tc>
          <w:tcPr>
            <w:tcW w:w="3086" w:type="pct"/>
            <w:shd w:val="clear" w:color="auto" w:fill="auto"/>
          </w:tcPr>
          <w:p w:rsidR="006004F8" w:rsidRPr="00074915" w:rsidRDefault="006004F8" w:rsidP="00FC6938">
            <w:pPr>
              <w:rPr>
                <w:sz w:val="28"/>
                <w:szCs w:val="28"/>
              </w:rPr>
            </w:pPr>
            <w:r w:rsidRPr="00074915">
              <w:rPr>
                <w:sz w:val="28"/>
                <w:szCs w:val="28"/>
              </w:rPr>
              <w:t>ВСЕГО</w:t>
            </w:r>
          </w:p>
        </w:tc>
        <w:tc>
          <w:tcPr>
            <w:tcW w:w="1914" w:type="pct"/>
            <w:shd w:val="clear" w:color="auto" w:fill="auto"/>
          </w:tcPr>
          <w:p w:rsidR="006004F8" w:rsidRPr="00074915" w:rsidRDefault="006004F8" w:rsidP="00FC6938">
            <w:pPr>
              <w:jc w:val="right"/>
              <w:rPr>
                <w:sz w:val="28"/>
                <w:szCs w:val="28"/>
              </w:rPr>
            </w:pPr>
            <w:r w:rsidRPr="00074915">
              <w:rPr>
                <w:sz w:val="28"/>
                <w:szCs w:val="28"/>
              </w:rPr>
              <w:t>23 226 971</w:t>
            </w:r>
          </w:p>
        </w:tc>
      </w:tr>
    </w:tbl>
    <w:p w:rsidR="006B32E4" w:rsidRDefault="006B32E4" w:rsidP="006B32E4">
      <w:pPr>
        <w:spacing w:line="360" w:lineRule="auto"/>
        <w:ind w:firstLine="709"/>
        <w:jc w:val="both"/>
        <w:rPr>
          <w:sz w:val="28"/>
          <w:szCs w:val="28"/>
        </w:rPr>
      </w:pPr>
    </w:p>
    <w:p w:rsidR="006B32E4" w:rsidRDefault="006B32E4" w:rsidP="006B3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безвозмездных поступлений следует отметить следующие источники: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 w:rsidRPr="006218AB">
        <w:rPr>
          <w:b/>
          <w:sz w:val="28"/>
          <w:szCs w:val="28"/>
        </w:rPr>
        <w:t>Дотации</w:t>
      </w:r>
      <w:r>
        <w:rPr>
          <w:sz w:val="28"/>
          <w:szCs w:val="28"/>
        </w:rPr>
        <w:t xml:space="preserve"> </w:t>
      </w:r>
      <w:r w:rsidRPr="00677EE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частичную компенсацию дополнительных расходов на повышение оплаты труда работников бюджетной сферы </w:t>
      </w:r>
      <w:r>
        <w:rPr>
          <w:sz w:val="28"/>
          <w:szCs w:val="28"/>
        </w:rPr>
        <w:t xml:space="preserve">за </w:t>
      </w:r>
      <w:r w:rsidRPr="00C25F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25F87">
        <w:rPr>
          <w:sz w:val="28"/>
          <w:szCs w:val="28"/>
        </w:rPr>
        <w:t xml:space="preserve"> год поступили в </w:t>
      </w:r>
      <w:r>
        <w:rPr>
          <w:sz w:val="28"/>
          <w:szCs w:val="28"/>
        </w:rPr>
        <w:t>размере 737 21</w:t>
      </w:r>
      <w:r w:rsidR="00B416D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 что составляет 100% от годовых </w:t>
      </w:r>
      <w:r>
        <w:rPr>
          <w:sz w:val="28"/>
          <w:szCs w:val="28"/>
        </w:rPr>
        <w:lastRenderedPageBreak/>
        <w:t xml:space="preserve">плановых назначений. За 2016 год сумма перечисленных дотаций составила 932 161 тыс. рублей, что на 194 943 тыс. рублей больше. 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 w:rsidRPr="00497F7E">
        <w:rPr>
          <w:b/>
          <w:sz w:val="28"/>
          <w:szCs w:val="28"/>
        </w:rPr>
        <w:t>Субсидии из федерального бюджета</w:t>
      </w:r>
      <w:r>
        <w:rPr>
          <w:sz w:val="28"/>
          <w:szCs w:val="28"/>
        </w:rPr>
        <w:t xml:space="preserve"> за 2017 год поступили в сумме 11 316 </w:t>
      </w:r>
      <w:r w:rsidRPr="00816AB8">
        <w:rPr>
          <w:sz w:val="28"/>
          <w:szCs w:val="28"/>
        </w:rPr>
        <w:t>900</w:t>
      </w:r>
      <w:r>
        <w:rPr>
          <w:sz w:val="28"/>
          <w:szCs w:val="28"/>
        </w:rPr>
        <w:t xml:space="preserve"> тыс. рублей, что составляет 87,4% от годовых плановых назначений. По сравнению с 2016 годом сумма перечисленных </w:t>
      </w:r>
      <w:r w:rsidRPr="00497F7E">
        <w:rPr>
          <w:sz w:val="28"/>
          <w:szCs w:val="28"/>
        </w:rPr>
        <w:t>субсидий из</w:t>
      </w:r>
      <w:r>
        <w:rPr>
          <w:sz w:val="28"/>
          <w:szCs w:val="28"/>
        </w:rPr>
        <w:t xml:space="preserve"> </w:t>
      </w:r>
      <w:r w:rsidRPr="00497F7E">
        <w:rPr>
          <w:sz w:val="28"/>
          <w:szCs w:val="28"/>
        </w:rPr>
        <w:t>федерального бюджета</w:t>
      </w:r>
      <w:r>
        <w:rPr>
          <w:sz w:val="28"/>
          <w:szCs w:val="28"/>
        </w:rPr>
        <w:t xml:space="preserve"> увеличилась на 4 037 233 тыс. рублей, или на 55,5%. 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Увеличился объем субсидий из федерального бюджета по следующим направлениям: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федеральных целевых программ – на                                    1 990 571 тыс. рублей;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софинансирование капитальных вложений в объекты государственной (муниципальной) собственности – на 1 704 017 тыс. рублей;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на 9 579 тыс. рублей;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C5061E">
        <w:rPr>
          <w:sz w:val="28"/>
          <w:szCs w:val="28"/>
        </w:rPr>
        <w:t xml:space="preserve">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r>
        <w:rPr>
          <w:sz w:val="28"/>
          <w:szCs w:val="28"/>
        </w:rPr>
        <w:t xml:space="preserve"> – на  25 558 тыс. рублей;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затрат по созданию инфраструктуры индустриальных парков или технопарков, за исключением технопарков в сфере высоких технологий – на 109 834 тыс. рублей;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поддержку отрасли культуры, включая поддержку творческой деятельности и техническое оснащение детских и кукольных театров, муниципальных домов культуры – на 30 793 тыс. рублей (в 2016 году средства на указанные цели не поступали); 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 – на 150 127 тыс. рублей;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мероприятий государственной программы Российской Федерации «Развитие здравоохранения» - на </w:t>
      </w:r>
      <w:r w:rsidR="002C5E86">
        <w:rPr>
          <w:sz w:val="28"/>
          <w:szCs w:val="28"/>
        </w:rPr>
        <w:t>38 061</w:t>
      </w:r>
      <w:r w:rsidR="00F93A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поддержку государственных программ субъектов Российской Федерации и муниципальных программ формирования современной городской среды – на 913 199 тыс. рублей (в 2016 году средства на указанные цели не поступали).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сократились поступления субсидий по следующим направлениям: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6E1BD6">
        <w:rPr>
          <w:sz w:val="28"/>
          <w:szCs w:val="28"/>
        </w:rPr>
        <w:t>поддержку сельскохозяйственных товаропроизводителей в области растениеводства и животноводства</w:t>
      </w:r>
      <w:r>
        <w:rPr>
          <w:sz w:val="28"/>
          <w:szCs w:val="28"/>
        </w:rPr>
        <w:t xml:space="preserve"> – </w:t>
      </w:r>
      <w:r w:rsidRPr="006004F8">
        <w:rPr>
          <w:sz w:val="28"/>
          <w:szCs w:val="28"/>
        </w:rPr>
        <w:t>на 552 228 тыс</w:t>
      </w:r>
      <w:r>
        <w:rPr>
          <w:sz w:val="28"/>
          <w:szCs w:val="28"/>
        </w:rPr>
        <w:t>. рублей;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– на                        </w:t>
      </w:r>
      <w:r w:rsidRPr="006004F8">
        <w:rPr>
          <w:sz w:val="28"/>
          <w:szCs w:val="28"/>
        </w:rPr>
        <w:t>141 279 тыс.</w:t>
      </w:r>
      <w:r>
        <w:rPr>
          <w:sz w:val="28"/>
          <w:szCs w:val="28"/>
        </w:rPr>
        <w:t xml:space="preserve"> рублей;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мероприятий по содействию создания в </w:t>
      </w:r>
      <w:proofErr w:type="gramStart"/>
      <w:r>
        <w:rPr>
          <w:sz w:val="28"/>
          <w:szCs w:val="28"/>
        </w:rPr>
        <w:t>субъектах</w:t>
      </w:r>
      <w:proofErr w:type="gramEnd"/>
      <w:r>
        <w:rPr>
          <w:sz w:val="28"/>
          <w:szCs w:val="28"/>
        </w:rPr>
        <w:t xml:space="preserve"> Российской Федерации новых мест в общеобразовательных организациях – на 271 666 тыс. рублей;</w:t>
      </w:r>
    </w:p>
    <w:p w:rsidR="006004F8" w:rsidRDefault="006004F8" w:rsidP="006004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государственной программы Российской Федерации «Доступная среда» - на 8 197 тыс. рублей.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 w:rsidRPr="006E5C15">
        <w:rPr>
          <w:b/>
          <w:sz w:val="28"/>
          <w:szCs w:val="28"/>
        </w:rPr>
        <w:t>Субвенции</w:t>
      </w:r>
      <w:r>
        <w:rPr>
          <w:sz w:val="28"/>
          <w:szCs w:val="28"/>
        </w:rPr>
        <w:t xml:space="preserve"> на реализацию переданных полномочий из других бюджетов бюджетной системы Российской Федерации за 2017 год поступили в размере             5 853 836 тыс. рублей, или 98,7% от годовых плановых назначений. По сравнению с 2016 годом поступления сократились на 1 822 972 тыс. рублей, или на 23,7%. Сокращение объема субвенций в текущем году сложилось за счет следующих поступлений: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жилищно-коммунальных услуг отдельным категориям граждан – на 1 649 423 тыс. рублей;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жильем ветеранов Великой Отечественной войны – на 146 170  тыс. рублей; 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полномочий по осуществлению социальных выплат безработным гражданам – на 135 503 тыс. рублей;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проведение Всероссийской сельскохозяйственной переписи в 2016 году – на 20 717 тыс. рублей (в 2017 году средства на указанные цели не предусмотрены);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жильем граждан, уволенных с </w:t>
      </w:r>
      <w:proofErr w:type="gramStart"/>
      <w:r>
        <w:rPr>
          <w:sz w:val="28"/>
          <w:szCs w:val="28"/>
        </w:rPr>
        <w:t>военной</w:t>
      </w:r>
      <w:proofErr w:type="gramEnd"/>
      <w:r>
        <w:rPr>
          <w:sz w:val="28"/>
          <w:szCs w:val="28"/>
        </w:rPr>
        <w:t xml:space="preserve"> службы и приравненных к ним лиц – на 8 580 тыс. рублей.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2017 году увеличились поступления субвенций по следующим направлениям: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</w:t>
      </w:r>
      <w:proofErr w:type="gramStart"/>
      <w:r>
        <w:rPr>
          <w:sz w:val="28"/>
          <w:szCs w:val="28"/>
        </w:rPr>
        <w:t>инвалидов</w:t>
      </w:r>
      <w:proofErr w:type="gramEnd"/>
      <w:r>
        <w:rPr>
          <w:sz w:val="28"/>
          <w:szCs w:val="28"/>
        </w:rPr>
        <w:t xml:space="preserve"> техническими средствами реабилитации, включая изготовление и ремонт протезно-ортопедических изделий – на                        54 624 тыс. рублей;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– на 14 336 тыс. рублей;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 xml:space="preserve">- на </w:t>
      </w:r>
      <w:bookmarkEnd w:id="1"/>
      <w:bookmarkEnd w:id="2"/>
      <w:r>
        <w:rPr>
          <w:sz w:val="28"/>
          <w:szCs w:val="28"/>
        </w:rPr>
        <w:t>ежегодную денежную выплату лицам, награжденным нагрудным знаком «Почетный донор России» - на 4 790 тыс. рублей;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отдельных полномочий в области лесных отношений – на 42 853 тыс. рублей;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единой субвенции увеличились на 25 292 тыс. рублей.  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6E5C15">
        <w:rPr>
          <w:b/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из федерального бюджета за 2017 год составили 3 780 117 тыс. рублей, или 100% от годовых плановых назначений. По сравнению с 2016 годом объем перечисленных из федерального бюджета иных межбюджетных трансфертов сократился на                   228 050 тыс. рублей, или на 5,7% за счет следующих направлений: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отдельных полномочий в области лекарственного обеспечения – на 86 761 тыс. рублей;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финансовое обеспечение закупок антивирусных препаратов для профилактики и лечения лиц, инфицированных вирусами иммунодефиц</w:t>
      </w:r>
      <w:r w:rsidR="003F28D4">
        <w:rPr>
          <w:sz w:val="28"/>
          <w:szCs w:val="28"/>
        </w:rPr>
        <w:t>ита человека и гепатитов</w:t>
      </w:r>
      <w:proofErr w:type="gramStart"/>
      <w:r w:rsidR="003F28D4">
        <w:rPr>
          <w:sz w:val="28"/>
          <w:szCs w:val="28"/>
        </w:rPr>
        <w:t xml:space="preserve"> В</w:t>
      </w:r>
      <w:proofErr w:type="gramEnd"/>
      <w:r w:rsidR="003F28D4">
        <w:rPr>
          <w:sz w:val="28"/>
          <w:szCs w:val="28"/>
        </w:rPr>
        <w:t xml:space="preserve"> и С</w:t>
      </w:r>
      <w:r>
        <w:rPr>
          <w:sz w:val="28"/>
          <w:szCs w:val="28"/>
        </w:rPr>
        <w:t xml:space="preserve"> – на </w:t>
      </w:r>
      <w:r w:rsidR="00DF7BC2">
        <w:rPr>
          <w:sz w:val="28"/>
          <w:szCs w:val="28"/>
        </w:rPr>
        <w:t>997 663</w:t>
      </w:r>
      <w:r>
        <w:rPr>
          <w:sz w:val="28"/>
          <w:szCs w:val="28"/>
        </w:rPr>
        <w:t xml:space="preserve"> тыс. рублей (в 2017 году средства на указанные цели не предусмотрены);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финансовое обеспечение закупок антибактериальных и противотуберкулезных лекарственных препаратов – на 96 742 тыс. рублей (в </w:t>
      </w:r>
      <w:r w:rsidR="00AD73CF">
        <w:rPr>
          <w:sz w:val="28"/>
          <w:szCs w:val="28"/>
        </w:rPr>
        <w:t xml:space="preserve">      </w:t>
      </w:r>
      <w:r>
        <w:rPr>
          <w:sz w:val="28"/>
          <w:szCs w:val="28"/>
        </w:rPr>
        <w:t>2017 году средства на указанные цели не предусмотрены);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финансовое обеспечение мероприятий, связанных с отдыхом и оздоровлением детей, находящихся в трудной жизненной ситуации – на                        43 414 тыс. рублей (в 2017 году средства на указанные цели не предусмотрены);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компенсацию понесенных затрат на обеспечение видеонаблюдения и трансляции изображения, в том числе в сети «Интернет», в помещениях для голосования – на 15 302 тыс. рублей (в 2017 году средства на указанные цели не предусмотрены)</w:t>
      </w:r>
      <w:r w:rsidR="00F85C31">
        <w:rPr>
          <w:sz w:val="28"/>
          <w:szCs w:val="28"/>
        </w:rPr>
        <w:t>.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межбюджетных трансфертов произошло по следующим направлениям: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дорожной деятельности</w:t>
      </w:r>
      <w:r w:rsidR="00E501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на</w:t>
      </w:r>
      <w:r w:rsidR="00E5017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444</w:t>
      </w:r>
      <w:r w:rsidR="00E5017F">
        <w:rPr>
          <w:sz w:val="28"/>
          <w:szCs w:val="28"/>
        </w:rPr>
        <w:t> </w:t>
      </w:r>
      <w:r>
        <w:rPr>
          <w:sz w:val="28"/>
          <w:szCs w:val="28"/>
        </w:rPr>
        <w:t>881 тыс. рублей;</w:t>
      </w:r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реализацию мероприятий по подготовке и проведению чемпионата мира по футболу в 2018 году в Российской Федерации в целях строительства и реконструкции спортивных объектов, а также связанных с поставкой, монтажом и </w:t>
      </w:r>
      <w:proofErr w:type="spellStart"/>
      <w:r>
        <w:rPr>
          <w:sz w:val="28"/>
          <w:szCs w:val="28"/>
        </w:rPr>
        <w:t>демонтажом</w:t>
      </w:r>
      <w:proofErr w:type="spellEnd"/>
      <w:r>
        <w:rPr>
          <w:sz w:val="28"/>
          <w:szCs w:val="28"/>
        </w:rPr>
        <w:t xml:space="preserve"> строений и сооружений временного назначения и (или)  вспомогательного использования для подготовки и проведения спортивных соревнований – на 601 346 тыс. рублей. </w:t>
      </w:r>
      <w:proofErr w:type="gramEnd"/>
    </w:p>
    <w:p w:rsidR="006004F8" w:rsidRDefault="006004F8" w:rsidP="006004F8">
      <w:pPr>
        <w:spacing w:line="4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 2017 году в бюджет Самарской области поступили средства из Территориального фонда обязательного медицинского страхования Самарской области на осуществление единовременных выплат медицинским работникам в сумме 64 200 тыс. рублей (за 2016 год поступило 65 502 тыс. рублей), а также из Фонда содействия реформированию жилищно-коммунального хозяйства на обеспечение мероприятий по модернизации систем коммунальной инфраструктуры – 146 780 тыс. рублей (в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2016 году из Фонда содействия реформированию ЖКХ поступило  1 195 825 тыс. рублей). </w:t>
      </w:r>
      <w:proofErr w:type="gramEnd"/>
    </w:p>
    <w:p w:rsidR="006B32E4" w:rsidRDefault="006B32E4" w:rsidP="006B32E4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поступила благотворительная помощь от ОАО «Новокуйбышевский нефтеперерабатывающий завод» в сумме 2 974 тыс. рублей на приобретение оборудования для детей-сирот с ограниченными возможностями; от </w:t>
      </w:r>
      <w:r w:rsidR="00AD73CF">
        <w:rPr>
          <w:sz w:val="28"/>
          <w:szCs w:val="28"/>
        </w:rPr>
        <w:t xml:space="preserve">                        </w:t>
      </w:r>
      <w:r w:rsidR="00447DE9" w:rsidRPr="00D41A40">
        <w:rPr>
          <w:sz w:val="28"/>
          <w:szCs w:val="28"/>
        </w:rPr>
        <w:lastRenderedPageBreak/>
        <w:t xml:space="preserve">АО </w:t>
      </w:r>
      <w:r w:rsidR="00447DE9">
        <w:rPr>
          <w:sz w:val="28"/>
          <w:szCs w:val="28"/>
        </w:rPr>
        <w:t>«</w:t>
      </w:r>
      <w:proofErr w:type="spellStart"/>
      <w:r w:rsidR="00447DE9" w:rsidRPr="00D41A40">
        <w:rPr>
          <w:sz w:val="28"/>
          <w:szCs w:val="28"/>
        </w:rPr>
        <w:t>Самаранефтегаз</w:t>
      </w:r>
      <w:proofErr w:type="spellEnd"/>
      <w:r w:rsidR="00447DE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360 000 тыс. рублей на реконструкцию Дворца спорта ЦСК ВВС и от АО «РИТЭК» 300 тыс. рублей на реализацию проекта «Школьный парк Дружбы». </w:t>
      </w:r>
    </w:p>
    <w:p w:rsidR="006B32E4" w:rsidRDefault="006B32E4" w:rsidP="00BB2FB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07326" w:rsidRPr="00EA485D" w:rsidRDefault="00307326" w:rsidP="001B058A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EA485D">
        <w:rPr>
          <w:b/>
          <w:sz w:val="28"/>
          <w:szCs w:val="28"/>
        </w:rPr>
        <w:t>Расходы</w:t>
      </w:r>
    </w:p>
    <w:p w:rsidR="006C47D2" w:rsidRPr="00EA485D" w:rsidRDefault="00307326" w:rsidP="001B058A">
      <w:pPr>
        <w:shd w:val="clear" w:color="auto" w:fill="FFFFFF" w:themeFill="background1"/>
        <w:spacing w:line="360" w:lineRule="auto"/>
        <w:ind w:firstLine="851"/>
        <w:jc w:val="both"/>
        <w:rPr>
          <w:sz w:val="28"/>
          <w:szCs w:val="28"/>
        </w:rPr>
      </w:pPr>
      <w:r w:rsidRPr="00EA485D">
        <w:rPr>
          <w:sz w:val="28"/>
          <w:szCs w:val="28"/>
        </w:rPr>
        <w:t>Финансирование расходов областного бюджета в 20</w:t>
      </w:r>
      <w:r w:rsidR="003D76E1" w:rsidRPr="00EA485D">
        <w:rPr>
          <w:sz w:val="28"/>
          <w:szCs w:val="28"/>
        </w:rPr>
        <w:t>1</w:t>
      </w:r>
      <w:r w:rsidR="00EA485D" w:rsidRPr="00EA485D">
        <w:rPr>
          <w:sz w:val="28"/>
          <w:szCs w:val="28"/>
        </w:rPr>
        <w:t>7</w:t>
      </w:r>
      <w:r w:rsidRPr="00EA485D">
        <w:rPr>
          <w:sz w:val="28"/>
          <w:szCs w:val="28"/>
        </w:rPr>
        <w:t xml:space="preserve"> году осуществлялось в соответствии </w:t>
      </w:r>
      <w:r w:rsidR="00204EA0" w:rsidRPr="00EA485D">
        <w:rPr>
          <w:sz w:val="28"/>
          <w:szCs w:val="28"/>
        </w:rPr>
        <w:t>со сводной бюджетной росписью расходов и источников финансирования дефицита областного бюджета</w:t>
      </w:r>
      <w:r w:rsidR="00160677" w:rsidRPr="00EA485D">
        <w:rPr>
          <w:sz w:val="28"/>
          <w:szCs w:val="28"/>
        </w:rPr>
        <w:t>,</w:t>
      </w:r>
      <w:r w:rsidR="00204EA0" w:rsidRPr="00EA485D">
        <w:rPr>
          <w:sz w:val="28"/>
          <w:szCs w:val="28"/>
        </w:rPr>
        <w:t xml:space="preserve"> </w:t>
      </w:r>
      <w:r w:rsidR="001D148F" w:rsidRPr="00EA485D">
        <w:rPr>
          <w:sz w:val="28"/>
          <w:szCs w:val="28"/>
        </w:rPr>
        <w:t>лимитами бюджетных обязательств</w:t>
      </w:r>
      <w:r w:rsidR="00160677" w:rsidRPr="00EA485D">
        <w:rPr>
          <w:sz w:val="28"/>
          <w:szCs w:val="28"/>
        </w:rPr>
        <w:t xml:space="preserve"> и кассовым планом исполнения областного бюджета</w:t>
      </w:r>
      <w:r w:rsidR="001D148F" w:rsidRPr="00EA485D">
        <w:rPr>
          <w:sz w:val="28"/>
          <w:szCs w:val="28"/>
        </w:rPr>
        <w:t>.</w:t>
      </w:r>
    </w:p>
    <w:p w:rsidR="00825AA4" w:rsidRPr="00FF6ECA" w:rsidRDefault="005B1987" w:rsidP="00E35F5B">
      <w:pPr>
        <w:spacing w:line="360" w:lineRule="auto"/>
        <w:ind w:firstLine="851"/>
        <w:jc w:val="both"/>
        <w:rPr>
          <w:sz w:val="28"/>
          <w:szCs w:val="28"/>
        </w:rPr>
      </w:pPr>
      <w:r w:rsidRPr="00FF6ECA">
        <w:rPr>
          <w:sz w:val="28"/>
        </w:rPr>
        <w:t>Кассовые расходы областного бюджета за 20</w:t>
      </w:r>
      <w:r w:rsidR="003D76E1" w:rsidRPr="00FF6ECA">
        <w:rPr>
          <w:sz w:val="28"/>
        </w:rPr>
        <w:t>1</w:t>
      </w:r>
      <w:r w:rsidR="00EA485D" w:rsidRPr="00FF6ECA">
        <w:rPr>
          <w:sz w:val="28"/>
        </w:rPr>
        <w:t>7</w:t>
      </w:r>
      <w:r w:rsidR="00FF478F" w:rsidRPr="00FF6ECA">
        <w:rPr>
          <w:sz w:val="28"/>
        </w:rPr>
        <w:t xml:space="preserve"> год </w:t>
      </w:r>
      <w:r w:rsidR="001678C4" w:rsidRPr="00FF6ECA">
        <w:rPr>
          <w:sz w:val="28"/>
          <w:szCs w:val="28"/>
        </w:rPr>
        <w:t xml:space="preserve">произведены в </w:t>
      </w:r>
      <w:proofErr w:type="gramStart"/>
      <w:r w:rsidR="001678C4" w:rsidRPr="00FF6ECA">
        <w:rPr>
          <w:sz w:val="28"/>
          <w:szCs w:val="28"/>
        </w:rPr>
        <w:t>объеме</w:t>
      </w:r>
      <w:proofErr w:type="gramEnd"/>
      <w:r w:rsidR="001678C4" w:rsidRPr="00FF6ECA">
        <w:rPr>
          <w:sz w:val="28"/>
        </w:rPr>
        <w:t xml:space="preserve"> </w:t>
      </w:r>
      <w:r w:rsidR="00EA485D" w:rsidRPr="00FF6ECA">
        <w:rPr>
          <w:sz w:val="28"/>
          <w:szCs w:val="28"/>
        </w:rPr>
        <w:t>148 023 367</w:t>
      </w:r>
      <w:r w:rsidR="00366E39" w:rsidRPr="00FF6ECA">
        <w:rPr>
          <w:sz w:val="28"/>
          <w:szCs w:val="28"/>
        </w:rPr>
        <w:t xml:space="preserve"> </w:t>
      </w:r>
      <w:r w:rsidR="006C47D2" w:rsidRPr="00FF6ECA">
        <w:rPr>
          <w:rStyle w:val="100"/>
          <w:sz w:val="28"/>
          <w:szCs w:val="28"/>
        </w:rPr>
        <w:t xml:space="preserve">тыс. рублей, или </w:t>
      </w:r>
      <w:r w:rsidR="00FF6ECA" w:rsidRPr="00FF6ECA">
        <w:rPr>
          <w:rStyle w:val="100"/>
          <w:sz w:val="28"/>
          <w:szCs w:val="28"/>
        </w:rPr>
        <w:t>95,7</w:t>
      </w:r>
      <w:r w:rsidR="00366E39" w:rsidRPr="00FF6ECA">
        <w:rPr>
          <w:rStyle w:val="100"/>
          <w:sz w:val="28"/>
          <w:szCs w:val="28"/>
        </w:rPr>
        <w:t xml:space="preserve"> </w:t>
      </w:r>
      <w:r w:rsidR="006C47D2" w:rsidRPr="00FF6ECA">
        <w:rPr>
          <w:rStyle w:val="100"/>
          <w:sz w:val="28"/>
          <w:szCs w:val="28"/>
        </w:rPr>
        <w:t xml:space="preserve">% </w:t>
      </w:r>
      <w:r w:rsidR="001678C4" w:rsidRPr="00FF6ECA">
        <w:rPr>
          <w:sz w:val="28"/>
          <w:szCs w:val="28"/>
        </w:rPr>
        <w:t>от плановых назначений</w:t>
      </w:r>
      <w:r w:rsidR="00825AA4" w:rsidRPr="00FF6ECA">
        <w:rPr>
          <w:sz w:val="28"/>
          <w:szCs w:val="28"/>
        </w:rPr>
        <w:t>.</w:t>
      </w:r>
      <w:r w:rsidR="00AA7488" w:rsidRPr="00FF6ECA">
        <w:rPr>
          <w:sz w:val="28"/>
          <w:szCs w:val="28"/>
        </w:rPr>
        <w:t xml:space="preserve"> </w:t>
      </w:r>
    </w:p>
    <w:p w:rsidR="006C47D2" w:rsidRPr="00FF6ECA" w:rsidRDefault="00F61C00" w:rsidP="00E35F5B">
      <w:pPr>
        <w:spacing w:line="360" w:lineRule="auto"/>
        <w:ind w:firstLine="851"/>
        <w:jc w:val="both"/>
        <w:rPr>
          <w:sz w:val="28"/>
          <w:szCs w:val="28"/>
        </w:rPr>
      </w:pPr>
      <w:r w:rsidRPr="00FF6ECA">
        <w:rPr>
          <w:sz w:val="28"/>
          <w:szCs w:val="28"/>
        </w:rPr>
        <w:t>В соответствии со</w:t>
      </w:r>
      <w:r w:rsidR="002119D5" w:rsidRPr="00FF6ECA">
        <w:rPr>
          <w:sz w:val="28"/>
          <w:szCs w:val="28"/>
        </w:rPr>
        <w:t xml:space="preserve"> сводной бюджетной росписью</w:t>
      </w:r>
      <w:r w:rsidR="00204EA0" w:rsidRPr="00FF6ECA">
        <w:rPr>
          <w:sz w:val="28"/>
          <w:szCs w:val="28"/>
        </w:rPr>
        <w:t xml:space="preserve"> расходов</w:t>
      </w:r>
      <w:r w:rsidRPr="00FF6ECA">
        <w:rPr>
          <w:sz w:val="28"/>
          <w:szCs w:val="28"/>
        </w:rPr>
        <w:t xml:space="preserve"> до главных распорядителей средств областного бюджета доведены бюджетные ассигнования</w:t>
      </w:r>
      <w:r w:rsidR="001678C4" w:rsidRPr="00FF6ECA">
        <w:rPr>
          <w:sz w:val="28"/>
          <w:szCs w:val="28"/>
        </w:rPr>
        <w:t xml:space="preserve"> на общую сумму</w:t>
      </w:r>
      <w:r w:rsidR="005B1987" w:rsidRPr="00FF6ECA">
        <w:rPr>
          <w:sz w:val="28"/>
        </w:rPr>
        <w:t xml:space="preserve"> </w:t>
      </w:r>
      <w:r w:rsidR="00FF6ECA" w:rsidRPr="00FF6ECA">
        <w:rPr>
          <w:sz w:val="28"/>
        </w:rPr>
        <w:t>154 618 634</w:t>
      </w:r>
      <w:r w:rsidR="00366E39" w:rsidRPr="00FF6ECA">
        <w:rPr>
          <w:sz w:val="28"/>
        </w:rPr>
        <w:t xml:space="preserve"> </w:t>
      </w:r>
      <w:r w:rsidR="002119D5" w:rsidRPr="00FF6ECA">
        <w:rPr>
          <w:sz w:val="28"/>
        </w:rPr>
        <w:t>тыс.</w:t>
      </w:r>
      <w:r w:rsidR="00147741" w:rsidRPr="00FF6ECA">
        <w:rPr>
          <w:sz w:val="28"/>
        </w:rPr>
        <w:t xml:space="preserve"> </w:t>
      </w:r>
      <w:r w:rsidR="00A83535" w:rsidRPr="00FF6ECA">
        <w:rPr>
          <w:sz w:val="28"/>
        </w:rPr>
        <w:t xml:space="preserve">рублей, которые исполнены </w:t>
      </w:r>
      <w:r w:rsidR="006C47D2" w:rsidRPr="00FF6ECA">
        <w:rPr>
          <w:sz w:val="28"/>
          <w:szCs w:val="28"/>
        </w:rPr>
        <w:t>в том числе:</w:t>
      </w:r>
    </w:p>
    <w:p w:rsidR="006C47D2" w:rsidRPr="00767DBD" w:rsidRDefault="006C47D2" w:rsidP="00BC40C7">
      <w:pPr>
        <w:spacing w:line="360" w:lineRule="auto"/>
        <w:ind w:firstLine="851"/>
        <w:jc w:val="both"/>
        <w:rPr>
          <w:sz w:val="28"/>
          <w:szCs w:val="28"/>
        </w:rPr>
      </w:pPr>
      <w:r w:rsidRPr="00767DBD">
        <w:rPr>
          <w:sz w:val="28"/>
          <w:szCs w:val="28"/>
        </w:rPr>
        <w:t>за счет собственных средств – на</w:t>
      </w:r>
      <w:r w:rsidR="00E026C3" w:rsidRPr="00767DBD">
        <w:rPr>
          <w:sz w:val="28"/>
          <w:szCs w:val="28"/>
        </w:rPr>
        <w:t xml:space="preserve"> </w:t>
      </w:r>
      <w:r w:rsidR="00366E39" w:rsidRPr="00767DBD">
        <w:rPr>
          <w:sz w:val="28"/>
          <w:szCs w:val="28"/>
        </w:rPr>
        <w:t>9</w:t>
      </w:r>
      <w:r w:rsidR="00767DBD" w:rsidRPr="00767DBD">
        <w:rPr>
          <w:sz w:val="28"/>
          <w:szCs w:val="28"/>
        </w:rPr>
        <w:t>6</w:t>
      </w:r>
      <w:r w:rsidR="00DA05AF" w:rsidRPr="00767DBD">
        <w:rPr>
          <w:sz w:val="28"/>
          <w:szCs w:val="28"/>
        </w:rPr>
        <w:t>,</w:t>
      </w:r>
      <w:r w:rsidR="00767DBD" w:rsidRPr="00767DBD">
        <w:rPr>
          <w:sz w:val="28"/>
          <w:szCs w:val="28"/>
        </w:rPr>
        <w:t>4</w:t>
      </w:r>
      <w:r w:rsidRPr="00767DBD">
        <w:rPr>
          <w:sz w:val="28"/>
          <w:szCs w:val="28"/>
        </w:rPr>
        <w:t>%;</w:t>
      </w:r>
    </w:p>
    <w:p w:rsidR="007E2EDE" w:rsidRPr="00767DBD" w:rsidRDefault="006C47D2" w:rsidP="00D92D68">
      <w:pPr>
        <w:spacing w:line="360" w:lineRule="auto"/>
        <w:ind w:firstLine="851"/>
        <w:jc w:val="both"/>
        <w:rPr>
          <w:sz w:val="28"/>
          <w:szCs w:val="28"/>
        </w:rPr>
      </w:pPr>
      <w:r w:rsidRPr="00767DBD">
        <w:rPr>
          <w:sz w:val="28"/>
          <w:szCs w:val="28"/>
        </w:rPr>
        <w:t xml:space="preserve">за счет </w:t>
      </w:r>
      <w:r w:rsidR="00913584" w:rsidRPr="00767DBD">
        <w:rPr>
          <w:sz w:val="28"/>
          <w:szCs w:val="28"/>
        </w:rPr>
        <w:t>безвозмездных поступлений, имеющих целевое назначение</w:t>
      </w:r>
      <w:r w:rsidR="00CD7817" w:rsidRPr="00767DBD">
        <w:rPr>
          <w:sz w:val="28"/>
          <w:szCs w:val="28"/>
        </w:rPr>
        <w:t xml:space="preserve"> </w:t>
      </w:r>
      <w:r w:rsidR="00F337E2" w:rsidRPr="00767DBD">
        <w:rPr>
          <w:sz w:val="28"/>
          <w:szCs w:val="28"/>
        </w:rPr>
        <w:t xml:space="preserve">                   </w:t>
      </w:r>
      <w:r w:rsidR="00CD7817" w:rsidRPr="00767DBD">
        <w:rPr>
          <w:sz w:val="28"/>
          <w:szCs w:val="28"/>
        </w:rPr>
        <w:t>(с учетом остатков сре</w:t>
      </w:r>
      <w:proofErr w:type="gramStart"/>
      <w:r w:rsidR="00CD7817" w:rsidRPr="00767DBD">
        <w:rPr>
          <w:sz w:val="28"/>
          <w:szCs w:val="28"/>
        </w:rPr>
        <w:t>дств пр</w:t>
      </w:r>
      <w:proofErr w:type="gramEnd"/>
      <w:r w:rsidR="00CD7817" w:rsidRPr="00767DBD">
        <w:rPr>
          <w:sz w:val="28"/>
          <w:szCs w:val="28"/>
        </w:rPr>
        <w:t>едыдущих лет)</w:t>
      </w:r>
      <w:r w:rsidRPr="00767DBD">
        <w:rPr>
          <w:sz w:val="28"/>
          <w:szCs w:val="28"/>
        </w:rPr>
        <w:t xml:space="preserve"> –</w:t>
      </w:r>
      <w:r w:rsidR="00FD5268" w:rsidRPr="00767DBD">
        <w:rPr>
          <w:sz w:val="28"/>
          <w:szCs w:val="28"/>
        </w:rPr>
        <w:t xml:space="preserve"> </w:t>
      </w:r>
      <w:r w:rsidRPr="00767DBD">
        <w:rPr>
          <w:sz w:val="28"/>
          <w:szCs w:val="28"/>
        </w:rPr>
        <w:t>на</w:t>
      </w:r>
      <w:r w:rsidR="00E026C3" w:rsidRPr="00767DBD">
        <w:rPr>
          <w:sz w:val="28"/>
          <w:szCs w:val="28"/>
        </w:rPr>
        <w:t xml:space="preserve"> </w:t>
      </w:r>
      <w:r w:rsidR="00D92D68" w:rsidRPr="00767DBD">
        <w:rPr>
          <w:sz w:val="28"/>
          <w:szCs w:val="28"/>
        </w:rPr>
        <w:t>9</w:t>
      </w:r>
      <w:r w:rsidR="00767DBD" w:rsidRPr="00767DBD">
        <w:rPr>
          <w:sz w:val="28"/>
          <w:szCs w:val="28"/>
        </w:rPr>
        <w:t>2</w:t>
      </w:r>
      <w:r w:rsidR="00366E39" w:rsidRPr="00767DBD">
        <w:rPr>
          <w:sz w:val="28"/>
          <w:szCs w:val="28"/>
        </w:rPr>
        <w:t>,</w:t>
      </w:r>
      <w:r w:rsidR="00767DBD" w:rsidRPr="00767DBD">
        <w:rPr>
          <w:sz w:val="28"/>
          <w:szCs w:val="28"/>
        </w:rPr>
        <w:t>2</w:t>
      </w:r>
      <w:r w:rsidRPr="00767DBD">
        <w:rPr>
          <w:sz w:val="28"/>
          <w:szCs w:val="28"/>
        </w:rPr>
        <w:t>%.</w:t>
      </w:r>
      <w:r w:rsidR="007E2EDE" w:rsidRPr="00767DBD">
        <w:rPr>
          <w:sz w:val="28"/>
          <w:szCs w:val="28"/>
        </w:rPr>
        <w:t xml:space="preserve"> </w:t>
      </w:r>
    </w:p>
    <w:p w:rsidR="00BC40C7" w:rsidRPr="001E7C87" w:rsidRDefault="00BC40C7" w:rsidP="00BC40C7">
      <w:pPr>
        <w:spacing w:line="360" w:lineRule="auto"/>
        <w:ind w:firstLine="851"/>
        <w:jc w:val="both"/>
        <w:rPr>
          <w:sz w:val="28"/>
          <w:szCs w:val="28"/>
        </w:rPr>
      </w:pPr>
      <w:r w:rsidRPr="001E7C87">
        <w:rPr>
          <w:sz w:val="28"/>
          <w:szCs w:val="28"/>
        </w:rPr>
        <w:t>По сравнению с 201</w:t>
      </w:r>
      <w:r w:rsidR="00447DE9">
        <w:rPr>
          <w:sz w:val="28"/>
          <w:szCs w:val="28"/>
        </w:rPr>
        <w:t>6</w:t>
      </w:r>
      <w:r w:rsidRPr="001E7C87">
        <w:rPr>
          <w:sz w:val="28"/>
          <w:szCs w:val="28"/>
        </w:rPr>
        <w:t xml:space="preserve"> годом объем кассовых расходов </w:t>
      </w:r>
      <w:r w:rsidR="005E0705" w:rsidRPr="001E7C87">
        <w:rPr>
          <w:sz w:val="28"/>
          <w:szCs w:val="28"/>
        </w:rPr>
        <w:t>снизился</w:t>
      </w:r>
      <w:r w:rsidRPr="001E7C87">
        <w:rPr>
          <w:sz w:val="28"/>
          <w:szCs w:val="28"/>
        </w:rPr>
        <w:t xml:space="preserve"> на </w:t>
      </w:r>
      <w:r w:rsidR="007E3274" w:rsidRPr="001E7C87">
        <w:rPr>
          <w:sz w:val="28"/>
          <w:szCs w:val="28"/>
        </w:rPr>
        <w:t xml:space="preserve">            </w:t>
      </w:r>
      <w:r w:rsidR="005E0705" w:rsidRPr="001E7C87">
        <w:rPr>
          <w:sz w:val="28"/>
          <w:szCs w:val="28"/>
        </w:rPr>
        <w:t>1 037 481</w:t>
      </w:r>
      <w:r w:rsidRPr="001E7C87">
        <w:rPr>
          <w:sz w:val="28"/>
          <w:szCs w:val="28"/>
        </w:rPr>
        <w:t xml:space="preserve"> тыс. рублей, или на </w:t>
      </w:r>
      <w:r w:rsidR="001E7C87" w:rsidRPr="001E7C87">
        <w:rPr>
          <w:sz w:val="28"/>
          <w:szCs w:val="28"/>
        </w:rPr>
        <w:t>0,7</w:t>
      </w:r>
      <w:r w:rsidRPr="001E7C87">
        <w:rPr>
          <w:sz w:val="28"/>
          <w:szCs w:val="28"/>
        </w:rPr>
        <w:t>%.</w:t>
      </w:r>
    </w:p>
    <w:p w:rsidR="00E8530D" w:rsidRPr="001E7C87" w:rsidRDefault="00E8530D" w:rsidP="00595B38">
      <w:pPr>
        <w:spacing w:line="360" w:lineRule="auto"/>
        <w:ind w:firstLine="851"/>
        <w:jc w:val="both"/>
        <w:rPr>
          <w:sz w:val="28"/>
          <w:szCs w:val="28"/>
        </w:rPr>
      </w:pPr>
      <w:r w:rsidRPr="001E7C87">
        <w:rPr>
          <w:sz w:val="28"/>
          <w:szCs w:val="28"/>
        </w:rPr>
        <w:t>Основными причинами неполного исполнения расходной части областного бюджета являются:</w:t>
      </w:r>
    </w:p>
    <w:p w:rsidR="007A76AB" w:rsidRPr="007E4A54" w:rsidRDefault="007A76AB" w:rsidP="00595B38">
      <w:pPr>
        <w:spacing w:line="360" w:lineRule="auto"/>
        <w:ind w:firstLine="851"/>
        <w:jc w:val="both"/>
        <w:rPr>
          <w:sz w:val="28"/>
          <w:szCs w:val="28"/>
        </w:rPr>
      </w:pPr>
      <w:r w:rsidRPr="007E4A54">
        <w:rPr>
          <w:sz w:val="28"/>
          <w:szCs w:val="28"/>
        </w:rPr>
        <w:t>наличие нераспределенного остатка средств резервного фонда Правительства Самарской области;</w:t>
      </w:r>
    </w:p>
    <w:p w:rsidR="007A76AB" w:rsidRPr="007E4A54" w:rsidRDefault="007A76AB" w:rsidP="00595B38">
      <w:pPr>
        <w:spacing w:line="360" w:lineRule="auto"/>
        <w:ind w:firstLine="851"/>
        <w:jc w:val="both"/>
        <w:rPr>
          <w:sz w:val="28"/>
          <w:szCs w:val="28"/>
        </w:rPr>
      </w:pPr>
      <w:r w:rsidRPr="007E4A54">
        <w:rPr>
          <w:sz w:val="28"/>
          <w:szCs w:val="28"/>
        </w:rPr>
        <w:t>осуществление расходов на обеспечение мер социальной поддержки отдельных категорий граждан исходя из фактической численности граждан, имеющих право на получение выплат и компенсаций;</w:t>
      </w:r>
    </w:p>
    <w:p w:rsidR="007A76AB" w:rsidRPr="007E4A54" w:rsidRDefault="007A76AB" w:rsidP="00595B38">
      <w:pPr>
        <w:spacing w:line="360" w:lineRule="auto"/>
        <w:ind w:firstLine="851"/>
        <w:jc w:val="both"/>
        <w:rPr>
          <w:sz w:val="28"/>
          <w:szCs w:val="28"/>
        </w:rPr>
      </w:pPr>
      <w:r w:rsidRPr="007E4A54">
        <w:rPr>
          <w:sz w:val="28"/>
          <w:szCs w:val="28"/>
        </w:rPr>
        <w:t>уменьшение стоимости товаров, работ, услуг в результате конкурсных процедур;</w:t>
      </w:r>
    </w:p>
    <w:p w:rsidR="00DC5BE9" w:rsidRPr="007E4A54" w:rsidRDefault="007A76AB" w:rsidP="00595B38">
      <w:pPr>
        <w:spacing w:line="360" w:lineRule="auto"/>
        <w:ind w:firstLine="851"/>
        <w:jc w:val="both"/>
        <w:rPr>
          <w:sz w:val="28"/>
          <w:szCs w:val="28"/>
        </w:rPr>
      </w:pPr>
      <w:r w:rsidRPr="007E4A54">
        <w:rPr>
          <w:sz w:val="28"/>
          <w:szCs w:val="28"/>
        </w:rPr>
        <w:t xml:space="preserve">изменение сроков выполнения работ, графиков оплаты по государственным контрактам, расторжение </w:t>
      </w:r>
      <w:r w:rsidR="00593CCC" w:rsidRPr="007E4A54">
        <w:rPr>
          <w:sz w:val="28"/>
          <w:szCs w:val="28"/>
        </w:rPr>
        <w:t>ряда государственных контрактов</w:t>
      </w:r>
      <w:r w:rsidR="00DC5BE9" w:rsidRPr="007E4A54">
        <w:rPr>
          <w:sz w:val="28"/>
          <w:szCs w:val="28"/>
        </w:rPr>
        <w:t>;</w:t>
      </w:r>
    </w:p>
    <w:p w:rsidR="007A76AB" w:rsidRPr="007E4A54" w:rsidRDefault="00DC5BE9" w:rsidP="002976B8">
      <w:pPr>
        <w:spacing w:line="348" w:lineRule="auto"/>
        <w:ind w:firstLine="851"/>
        <w:jc w:val="both"/>
        <w:rPr>
          <w:sz w:val="28"/>
          <w:szCs w:val="28"/>
        </w:rPr>
      </w:pPr>
      <w:r w:rsidRPr="007E4A54">
        <w:rPr>
          <w:sz w:val="28"/>
          <w:szCs w:val="28"/>
        </w:rPr>
        <w:t xml:space="preserve">оплата в </w:t>
      </w:r>
      <w:proofErr w:type="gramStart"/>
      <w:r w:rsidRPr="007E4A54">
        <w:rPr>
          <w:sz w:val="28"/>
          <w:szCs w:val="28"/>
        </w:rPr>
        <w:t>соответствии</w:t>
      </w:r>
      <w:proofErr w:type="gramEnd"/>
      <w:r w:rsidRPr="007E4A54">
        <w:rPr>
          <w:sz w:val="28"/>
          <w:szCs w:val="28"/>
        </w:rPr>
        <w:t xml:space="preserve"> с актами выполненных работ</w:t>
      </w:r>
      <w:r w:rsidR="00593CCC" w:rsidRPr="007E4A54">
        <w:rPr>
          <w:sz w:val="28"/>
          <w:szCs w:val="28"/>
        </w:rPr>
        <w:t>.</w:t>
      </w:r>
    </w:p>
    <w:p w:rsidR="00307326" w:rsidRPr="007E4A54" w:rsidRDefault="00556800" w:rsidP="002976B8">
      <w:pPr>
        <w:spacing w:line="348" w:lineRule="auto"/>
        <w:ind w:firstLine="851"/>
        <w:jc w:val="both"/>
        <w:rPr>
          <w:sz w:val="28"/>
          <w:szCs w:val="28"/>
        </w:rPr>
      </w:pPr>
      <w:r w:rsidRPr="007E4A54">
        <w:rPr>
          <w:sz w:val="28"/>
          <w:szCs w:val="28"/>
        </w:rPr>
        <w:lastRenderedPageBreak/>
        <w:t xml:space="preserve">Более подробная информация </w:t>
      </w:r>
      <w:r w:rsidR="00F364CE" w:rsidRPr="007E4A54">
        <w:rPr>
          <w:sz w:val="28"/>
          <w:szCs w:val="28"/>
        </w:rPr>
        <w:t xml:space="preserve">об исполнении </w:t>
      </w:r>
      <w:r w:rsidR="000C5EDE" w:rsidRPr="007E4A54">
        <w:rPr>
          <w:sz w:val="28"/>
          <w:szCs w:val="28"/>
        </w:rPr>
        <w:t xml:space="preserve">плановых назначений, предусмотренных </w:t>
      </w:r>
      <w:r w:rsidR="00F85C31">
        <w:rPr>
          <w:sz w:val="28"/>
          <w:szCs w:val="28"/>
        </w:rPr>
        <w:t>З</w:t>
      </w:r>
      <w:r w:rsidR="000C5EDE" w:rsidRPr="007E4A54">
        <w:rPr>
          <w:sz w:val="28"/>
          <w:szCs w:val="28"/>
        </w:rPr>
        <w:t xml:space="preserve">аконом об </w:t>
      </w:r>
      <w:r w:rsidR="00F364CE" w:rsidRPr="007E4A54">
        <w:rPr>
          <w:sz w:val="28"/>
          <w:szCs w:val="28"/>
        </w:rPr>
        <w:t>областн</w:t>
      </w:r>
      <w:r w:rsidR="000C5EDE" w:rsidRPr="007E4A54">
        <w:rPr>
          <w:sz w:val="28"/>
          <w:szCs w:val="28"/>
        </w:rPr>
        <w:t>ом</w:t>
      </w:r>
      <w:r w:rsidR="00F364CE" w:rsidRPr="007E4A54">
        <w:rPr>
          <w:sz w:val="28"/>
          <w:szCs w:val="28"/>
        </w:rPr>
        <w:t xml:space="preserve"> бюджет</w:t>
      </w:r>
      <w:r w:rsidR="000C5EDE" w:rsidRPr="007E4A54">
        <w:rPr>
          <w:sz w:val="28"/>
          <w:szCs w:val="28"/>
        </w:rPr>
        <w:t>е,</w:t>
      </w:r>
      <w:r w:rsidR="00F364CE" w:rsidRPr="007E4A54">
        <w:rPr>
          <w:sz w:val="28"/>
          <w:szCs w:val="28"/>
        </w:rPr>
        <w:t xml:space="preserve"> наиболее крупными главными распорядителями средств областного бюджета</w:t>
      </w:r>
      <w:r w:rsidR="00307326" w:rsidRPr="007E4A54">
        <w:rPr>
          <w:sz w:val="28"/>
          <w:szCs w:val="28"/>
        </w:rPr>
        <w:t xml:space="preserve"> </w:t>
      </w:r>
      <w:r w:rsidR="00F364CE" w:rsidRPr="007E4A54">
        <w:rPr>
          <w:sz w:val="28"/>
          <w:szCs w:val="28"/>
        </w:rPr>
        <w:t>в разрезе отдельных направлений расходов</w:t>
      </w:r>
      <w:r w:rsidRPr="007E4A54">
        <w:rPr>
          <w:sz w:val="28"/>
          <w:szCs w:val="28"/>
        </w:rPr>
        <w:t xml:space="preserve"> </w:t>
      </w:r>
      <w:r w:rsidR="000C5EDE" w:rsidRPr="007E4A54">
        <w:rPr>
          <w:sz w:val="28"/>
          <w:szCs w:val="28"/>
        </w:rPr>
        <w:t xml:space="preserve"> </w:t>
      </w:r>
      <w:r w:rsidRPr="007E4A54">
        <w:rPr>
          <w:sz w:val="28"/>
          <w:szCs w:val="28"/>
        </w:rPr>
        <w:t>приведена ниже.</w:t>
      </w:r>
    </w:p>
    <w:p w:rsidR="00D11881" w:rsidRDefault="00D11881" w:rsidP="002976B8">
      <w:pPr>
        <w:spacing w:line="348" w:lineRule="auto"/>
        <w:ind w:firstLine="851"/>
        <w:jc w:val="both"/>
        <w:rPr>
          <w:sz w:val="28"/>
          <w:szCs w:val="28"/>
        </w:rPr>
      </w:pPr>
      <w:r w:rsidRPr="001E7C87">
        <w:rPr>
          <w:sz w:val="28"/>
          <w:szCs w:val="28"/>
        </w:rPr>
        <w:t xml:space="preserve">Кассовые расходы </w:t>
      </w:r>
      <w:r w:rsidRPr="001E7C87">
        <w:rPr>
          <w:b/>
          <w:sz w:val="28"/>
          <w:szCs w:val="28"/>
        </w:rPr>
        <w:t>министерства экономического развития, инвестиций и торговли Самарской области</w:t>
      </w:r>
      <w:r w:rsidRPr="001E7C87">
        <w:rPr>
          <w:sz w:val="28"/>
          <w:szCs w:val="28"/>
        </w:rPr>
        <w:t xml:space="preserve"> составили </w:t>
      </w:r>
      <w:r w:rsidR="001E7C87" w:rsidRPr="001E7C87">
        <w:rPr>
          <w:bCs/>
          <w:sz w:val="28"/>
          <w:szCs w:val="28"/>
        </w:rPr>
        <w:t>1 582</w:t>
      </w:r>
      <w:r w:rsidR="001E7C87">
        <w:rPr>
          <w:bCs/>
          <w:sz w:val="28"/>
          <w:szCs w:val="28"/>
        </w:rPr>
        <w:t> </w:t>
      </w:r>
      <w:r w:rsidR="001E7C87" w:rsidRPr="001E7C87">
        <w:rPr>
          <w:bCs/>
          <w:sz w:val="28"/>
          <w:szCs w:val="28"/>
        </w:rPr>
        <w:t>369</w:t>
      </w:r>
      <w:r w:rsidR="001E7C87">
        <w:rPr>
          <w:bCs/>
          <w:sz w:val="28"/>
          <w:szCs w:val="28"/>
        </w:rPr>
        <w:t xml:space="preserve"> </w:t>
      </w:r>
      <w:r w:rsidRPr="001E7C87">
        <w:rPr>
          <w:sz w:val="28"/>
          <w:szCs w:val="28"/>
        </w:rPr>
        <w:t xml:space="preserve">тыс. рублей, </w:t>
      </w:r>
      <w:r w:rsidRPr="009B5525">
        <w:rPr>
          <w:sz w:val="28"/>
          <w:szCs w:val="28"/>
        </w:rPr>
        <w:t xml:space="preserve">или </w:t>
      </w:r>
      <w:r w:rsidR="009B5525" w:rsidRPr="009B5525">
        <w:rPr>
          <w:sz w:val="28"/>
          <w:szCs w:val="28"/>
        </w:rPr>
        <w:t>94</w:t>
      </w:r>
      <w:r w:rsidR="00EC7B9E" w:rsidRPr="009B5525">
        <w:rPr>
          <w:sz w:val="28"/>
          <w:szCs w:val="28"/>
        </w:rPr>
        <w:t xml:space="preserve"> </w:t>
      </w:r>
      <w:r w:rsidRPr="009B5525">
        <w:rPr>
          <w:sz w:val="28"/>
          <w:szCs w:val="28"/>
        </w:rPr>
        <w:t>% от</w:t>
      </w:r>
      <w:r w:rsidRPr="001E7C87">
        <w:rPr>
          <w:sz w:val="28"/>
          <w:szCs w:val="28"/>
        </w:rPr>
        <w:t xml:space="preserve"> годового объема бюджетных </w:t>
      </w:r>
      <w:r w:rsidR="009034F4" w:rsidRPr="009B5525">
        <w:rPr>
          <w:sz w:val="28"/>
          <w:szCs w:val="28"/>
        </w:rPr>
        <w:t xml:space="preserve">ассигнований, из них </w:t>
      </w:r>
      <w:r w:rsidR="001E7C87" w:rsidRPr="009B5525">
        <w:rPr>
          <w:bCs/>
          <w:sz w:val="28"/>
          <w:szCs w:val="28"/>
        </w:rPr>
        <w:t>209 359</w:t>
      </w:r>
      <w:r w:rsidR="001E7C87" w:rsidRPr="009B5525">
        <w:rPr>
          <w:sz w:val="28"/>
          <w:szCs w:val="28"/>
        </w:rPr>
        <w:t xml:space="preserve"> </w:t>
      </w:r>
      <w:r w:rsidR="009034F4" w:rsidRPr="009B5525">
        <w:rPr>
          <w:sz w:val="28"/>
          <w:szCs w:val="28"/>
        </w:rPr>
        <w:t>тыс.</w:t>
      </w:r>
      <w:r w:rsidR="006C3F93" w:rsidRPr="009B5525">
        <w:rPr>
          <w:sz w:val="28"/>
          <w:szCs w:val="28"/>
        </w:rPr>
        <w:t xml:space="preserve"> </w:t>
      </w:r>
      <w:r w:rsidR="009034F4" w:rsidRPr="009B5525">
        <w:rPr>
          <w:sz w:val="28"/>
          <w:szCs w:val="28"/>
        </w:rPr>
        <w:t xml:space="preserve">рублей за счет </w:t>
      </w:r>
      <w:r w:rsidR="00AC1489" w:rsidRPr="009B5525">
        <w:rPr>
          <w:sz w:val="28"/>
          <w:szCs w:val="28"/>
        </w:rPr>
        <w:t>без</w:t>
      </w:r>
      <w:r w:rsidR="00F539AA" w:rsidRPr="009B5525">
        <w:rPr>
          <w:sz w:val="28"/>
          <w:szCs w:val="28"/>
        </w:rPr>
        <w:t>во</w:t>
      </w:r>
      <w:r w:rsidR="00AC1489" w:rsidRPr="009B5525">
        <w:rPr>
          <w:sz w:val="28"/>
          <w:szCs w:val="28"/>
        </w:rPr>
        <w:t>з</w:t>
      </w:r>
      <w:r w:rsidR="00F539AA" w:rsidRPr="009B5525">
        <w:rPr>
          <w:sz w:val="28"/>
          <w:szCs w:val="28"/>
        </w:rPr>
        <w:t>мез</w:t>
      </w:r>
      <w:r w:rsidR="00AC1489" w:rsidRPr="009B5525">
        <w:rPr>
          <w:sz w:val="28"/>
          <w:szCs w:val="28"/>
        </w:rPr>
        <w:t>дных поступлений</w:t>
      </w:r>
      <w:r w:rsidR="00342B47" w:rsidRPr="009B5525">
        <w:rPr>
          <w:sz w:val="28"/>
          <w:szCs w:val="28"/>
        </w:rPr>
        <w:t>, или 9</w:t>
      </w:r>
      <w:r w:rsidR="009B5525" w:rsidRPr="009B5525">
        <w:rPr>
          <w:sz w:val="28"/>
          <w:szCs w:val="28"/>
        </w:rPr>
        <w:t>8</w:t>
      </w:r>
      <w:r w:rsidR="00342B47" w:rsidRPr="009B5525">
        <w:rPr>
          <w:sz w:val="28"/>
          <w:szCs w:val="28"/>
        </w:rPr>
        <w:t>,</w:t>
      </w:r>
      <w:r w:rsidR="009B5525" w:rsidRPr="009B5525">
        <w:rPr>
          <w:sz w:val="28"/>
          <w:szCs w:val="28"/>
        </w:rPr>
        <w:t>8</w:t>
      </w:r>
      <w:r w:rsidR="00342B47" w:rsidRPr="009B5525">
        <w:rPr>
          <w:sz w:val="28"/>
          <w:szCs w:val="28"/>
        </w:rPr>
        <w:t>% от утвержденных</w:t>
      </w:r>
      <w:r w:rsidR="00342B47" w:rsidRPr="001E7C87">
        <w:rPr>
          <w:sz w:val="28"/>
          <w:szCs w:val="28"/>
        </w:rPr>
        <w:t xml:space="preserve"> бюджетных ассигнований</w:t>
      </w:r>
      <w:r w:rsidRPr="001E7C87">
        <w:rPr>
          <w:sz w:val="28"/>
          <w:szCs w:val="28"/>
        </w:rPr>
        <w:t xml:space="preserve">. </w:t>
      </w:r>
    </w:p>
    <w:p w:rsidR="00AB05D4" w:rsidRPr="001C6A3D" w:rsidRDefault="00AB05D4" w:rsidP="002976B8">
      <w:pPr>
        <w:spacing w:line="348" w:lineRule="auto"/>
        <w:ind w:firstLine="851"/>
        <w:jc w:val="both"/>
        <w:rPr>
          <w:color w:val="000000" w:themeColor="text1"/>
          <w:sz w:val="28"/>
          <w:szCs w:val="28"/>
        </w:rPr>
      </w:pPr>
      <w:r w:rsidRPr="001C6A3D">
        <w:rPr>
          <w:sz w:val="28"/>
          <w:szCs w:val="28"/>
        </w:rPr>
        <w:t>Расходы на реализацию государственной программы Самарской области «Создание благоприятных условий для инвестиционной и инновационной деятельности в Самарской области» на 2014 – 201</w:t>
      </w:r>
      <w:r w:rsidR="001C6A3D" w:rsidRPr="001C6A3D">
        <w:rPr>
          <w:sz w:val="28"/>
          <w:szCs w:val="28"/>
        </w:rPr>
        <w:t>9</w:t>
      </w:r>
      <w:r w:rsidRPr="001C6A3D">
        <w:rPr>
          <w:sz w:val="28"/>
          <w:szCs w:val="28"/>
        </w:rPr>
        <w:t xml:space="preserve"> годы </w:t>
      </w:r>
      <w:r w:rsidRPr="001C6A3D">
        <w:rPr>
          <w:color w:val="000000" w:themeColor="text1"/>
          <w:sz w:val="28"/>
          <w:szCs w:val="28"/>
        </w:rPr>
        <w:t>составили</w:t>
      </w:r>
      <w:r w:rsidR="001C6A3D">
        <w:rPr>
          <w:color w:val="000000" w:themeColor="text1"/>
          <w:sz w:val="28"/>
          <w:szCs w:val="28"/>
        </w:rPr>
        <w:t xml:space="preserve">                            </w:t>
      </w:r>
      <w:r w:rsidR="00993A13">
        <w:rPr>
          <w:color w:val="000000" w:themeColor="text1"/>
          <w:sz w:val="28"/>
          <w:szCs w:val="28"/>
        </w:rPr>
        <w:t>816 071</w:t>
      </w:r>
      <w:r w:rsidR="00B97BD4" w:rsidRPr="001C6A3D">
        <w:rPr>
          <w:color w:val="000000" w:themeColor="text1"/>
          <w:sz w:val="28"/>
          <w:szCs w:val="28"/>
        </w:rPr>
        <w:t xml:space="preserve"> </w:t>
      </w:r>
      <w:r w:rsidRPr="001C6A3D">
        <w:rPr>
          <w:color w:val="000000" w:themeColor="text1"/>
          <w:sz w:val="28"/>
          <w:szCs w:val="28"/>
        </w:rPr>
        <w:t xml:space="preserve">тыс.рублей, или </w:t>
      </w:r>
      <w:r w:rsidR="00993A13">
        <w:rPr>
          <w:color w:val="000000" w:themeColor="text1"/>
          <w:sz w:val="28"/>
          <w:szCs w:val="28"/>
        </w:rPr>
        <w:t>96,5</w:t>
      </w:r>
      <w:r w:rsidR="00C95376" w:rsidRPr="001C6A3D">
        <w:rPr>
          <w:color w:val="000000" w:themeColor="text1"/>
          <w:sz w:val="28"/>
          <w:szCs w:val="28"/>
        </w:rPr>
        <w:t xml:space="preserve"> </w:t>
      </w:r>
      <w:r w:rsidRPr="001C6A3D">
        <w:rPr>
          <w:color w:val="000000" w:themeColor="text1"/>
          <w:sz w:val="28"/>
          <w:szCs w:val="28"/>
        </w:rPr>
        <w:t>% от плановых назначений</w:t>
      </w:r>
      <w:r w:rsidR="00856D1F" w:rsidRPr="001C6A3D">
        <w:rPr>
          <w:color w:val="000000" w:themeColor="text1"/>
          <w:sz w:val="28"/>
          <w:szCs w:val="28"/>
        </w:rPr>
        <w:t>.</w:t>
      </w:r>
    </w:p>
    <w:p w:rsidR="0004365A" w:rsidRPr="00993A13" w:rsidRDefault="00AB05D4" w:rsidP="002976B8">
      <w:pPr>
        <w:spacing w:line="348" w:lineRule="auto"/>
        <w:ind w:firstLine="708"/>
        <w:jc w:val="both"/>
        <w:rPr>
          <w:sz w:val="28"/>
          <w:szCs w:val="28"/>
        </w:rPr>
      </w:pPr>
      <w:r w:rsidRPr="00993A13">
        <w:rPr>
          <w:sz w:val="28"/>
          <w:szCs w:val="28"/>
        </w:rPr>
        <w:t>В рамках данной программы из областного бюджета направлено</w:t>
      </w:r>
      <w:r w:rsidR="0004365A" w:rsidRPr="00993A13">
        <w:rPr>
          <w:sz w:val="28"/>
          <w:szCs w:val="28"/>
        </w:rPr>
        <w:t>:</w:t>
      </w:r>
    </w:p>
    <w:p w:rsidR="00677F5D" w:rsidRPr="006B32E4" w:rsidRDefault="000A6CDE" w:rsidP="002976B8">
      <w:pPr>
        <w:spacing w:line="353" w:lineRule="auto"/>
        <w:ind w:firstLine="709"/>
        <w:jc w:val="both"/>
        <w:rPr>
          <w:sz w:val="28"/>
          <w:szCs w:val="28"/>
          <w:highlight w:val="green"/>
        </w:rPr>
      </w:pPr>
      <w:r w:rsidRPr="000A6CDE">
        <w:rPr>
          <w:sz w:val="28"/>
          <w:szCs w:val="28"/>
        </w:rPr>
        <w:t>200 938</w:t>
      </w:r>
      <w:r w:rsidR="00677F5D" w:rsidRPr="000A6CDE">
        <w:rPr>
          <w:sz w:val="28"/>
          <w:szCs w:val="28"/>
        </w:rPr>
        <w:t xml:space="preserve"> тыс</w:t>
      </w:r>
      <w:proofErr w:type="gramStart"/>
      <w:r w:rsidR="00677F5D" w:rsidRPr="000A6CDE">
        <w:rPr>
          <w:sz w:val="28"/>
          <w:szCs w:val="28"/>
        </w:rPr>
        <w:t>.р</w:t>
      </w:r>
      <w:proofErr w:type="gramEnd"/>
      <w:r w:rsidR="00677F5D" w:rsidRPr="000A6CDE">
        <w:rPr>
          <w:sz w:val="28"/>
          <w:szCs w:val="28"/>
        </w:rPr>
        <w:t>ублей на реализацию мероприятий по развитию инновационной деятельности в Самарской области.</w:t>
      </w:r>
      <w:r w:rsidR="004613A8" w:rsidRPr="000A6CDE">
        <w:rPr>
          <w:sz w:val="28"/>
          <w:szCs w:val="28"/>
        </w:rPr>
        <w:t xml:space="preserve"> </w:t>
      </w:r>
      <w:r w:rsidR="002976B8" w:rsidRPr="0074418C">
        <w:rPr>
          <w:sz w:val="28"/>
          <w:szCs w:val="28"/>
        </w:rPr>
        <w:t xml:space="preserve">Поддержано </w:t>
      </w:r>
      <w:r w:rsidR="002976B8" w:rsidRPr="00864744">
        <w:rPr>
          <w:sz w:val="28"/>
          <w:szCs w:val="28"/>
          <w:highlight w:val="red"/>
        </w:rPr>
        <w:br/>
      </w:r>
      <w:r w:rsidR="00264A8B" w:rsidRPr="00264A8B">
        <w:rPr>
          <w:sz w:val="28"/>
          <w:szCs w:val="28"/>
        </w:rPr>
        <w:t>5</w:t>
      </w:r>
      <w:r w:rsidR="002976B8" w:rsidRPr="00264A8B">
        <w:rPr>
          <w:sz w:val="28"/>
          <w:szCs w:val="28"/>
        </w:rPr>
        <w:t xml:space="preserve"> инновационных проектов на общую сумму </w:t>
      </w:r>
      <w:r w:rsidR="00264A8B" w:rsidRPr="00264A8B">
        <w:rPr>
          <w:sz w:val="28"/>
          <w:szCs w:val="28"/>
        </w:rPr>
        <w:t>149 000</w:t>
      </w:r>
      <w:r w:rsidR="002976B8" w:rsidRPr="00264A8B">
        <w:rPr>
          <w:sz w:val="28"/>
          <w:szCs w:val="28"/>
        </w:rPr>
        <w:t xml:space="preserve"> тыс. рублей</w:t>
      </w:r>
      <w:r w:rsidR="002976B8" w:rsidRPr="0074418C">
        <w:rPr>
          <w:sz w:val="28"/>
          <w:szCs w:val="28"/>
        </w:rPr>
        <w:t xml:space="preserve">. Инициаторами инновационных проектов привлечено из федерального бюджета и внебюджетных источников </w:t>
      </w:r>
      <w:r w:rsidR="00264A8B">
        <w:rPr>
          <w:sz w:val="28"/>
          <w:szCs w:val="28"/>
        </w:rPr>
        <w:t>188 550 тыс</w:t>
      </w:r>
      <w:r w:rsidR="002976B8" w:rsidRPr="0074418C">
        <w:rPr>
          <w:sz w:val="28"/>
          <w:szCs w:val="28"/>
        </w:rPr>
        <w:t xml:space="preserve">. рублей. </w:t>
      </w:r>
      <w:r w:rsidR="004613A8" w:rsidRPr="0074418C">
        <w:rPr>
          <w:sz w:val="28"/>
          <w:szCs w:val="28"/>
        </w:rPr>
        <w:t>Проведено</w:t>
      </w:r>
      <w:r w:rsidR="004613A8" w:rsidRPr="000A6CDE">
        <w:rPr>
          <w:sz w:val="28"/>
          <w:szCs w:val="28"/>
        </w:rPr>
        <w:t xml:space="preserve"> </w:t>
      </w:r>
      <w:r w:rsidR="002976B8" w:rsidRPr="000A6CDE">
        <w:rPr>
          <w:sz w:val="28"/>
          <w:szCs w:val="28"/>
        </w:rPr>
        <w:t xml:space="preserve">также </w:t>
      </w:r>
      <w:r w:rsidRPr="000A6CDE">
        <w:rPr>
          <w:sz w:val="28"/>
          <w:szCs w:val="28"/>
        </w:rPr>
        <w:t>54</w:t>
      </w:r>
      <w:r w:rsidR="004613A8" w:rsidRPr="000A6CDE">
        <w:rPr>
          <w:sz w:val="28"/>
          <w:szCs w:val="28"/>
        </w:rPr>
        <w:t xml:space="preserve"> мероприяти</w:t>
      </w:r>
      <w:r w:rsidRPr="000A6CDE">
        <w:rPr>
          <w:sz w:val="28"/>
          <w:szCs w:val="28"/>
        </w:rPr>
        <w:t>я</w:t>
      </w:r>
      <w:r w:rsidR="004613A8" w:rsidRPr="000A6CDE">
        <w:rPr>
          <w:sz w:val="28"/>
          <w:szCs w:val="28"/>
        </w:rPr>
        <w:t xml:space="preserve"> с целью генерации и под</w:t>
      </w:r>
      <w:r w:rsidR="007674FF" w:rsidRPr="000A6CDE">
        <w:rPr>
          <w:sz w:val="28"/>
          <w:szCs w:val="28"/>
        </w:rPr>
        <w:t>д</w:t>
      </w:r>
      <w:r w:rsidR="004613A8" w:rsidRPr="000A6CDE">
        <w:rPr>
          <w:sz w:val="28"/>
          <w:szCs w:val="28"/>
        </w:rPr>
        <w:t>ержания инновационной активности действующих и потенциальных предпринимателей Самарской области в инновационной сфере деятельности</w:t>
      </w:r>
      <w:r w:rsidR="0074418C">
        <w:rPr>
          <w:sz w:val="28"/>
          <w:szCs w:val="28"/>
        </w:rPr>
        <w:t>.</w:t>
      </w:r>
    </w:p>
    <w:p w:rsidR="00E948ED" w:rsidRDefault="00993A13" w:rsidP="004613A8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6603F">
        <w:rPr>
          <w:sz w:val="28"/>
          <w:szCs w:val="28"/>
          <w:shd w:val="clear" w:color="auto" w:fill="FFFFFF" w:themeFill="background1"/>
        </w:rPr>
        <w:t>144</w:t>
      </w:r>
      <w:r w:rsidR="00E21E5F">
        <w:rPr>
          <w:sz w:val="28"/>
          <w:szCs w:val="28"/>
          <w:shd w:val="clear" w:color="auto" w:fill="FFFFFF" w:themeFill="background1"/>
        </w:rPr>
        <w:t> </w:t>
      </w:r>
      <w:r w:rsidRPr="0006603F">
        <w:rPr>
          <w:sz w:val="28"/>
          <w:szCs w:val="28"/>
          <w:shd w:val="clear" w:color="auto" w:fill="FFFFFF" w:themeFill="background1"/>
        </w:rPr>
        <w:t>500</w:t>
      </w:r>
      <w:r w:rsidR="00E21E5F">
        <w:rPr>
          <w:sz w:val="28"/>
          <w:szCs w:val="28"/>
          <w:shd w:val="clear" w:color="auto" w:fill="FFFFFF" w:themeFill="background1"/>
        </w:rPr>
        <w:t xml:space="preserve"> </w:t>
      </w:r>
      <w:r w:rsidR="00CD5341" w:rsidRPr="0006603F">
        <w:rPr>
          <w:sz w:val="28"/>
          <w:szCs w:val="28"/>
          <w:shd w:val="clear" w:color="auto" w:fill="FFFFFF" w:themeFill="background1"/>
        </w:rPr>
        <w:t>тыс</w:t>
      </w:r>
      <w:proofErr w:type="gramStart"/>
      <w:r w:rsidR="00CD5341" w:rsidRPr="0006603F">
        <w:rPr>
          <w:sz w:val="28"/>
          <w:szCs w:val="28"/>
          <w:shd w:val="clear" w:color="auto" w:fill="FFFFFF" w:themeFill="background1"/>
        </w:rPr>
        <w:t>.р</w:t>
      </w:r>
      <w:proofErr w:type="gramEnd"/>
      <w:r w:rsidR="00CD5341" w:rsidRPr="0006603F">
        <w:rPr>
          <w:sz w:val="28"/>
          <w:szCs w:val="28"/>
          <w:shd w:val="clear" w:color="auto" w:fill="FFFFFF" w:themeFill="background1"/>
        </w:rPr>
        <w:t>ублей на развитие</w:t>
      </w:r>
      <w:r w:rsidR="00CD5341" w:rsidRPr="00993A13">
        <w:rPr>
          <w:sz w:val="28"/>
          <w:szCs w:val="28"/>
          <w:shd w:val="clear" w:color="auto" w:fill="FFFFFF" w:themeFill="background1"/>
        </w:rPr>
        <w:t xml:space="preserve"> инновационного территориального аэрокосмического кластера Самарской области</w:t>
      </w:r>
      <w:r w:rsidR="000A3493">
        <w:rPr>
          <w:sz w:val="28"/>
          <w:szCs w:val="28"/>
          <w:shd w:val="clear" w:color="auto" w:fill="FFFFFF" w:themeFill="background1"/>
        </w:rPr>
        <w:t xml:space="preserve">. </w:t>
      </w:r>
      <w:proofErr w:type="gramStart"/>
      <w:r w:rsidR="00E948ED" w:rsidRPr="00AF4B38">
        <w:rPr>
          <w:sz w:val="28"/>
          <w:szCs w:val="28"/>
          <w:shd w:val="clear" w:color="auto" w:fill="FFFFFF" w:themeFill="background1"/>
        </w:rPr>
        <w:t xml:space="preserve">В результате </w:t>
      </w:r>
      <w:r w:rsidR="00CD5341" w:rsidRPr="00AF4B38">
        <w:rPr>
          <w:sz w:val="28"/>
          <w:szCs w:val="28"/>
          <w:shd w:val="clear" w:color="auto" w:fill="FFFFFF" w:themeFill="background1"/>
        </w:rPr>
        <w:t xml:space="preserve"> </w:t>
      </w:r>
      <w:r w:rsidR="00E948ED" w:rsidRPr="00AF4B38">
        <w:rPr>
          <w:sz w:val="28"/>
          <w:szCs w:val="28"/>
          <w:shd w:val="clear" w:color="auto" w:fill="FFFFFF" w:themeFill="background1"/>
        </w:rPr>
        <w:t>созданы</w:t>
      </w:r>
      <w:r w:rsidR="00E948ED" w:rsidRPr="006B32E4">
        <w:rPr>
          <w:sz w:val="28"/>
          <w:szCs w:val="28"/>
          <w:highlight w:val="green"/>
          <w:shd w:val="clear" w:color="auto" w:fill="FFFFFF" w:themeFill="background1"/>
        </w:rPr>
        <w:t xml:space="preserve"> </w:t>
      </w:r>
      <w:proofErr w:type="spellStart"/>
      <w:r w:rsidR="00140924" w:rsidRPr="00140924">
        <w:rPr>
          <w:sz w:val="28"/>
          <w:szCs w:val="28"/>
          <w:shd w:val="clear" w:color="auto" w:fill="FFFFFF" w:themeFill="background1"/>
        </w:rPr>
        <w:t>маломассогабаритные</w:t>
      </w:r>
      <w:proofErr w:type="spellEnd"/>
      <w:r w:rsidR="00140924" w:rsidRPr="00140924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140924" w:rsidRPr="00140924">
        <w:rPr>
          <w:sz w:val="28"/>
          <w:szCs w:val="28"/>
          <w:shd w:val="clear" w:color="auto" w:fill="FFFFFF" w:themeFill="background1"/>
        </w:rPr>
        <w:t>гиперспектрометры</w:t>
      </w:r>
      <w:proofErr w:type="spellEnd"/>
      <w:r w:rsidR="00140924" w:rsidRPr="00140924">
        <w:rPr>
          <w:sz w:val="28"/>
          <w:szCs w:val="28"/>
          <w:shd w:val="clear" w:color="auto" w:fill="FFFFFF" w:themeFill="background1"/>
        </w:rPr>
        <w:t xml:space="preserve"> для серии малых космических аппаратов «Аист»</w:t>
      </w:r>
      <w:r w:rsidR="00140924">
        <w:rPr>
          <w:sz w:val="28"/>
          <w:szCs w:val="28"/>
          <w:shd w:val="clear" w:color="auto" w:fill="FFFFFF" w:themeFill="background1"/>
        </w:rPr>
        <w:t xml:space="preserve">, </w:t>
      </w:r>
      <w:r w:rsidR="001B2D7E" w:rsidRPr="001B2D7E">
        <w:rPr>
          <w:sz w:val="28"/>
          <w:szCs w:val="28"/>
          <w:shd w:val="clear" w:color="auto" w:fill="FFFFFF" w:themeFill="background1"/>
        </w:rPr>
        <w:t>бортовой вычислительный модуль</w:t>
      </w:r>
      <w:r w:rsidR="001B2D7E">
        <w:rPr>
          <w:sz w:val="28"/>
          <w:szCs w:val="28"/>
          <w:shd w:val="clear" w:color="auto" w:fill="FFFFFF" w:themeFill="background1"/>
        </w:rPr>
        <w:t xml:space="preserve"> для </w:t>
      </w:r>
      <w:r w:rsidR="001B2D7E" w:rsidRPr="001B2D7E">
        <w:rPr>
          <w:sz w:val="28"/>
          <w:szCs w:val="28"/>
          <w:shd w:val="clear" w:color="auto" w:fill="FFFFFF" w:themeFill="background1"/>
        </w:rPr>
        <w:t>малых беспилотных летательных аппаратов</w:t>
      </w:r>
      <w:r w:rsidR="001B2D7E">
        <w:rPr>
          <w:sz w:val="28"/>
          <w:szCs w:val="28"/>
          <w:shd w:val="clear" w:color="auto" w:fill="FFFFFF" w:themeFill="background1"/>
        </w:rPr>
        <w:t>,</w:t>
      </w:r>
      <w:r w:rsidR="002D542D">
        <w:rPr>
          <w:sz w:val="28"/>
          <w:szCs w:val="28"/>
          <w:shd w:val="clear" w:color="auto" w:fill="FFFFFF" w:themeFill="background1"/>
        </w:rPr>
        <w:t xml:space="preserve"> </w:t>
      </w:r>
      <w:r w:rsidR="009A0412">
        <w:rPr>
          <w:sz w:val="28"/>
          <w:szCs w:val="28"/>
          <w:shd w:val="clear" w:color="auto" w:fill="FFFFFF" w:themeFill="background1"/>
        </w:rPr>
        <w:t>разработана т</w:t>
      </w:r>
      <w:r w:rsidR="002D542D" w:rsidRPr="002D542D">
        <w:rPr>
          <w:sz w:val="28"/>
          <w:szCs w:val="28"/>
          <w:shd w:val="clear" w:color="auto" w:fill="FFFFFF" w:themeFill="background1"/>
        </w:rPr>
        <w:t>ехнология повышения эффективности горения топлива для газотурбинных двигателей и энергетических установок</w:t>
      </w:r>
      <w:r w:rsidR="002D542D">
        <w:rPr>
          <w:sz w:val="28"/>
          <w:szCs w:val="28"/>
          <w:shd w:val="clear" w:color="auto" w:fill="FFFFFF" w:themeFill="background1"/>
        </w:rPr>
        <w:t>,</w:t>
      </w:r>
      <w:r w:rsidR="00E948ED" w:rsidRPr="002D542D">
        <w:rPr>
          <w:sz w:val="28"/>
          <w:szCs w:val="28"/>
          <w:shd w:val="clear" w:color="auto" w:fill="FFFFFF" w:themeFill="background1"/>
        </w:rPr>
        <w:t xml:space="preserve"> </w:t>
      </w:r>
      <w:r w:rsidR="00E948ED" w:rsidRPr="00E9328D">
        <w:rPr>
          <w:sz w:val="28"/>
          <w:szCs w:val="28"/>
          <w:shd w:val="clear" w:color="auto" w:fill="FFFFFF" w:themeFill="background1"/>
        </w:rPr>
        <w:t xml:space="preserve">выполнено повышение квалификации персонала </w:t>
      </w:r>
      <w:r w:rsidR="00702C8C" w:rsidRPr="00E9328D">
        <w:rPr>
          <w:sz w:val="28"/>
          <w:szCs w:val="28"/>
          <w:shd w:val="clear" w:color="auto" w:fill="FFFFFF" w:themeFill="background1"/>
        </w:rPr>
        <w:t>общей численностью</w:t>
      </w:r>
      <w:r w:rsidR="004137C4">
        <w:rPr>
          <w:sz w:val="28"/>
          <w:szCs w:val="28"/>
          <w:shd w:val="clear" w:color="auto" w:fill="FFFFFF" w:themeFill="background1"/>
        </w:rPr>
        <w:t xml:space="preserve">                    </w:t>
      </w:r>
      <w:r w:rsidR="00702C8C" w:rsidRPr="00E9328D">
        <w:rPr>
          <w:sz w:val="28"/>
          <w:szCs w:val="28"/>
          <w:shd w:val="clear" w:color="auto" w:fill="FFFFFF" w:themeFill="background1"/>
        </w:rPr>
        <w:t xml:space="preserve"> </w:t>
      </w:r>
      <w:r w:rsidR="00E9328D" w:rsidRPr="00E9328D">
        <w:rPr>
          <w:sz w:val="28"/>
          <w:szCs w:val="28"/>
          <w:shd w:val="clear" w:color="auto" w:fill="FFFFFF" w:themeFill="background1"/>
        </w:rPr>
        <w:t>214</w:t>
      </w:r>
      <w:r w:rsidR="00702C8C" w:rsidRPr="00E9328D">
        <w:rPr>
          <w:sz w:val="28"/>
          <w:szCs w:val="28"/>
          <w:shd w:val="clear" w:color="auto" w:fill="FFFFFF" w:themeFill="background1"/>
        </w:rPr>
        <w:t xml:space="preserve"> </w:t>
      </w:r>
      <w:r w:rsidR="0053749B" w:rsidRPr="00E9328D">
        <w:rPr>
          <w:sz w:val="28"/>
          <w:szCs w:val="28"/>
          <w:shd w:val="clear" w:color="auto" w:fill="FFFFFF" w:themeFill="background1"/>
        </w:rPr>
        <w:t>сотрудников</w:t>
      </w:r>
      <w:r w:rsidR="00702C8C" w:rsidRPr="00E9328D">
        <w:rPr>
          <w:sz w:val="28"/>
          <w:szCs w:val="28"/>
          <w:shd w:val="clear" w:color="auto" w:fill="FFFFFF" w:themeFill="background1"/>
        </w:rPr>
        <w:t xml:space="preserve"> </w:t>
      </w:r>
      <w:r w:rsidR="00E948ED" w:rsidRPr="00E9328D">
        <w:rPr>
          <w:sz w:val="28"/>
          <w:szCs w:val="28"/>
          <w:shd w:val="clear" w:color="auto" w:fill="FFFFFF" w:themeFill="background1"/>
        </w:rPr>
        <w:t xml:space="preserve">предприятий АО «РКЦ «Прогресс», ПАО «Кузнецов», </w:t>
      </w:r>
      <w:r w:rsidR="00AD73CF">
        <w:rPr>
          <w:sz w:val="28"/>
          <w:szCs w:val="28"/>
          <w:shd w:val="clear" w:color="auto" w:fill="FFFFFF" w:themeFill="background1"/>
        </w:rPr>
        <w:t xml:space="preserve">               </w:t>
      </w:r>
      <w:r w:rsidR="00E948ED" w:rsidRPr="00E9328D">
        <w:rPr>
          <w:sz w:val="28"/>
          <w:szCs w:val="28"/>
          <w:shd w:val="clear" w:color="auto" w:fill="FFFFFF" w:themeFill="background1"/>
        </w:rPr>
        <w:t>ОАО «Металлист-Самара», АО «</w:t>
      </w:r>
      <w:proofErr w:type="spellStart"/>
      <w:r w:rsidR="00E948ED" w:rsidRPr="00E9328D">
        <w:rPr>
          <w:sz w:val="28"/>
          <w:szCs w:val="28"/>
          <w:shd w:val="clear" w:color="auto" w:fill="FFFFFF" w:themeFill="background1"/>
        </w:rPr>
        <w:t>Авиаагрегат</w:t>
      </w:r>
      <w:proofErr w:type="spellEnd"/>
      <w:r w:rsidR="00E948ED" w:rsidRPr="00E9328D">
        <w:rPr>
          <w:sz w:val="28"/>
          <w:szCs w:val="28"/>
          <w:shd w:val="clear" w:color="auto" w:fill="FFFFFF" w:themeFill="background1"/>
        </w:rPr>
        <w:t>», ООО «Завод приборных подшипников»</w:t>
      </w:r>
      <w:r w:rsidR="004613A8" w:rsidRPr="00E9328D">
        <w:rPr>
          <w:sz w:val="28"/>
          <w:szCs w:val="28"/>
          <w:shd w:val="clear" w:color="auto" w:fill="FFFFFF" w:themeFill="background1"/>
        </w:rPr>
        <w:t>.</w:t>
      </w:r>
      <w:proofErr w:type="gramEnd"/>
    </w:p>
    <w:p w:rsidR="0041753C" w:rsidRDefault="00D86158" w:rsidP="0041753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D86158">
        <w:rPr>
          <w:sz w:val="28"/>
          <w:szCs w:val="28"/>
        </w:rPr>
        <w:lastRenderedPageBreak/>
        <w:t>117</w:t>
      </w:r>
      <w:r w:rsidRPr="00D86158">
        <w:rPr>
          <w:sz w:val="28"/>
          <w:szCs w:val="28"/>
          <w:lang w:val="en-US"/>
        </w:rPr>
        <w:t> </w:t>
      </w:r>
      <w:r w:rsidRPr="00D86158">
        <w:rPr>
          <w:sz w:val="28"/>
          <w:szCs w:val="28"/>
        </w:rPr>
        <w:t>687</w:t>
      </w:r>
      <w:r w:rsidRPr="0006603F">
        <w:rPr>
          <w:sz w:val="28"/>
          <w:szCs w:val="28"/>
        </w:rPr>
        <w:t xml:space="preserve"> </w:t>
      </w:r>
      <w:r w:rsidR="0041753C" w:rsidRPr="0006603F">
        <w:rPr>
          <w:sz w:val="28"/>
          <w:szCs w:val="28"/>
        </w:rPr>
        <w:t>тыс</w:t>
      </w:r>
      <w:proofErr w:type="gramStart"/>
      <w:r w:rsidR="0041753C" w:rsidRPr="0006603F">
        <w:rPr>
          <w:sz w:val="28"/>
          <w:szCs w:val="28"/>
        </w:rPr>
        <w:t>.р</w:t>
      </w:r>
      <w:proofErr w:type="gramEnd"/>
      <w:r w:rsidR="0041753C" w:rsidRPr="0006603F">
        <w:rPr>
          <w:sz w:val="28"/>
          <w:szCs w:val="28"/>
        </w:rPr>
        <w:t>ублей</w:t>
      </w:r>
      <w:r w:rsidR="0041753C">
        <w:rPr>
          <w:sz w:val="28"/>
          <w:szCs w:val="28"/>
        </w:rPr>
        <w:t xml:space="preserve"> </w:t>
      </w:r>
      <w:r w:rsidR="0041753C" w:rsidRPr="00CD4D2D">
        <w:rPr>
          <w:sz w:val="28"/>
          <w:szCs w:val="28"/>
          <w:shd w:val="clear" w:color="auto" w:fill="FFFFFF" w:themeFill="background1"/>
        </w:rPr>
        <w:t>в виде бюджетных инвестиций для увеличения уставного капитала акционерного общества «Промышленные Парки» в целях финансирования строительства коммунальной и транспортной инфраструктур индустриального (промышленного) парка «Преображенка»</w:t>
      </w:r>
      <w:r w:rsidR="0041753C">
        <w:rPr>
          <w:sz w:val="28"/>
          <w:szCs w:val="28"/>
          <w:shd w:val="clear" w:color="auto" w:fill="FFFFFF" w:themeFill="background1"/>
        </w:rPr>
        <w:t>;</w:t>
      </w:r>
    </w:p>
    <w:p w:rsidR="0041753C" w:rsidRPr="0041753C" w:rsidRDefault="0041753C" w:rsidP="0041753C">
      <w:pPr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15 255 тыс</w:t>
      </w:r>
      <w:proofErr w:type="gramStart"/>
      <w:r>
        <w:rPr>
          <w:sz w:val="28"/>
          <w:szCs w:val="28"/>
          <w:shd w:val="clear" w:color="auto" w:fill="FFFFFF" w:themeFill="background1"/>
        </w:rPr>
        <w:t>.р</w:t>
      </w:r>
      <w:proofErr w:type="gramEnd"/>
      <w:r>
        <w:rPr>
          <w:sz w:val="28"/>
          <w:szCs w:val="28"/>
          <w:shd w:val="clear" w:color="auto" w:fill="FFFFFF" w:themeFill="background1"/>
        </w:rPr>
        <w:t>ублей на предоставлени</w:t>
      </w:r>
      <w:r w:rsidR="00447DE9">
        <w:rPr>
          <w:sz w:val="28"/>
          <w:szCs w:val="28"/>
          <w:shd w:val="clear" w:color="auto" w:fill="FFFFFF" w:themeFill="background1"/>
        </w:rPr>
        <w:t>е</w:t>
      </w:r>
      <w:r>
        <w:rPr>
          <w:sz w:val="28"/>
          <w:szCs w:val="28"/>
          <w:shd w:val="clear" w:color="auto" w:fill="FFFFFF" w:themeFill="background1"/>
        </w:rPr>
        <w:t xml:space="preserve"> субсидии н</w:t>
      </w:r>
      <w:r w:rsidRPr="002A0AE5">
        <w:rPr>
          <w:sz w:val="28"/>
          <w:szCs w:val="28"/>
          <w:shd w:val="clear" w:color="auto" w:fill="FFFFFF" w:themeFill="background1"/>
        </w:rPr>
        <w:t>екоммерческой организации «Агент</w:t>
      </w:r>
      <w:r>
        <w:rPr>
          <w:sz w:val="28"/>
          <w:szCs w:val="28"/>
          <w:shd w:val="clear" w:color="auto" w:fill="FFFFFF" w:themeFill="background1"/>
        </w:rPr>
        <w:t xml:space="preserve">ство по привлечению инвестиций» (далее – </w:t>
      </w:r>
      <w:r w:rsidRPr="00592A41">
        <w:rPr>
          <w:sz w:val="28"/>
          <w:szCs w:val="28"/>
          <w:shd w:val="clear" w:color="auto" w:fill="FFFFFF" w:themeFill="background1"/>
        </w:rPr>
        <w:t>Агентство)</w:t>
      </w:r>
      <w:r>
        <w:rPr>
          <w:sz w:val="28"/>
          <w:szCs w:val="28"/>
          <w:shd w:val="clear" w:color="auto" w:fill="FFFFFF" w:themeFill="background1"/>
        </w:rPr>
        <w:t>, в активной стадии сопровождени</w:t>
      </w:r>
      <w:r w:rsidR="00431EC9">
        <w:rPr>
          <w:sz w:val="28"/>
          <w:szCs w:val="28"/>
          <w:shd w:val="clear" w:color="auto" w:fill="FFFFFF" w:themeFill="background1"/>
        </w:rPr>
        <w:t>я</w:t>
      </w:r>
      <w:r>
        <w:rPr>
          <w:sz w:val="28"/>
          <w:szCs w:val="28"/>
          <w:shd w:val="clear" w:color="auto" w:fill="FFFFFF" w:themeFill="background1"/>
        </w:rPr>
        <w:t xml:space="preserve"> которого находятся 25 инвестиционных проектов с общим объемом инвестиций более 41 млрд.рублей. П</w:t>
      </w:r>
      <w:r w:rsidRPr="00592A41">
        <w:rPr>
          <w:sz w:val="28"/>
          <w:szCs w:val="28"/>
          <w:shd w:val="clear" w:color="auto" w:fill="FFFFFF" w:themeFill="background1"/>
        </w:rPr>
        <w:t xml:space="preserve">ри участии Агентства в 2017 году были выданы кредитные средства на сумму </w:t>
      </w:r>
      <w:r w:rsidR="00843CBC">
        <w:rPr>
          <w:sz w:val="28"/>
          <w:szCs w:val="28"/>
          <w:shd w:val="clear" w:color="auto" w:fill="FFFFFF" w:themeFill="background1"/>
        </w:rPr>
        <w:t xml:space="preserve">                                  </w:t>
      </w:r>
      <w:r w:rsidRPr="00592A41">
        <w:rPr>
          <w:sz w:val="28"/>
          <w:szCs w:val="28"/>
          <w:shd w:val="clear" w:color="auto" w:fill="FFFFFF" w:themeFill="background1"/>
        </w:rPr>
        <w:t>412 млн. рублей субъектам малого и среднего предпринимательства</w:t>
      </w:r>
      <w:r>
        <w:rPr>
          <w:sz w:val="28"/>
          <w:szCs w:val="28"/>
          <w:shd w:val="clear" w:color="auto" w:fill="FFFFFF" w:themeFill="background1"/>
        </w:rPr>
        <w:t xml:space="preserve"> (далее – </w:t>
      </w:r>
      <w:r w:rsidRPr="00592A41">
        <w:rPr>
          <w:sz w:val="28"/>
          <w:szCs w:val="28"/>
          <w:shd w:val="clear" w:color="auto" w:fill="FFFFFF" w:themeFill="background1"/>
        </w:rPr>
        <w:t>СМСП</w:t>
      </w:r>
      <w:r>
        <w:rPr>
          <w:sz w:val="28"/>
          <w:szCs w:val="28"/>
          <w:shd w:val="clear" w:color="auto" w:fill="FFFFFF" w:themeFill="background1"/>
        </w:rPr>
        <w:t xml:space="preserve">), </w:t>
      </w:r>
      <w:r w:rsidRPr="00592A41">
        <w:rPr>
          <w:sz w:val="28"/>
          <w:szCs w:val="28"/>
          <w:shd w:val="clear" w:color="auto" w:fill="FFFFFF" w:themeFill="background1"/>
        </w:rPr>
        <w:t>оказана консультационная поддержка 72 СМСП.</w:t>
      </w:r>
      <w:r w:rsidRPr="0041753C">
        <w:t xml:space="preserve"> </w:t>
      </w:r>
      <w:proofErr w:type="gramStart"/>
      <w:r w:rsidRPr="0041753C">
        <w:rPr>
          <w:sz w:val="28"/>
          <w:szCs w:val="28"/>
          <w:shd w:val="clear" w:color="auto" w:fill="FFFFFF" w:themeFill="background1"/>
        </w:rPr>
        <w:t>В 2017 году в Перечень стратегических инвестиционных проектов Самарской области было включено</w:t>
      </w:r>
      <w:r w:rsidR="004137C4">
        <w:rPr>
          <w:sz w:val="28"/>
          <w:szCs w:val="28"/>
          <w:shd w:val="clear" w:color="auto" w:fill="FFFFFF" w:themeFill="background1"/>
        </w:rPr>
        <w:t xml:space="preserve">           </w:t>
      </w:r>
      <w:r w:rsidRPr="0041753C">
        <w:rPr>
          <w:sz w:val="28"/>
          <w:szCs w:val="28"/>
          <w:shd w:val="clear" w:color="auto" w:fill="FFFFFF" w:themeFill="background1"/>
        </w:rPr>
        <w:t xml:space="preserve"> </w:t>
      </w:r>
      <w:r w:rsidR="00B0617E">
        <w:rPr>
          <w:sz w:val="28"/>
          <w:szCs w:val="28"/>
          <w:shd w:val="clear" w:color="auto" w:fill="FFFFFF" w:themeFill="background1"/>
        </w:rPr>
        <w:t>2</w:t>
      </w:r>
      <w:r w:rsidRPr="0041753C">
        <w:rPr>
          <w:sz w:val="28"/>
          <w:szCs w:val="28"/>
          <w:shd w:val="clear" w:color="auto" w:fill="FFFFFF" w:themeFill="background1"/>
        </w:rPr>
        <w:t xml:space="preserve"> инвестиционных проекта (строительство животноводческого комплекса и проект по развитию сети АЗС в Самарской области) с общим объёмом инвестиций свыше 7 млрд. рублей, </w:t>
      </w:r>
      <w:r>
        <w:rPr>
          <w:sz w:val="28"/>
          <w:szCs w:val="28"/>
          <w:shd w:val="clear" w:color="auto" w:fill="FFFFFF" w:themeFill="background1"/>
        </w:rPr>
        <w:t xml:space="preserve">с </w:t>
      </w:r>
      <w:r w:rsidR="00B0617E">
        <w:rPr>
          <w:sz w:val="28"/>
          <w:szCs w:val="28"/>
          <w:shd w:val="clear" w:color="auto" w:fill="FFFFFF" w:themeFill="background1"/>
        </w:rPr>
        <w:t>планом создания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="00B0617E">
        <w:rPr>
          <w:sz w:val="28"/>
          <w:szCs w:val="28"/>
          <w:shd w:val="clear" w:color="auto" w:fill="FFFFFF" w:themeFill="background1"/>
        </w:rPr>
        <w:t xml:space="preserve">340 новых </w:t>
      </w:r>
      <w:r>
        <w:rPr>
          <w:sz w:val="28"/>
          <w:szCs w:val="28"/>
          <w:shd w:val="clear" w:color="auto" w:fill="FFFFFF" w:themeFill="background1"/>
        </w:rPr>
        <w:t xml:space="preserve">рабочих мест, </w:t>
      </w:r>
      <w:r w:rsidRPr="0041753C">
        <w:rPr>
          <w:sz w:val="28"/>
          <w:szCs w:val="28"/>
          <w:shd w:val="clear" w:color="auto" w:fill="FFFFFF" w:themeFill="background1"/>
        </w:rPr>
        <w:t xml:space="preserve">с общим объёмом налоговых поступлений в бюджеты всех уровней в размере </w:t>
      </w:r>
      <w:r w:rsidR="004137C4">
        <w:rPr>
          <w:sz w:val="28"/>
          <w:szCs w:val="28"/>
          <w:shd w:val="clear" w:color="auto" w:fill="FFFFFF" w:themeFill="background1"/>
        </w:rPr>
        <w:t xml:space="preserve">             </w:t>
      </w:r>
      <w:r w:rsidRPr="0041753C">
        <w:rPr>
          <w:sz w:val="28"/>
          <w:szCs w:val="28"/>
          <w:shd w:val="clear" w:color="auto" w:fill="FFFFFF" w:themeFill="background1"/>
        </w:rPr>
        <w:t>900 млн. рублей</w:t>
      </w:r>
      <w:r>
        <w:rPr>
          <w:sz w:val="28"/>
          <w:szCs w:val="28"/>
          <w:shd w:val="clear" w:color="auto" w:fill="FFFFFF" w:themeFill="background1"/>
        </w:rPr>
        <w:t>.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</w:t>
      </w:r>
      <w:r w:rsidRPr="0041753C">
        <w:rPr>
          <w:sz w:val="28"/>
          <w:szCs w:val="28"/>
          <w:shd w:val="clear" w:color="auto" w:fill="FFFFFF" w:themeFill="background1"/>
        </w:rPr>
        <w:t xml:space="preserve">Кроме того, в  2017 году  при участии Агентства Правительством Самарской области были заключены три инвестиционных меморандума с инвесторами в сфере реализации крупных инвестиционных проектов (свыше 650 млн. рублей) с общим объёмом инвестиций 7,8 млрд. рублей и планом </w:t>
      </w:r>
      <w:r>
        <w:rPr>
          <w:sz w:val="28"/>
          <w:szCs w:val="28"/>
          <w:shd w:val="clear" w:color="auto" w:fill="FFFFFF" w:themeFill="background1"/>
        </w:rPr>
        <w:t>создания 866 новых рабочих мест.</w:t>
      </w:r>
      <w:r w:rsidRPr="0041753C">
        <w:rPr>
          <w:sz w:val="28"/>
          <w:szCs w:val="28"/>
          <w:shd w:val="clear" w:color="auto" w:fill="FFFFFF" w:themeFill="background1"/>
        </w:rPr>
        <w:t xml:space="preserve"> </w:t>
      </w:r>
    </w:p>
    <w:p w:rsidR="0052532B" w:rsidRPr="005C562D" w:rsidRDefault="0052532B" w:rsidP="00BC4D13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21E5F">
        <w:rPr>
          <w:sz w:val="28"/>
          <w:szCs w:val="28"/>
          <w:shd w:val="clear" w:color="auto" w:fill="FFFFFF" w:themeFill="background1"/>
        </w:rPr>
        <w:t>В 201</w:t>
      </w:r>
      <w:r w:rsidR="00E21E5F" w:rsidRPr="00E21E5F">
        <w:rPr>
          <w:sz w:val="28"/>
          <w:szCs w:val="28"/>
          <w:shd w:val="clear" w:color="auto" w:fill="FFFFFF" w:themeFill="background1"/>
        </w:rPr>
        <w:t>7</w:t>
      </w:r>
      <w:r w:rsidR="00AF55B5" w:rsidRPr="00E21E5F">
        <w:rPr>
          <w:sz w:val="28"/>
          <w:szCs w:val="28"/>
          <w:shd w:val="clear" w:color="auto" w:fill="FFFFFF" w:themeFill="background1"/>
        </w:rPr>
        <w:t xml:space="preserve"> году</w:t>
      </w:r>
      <w:r w:rsidRPr="00E21E5F">
        <w:rPr>
          <w:sz w:val="28"/>
          <w:szCs w:val="28"/>
          <w:shd w:val="clear" w:color="auto" w:fill="FFFFFF" w:themeFill="background1"/>
        </w:rPr>
        <w:t xml:space="preserve"> </w:t>
      </w:r>
      <w:r w:rsidR="00BE45E9" w:rsidRPr="00E21E5F">
        <w:rPr>
          <w:sz w:val="28"/>
          <w:szCs w:val="28"/>
          <w:shd w:val="clear" w:color="auto" w:fill="FFFFFF" w:themeFill="background1"/>
        </w:rPr>
        <w:t xml:space="preserve">государственному автономному учреждению </w:t>
      </w:r>
      <w:r w:rsidR="00856D1F" w:rsidRPr="00E21E5F">
        <w:rPr>
          <w:sz w:val="28"/>
          <w:szCs w:val="28"/>
          <w:shd w:val="clear" w:color="auto" w:fill="FFFFFF" w:themeFill="background1"/>
        </w:rPr>
        <w:t>«</w:t>
      </w:r>
      <w:r w:rsidR="00BE45E9" w:rsidRPr="00E21E5F">
        <w:rPr>
          <w:sz w:val="28"/>
          <w:szCs w:val="28"/>
          <w:shd w:val="clear" w:color="auto" w:fill="FFFFFF" w:themeFill="background1"/>
        </w:rPr>
        <w:t>Центр инновационного развития и кластерных инициатив</w:t>
      </w:r>
      <w:r w:rsidR="00856D1F" w:rsidRPr="00E21E5F">
        <w:rPr>
          <w:sz w:val="28"/>
          <w:szCs w:val="28"/>
          <w:shd w:val="clear" w:color="auto" w:fill="FFFFFF" w:themeFill="background1"/>
        </w:rPr>
        <w:t>»</w:t>
      </w:r>
      <w:r w:rsidR="00BE45E9" w:rsidRPr="00E21E5F">
        <w:rPr>
          <w:sz w:val="28"/>
          <w:szCs w:val="28"/>
          <w:shd w:val="clear" w:color="auto" w:fill="FFFFFF" w:themeFill="background1"/>
        </w:rPr>
        <w:t xml:space="preserve"> (далее – ГАУ «ЦИК СО») </w:t>
      </w:r>
      <w:r w:rsidRPr="00E21E5F">
        <w:rPr>
          <w:sz w:val="28"/>
          <w:szCs w:val="28"/>
          <w:shd w:val="clear" w:color="auto" w:fill="FFFFFF" w:themeFill="background1"/>
        </w:rPr>
        <w:t>предоставлен</w:t>
      </w:r>
      <w:r w:rsidR="00BE45E9" w:rsidRPr="00E21E5F">
        <w:rPr>
          <w:sz w:val="28"/>
          <w:szCs w:val="28"/>
          <w:shd w:val="clear" w:color="auto" w:fill="FFFFFF" w:themeFill="background1"/>
        </w:rPr>
        <w:t xml:space="preserve">а </w:t>
      </w:r>
      <w:r w:rsidRPr="00E21E5F">
        <w:rPr>
          <w:sz w:val="28"/>
          <w:szCs w:val="28"/>
          <w:shd w:val="clear" w:color="auto" w:fill="FFFFFF" w:themeFill="background1"/>
        </w:rPr>
        <w:t xml:space="preserve">субсидия </w:t>
      </w:r>
      <w:r w:rsidR="00BE45E9" w:rsidRPr="00E21E5F">
        <w:rPr>
          <w:sz w:val="28"/>
          <w:szCs w:val="28"/>
          <w:shd w:val="clear" w:color="auto" w:fill="FFFFFF" w:themeFill="background1"/>
        </w:rPr>
        <w:t xml:space="preserve">за счет средств областного бюджета </w:t>
      </w:r>
      <w:r w:rsidRPr="00E21E5F">
        <w:rPr>
          <w:sz w:val="28"/>
          <w:szCs w:val="28"/>
          <w:shd w:val="clear" w:color="auto" w:fill="FFFFFF" w:themeFill="background1"/>
        </w:rPr>
        <w:t xml:space="preserve">в объеме </w:t>
      </w:r>
      <w:r w:rsidR="00702C8C" w:rsidRPr="00E21E5F">
        <w:rPr>
          <w:sz w:val="28"/>
          <w:szCs w:val="28"/>
          <w:shd w:val="clear" w:color="auto" w:fill="FFFFFF" w:themeFill="background1"/>
        </w:rPr>
        <w:t xml:space="preserve">                      </w:t>
      </w:r>
      <w:r w:rsidR="00A05C75">
        <w:rPr>
          <w:sz w:val="28"/>
          <w:szCs w:val="28"/>
          <w:shd w:val="clear" w:color="auto" w:fill="FFFFFF" w:themeFill="background1"/>
        </w:rPr>
        <w:t>134 896</w:t>
      </w:r>
      <w:r w:rsidRPr="00E21E5F">
        <w:rPr>
          <w:sz w:val="28"/>
          <w:szCs w:val="28"/>
          <w:shd w:val="clear" w:color="auto" w:fill="FFFFFF" w:themeFill="background1"/>
        </w:rPr>
        <w:t xml:space="preserve"> тыс</w:t>
      </w:r>
      <w:proofErr w:type="gramStart"/>
      <w:r w:rsidRPr="00E21E5F">
        <w:rPr>
          <w:sz w:val="28"/>
          <w:szCs w:val="28"/>
          <w:shd w:val="clear" w:color="auto" w:fill="FFFFFF" w:themeFill="background1"/>
        </w:rPr>
        <w:t>.р</w:t>
      </w:r>
      <w:proofErr w:type="gramEnd"/>
      <w:r w:rsidRPr="00E21E5F">
        <w:rPr>
          <w:sz w:val="28"/>
          <w:szCs w:val="28"/>
          <w:shd w:val="clear" w:color="auto" w:fill="FFFFFF" w:themeFill="background1"/>
        </w:rPr>
        <w:t>ублей  на выполнение государственного задан</w:t>
      </w:r>
      <w:r w:rsidR="00BE45E9" w:rsidRPr="00E21E5F">
        <w:rPr>
          <w:sz w:val="28"/>
          <w:szCs w:val="28"/>
          <w:shd w:val="clear" w:color="auto" w:fill="FFFFFF" w:themeFill="background1"/>
        </w:rPr>
        <w:t>ия.</w:t>
      </w:r>
      <w:r w:rsidR="00BE45E9" w:rsidRPr="00E21E5F">
        <w:rPr>
          <w:sz w:val="28"/>
          <w:szCs w:val="28"/>
        </w:rPr>
        <w:t xml:space="preserve"> </w:t>
      </w:r>
      <w:r w:rsidR="00BE45E9" w:rsidRPr="005C562D">
        <w:rPr>
          <w:sz w:val="28"/>
          <w:szCs w:val="28"/>
          <w:shd w:val="clear" w:color="auto" w:fill="FFFFFF" w:themeFill="background1"/>
        </w:rPr>
        <w:t>В итоге</w:t>
      </w:r>
      <w:r w:rsidR="00BE45E9" w:rsidRPr="006B32E4">
        <w:rPr>
          <w:sz w:val="28"/>
          <w:szCs w:val="28"/>
          <w:highlight w:val="green"/>
          <w:shd w:val="clear" w:color="auto" w:fill="FFFFFF" w:themeFill="background1"/>
        </w:rPr>
        <w:t xml:space="preserve"> </w:t>
      </w:r>
      <w:r w:rsidR="00BE45E9" w:rsidRPr="005C562D">
        <w:rPr>
          <w:sz w:val="28"/>
          <w:szCs w:val="28"/>
          <w:shd w:val="clear" w:color="auto" w:fill="FFFFFF" w:themeFill="background1"/>
        </w:rPr>
        <w:t xml:space="preserve">поддержкой ГАУ «ЦИК СО» воспользовались </w:t>
      </w:r>
      <w:r w:rsidR="007E3274" w:rsidRPr="005C562D">
        <w:rPr>
          <w:sz w:val="28"/>
          <w:szCs w:val="28"/>
          <w:shd w:val="clear" w:color="auto" w:fill="FFFFFF" w:themeFill="background1"/>
        </w:rPr>
        <w:t xml:space="preserve"> </w:t>
      </w:r>
      <w:r w:rsidR="005C562D" w:rsidRPr="005C562D">
        <w:rPr>
          <w:sz w:val="28"/>
          <w:szCs w:val="28"/>
          <w:shd w:val="clear" w:color="auto" w:fill="FFFFFF" w:themeFill="background1"/>
        </w:rPr>
        <w:t>83 производственны</w:t>
      </w:r>
      <w:r w:rsidR="005C562D">
        <w:rPr>
          <w:sz w:val="28"/>
          <w:szCs w:val="28"/>
          <w:shd w:val="clear" w:color="auto" w:fill="FFFFFF" w:themeFill="background1"/>
        </w:rPr>
        <w:t>е</w:t>
      </w:r>
      <w:r w:rsidR="005C562D" w:rsidRPr="005C562D">
        <w:rPr>
          <w:sz w:val="28"/>
          <w:szCs w:val="28"/>
          <w:shd w:val="clear" w:color="auto" w:fill="FFFFFF" w:themeFill="background1"/>
        </w:rPr>
        <w:t xml:space="preserve"> и инновационны</w:t>
      </w:r>
      <w:r w:rsidR="005C562D">
        <w:rPr>
          <w:sz w:val="28"/>
          <w:szCs w:val="28"/>
          <w:shd w:val="clear" w:color="auto" w:fill="FFFFFF" w:themeFill="background1"/>
        </w:rPr>
        <w:t>е</w:t>
      </w:r>
      <w:r w:rsidR="005C562D" w:rsidRPr="005C562D">
        <w:rPr>
          <w:sz w:val="28"/>
          <w:szCs w:val="28"/>
          <w:shd w:val="clear" w:color="auto" w:fill="FFFFFF" w:themeFill="background1"/>
        </w:rPr>
        <w:t xml:space="preserve"> малы</w:t>
      </w:r>
      <w:r w:rsidR="005C562D">
        <w:rPr>
          <w:sz w:val="28"/>
          <w:szCs w:val="28"/>
          <w:shd w:val="clear" w:color="auto" w:fill="FFFFFF" w:themeFill="background1"/>
        </w:rPr>
        <w:t>е</w:t>
      </w:r>
      <w:r w:rsidR="005C562D" w:rsidRPr="005C562D">
        <w:rPr>
          <w:sz w:val="28"/>
          <w:szCs w:val="28"/>
          <w:shd w:val="clear" w:color="auto" w:fill="FFFFFF" w:themeFill="background1"/>
        </w:rPr>
        <w:t xml:space="preserve"> и средни</w:t>
      </w:r>
      <w:r w:rsidR="005C562D">
        <w:rPr>
          <w:sz w:val="28"/>
          <w:szCs w:val="28"/>
          <w:shd w:val="clear" w:color="auto" w:fill="FFFFFF" w:themeFill="background1"/>
        </w:rPr>
        <w:t>е</w:t>
      </w:r>
      <w:r w:rsidR="005C562D" w:rsidRPr="005C562D">
        <w:rPr>
          <w:sz w:val="28"/>
          <w:szCs w:val="28"/>
          <w:shd w:val="clear" w:color="auto" w:fill="FFFFFF" w:themeFill="background1"/>
        </w:rPr>
        <w:t xml:space="preserve"> предприяти</w:t>
      </w:r>
      <w:r w:rsidR="005C562D">
        <w:rPr>
          <w:sz w:val="28"/>
          <w:szCs w:val="28"/>
          <w:shd w:val="clear" w:color="auto" w:fill="FFFFFF" w:themeFill="background1"/>
        </w:rPr>
        <w:t>я</w:t>
      </w:r>
      <w:r w:rsidR="005C562D" w:rsidRPr="005C562D">
        <w:rPr>
          <w:sz w:val="28"/>
          <w:szCs w:val="28"/>
          <w:shd w:val="clear" w:color="auto" w:fill="FFFFFF" w:themeFill="background1"/>
        </w:rPr>
        <w:t xml:space="preserve"> Самарской области</w:t>
      </w:r>
      <w:r w:rsidR="00BE45E9" w:rsidRPr="005C562D">
        <w:rPr>
          <w:sz w:val="28"/>
          <w:szCs w:val="28"/>
          <w:shd w:val="clear" w:color="auto" w:fill="FFFFFF" w:themeFill="background1"/>
        </w:rPr>
        <w:t xml:space="preserve">, ряд компаний обращались за поддержкой неоднократно. </w:t>
      </w:r>
    </w:p>
    <w:p w:rsidR="00BA64AA" w:rsidRPr="00BA64AA" w:rsidRDefault="00DA39B4" w:rsidP="00BA64AA">
      <w:pPr>
        <w:shd w:val="clear" w:color="auto" w:fill="FFFFFF" w:themeFill="background1"/>
        <w:spacing w:line="360" w:lineRule="auto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B4D60">
        <w:rPr>
          <w:sz w:val="28"/>
          <w:szCs w:val="28"/>
          <w:shd w:val="clear" w:color="auto" w:fill="FFFFFF" w:themeFill="background1"/>
        </w:rPr>
        <w:t>В 201</w:t>
      </w:r>
      <w:r w:rsidR="003B4D60" w:rsidRPr="003B4D60">
        <w:rPr>
          <w:sz w:val="28"/>
          <w:szCs w:val="28"/>
          <w:shd w:val="clear" w:color="auto" w:fill="FFFFFF" w:themeFill="background1"/>
        </w:rPr>
        <w:t>7</w:t>
      </w:r>
      <w:r w:rsidRPr="003B4D60">
        <w:rPr>
          <w:sz w:val="28"/>
          <w:szCs w:val="28"/>
          <w:shd w:val="clear" w:color="auto" w:fill="FFFFFF" w:themeFill="background1"/>
        </w:rPr>
        <w:t xml:space="preserve"> году </w:t>
      </w:r>
      <w:r w:rsidR="001B44EF" w:rsidRPr="003B4D60">
        <w:rPr>
          <w:sz w:val="28"/>
          <w:szCs w:val="28"/>
          <w:shd w:val="clear" w:color="auto" w:fill="FFFFFF" w:themeFill="background1"/>
        </w:rPr>
        <w:t xml:space="preserve"> из областного бюджета на развитие малого и среднего предпринимательства направлено</w:t>
      </w:r>
      <w:r w:rsidR="001B44EF" w:rsidRPr="003B4D60">
        <w:rPr>
          <w:sz w:val="28"/>
          <w:szCs w:val="28"/>
        </w:rPr>
        <w:t xml:space="preserve"> </w:t>
      </w:r>
      <w:r w:rsidR="003B4D60" w:rsidRPr="003B4D60">
        <w:rPr>
          <w:sz w:val="28"/>
          <w:szCs w:val="28"/>
          <w:shd w:val="clear" w:color="auto" w:fill="FFFFFF" w:themeFill="background1"/>
        </w:rPr>
        <w:t>222 602</w:t>
      </w:r>
      <w:r w:rsidR="001B44EF" w:rsidRPr="003B4D60">
        <w:rPr>
          <w:sz w:val="28"/>
          <w:szCs w:val="28"/>
          <w:shd w:val="clear" w:color="auto" w:fill="FFFFFF" w:themeFill="background1"/>
        </w:rPr>
        <w:t xml:space="preserve"> тыс</w:t>
      </w:r>
      <w:proofErr w:type="gramStart"/>
      <w:r w:rsidR="001B44EF" w:rsidRPr="003B4D60">
        <w:rPr>
          <w:sz w:val="28"/>
          <w:szCs w:val="28"/>
          <w:shd w:val="clear" w:color="auto" w:fill="FFFFFF" w:themeFill="background1"/>
        </w:rPr>
        <w:t>.</w:t>
      </w:r>
      <w:r w:rsidR="00BE45E9" w:rsidRPr="003B4D60">
        <w:rPr>
          <w:sz w:val="28"/>
          <w:szCs w:val="28"/>
          <w:shd w:val="clear" w:color="auto" w:fill="FFFFFF" w:themeFill="background1"/>
        </w:rPr>
        <w:t>р</w:t>
      </w:r>
      <w:proofErr w:type="gramEnd"/>
      <w:r w:rsidR="00BE45E9" w:rsidRPr="003B4D60">
        <w:rPr>
          <w:sz w:val="28"/>
          <w:szCs w:val="28"/>
          <w:shd w:val="clear" w:color="auto" w:fill="FFFFFF" w:themeFill="background1"/>
        </w:rPr>
        <w:t>ублей</w:t>
      </w:r>
      <w:r w:rsidR="00C43EA3" w:rsidRPr="003B4D60">
        <w:rPr>
          <w:sz w:val="28"/>
          <w:szCs w:val="28"/>
          <w:shd w:val="clear" w:color="auto" w:fill="FFFFFF" w:themeFill="background1"/>
        </w:rPr>
        <w:t xml:space="preserve">, </w:t>
      </w:r>
      <w:r w:rsidR="00F539AA" w:rsidRPr="003B4D60">
        <w:rPr>
          <w:sz w:val="28"/>
          <w:szCs w:val="28"/>
          <w:shd w:val="clear" w:color="auto" w:fill="FFFFFF" w:themeFill="background1"/>
        </w:rPr>
        <w:t>в том числе</w:t>
      </w:r>
      <w:r w:rsidR="00F539AA" w:rsidRPr="003B4D60">
        <w:rPr>
          <w:sz w:val="28"/>
          <w:szCs w:val="28"/>
        </w:rPr>
        <w:t xml:space="preserve"> </w:t>
      </w:r>
      <w:r w:rsidR="00431EC9">
        <w:rPr>
          <w:sz w:val="28"/>
          <w:szCs w:val="28"/>
        </w:rPr>
        <w:t xml:space="preserve">                         </w:t>
      </w:r>
      <w:r w:rsidR="003B4D60" w:rsidRPr="003B4D60">
        <w:rPr>
          <w:sz w:val="28"/>
          <w:szCs w:val="28"/>
        </w:rPr>
        <w:t>91 672</w:t>
      </w:r>
      <w:r w:rsidR="00581900" w:rsidRPr="003B4D60">
        <w:rPr>
          <w:sz w:val="28"/>
          <w:szCs w:val="28"/>
        </w:rPr>
        <w:t xml:space="preserve"> тыс. рублей</w:t>
      </w:r>
      <w:r w:rsidR="00431EC9">
        <w:rPr>
          <w:sz w:val="28"/>
          <w:szCs w:val="28"/>
        </w:rPr>
        <w:t xml:space="preserve"> </w:t>
      </w:r>
      <w:r w:rsidR="005C5D2C" w:rsidRPr="003B4D60">
        <w:rPr>
          <w:sz w:val="28"/>
          <w:szCs w:val="28"/>
        </w:rPr>
        <w:t xml:space="preserve">– </w:t>
      </w:r>
      <w:r w:rsidRPr="003B4D60">
        <w:rPr>
          <w:sz w:val="28"/>
          <w:szCs w:val="28"/>
        </w:rPr>
        <w:t>за счет средств федерального бюджета.</w:t>
      </w:r>
      <w:r w:rsidR="003B4D60">
        <w:rPr>
          <w:sz w:val="28"/>
          <w:szCs w:val="28"/>
        </w:rPr>
        <w:t xml:space="preserve"> </w:t>
      </w:r>
      <w:r w:rsidR="00BA64AA" w:rsidRPr="00BA64AA">
        <w:rPr>
          <w:sz w:val="28"/>
          <w:szCs w:val="28"/>
          <w:shd w:val="clear" w:color="auto" w:fill="FFFFFF" w:themeFill="background1"/>
        </w:rPr>
        <w:t xml:space="preserve">Государственная </w:t>
      </w:r>
      <w:r w:rsidR="00BA64AA" w:rsidRPr="00BA64AA">
        <w:rPr>
          <w:sz w:val="28"/>
          <w:szCs w:val="28"/>
          <w:shd w:val="clear" w:color="auto" w:fill="FFFFFF" w:themeFill="background1"/>
        </w:rPr>
        <w:lastRenderedPageBreak/>
        <w:t>поддержка оказана 4</w:t>
      </w:r>
      <w:r w:rsidR="00BA64AA">
        <w:rPr>
          <w:sz w:val="28"/>
          <w:szCs w:val="28"/>
          <w:shd w:val="clear" w:color="auto" w:fill="FFFFFF" w:themeFill="background1"/>
        </w:rPr>
        <w:t xml:space="preserve"> </w:t>
      </w:r>
      <w:r w:rsidR="00BA64AA" w:rsidRPr="00BA64AA">
        <w:rPr>
          <w:sz w:val="28"/>
          <w:szCs w:val="28"/>
          <w:shd w:val="clear" w:color="auto" w:fill="FFFFFF" w:themeFill="background1"/>
        </w:rPr>
        <w:t>203 СМСП</w:t>
      </w:r>
      <w:r w:rsidR="00BA64AA">
        <w:rPr>
          <w:sz w:val="28"/>
          <w:szCs w:val="28"/>
          <w:shd w:val="clear" w:color="auto" w:fill="FFFFFF" w:themeFill="background1"/>
        </w:rPr>
        <w:t xml:space="preserve"> </w:t>
      </w:r>
      <w:r w:rsidR="00BA64AA" w:rsidRPr="00BA64AA">
        <w:rPr>
          <w:sz w:val="28"/>
          <w:szCs w:val="28"/>
          <w:shd w:val="clear" w:color="auto" w:fill="FFFFFF" w:themeFill="background1"/>
        </w:rPr>
        <w:t xml:space="preserve"> (включая СМСП, созданных молодыми людьми в </w:t>
      </w:r>
      <w:proofErr w:type="gramStart"/>
      <w:r w:rsidR="00BA64AA" w:rsidRPr="00BA64AA">
        <w:rPr>
          <w:sz w:val="28"/>
          <w:szCs w:val="28"/>
          <w:shd w:val="clear" w:color="auto" w:fill="FFFFFF" w:themeFill="background1"/>
        </w:rPr>
        <w:t>возрасте</w:t>
      </w:r>
      <w:proofErr w:type="gramEnd"/>
      <w:r w:rsidR="00BA64AA" w:rsidRPr="00BA64AA">
        <w:rPr>
          <w:sz w:val="28"/>
          <w:szCs w:val="28"/>
          <w:shd w:val="clear" w:color="auto" w:fill="FFFFFF" w:themeFill="background1"/>
        </w:rPr>
        <w:t xml:space="preserve"> до 30 лет), создано 1 265 рабочих мест.</w:t>
      </w:r>
    </w:p>
    <w:p w:rsidR="008E753D" w:rsidRPr="00992237" w:rsidRDefault="00EA28AF" w:rsidP="00BA64AA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92237">
        <w:rPr>
          <w:color w:val="000000" w:themeColor="text1"/>
          <w:sz w:val="28"/>
          <w:szCs w:val="28"/>
        </w:rPr>
        <w:t>К</w:t>
      </w:r>
      <w:r w:rsidR="00B022AB" w:rsidRPr="00992237">
        <w:rPr>
          <w:color w:val="000000" w:themeColor="text1"/>
          <w:sz w:val="28"/>
          <w:szCs w:val="28"/>
        </w:rPr>
        <w:t>ассовые</w:t>
      </w:r>
      <w:r w:rsidR="008E753D" w:rsidRPr="00992237">
        <w:rPr>
          <w:color w:val="000000" w:themeColor="text1"/>
          <w:sz w:val="28"/>
          <w:szCs w:val="28"/>
        </w:rPr>
        <w:t xml:space="preserve"> расходы </w:t>
      </w:r>
      <w:r w:rsidRPr="00992237">
        <w:rPr>
          <w:b/>
          <w:color w:val="000000" w:themeColor="text1"/>
          <w:sz w:val="28"/>
          <w:szCs w:val="28"/>
        </w:rPr>
        <w:t>министерства транспорта и автомобильных дорог Самарской области</w:t>
      </w:r>
      <w:r w:rsidRPr="00992237">
        <w:rPr>
          <w:color w:val="000000" w:themeColor="text1"/>
          <w:sz w:val="28"/>
          <w:szCs w:val="28"/>
        </w:rPr>
        <w:t xml:space="preserve"> </w:t>
      </w:r>
      <w:r w:rsidR="008E753D" w:rsidRPr="00992237">
        <w:rPr>
          <w:color w:val="000000" w:themeColor="text1"/>
          <w:sz w:val="28"/>
          <w:szCs w:val="28"/>
        </w:rPr>
        <w:t xml:space="preserve">составили </w:t>
      </w:r>
      <w:r w:rsidR="00992237" w:rsidRPr="00992237">
        <w:rPr>
          <w:bCs/>
          <w:sz w:val="28"/>
          <w:szCs w:val="28"/>
        </w:rPr>
        <w:t>20 832 736</w:t>
      </w:r>
      <w:r w:rsidR="00BE24C2" w:rsidRPr="00992237">
        <w:rPr>
          <w:b/>
          <w:bCs/>
          <w:sz w:val="28"/>
          <w:szCs w:val="28"/>
        </w:rPr>
        <w:t xml:space="preserve"> </w:t>
      </w:r>
      <w:r w:rsidR="008E753D" w:rsidRPr="00992237">
        <w:rPr>
          <w:color w:val="000000" w:themeColor="text1"/>
          <w:sz w:val="28"/>
          <w:szCs w:val="28"/>
        </w:rPr>
        <w:t>тыс. руб</w:t>
      </w:r>
      <w:r w:rsidR="00C94B7E" w:rsidRPr="00992237">
        <w:rPr>
          <w:color w:val="000000" w:themeColor="text1"/>
          <w:sz w:val="28"/>
          <w:szCs w:val="28"/>
        </w:rPr>
        <w:t>лей,</w:t>
      </w:r>
      <w:r w:rsidR="008E753D" w:rsidRPr="00992237">
        <w:rPr>
          <w:color w:val="000000" w:themeColor="text1"/>
          <w:sz w:val="28"/>
          <w:szCs w:val="28"/>
        </w:rPr>
        <w:t xml:space="preserve"> или </w:t>
      </w:r>
      <w:r w:rsidR="00BE24C2" w:rsidRPr="00992237">
        <w:rPr>
          <w:color w:val="000000" w:themeColor="text1"/>
          <w:sz w:val="28"/>
          <w:szCs w:val="28"/>
        </w:rPr>
        <w:t>8</w:t>
      </w:r>
      <w:r w:rsidR="00992237" w:rsidRPr="00992237">
        <w:rPr>
          <w:color w:val="000000" w:themeColor="text1"/>
          <w:sz w:val="28"/>
          <w:szCs w:val="28"/>
        </w:rPr>
        <w:t>7</w:t>
      </w:r>
      <w:r w:rsidR="00BE24C2" w:rsidRPr="00992237">
        <w:rPr>
          <w:color w:val="000000" w:themeColor="text1"/>
          <w:sz w:val="28"/>
          <w:szCs w:val="28"/>
        </w:rPr>
        <w:t>,</w:t>
      </w:r>
      <w:r w:rsidR="00992237" w:rsidRPr="00992237">
        <w:rPr>
          <w:color w:val="000000" w:themeColor="text1"/>
          <w:sz w:val="28"/>
          <w:szCs w:val="28"/>
        </w:rPr>
        <w:t>4</w:t>
      </w:r>
      <w:r w:rsidR="008E753D" w:rsidRPr="00992237">
        <w:rPr>
          <w:color w:val="000000" w:themeColor="text1"/>
          <w:sz w:val="28"/>
          <w:szCs w:val="28"/>
        </w:rPr>
        <w:t>% от плановых назначений</w:t>
      </w:r>
      <w:r w:rsidR="00355873" w:rsidRPr="00992237">
        <w:rPr>
          <w:color w:val="000000" w:themeColor="text1"/>
          <w:sz w:val="28"/>
          <w:szCs w:val="28"/>
        </w:rPr>
        <w:t>, из них:</w:t>
      </w:r>
    </w:p>
    <w:p w:rsidR="008E753D" w:rsidRPr="007E1D36" w:rsidRDefault="008E753D" w:rsidP="00BE24C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1D36">
        <w:rPr>
          <w:color w:val="000000" w:themeColor="text1"/>
          <w:sz w:val="28"/>
          <w:szCs w:val="28"/>
        </w:rPr>
        <w:t xml:space="preserve">за счет средств областного бюджета (без учета расходов за счет средств дорожного фонда Самарской области) </w:t>
      </w:r>
      <w:r w:rsidR="00C94B7E" w:rsidRPr="007E1D36">
        <w:rPr>
          <w:color w:val="000000" w:themeColor="text1"/>
          <w:sz w:val="28"/>
          <w:szCs w:val="28"/>
        </w:rPr>
        <w:t>–</w:t>
      </w:r>
      <w:r w:rsidRPr="007E1D36">
        <w:rPr>
          <w:color w:val="000000" w:themeColor="text1"/>
          <w:sz w:val="28"/>
          <w:szCs w:val="28"/>
        </w:rPr>
        <w:t xml:space="preserve"> </w:t>
      </w:r>
      <w:r w:rsidR="007E1D36" w:rsidRPr="007E1D36">
        <w:rPr>
          <w:color w:val="000000" w:themeColor="text1"/>
          <w:sz w:val="28"/>
          <w:szCs w:val="28"/>
        </w:rPr>
        <w:t>3 487 938</w:t>
      </w:r>
      <w:r w:rsidRPr="007E1D36">
        <w:rPr>
          <w:color w:val="000000" w:themeColor="text1"/>
          <w:sz w:val="28"/>
          <w:szCs w:val="28"/>
        </w:rPr>
        <w:t> тыс.</w:t>
      </w:r>
      <w:r w:rsidR="00C94B7E" w:rsidRPr="007E1D36">
        <w:rPr>
          <w:color w:val="000000" w:themeColor="text1"/>
          <w:sz w:val="28"/>
          <w:szCs w:val="28"/>
        </w:rPr>
        <w:t xml:space="preserve"> </w:t>
      </w:r>
      <w:r w:rsidRPr="007E1D36">
        <w:rPr>
          <w:color w:val="000000" w:themeColor="text1"/>
          <w:sz w:val="28"/>
          <w:szCs w:val="28"/>
        </w:rPr>
        <w:t>руб</w:t>
      </w:r>
      <w:r w:rsidR="00C94B7E" w:rsidRPr="007E1D36">
        <w:rPr>
          <w:color w:val="000000" w:themeColor="text1"/>
          <w:sz w:val="28"/>
          <w:szCs w:val="28"/>
        </w:rPr>
        <w:t>лей,</w:t>
      </w:r>
      <w:r w:rsidRPr="007E1D36">
        <w:rPr>
          <w:color w:val="000000" w:themeColor="text1"/>
          <w:sz w:val="28"/>
          <w:szCs w:val="28"/>
        </w:rPr>
        <w:t xml:space="preserve"> или </w:t>
      </w:r>
      <w:r w:rsidR="000409CF" w:rsidRPr="007E1D36">
        <w:rPr>
          <w:color w:val="000000" w:themeColor="text1"/>
          <w:sz w:val="28"/>
          <w:szCs w:val="28"/>
        </w:rPr>
        <w:t>9</w:t>
      </w:r>
      <w:r w:rsidR="00BE24C2" w:rsidRPr="007E1D36">
        <w:rPr>
          <w:color w:val="000000" w:themeColor="text1"/>
          <w:sz w:val="28"/>
          <w:szCs w:val="28"/>
        </w:rPr>
        <w:t>8</w:t>
      </w:r>
      <w:r w:rsidR="000409CF" w:rsidRPr="007E1D36">
        <w:rPr>
          <w:color w:val="000000" w:themeColor="text1"/>
          <w:sz w:val="28"/>
          <w:szCs w:val="28"/>
        </w:rPr>
        <w:t>,</w:t>
      </w:r>
      <w:r w:rsidR="007E1D36" w:rsidRPr="007E1D36">
        <w:rPr>
          <w:color w:val="000000" w:themeColor="text1"/>
          <w:sz w:val="28"/>
          <w:szCs w:val="28"/>
        </w:rPr>
        <w:t>8</w:t>
      </w:r>
      <w:r w:rsidRPr="007E1D36">
        <w:rPr>
          <w:color w:val="000000" w:themeColor="text1"/>
          <w:sz w:val="28"/>
          <w:szCs w:val="28"/>
        </w:rPr>
        <w:t>%</w:t>
      </w:r>
      <w:r w:rsidR="00E24CB5" w:rsidRPr="007E1D36">
        <w:rPr>
          <w:color w:val="000000" w:themeColor="text1"/>
          <w:sz w:val="28"/>
          <w:szCs w:val="28"/>
        </w:rPr>
        <w:t xml:space="preserve"> от плановых назначений</w:t>
      </w:r>
      <w:r w:rsidRPr="007E1D36">
        <w:rPr>
          <w:color w:val="000000" w:themeColor="text1"/>
          <w:sz w:val="28"/>
          <w:szCs w:val="28"/>
        </w:rPr>
        <w:t>;</w:t>
      </w:r>
    </w:p>
    <w:p w:rsidR="008E753D" w:rsidRPr="00072B8A" w:rsidRDefault="008E753D" w:rsidP="00E545F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2B8A">
        <w:rPr>
          <w:color w:val="000000" w:themeColor="text1"/>
          <w:sz w:val="28"/>
          <w:szCs w:val="28"/>
        </w:rPr>
        <w:t xml:space="preserve">за счет бюджетных ассигнований дорожного фонда Самарской области </w:t>
      </w:r>
      <w:r w:rsidR="00C94B7E" w:rsidRPr="00072B8A">
        <w:rPr>
          <w:color w:val="000000" w:themeColor="text1"/>
          <w:sz w:val="28"/>
          <w:szCs w:val="28"/>
        </w:rPr>
        <w:t xml:space="preserve">– </w:t>
      </w:r>
      <w:r w:rsidR="00E545F5" w:rsidRPr="00072B8A">
        <w:rPr>
          <w:color w:val="000000" w:themeColor="text1"/>
          <w:sz w:val="28"/>
          <w:szCs w:val="28"/>
        </w:rPr>
        <w:t>10</w:t>
      </w:r>
      <w:r w:rsidR="00072B8A" w:rsidRPr="00072B8A">
        <w:rPr>
          <w:color w:val="000000" w:themeColor="text1"/>
          <w:sz w:val="28"/>
          <w:szCs w:val="28"/>
        </w:rPr>
        <w:t> 413 058</w:t>
      </w:r>
      <w:r w:rsidR="000409CF" w:rsidRPr="00072B8A">
        <w:rPr>
          <w:color w:val="000000" w:themeColor="text1"/>
          <w:sz w:val="28"/>
          <w:szCs w:val="28"/>
        </w:rPr>
        <w:t xml:space="preserve"> </w:t>
      </w:r>
      <w:r w:rsidRPr="00072B8A">
        <w:rPr>
          <w:color w:val="000000" w:themeColor="text1"/>
          <w:sz w:val="28"/>
          <w:szCs w:val="28"/>
        </w:rPr>
        <w:t>тыс.</w:t>
      </w:r>
      <w:r w:rsidR="00C94B7E" w:rsidRPr="00072B8A">
        <w:rPr>
          <w:color w:val="000000" w:themeColor="text1"/>
          <w:sz w:val="28"/>
          <w:szCs w:val="28"/>
        </w:rPr>
        <w:t xml:space="preserve"> </w:t>
      </w:r>
      <w:r w:rsidRPr="00072B8A">
        <w:rPr>
          <w:color w:val="000000" w:themeColor="text1"/>
          <w:sz w:val="28"/>
          <w:szCs w:val="28"/>
        </w:rPr>
        <w:t>руб</w:t>
      </w:r>
      <w:r w:rsidR="00C94B7E" w:rsidRPr="00072B8A">
        <w:rPr>
          <w:color w:val="000000" w:themeColor="text1"/>
          <w:sz w:val="28"/>
          <w:szCs w:val="28"/>
        </w:rPr>
        <w:t>лей,</w:t>
      </w:r>
      <w:r w:rsidRPr="00072B8A">
        <w:rPr>
          <w:color w:val="000000" w:themeColor="text1"/>
          <w:sz w:val="28"/>
          <w:szCs w:val="28"/>
        </w:rPr>
        <w:t xml:space="preserve"> или </w:t>
      </w:r>
      <w:r w:rsidR="00072B8A" w:rsidRPr="00072B8A">
        <w:rPr>
          <w:color w:val="000000" w:themeColor="text1"/>
          <w:sz w:val="28"/>
          <w:szCs w:val="28"/>
        </w:rPr>
        <w:t>86,8</w:t>
      </w:r>
      <w:r w:rsidRPr="00072B8A">
        <w:rPr>
          <w:color w:val="000000" w:themeColor="text1"/>
          <w:sz w:val="28"/>
          <w:szCs w:val="28"/>
        </w:rPr>
        <w:t>%</w:t>
      </w:r>
      <w:r w:rsidR="00E24CB5" w:rsidRPr="00072B8A">
        <w:rPr>
          <w:color w:val="000000" w:themeColor="text1"/>
          <w:sz w:val="28"/>
          <w:szCs w:val="28"/>
        </w:rPr>
        <w:t xml:space="preserve"> от плановых назначений</w:t>
      </w:r>
      <w:r w:rsidRPr="00072B8A">
        <w:rPr>
          <w:color w:val="000000" w:themeColor="text1"/>
          <w:sz w:val="28"/>
          <w:szCs w:val="28"/>
        </w:rPr>
        <w:t>;</w:t>
      </w:r>
    </w:p>
    <w:p w:rsidR="008E753D" w:rsidRDefault="008E753D" w:rsidP="00E61C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72B8A">
        <w:rPr>
          <w:color w:val="000000" w:themeColor="text1"/>
          <w:sz w:val="28"/>
          <w:szCs w:val="28"/>
        </w:rPr>
        <w:t xml:space="preserve">за счёт субсидий из федерального бюджета в сумме </w:t>
      </w:r>
      <w:r w:rsidR="00DA181E" w:rsidRPr="00072B8A">
        <w:rPr>
          <w:color w:val="000000" w:themeColor="text1"/>
          <w:sz w:val="28"/>
          <w:szCs w:val="28"/>
        </w:rPr>
        <w:t>6 931 739</w:t>
      </w:r>
      <w:r w:rsidR="00E24CB5" w:rsidRPr="00DA181E">
        <w:rPr>
          <w:color w:val="000000" w:themeColor="text1"/>
          <w:sz w:val="28"/>
          <w:szCs w:val="28"/>
        </w:rPr>
        <w:t xml:space="preserve"> </w:t>
      </w:r>
      <w:r w:rsidRPr="00DA181E">
        <w:rPr>
          <w:color w:val="000000" w:themeColor="text1"/>
          <w:sz w:val="28"/>
          <w:szCs w:val="28"/>
        </w:rPr>
        <w:t>тыс. руб</w:t>
      </w:r>
      <w:r w:rsidR="00C94B7E" w:rsidRPr="00DA181E">
        <w:rPr>
          <w:color w:val="000000" w:themeColor="text1"/>
          <w:sz w:val="28"/>
          <w:szCs w:val="28"/>
        </w:rPr>
        <w:t>лей,</w:t>
      </w:r>
      <w:r w:rsidRPr="00DA181E">
        <w:rPr>
          <w:color w:val="000000" w:themeColor="text1"/>
          <w:sz w:val="28"/>
          <w:szCs w:val="28"/>
        </w:rPr>
        <w:t xml:space="preserve"> </w:t>
      </w:r>
      <w:r w:rsidRPr="002E7AD2">
        <w:rPr>
          <w:color w:val="000000" w:themeColor="text1"/>
          <w:sz w:val="28"/>
          <w:szCs w:val="28"/>
        </w:rPr>
        <w:t xml:space="preserve">или </w:t>
      </w:r>
      <w:r w:rsidR="00E61CAE" w:rsidRPr="002E7AD2">
        <w:rPr>
          <w:color w:val="000000" w:themeColor="text1"/>
          <w:sz w:val="28"/>
          <w:szCs w:val="28"/>
        </w:rPr>
        <w:t>8</w:t>
      </w:r>
      <w:r w:rsidR="002E7AD2" w:rsidRPr="002E7AD2">
        <w:rPr>
          <w:color w:val="000000" w:themeColor="text1"/>
          <w:sz w:val="28"/>
          <w:szCs w:val="28"/>
        </w:rPr>
        <w:t>3</w:t>
      </w:r>
      <w:r w:rsidR="00E61CAE" w:rsidRPr="002E7AD2">
        <w:rPr>
          <w:color w:val="000000" w:themeColor="text1"/>
          <w:sz w:val="28"/>
          <w:szCs w:val="28"/>
        </w:rPr>
        <w:t>,</w:t>
      </w:r>
      <w:r w:rsidR="002E7AD2" w:rsidRPr="002E7AD2">
        <w:rPr>
          <w:color w:val="000000" w:themeColor="text1"/>
          <w:sz w:val="28"/>
          <w:szCs w:val="28"/>
        </w:rPr>
        <w:t>3</w:t>
      </w:r>
      <w:r w:rsidR="000409CF" w:rsidRPr="002E7AD2">
        <w:rPr>
          <w:color w:val="000000" w:themeColor="text1"/>
          <w:sz w:val="28"/>
          <w:szCs w:val="28"/>
        </w:rPr>
        <w:t>4</w:t>
      </w:r>
      <w:r w:rsidRPr="002E7AD2">
        <w:rPr>
          <w:color w:val="000000" w:themeColor="text1"/>
          <w:sz w:val="28"/>
          <w:szCs w:val="28"/>
        </w:rPr>
        <w:t>%</w:t>
      </w:r>
      <w:r w:rsidR="00E24CB5" w:rsidRPr="002E7AD2">
        <w:rPr>
          <w:color w:val="000000" w:themeColor="text1"/>
          <w:sz w:val="28"/>
          <w:szCs w:val="28"/>
        </w:rPr>
        <w:t xml:space="preserve"> от плановых назначений</w:t>
      </w:r>
      <w:r w:rsidRPr="002E7AD2">
        <w:rPr>
          <w:color w:val="000000" w:themeColor="text1"/>
          <w:sz w:val="28"/>
          <w:szCs w:val="28"/>
        </w:rPr>
        <w:t>.</w:t>
      </w:r>
    </w:p>
    <w:p w:rsidR="00311AD3" w:rsidRPr="002E7AD2" w:rsidRDefault="00657285" w:rsidP="00E61C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FE6D2E">
        <w:rPr>
          <w:color w:val="000000" w:themeColor="text1"/>
          <w:sz w:val="28"/>
          <w:szCs w:val="28"/>
        </w:rPr>
        <w:t>осударственн</w:t>
      </w:r>
      <w:r>
        <w:rPr>
          <w:color w:val="000000" w:themeColor="text1"/>
          <w:sz w:val="28"/>
          <w:szCs w:val="28"/>
        </w:rPr>
        <w:t xml:space="preserve">ая </w:t>
      </w:r>
      <w:r w:rsidR="00FE6D2E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а</w:t>
      </w:r>
      <w:r w:rsidR="00FE6D2E">
        <w:rPr>
          <w:color w:val="000000" w:themeColor="text1"/>
          <w:sz w:val="28"/>
          <w:szCs w:val="28"/>
        </w:rPr>
        <w:t xml:space="preserve"> </w:t>
      </w:r>
      <w:r w:rsidR="00FE6D2E" w:rsidRPr="00A85496">
        <w:rPr>
          <w:sz w:val="28"/>
          <w:szCs w:val="28"/>
        </w:rPr>
        <w:t>«Развитие транспортной системы Самарской области (2014 – 2025 годы)»</w:t>
      </w:r>
      <w:r w:rsidR="00FE6D2E">
        <w:rPr>
          <w:sz w:val="28"/>
          <w:szCs w:val="28"/>
        </w:rPr>
        <w:t xml:space="preserve"> в</w:t>
      </w:r>
      <w:r w:rsidR="00FE6D2E">
        <w:rPr>
          <w:color w:val="000000" w:themeColor="text1"/>
          <w:sz w:val="28"/>
          <w:szCs w:val="28"/>
        </w:rPr>
        <w:t xml:space="preserve"> 2017 году </w:t>
      </w:r>
      <w:r>
        <w:rPr>
          <w:sz w:val="28"/>
          <w:szCs w:val="28"/>
        </w:rPr>
        <w:t>профинансирована в объеме</w:t>
      </w:r>
      <w:r w:rsidR="004137C4">
        <w:rPr>
          <w:sz w:val="28"/>
          <w:szCs w:val="28"/>
        </w:rPr>
        <w:t xml:space="preserve">                 </w:t>
      </w:r>
      <w:r w:rsidR="00F95FF9">
        <w:rPr>
          <w:sz w:val="28"/>
          <w:szCs w:val="28"/>
        </w:rPr>
        <w:t>14 484 102 тыс</w:t>
      </w:r>
      <w:proofErr w:type="gramStart"/>
      <w:r w:rsidR="00F95FF9">
        <w:rPr>
          <w:sz w:val="28"/>
          <w:szCs w:val="28"/>
        </w:rPr>
        <w:t>.р</w:t>
      </w:r>
      <w:proofErr w:type="gramEnd"/>
      <w:r w:rsidR="00F95FF9">
        <w:rPr>
          <w:sz w:val="28"/>
          <w:szCs w:val="28"/>
        </w:rPr>
        <w:t>ублей, или 91,6</w:t>
      </w:r>
      <w:r w:rsidR="00FE6D2E">
        <w:rPr>
          <w:sz w:val="28"/>
          <w:szCs w:val="28"/>
        </w:rPr>
        <w:t>% от плановых назначений</w:t>
      </w:r>
      <w:r w:rsidR="00896218">
        <w:rPr>
          <w:sz w:val="28"/>
          <w:szCs w:val="28"/>
        </w:rPr>
        <w:t xml:space="preserve">, в том числе </w:t>
      </w:r>
      <w:r w:rsidR="00311AD3">
        <w:rPr>
          <w:sz w:val="28"/>
          <w:szCs w:val="28"/>
        </w:rPr>
        <w:t>за счёт средств федерального бюджета – 2 914 330 тыс.рублей (99,7%).</w:t>
      </w:r>
    </w:p>
    <w:p w:rsidR="008E753D" w:rsidRPr="00FF05D2" w:rsidRDefault="008E753D" w:rsidP="0017321D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2E27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рамках реализации </w:t>
      </w:r>
      <w:r w:rsidR="005779CA" w:rsidRPr="00922E27">
        <w:rPr>
          <w:color w:val="000000" w:themeColor="text1"/>
          <w:sz w:val="28"/>
          <w:szCs w:val="28"/>
          <w:shd w:val="clear" w:color="auto" w:fill="FFFFFF" w:themeFill="background1"/>
        </w:rPr>
        <w:t>под</w:t>
      </w:r>
      <w:r w:rsidRPr="00922E27">
        <w:rPr>
          <w:color w:val="000000" w:themeColor="text1"/>
          <w:sz w:val="28"/>
          <w:szCs w:val="28"/>
          <w:shd w:val="clear" w:color="auto" w:fill="FFFFFF" w:themeFill="background1"/>
        </w:rPr>
        <w:t xml:space="preserve">программы «Модернизация и развитие автомобильных дорог общего пользования регионального или межмуниципального значения Самарской области» </w:t>
      </w:r>
      <w:r w:rsidR="00030B06" w:rsidRPr="00922E27">
        <w:rPr>
          <w:color w:val="000000" w:themeColor="text1"/>
          <w:sz w:val="28"/>
          <w:szCs w:val="28"/>
          <w:shd w:val="clear" w:color="auto" w:fill="FFFFFF" w:themeFill="background1"/>
        </w:rPr>
        <w:t xml:space="preserve">кассовые </w:t>
      </w:r>
      <w:r w:rsidRPr="00922E27">
        <w:rPr>
          <w:color w:val="000000" w:themeColor="text1"/>
          <w:sz w:val="28"/>
          <w:szCs w:val="28"/>
          <w:shd w:val="clear" w:color="auto" w:fill="FFFFFF" w:themeFill="background1"/>
        </w:rPr>
        <w:t xml:space="preserve">расходы составили </w:t>
      </w:r>
      <w:r w:rsidR="00E1732F" w:rsidRPr="00922E27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22E27" w:rsidRPr="00922E27">
        <w:rPr>
          <w:sz w:val="28"/>
          <w:szCs w:val="28"/>
          <w:shd w:val="clear" w:color="auto" w:fill="FFFFFF" w:themeFill="background1"/>
        </w:rPr>
        <w:t>7 530 301</w:t>
      </w:r>
      <w:r w:rsidR="003835EE" w:rsidRPr="00922E27">
        <w:rPr>
          <w:sz w:val="28"/>
          <w:szCs w:val="28"/>
          <w:shd w:val="clear" w:color="auto" w:fill="FFFFFF" w:themeFill="background1"/>
        </w:rPr>
        <w:t> </w:t>
      </w:r>
      <w:r w:rsidRPr="00922E27">
        <w:rPr>
          <w:color w:val="000000" w:themeColor="text1"/>
          <w:sz w:val="28"/>
          <w:szCs w:val="28"/>
          <w:shd w:val="clear" w:color="auto" w:fill="FFFFFF" w:themeFill="background1"/>
        </w:rPr>
        <w:t>тыс. руб</w:t>
      </w:r>
      <w:r w:rsidR="00C94B7E" w:rsidRPr="00922E27">
        <w:rPr>
          <w:color w:val="000000" w:themeColor="text1"/>
          <w:sz w:val="28"/>
          <w:szCs w:val="28"/>
          <w:shd w:val="clear" w:color="auto" w:fill="FFFFFF" w:themeFill="background1"/>
        </w:rPr>
        <w:t>лей</w:t>
      </w:r>
      <w:r w:rsidR="000F5476">
        <w:rPr>
          <w:color w:val="000000" w:themeColor="text1"/>
          <w:sz w:val="28"/>
          <w:szCs w:val="28"/>
          <w:shd w:val="clear" w:color="auto" w:fill="FFFFFF" w:themeFill="background1"/>
        </w:rPr>
        <w:t xml:space="preserve"> (</w:t>
      </w:r>
      <w:r w:rsidR="000F5476" w:rsidRPr="00922E27">
        <w:rPr>
          <w:color w:val="000000" w:themeColor="text1"/>
          <w:sz w:val="28"/>
          <w:szCs w:val="28"/>
          <w:shd w:val="clear" w:color="auto" w:fill="FFFFFF" w:themeFill="background1"/>
        </w:rPr>
        <w:t>92% от плановых назначений</w:t>
      </w:r>
      <w:r w:rsidR="000F5476">
        <w:rPr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C94B7E" w:rsidRPr="00922E27">
        <w:rPr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0F5476">
        <w:rPr>
          <w:color w:val="000000" w:themeColor="text1"/>
          <w:sz w:val="28"/>
          <w:szCs w:val="28"/>
          <w:shd w:val="clear" w:color="auto" w:fill="FFFFFF" w:themeFill="background1"/>
        </w:rPr>
        <w:t xml:space="preserve"> из них </w:t>
      </w:r>
      <w:r w:rsidR="00B94419">
        <w:rPr>
          <w:color w:val="000000" w:themeColor="text1"/>
          <w:sz w:val="28"/>
          <w:szCs w:val="28"/>
          <w:shd w:val="clear" w:color="auto" w:fill="FFFFFF" w:themeFill="background1"/>
        </w:rPr>
        <w:t xml:space="preserve">за счёт  средств федерального бюджета в сумме 1 374 672 </w:t>
      </w:r>
      <w:r w:rsidR="00B94419" w:rsidRPr="00922E27">
        <w:rPr>
          <w:color w:val="000000" w:themeColor="text1"/>
          <w:sz w:val="28"/>
          <w:szCs w:val="28"/>
          <w:shd w:val="clear" w:color="auto" w:fill="FFFFFF" w:themeFill="background1"/>
        </w:rPr>
        <w:t>тыс. рублей</w:t>
      </w:r>
      <w:r w:rsidR="000F2566" w:rsidRPr="00922E27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355873" w:rsidRPr="00922E27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55873" w:rsidRPr="00BB0560">
        <w:rPr>
          <w:color w:val="000000" w:themeColor="text1"/>
          <w:sz w:val="28"/>
          <w:szCs w:val="28"/>
          <w:shd w:val="clear" w:color="auto" w:fill="FFFFFF" w:themeFill="background1"/>
        </w:rPr>
        <w:t>О</w:t>
      </w:r>
      <w:r w:rsidRPr="00BB0560">
        <w:rPr>
          <w:color w:val="000000" w:themeColor="text1"/>
          <w:sz w:val="28"/>
          <w:szCs w:val="28"/>
          <w:shd w:val="clear" w:color="auto" w:fill="FFFFFF" w:themeFill="background1"/>
        </w:rPr>
        <w:t>беспечен</w:t>
      </w:r>
      <w:r w:rsidRPr="00BB0560">
        <w:rPr>
          <w:color w:val="000000" w:themeColor="text1"/>
          <w:sz w:val="28"/>
          <w:szCs w:val="28"/>
        </w:rPr>
        <w:t xml:space="preserve"> ввод </w:t>
      </w:r>
      <w:r w:rsidR="00BB0560" w:rsidRPr="00BB0560">
        <w:rPr>
          <w:color w:val="000000" w:themeColor="text1"/>
          <w:sz w:val="28"/>
          <w:szCs w:val="28"/>
        </w:rPr>
        <w:t xml:space="preserve">44,495 </w:t>
      </w:r>
      <w:r w:rsidRPr="00BB0560">
        <w:rPr>
          <w:color w:val="000000" w:themeColor="text1"/>
          <w:sz w:val="28"/>
          <w:szCs w:val="28"/>
        </w:rPr>
        <w:t> км отремонтированных автомобильных дорог,</w:t>
      </w:r>
      <w:r w:rsidR="00BB0560" w:rsidRPr="00BB0560">
        <w:rPr>
          <w:color w:val="000000" w:themeColor="text1"/>
          <w:sz w:val="28"/>
          <w:szCs w:val="28"/>
        </w:rPr>
        <w:t xml:space="preserve"> 7 мостовых сооружений протяженностью 577,3 п.м.</w:t>
      </w:r>
      <w:r w:rsidR="00C94B7E" w:rsidRPr="00BB0560">
        <w:rPr>
          <w:color w:val="000000" w:themeColor="text1"/>
          <w:sz w:val="28"/>
          <w:szCs w:val="28"/>
        </w:rPr>
        <w:t>,</w:t>
      </w:r>
      <w:r w:rsidRPr="00BB0560">
        <w:rPr>
          <w:color w:val="000000" w:themeColor="text1"/>
          <w:sz w:val="28"/>
          <w:szCs w:val="28"/>
        </w:rPr>
        <w:t xml:space="preserve"> осуществлен комплекс мероприятий</w:t>
      </w:r>
      <w:r w:rsidRPr="00FF05D2">
        <w:rPr>
          <w:color w:val="000000" w:themeColor="text1"/>
          <w:sz w:val="28"/>
          <w:szCs w:val="28"/>
        </w:rPr>
        <w:t>, направленных на приведение региональных автомобильных дорог в нормативное состояние и обеспечение безопасности дорожного движения на автомо</w:t>
      </w:r>
      <w:r w:rsidR="00C37F07" w:rsidRPr="00FF05D2">
        <w:rPr>
          <w:color w:val="000000" w:themeColor="text1"/>
          <w:sz w:val="28"/>
          <w:szCs w:val="28"/>
        </w:rPr>
        <w:t>бильных дорогах.</w:t>
      </w:r>
      <w:r w:rsidR="001335AA">
        <w:rPr>
          <w:color w:val="000000" w:themeColor="text1"/>
          <w:sz w:val="28"/>
          <w:szCs w:val="28"/>
        </w:rPr>
        <w:t xml:space="preserve"> </w:t>
      </w:r>
    </w:p>
    <w:p w:rsidR="00772F5F" w:rsidRDefault="00097037" w:rsidP="00082875">
      <w:pPr>
        <w:pStyle w:val="21"/>
        <w:shd w:val="clear" w:color="auto" w:fill="FFFFFF" w:themeFill="background1"/>
        <w:spacing w:line="360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 w:themeFill="background1"/>
        </w:rPr>
        <w:t>П</w:t>
      </w:r>
      <w:r w:rsidR="00F1407A" w:rsidRPr="001335AA">
        <w:rPr>
          <w:color w:val="000000" w:themeColor="text1"/>
          <w:szCs w:val="28"/>
          <w:shd w:val="clear" w:color="auto" w:fill="FFFFFF" w:themeFill="background1"/>
        </w:rPr>
        <w:t>редоставлены</w:t>
      </w:r>
      <w:r w:rsidR="008E753D" w:rsidRPr="001335AA">
        <w:rPr>
          <w:color w:val="000000" w:themeColor="text1"/>
          <w:szCs w:val="28"/>
          <w:shd w:val="clear" w:color="auto" w:fill="FFFFFF" w:themeFill="background1"/>
        </w:rPr>
        <w:t xml:space="preserve"> субсидии муниципальным образованиям Самарской области </w:t>
      </w:r>
      <w:r w:rsidR="00DC0BC3" w:rsidRPr="001335AA">
        <w:rPr>
          <w:color w:val="000000" w:themeColor="text1"/>
          <w:szCs w:val="28"/>
          <w:shd w:val="clear" w:color="auto" w:fill="FFFFFF" w:themeFill="background1"/>
        </w:rPr>
        <w:t xml:space="preserve">в </w:t>
      </w:r>
      <w:r w:rsidR="00DC0BC3" w:rsidRPr="00CB2C3E">
        <w:rPr>
          <w:color w:val="000000" w:themeColor="text1"/>
          <w:szCs w:val="28"/>
          <w:shd w:val="clear" w:color="auto" w:fill="FFFFFF" w:themeFill="background1"/>
        </w:rPr>
        <w:t xml:space="preserve">сумме </w:t>
      </w:r>
      <w:r w:rsidR="00CB2C3E" w:rsidRPr="00CB2C3E">
        <w:rPr>
          <w:color w:val="000000" w:themeColor="text1"/>
          <w:szCs w:val="28"/>
          <w:shd w:val="clear" w:color="auto" w:fill="FFFFFF" w:themeFill="background1"/>
        </w:rPr>
        <w:t>4 522 722</w:t>
      </w:r>
      <w:r w:rsidR="00DC0BC3" w:rsidRPr="00CB2C3E">
        <w:rPr>
          <w:color w:val="000000" w:themeColor="text1"/>
          <w:szCs w:val="28"/>
          <w:shd w:val="clear" w:color="auto" w:fill="FFFFFF" w:themeFill="background1"/>
        </w:rPr>
        <w:t> тыс. руб</w:t>
      </w:r>
      <w:r w:rsidR="009B3A0F" w:rsidRPr="00CB2C3E">
        <w:rPr>
          <w:color w:val="000000" w:themeColor="text1"/>
          <w:szCs w:val="28"/>
          <w:shd w:val="clear" w:color="auto" w:fill="FFFFFF" w:themeFill="background1"/>
        </w:rPr>
        <w:t>лей</w:t>
      </w:r>
      <w:r w:rsidR="00CB2C3E">
        <w:rPr>
          <w:color w:val="000000" w:themeColor="text1"/>
          <w:szCs w:val="28"/>
          <w:shd w:val="clear" w:color="auto" w:fill="FFFFFF" w:themeFill="background1"/>
        </w:rPr>
        <w:t xml:space="preserve"> (</w:t>
      </w:r>
      <w:r w:rsidR="00F95FF9">
        <w:rPr>
          <w:color w:val="000000" w:themeColor="text1"/>
          <w:szCs w:val="28"/>
          <w:shd w:val="clear" w:color="auto" w:fill="FFFFFF" w:themeFill="background1"/>
        </w:rPr>
        <w:t>92</w:t>
      </w:r>
      <w:r w:rsidR="00CB2C3E" w:rsidRPr="00922E27">
        <w:rPr>
          <w:color w:val="000000" w:themeColor="text1"/>
          <w:szCs w:val="28"/>
          <w:shd w:val="clear" w:color="auto" w:fill="FFFFFF" w:themeFill="background1"/>
        </w:rPr>
        <w:t>% от плановых назначений</w:t>
      </w:r>
      <w:r w:rsidR="00CB2C3E">
        <w:rPr>
          <w:color w:val="000000" w:themeColor="text1"/>
          <w:szCs w:val="28"/>
          <w:shd w:val="clear" w:color="auto" w:fill="FFFFFF" w:themeFill="background1"/>
        </w:rPr>
        <w:t xml:space="preserve">). Кассовые расходы </w:t>
      </w:r>
      <w:r w:rsidR="008E753D" w:rsidRPr="00B12052">
        <w:rPr>
          <w:color w:val="000000" w:themeColor="text1"/>
          <w:szCs w:val="28"/>
          <w:shd w:val="clear" w:color="auto" w:fill="FFFFFF" w:themeFill="background1"/>
        </w:rPr>
        <w:t xml:space="preserve">на </w:t>
      </w:r>
      <w:r w:rsidR="00A75085" w:rsidRPr="00B12052">
        <w:rPr>
          <w:color w:val="000000" w:themeColor="text1"/>
          <w:szCs w:val="28"/>
          <w:shd w:val="clear" w:color="auto" w:fill="FFFFFF" w:themeFill="background1"/>
        </w:rPr>
        <w:t xml:space="preserve"> капитальный ремонт и ремонт автомобильных дорог местного значения </w:t>
      </w:r>
      <w:r w:rsidR="00CB2C3E" w:rsidRPr="00B12052">
        <w:rPr>
          <w:color w:val="000000" w:themeColor="text1"/>
          <w:szCs w:val="28"/>
          <w:shd w:val="clear" w:color="auto" w:fill="FFFFFF" w:themeFill="background1"/>
        </w:rPr>
        <w:t xml:space="preserve">составили </w:t>
      </w:r>
      <w:r w:rsidR="00B12052" w:rsidRPr="00B12052">
        <w:rPr>
          <w:color w:val="000000" w:themeColor="text1"/>
          <w:szCs w:val="28"/>
        </w:rPr>
        <w:t>3 851 627</w:t>
      </w:r>
      <w:r w:rsidR="00A75085" w:rsidRPr="00B12052">
        <w:rPr>
          <w:color w:val="000000" w:themeColor="text1"/>
          <w:szCs w:val="28"/>
        </w:rPr>
        <w:t xml:space="preserve"> тыс</w:t>
      </w:r>
      <w:proofErr w:type="gramStart"/>
      <w:r w:rsidR="00A75085" w:rsidRPr="00B12052">
        <w:rPr>
          <w:color w:val="000000" w:themeColor="text1"/>
          <w:szCs w:val="28"/>
        </w:rPr>
        <w:t>.р</w:t>
      </w:r>
      <w:proofErr w:type="gramEnd"/>
      <w:r w:rsidR="00A75085" w:rsidRPr="00B12052">
        <w:rPr>
          <w:color w:val="000000" w:themeColor="text1"/>
          <w:szCs w:val="28"/>
        </w:rPr>
        <w:t>ублей</w:t>
      </w:r>
      <w:r w:rsidR="00B12052" w:rsidRPr="00B12052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 xml:space="preserve">или </w:t>
      </w:r>
      <w:r w:rsidR="00B12052" w:rsidRPr="00B12052">
        <w:rPr>
          <w:color w:val="000000" w:themeColor="text1"/>
          <w:szCs w:val="28"/>
        </w:rPr>
        <w:t xml:space="preserve">98,7% </w:t>
      </w:r>
      <w:r w:rsidR="00A75085" w:rsidRPr="00B12052">
        <w:rPr>
          <w:color w:val="000000" w:themeColor="text1"/>
          <w:szCs w:val="28"/>
        </w:rPr>
        <w:t xml:space="preserve">от утвержденных назначений, </w:t>
      </w:r>
      <w:r w:rsidR="00355873" w:rsidRPr="00B12052">
        <w:rPr>
          <w:color w:val="000000" w:themeColor="text1"/>
          <w:szCs w:val="28"/>
        </w:rPr>
        <w:t xml:space="preserve"> </w:t>
      </w:r>
      <w:r w:rsidR="00357CC4" w:rsidRPr="00B12052">
        <w:rPr>
          <w:color w:val="000000" w:themeColor="text1"/>
          <w:szCs w:val="28"/>
        </w:rPr>
        <w:t xml:space="preserve">дворовых территорий многоквартирных домов </w:t>
      </w:r>
      <w:r w:rsidR="00355873" w:rsidRPr="00B12052">
        <w:rPr>
          <w:color w:val="000000" w:themeColor="text1"/>
          <w:szCs w:val="28"/>
        </w:rPr>
        <w:t xml:space="preserve">– </w:t>
      </w:r>
      <w:r w:rsidR="00B12052" w:rsidRPr="00B12052">
        <w:rPr>
          <w:color w:val="000000" w:themeColor="text1"/>
          <w:szCs w:val="28"/>
        </w:rPr>
        <w:t>140 948</w:t>
      </w:r>
      <w:r w:rsidR="008E753D" w:rsidRPr="00B12052">
        <w:rPr>
          <w:color w:val="000000" w:themeColor="text1"/>
          <w:szCs w:val="28"/>
        </w:rPr>
        <w:t> тыс.</w:t>
      </w:r>
      <w:r w:rsidR="00F1407A" w:rsidRPr="00B12052">
        <w:rPr>
          <w:color w:val="000000" w:themeColor="text1"/>
          <w:szCs w:val="28"/>
        </w:rPr>
        <w:t xml:space="preserve"> </w:t>
      </w:r>
      <w:r w:rsidR="008E753D" w:rsidRPr="00B12052">
        <w:rPr>
          <w:color w:val="000000" w:themeColor="text1"/>
          <w:szCs w:val="28"/>
        </w:rPr>
        <w:t>руб</w:t>
      </w:r>
      <w:r w:rsidR="00F1407A" w:rsidRPr="00B12052">
        <w:rPr>
          <w:color w:val="000000" w:themeColor="text1"/>
          <w:szCs w:val="28"/>
        </w:rPr>
        <w:t>лей,</w:t>
      </w:r>
      <w:r w:rsidR="008E753D" w:rsidRPr="00B12052">
        <w:rPr>
          <w:color w:val="000000" w:themeColor="text1"/>
          <w:szCs w:val="28"/>
        </w:rPr>
        <w:t xml:space="preserve"> или </w:t>
      </w:r>
      <w:r w:rsidR="00B12052">
        <w:rPr>
          <w:color w:val="000000" w:themeColor="text1"/>
          <w:szCs w:val="28"/>
        </w:rPr>
        <w:t>90,6</w:t>
      </w:r>
      <w:r w:rsidR="00F378D2" w:rsidRPr="00B12052">
        <w:rPr>
          <w:color w:val="000000" w:themeColor="text1"/>
          <w:szCs w:val="28"/>
        </w:rPr>
        <w:t>%</w:t>
      </w:r>
      <w:r w:rsidR="00357CC4" w:rsidRPr="00B12052">
        <w:rPr>
          <w:color w:val="000000" w:themeColor="text1"/>
          <w:szCs w:val="28"/>
        </w:rPr>
        <w:t xml:space="preserve">, </w:t>
      </w:r>
      <w:r w:rsidR="00D36CD2" w:rsidRPr="00B12052">
        <w:rPr>
          <w:color w:val="000000" w:themeColor="text1"/>
          <w:szCs w:val="28"/>
        </w:rPr>
        <w:t xml:space="preserve">на строительство дорог местного значения – </w:t>
      </w:r>
      <w:r w:rsidR="00B12052" w:rsidRPr="00B12052">
        <w:rPr>
          <w:color w:val="000000" w:themeColor="text1"/>
          <w:szCs w:val="28"/>
        </w:rPr>
        <w:t>347 917</w:t>
      </w:r>
      <w:r w:rsidR="00D36CD2" w:rsidRPr="00B12052">
        <w:rPr>
          <w:color w:val="000000" w:themeColor="text1"/>
          <w:szCs w:val="28"/>
        </w:rPr>
        <w:t xml:space="preserve"> тыс.рублей</w:t>
      </w:r>
      <w:r w:rsidR="00885138" w:rsidRPr="00B12052">
        <w:rPr>
          <w:color w:val="000000" w:themeColor="text1"/>
          <w:szCs w:val="28"/>
        </w:rPr>
        <w:t xml:space="preserve"> или </w:t>
      </w:r>
      <w:r w:rsidR="00B12052" w:rsidRPr="00B12052">
        <w:rPr>
          <w:szCs w:val="28"/>
        </w:rPr>
        <w:t>6</w:t>
      </w:r>
      <w:r w:rsidR="00885138" w:rsidRPr="00B12052">
        <w:rPr>
          <w:szCs w:val="28"/>
        </w:rPr>
        <w:t>9%</w:t>
      </w:r>
      <w:r w:rsidR="00D36CD2" w:rsidRPr="00B12052">
        <w:rPr>
          <w:color w:val="000000" w:themeColor="text1"/>
          <w:szCs w:val="28"/>
        </w:rPr>
        <w:t xml:space="preserve">, </w:t>
      </w:r>
      <w:r w:rsidR="00BB459D" w:rsidRPr="00B12052">
        <w:rPr>
          <w:color w:val="000000" w:themeColor="text1"/>
          <w:szCs w:val="28"/>
        </w:rPr>
        <w:t xml:space="preserve">на </w:t>
      </w:r>
      <w:r w:rsidR="00357CC4" w:rsidRPr="00B12052">
        <w:rPr>
          <w:color w:val="000000" w:themeColor="text1"/>
          <w:szCs w:val="28"/>
        </w:rPr>
        <w:lastRenderedPageBreak/>
        <w:t>реконструкцию дорог</w:t>
      </w:r>
      <w:r w:rsidR="00BB459D" w:rsidRPr="00B12052">
        <w:rPr>
          <w:color w:val="000000" w:themeColor="text1"/>
          <w:szCs w:val="28"/>
        </w:rPr>
        <w:t xml:space="preserve"> местного значения </w:t>
      </w:r>
      <w:r w:rsidR="00372875" w:rsidRPr="00B12052">
        <w:rPr>
          <w:color w:val="000000" w:themeColor="text1"/>
          <w:szCs w:val="28"/>
        </w:rPr>
        <w:t xml:space="preserve"> </w:t>
      </w:r>
      <w:r w:rsidR="00B12052" w:rsidRPr="00B12052">
        <w:rPr>
          <w:color w:val="000000" w:themeColor="text1"/>
          <w:szCs w:val="28"/>
        </w:rPr>
        <w:t>178 399</w:t>
      </w:r>
      <w:r w:rsidR="00372875" w:rsidRPr="00B12052">
        <w:rPr>
          <w:color w:val="000000" w:themeColor="text1"/>
          <w:szCs w:val="28"/>
        </w:rPr>
        <w:t xml:space="preserve"> </w:t>
      </w:r>
      <w:r w:rsidR="00357CC4" w:rsidRPr="00B12052">
        <w:rPr>
          <w:color w:val="000000" w:themeColor="text1"/>
          <w:szCs w:val="28"/>
        </w:rPr>
        <w:t xml:space="preserve"> тыс.рублей</w:t>
      </w:r>
      <w:r w:rsidR="00372875" w:rsidRPr="00B12052">
        <w:rPr>
          <w:color w:val="000000" w:themeColor="text1"/>
          <w:szCs w:val="28"/>
        </w:rPr>
        <w:t xml:space="preserve">, или </w:t>
      </w:r>
      <w:r w:rsidR="00B12052" w:rsidRPr="00B12052">
        <w:rPr>
          <w:color w:val="000000" w:themeColor="text1"/>
          <w:szCs w:val="28"/>
        </w:rPr>
        <w:t>100</w:t>
      </w:r>
      <w:r w:rsidR="00B5570E" w:rsidRPr="00B12052">
        <w:rPr>
          <w:color w:val="000000" w:themeColor="text1"/>
          <w:szCs w:val="28"/>
        </w:rPr>
        <w:t>%</w:t>
      </w:r>
      <w:r w:rsidR="00357CC4" w:rsidRPr="00B12052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В итоге п</w:t>
      </w:r>
      <w:r w:rsidR="00357CC4" w:rsidRPr="00CF03C1">
        <w:rPr>
          <w:color w:val="000000" w:themeColor="text1"/>
          <w:szCs w:val="28"/>
          <w:shd w:val="clear" w:color="auto" w:fill="FFFFFF" w:themeFill="background1"/>
        </w:rPr>
        <w:t xml:space="preserve">рофинансированы </w:t>
      </w:r>
      <w:r w:rsidR="00AA19E8" w:rsidRPr="00CF03C1">
        <w:rPr>
          <w:color w:val="000000" w:themeColor="text1"/>
          <w:szCs w:val="28"/>
          <w:shd w:val="clear" w:color="auto" w:fill="FFFFFF" w:themeFill="background1"/>
        </w:rPr>
        <w:t>10</w:t>
      </w:r>
      <w:r w:rsidR="008E753D" w:rsidRPr="00CF03C1">
        <w:rPr>
          <w:color w:val="000000" w:themeColor="text1"/>
          <w:szCs w:val="28"/>
          <w:shd w:val="clear" w:color="auto" w:fill="FFFFFF" w:themeFill="background1"/>
        </w:rPr>
        <w:t xml:space="preserve"> городских округов,</w:t>
      </w:r>
      <w:r w:rsidR="00CF03C1">
        <w:rPr>
          <w:color w:val="000000" w:themeColor="text1"/>
          <w:szCs w:val="28"/>
          <w:shd w:val="clear" w:color="auto" w:fill="FFFFFF" w:themeFill="background1"/>
        </w:rPr>
        <w:t xml:space="preserve"> </w:t>
      </w:r>
      <w:r w:rsidR="00CF03C1" w:rsidRPr="00CF03C1">
        <w:rPr>
          <w:color w:val="000000" w:themeColor="text1"/>
          <w:szCs w:val="28"/>
          <w:shd w:val="clear" w:color="auto" w:fill="FFFFFF" w:themeFill="background1"/>
        </w:rPr>
        <w:t>11</w:t>
      </w:r>
      <w:r w:rsidR="00357CC4" w:rsidRPr="00CF03C1">
        <w:rPr>
          <w:color w:val="000000" w:themeColor="text1"/>
          <w:szCs w:val="28"/>
          <w:shd w:val="clear" w:color="auto" w:fill="FFFFFF" w:themeFill="background1"/>
        </w:rPr>
        <w:t xml:space="preserve"> муниципальных район</w:t>
      </w:r>
      <w:r w:rsidR="00B5570E" w:rsidRPr="00CF03C1">
        <w:rPr>
          <w:color w:val="000000" w:themeColor="text1"/>
          <w:szCs w:val="28"/>
          <w:shd w:val="clear" w:color="auto" w:fill="FFFFFF" w:themeFill="background1"/>
        </w:rPr>
        <w:t>ов</w:t>
      </w:r>
      <w:r w:rsidR="002C38C6" w:rsidRPr="00CF03C1">
        <w:rPr>
          <w:color w:val="000000" w:themeColor="text1"/>
          <w:szCs w:val="28"/>
          <w:shd w:val="clear" w:color="auto" w:fill="FFFFFF" w:themeFill="background1"/>
        </w:rPr>
        <w:t xml:space="preserve">, в том числе </w:t>
      </w:r>
      <w:r w:rsidR="00CF03C1" w:rsidRPr="00CF03C1">
        <w:rPr>
          <w:color w:val="000000" w:themeColor="text1"/>
          <w:szCs w:val="28"/>
          <w:shd w:val="clear" w:color="auto" w:fill="FFFFFF" w:themeFill="background1"/>
        </w:rPr>
        <w:t>21</w:t>
      </w:r>
      <w:r w:rsidR="002C38C6" w:rsidRPr="00CF03C1">
        <w:rPr>
          <w:color w:val="000000" w:themeColor="text1"/>
          <w:szCs w:val="28"/>
          <w:shd w:val="clear" w:color="auto" w:fill="FFFFFF" w:themeFill="background1"/>
        </w:rPr>
        <w:t xml:space="preserve"> </w:t>
      </w:r>
      <w:r w:rsidR="00357CC4" w:rsidRPr="00CF03C1">
        <w:rPr>
          <w:color w:val="000000" w:themeColor="text1"/>
          <w:szCs w:val="28"/>
          <w:shd w:val="clear" w:color="auto" w:fill="FFFFFF" w:themeFill="background1"/>
        </w:rPr>
        <w:t>поселени</w:t>
      </w:r>
      <w:r>
        <w:rPr>
          <w:color w:val="000000" w:themeColor="text1"/>
          <w:szCs w:val="28"/>
          <w:shd w:val="clear" w:color="auto" w:fill="FFFFFF" w:themeFill="background1"/>
        </w:rPr>
        <w:t>е</w:t>
      </w:r>
      <w:r w:rsidR="00357CC4" w:rsidRPr="00CF03C1">
        <w:rPr>
          <w:color w:val="000000" w:themeColor="text1"/>
          <w:szCs w:val="28"/>
          <w:shd w:val="clear" w:color="auto" w:fill="FFFFFF" w:themeFill="background1"/>
        </w:rPr>
        <w:t>.</w:t>
      </w:r>
      <w:r w:rsidR="00357CC4" w:rsidRPr="00CF03C1">
        <w:rPr>
          <w:color w:val="000000" w:themeColor="text1"/>
          <w:szCs w:val="28"/>
        </w:rPr>
        <w:t xml:space="preserve"> </w:t>
      </w:r>
      <w:r w:rsidR="002C38C6" w:rsidRPr="00B624D2">
        <w:rPr>
          <w:color w:val="000000" w:themeColor="text1"/>
          <w:szCs w:val="28"/>
        </w:rPr>
        <w:t xml:space="preserve">Обеспечен ввод дорог местного значения: построено </w:t>
      </w:r>
      <w:r w:rsidR="00B624D2" w:rsidRPr="00B624D2">
        <w:rPr>
          <w:color w:val="000000" w:themeColor="text1"/>
          <w:szCs w:val="28"/>
        </w:rPr>
        <w:t>11,309</w:t>
      </w:r>
      <w:r w:rsidR="002C38C6" w:rsidRPr="00B624D2">
        <w:rPr>
          <w:color w:val="000000" w:themeColor="text1"/>
          <w:szCs w:val="28"/>
        </w:rPr>
        <w:t xml:space="preserve"> км, реконструировано </w:t>
      </w:r>
      <w:r w:rsidR="007118B7" w:rsidRPr="00B624D2">
        <w:rPr>
          <w:color w:val="000000" w:themeColor="text1"/>
          <w:szCs w:val="28"/>
        </w:rPr>
        <w:t>2,566</w:t>
      </w:r>
      <w:r w:rsidR="002C38C6" w:rsidRPr="00B624D2">
        <w:rPr>
          <w:color w:val="000000" w:themeColor="text1"/>
          <w:szCs w:val="28"/>
        </w:rPr>
        <w:t xml:space="preserve"> км, отремонтировано </w:t>
      </w:r>
      <w:r w:rsidR="00B624D2" w:rsidRPr="00B624D2">
        <w:rPr>
          <w:color w:val="000000" w:themeColor="text1"/>
          <w:szCs w:val="28"/>
        </w:rPr>
        <w:t>168,47</w:t>
      </w:r>
      <w:r w:rsidR="002C38C6" w:rsidRPr="00B624D2">
        <w:rPr>
          <w:color w:val="000000" w:themeColor="text1"/>
          <w:szCs w:val="28"/>
        </w:rPr>
        <w:t xml:space="preserve"> км, отремонтировано </w:t>
      </w:r>
      <w:r>
        <w:rPr>
          <w:color w:val="000000" w:themeColor="text1"/>
          <w:szCs w:val="28"/>
        </w:rPr>
        <w:t xml:space="preserve">47 </w:t>
      </w:r>
      <w:r w:rsidR="002C38C6" w:rsidRPr="00B624D2">
        <w:rPr>
          <w:color w:val="000000" w:themeColor="text1"/>
          <w:szCs w:val="28"/>
        </w:rPr>
        <w:t>дворовых терри</w:t>
      </w:r>
      <w:r>
        <w:rPr>
          <w:color w:val="000000" w:themeColor="text1"/>
          <w:szCs w:val="28"/>
        </w:rPr>
        <w:t>торий</w:t>
      </w:r>
      <w:r w:rsidR="002C38C6" w:rsidRPr="00B624D2">
        <w:rPr>
          <w:color w:val="000000" w:themeColor="text1"/>
          <w:szCs w:val="28"/>
        </w:rPr>
        <w:t xml:space="preserve">, отремонтировано </w:t>
      </w:r>
      <w:r>
        <w:rPr>
          <w:color w:val="000000" w:themeColor="text1"/>
          <w:szCs w:val="28"/>
        </w:rPr>
        <w:t>90 проездов к дворовым территориям</w:t>
      </w:r>
      <w:r w:rsidR="002C38C6" w:rsidRPr="00B624D2">
        <w:rPr>
          <w:color w:val="000000" w:themeColor="text1"/>
          <w:szCs w:val="28"/>
        </w:rPr>
        <w:t xml:space="preserve">. </w:t>
      </w:r>
      <w:r w:rsidR="00772F5F" w:rsidRPr="004C336F">
        <w:rPr>
          <w:color w:val="000000" w:themeColor="text1"/>
          <w:szCs w:val="28"/>
        </w:rPr>
        <w:t xml:space="preserve">Неисполнение средств в объеме </w:t>
      </w:r>
      <w:r w:rsidR="004C336F" w:rsidRPr="004C336F">
        <w:rPr>
          <w:color w:val="000000" w:themeColor="text1"/>
          <w:szCs w:val="28"/>
        </w:rPr>
        <w:t>243 346</w:t>
      </w:r>
      <w:r w:rsidR="00772F5F" w:rsidRPr="004C336F">
        <w:rPr>
          <w:color w:val="000000" w:themeColor="text1"/>
          <w:szCs w:val="28"/>
        </w:rPr>
        <w:t xml:space="preserve"> тыс</w:t>
      </w:r>
      <w:proofErr w:type="gramStart"/>
      <w:r w:rsidR="00772F5F" w:rsidRPr="004C336F">
        <w:rPr>
          <w:color w:val="000000" w:themeColor="text1"/>
          <w:szCs w:val="28"/>
        </w:rPr>
        <w:t>.р</w:t>
      </w:r>
      <w:proofErr w:type="gramEnd"/>
      <w:r w:rsidR="00772F5F" w:rsidRPr="004C336F">
        <w:rPr>
          <w:color w:val="000000" w:themeColor="text1"/>
          <w:szCs w:val="28"/>
        </w:rPr>
        <w:t>ублей по данному направлению сложилось по итогам  проведенных торгов, заключенных государственных контрактов и фактически выполненных работ.</w:t>
      </w:r>
    </w:p>
    <w:p w:rsidR="00A41DFF" w:rsidRPr="004C336F" w:rsidRDefault="00575743" w:rsidP="00082875">
      <w:pPr>
        <w:pStyle w:val="21"/>
        <w:shd w:val="clear" w:color="auto" w:fill="FFFFFF" w:themeFill="background1"/>
        <w:spacing w:line="360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A41DFF">
        <w:rPr>
          <w:color w:val="000000" w:themeColor="text1"/>
          <w:szCs w:val="28"/>
        </w:rPr>
        <w:t xml:space="preserve"> рамках реализации государственной программы </w:t>
      </w:r>
      <w:r w:rsidR="00A41DFF" w:rsidRPr="00BF1C8E">
        <w:rPr>
          <w:szCs w:val="28"/>
        </w:rPr>
        <w:t>«Подготовка к проведению в 2018 году чемпионата мира по футболу»</w:t>
      </w:r>
      <w:r w:rsidR="00A41DFF">
        <w:rPr>
          <w:szCs w:val="28"/>
        </w:rPr>
        <w:t xml:space="preserve"> </w:t>
      </w:r>
      <w:r>
        <w:rPr>
          <w:szCs w:val="28"/>
        </w:rPr>
        <w:t>в 2017 к</w:t>
      </w:r>
      <w:r>
        <w:rPr>
          <w:color w:val="000000" w:themeColor="text1"/>
          <w:szCs w:val="28"/>
        </w:rPr>
        <w:t xml:space="preserve">ассовые расходы </w:t>
      </w:r>
      <w:r w:rsidR="00A41DFF">
        <w:rPr>
          <w:szCs w:val="28"/>
        </w:rPr>
        <w:t>году составили</w:t>
      </w:r>
      <w:r w:rsidR="00F95FF9">
        <w:rPr>
          <w:szCs w:val="28"/>
        </w:rPr>
        <w:t xml:space="preserve"> 6 311 751 тыс</w:t>
      </w:r>
      <w:proofErr w:type="gramStart"/>
      <w:r w:rsidR="00F95FF9">
        <w:rPr>
          <w:szCs w:val="28"/>
        </w:rPr>
        <w:t>.р</w:t>
      </w:r>
      <w:proofErr w:type="gramEnd"/>
      <w:r w:rsidR="00F95FF9">
        <w:rPr>
          <w:szCs w:val="28"/>
        </w:rPr>
        <w:t>ублей, или 75,7</w:t>
      </w:r>
      <w:r w:rsidR="00A41DFF">
        <w:rPr>
          <w:szCs w:val="28"/>
        </w:rPr>
        <w:t>% от плановых назначений.</w:t>
      </w:r>
      <w:r>
        <w:rPr>
          <w:szCs w:val="28"/>
        </w:rPr>
        <w:t xml:space="preserve"> В итоге завершены работы </w:t>
      </w:r>
      <w:r w:rsidRPr="0083077A">
        <w:rPr>
          <w:szCs w:val="28"/>
        </w:rPr>
        <w:t>по проектированию, строительству и реконструкции объектов транспортной инфраструктуры (линии трамваев)</w:t>
      </w:r>
      <w:r>
        <w:rPr>
          <w:szCs w:val="28"/>
        </w:rPr>
        <w:t>, о</w:t>
      </w:r>
      <w:r w:rsidRPr="008549E9">
        <w:rPr>
          <w:szCs w:val="28"/>
        </w:rPr>
        <w:t>беспечен ввод 15,8 км реконструированных автомобильных дорог и 7,4</w:t>
      </w:r>
      <w:r>
        <w:rPr>
          <w:szCs w:val="28"/>
        </w:rPr>
        <w:t>9</w:t>
      </w:r>
      <w:r w:rsidRPr="008549E9">
        <w:rPr>
          <w:szCs w:val="28"/>
        </w:rPr>
        <w:t> км построенных автомобильных дорог</w:t>
      </w:r>
      <w:r>
        <w:rPr>
          <w:szCs w:val="28"/>
        </w:rPr>
        <w:t xml:space="preserve">. </w:t>
      </w:r>
      <w:r w:rsidRPr="00947C5D">
        <w:rPr>
          <w:szCs w:val="28"/>
        </w:rPr>
        <w:t>Работы по строительству путепровода тоннельного типа на пересечении с ул</w:t>
      </w:r>
      <w:r>
        <w:rPr>
          <w:szCs w:val="28"/>
        </w:rPr>
        <w:t>ицей</w:t>
      </w:r>
      <w:r w:rsidRPr="00947C5D">
        <w:rPr>
          <w:szCs w:val="28"/>
        </w:rPr>
        <w:t xml:space="preserve"> Дальней выполнены на 100%</w:t>
      </w:r>
      <w:r>
        <w:rPr>
          <w:szCs w:val="28"/>
        </w:rPr>
        <w:t>.</w:t>
      </w:r>
    </w:p>
    <w:p w:rsidR="007648CF" w:rsidRPr="008E5FA1" w:rsidRDefault="007648CF" w:rsidP="007118B7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72F1B">
        <w:rPr>
          <w:color w:val="000000" w:themeColor="text1"/>
          <w:sz w:val="28"/>
          <w:szCs w:val="28"/>
        </w:rPr>
        <w:t>В 201</w:t>
      </w:r>
      <w:r w:rsidR="00272F1B" w:rsidRPr="00272F1B">
        <w:rPr>
          <w:color w:val="000000" w:themeColor="text1"/>
          <w:sz w:val="28"/>
          <w:szCs w:val="28"/>
        </w:rPr>
        <w:t>7</w:t>
      </w:r>
      <w:r w:rsidRPr="00272F1B">
        <w:rPr>
          <w:color w:val="000000" w:themeColor="text1"/>
          <w:sz w:val="28"/>
          <w:szCs w:val="28"/>
        </w:rPr>
        <w:t xml:space="preserve"> году</w:t>
      </w:r>
      <w:r w:rsidR="0008645F" w:rsidRPr="00272F1B">
        <w:rPr>
          <w:color w:val="000000" w:themeColor="text1"/>
          <w:sz w:val="28"/>
          <w:szCs w:val="28"/>
        </w:rPr>
        <w:t xml:space="preserve"> </w:t>
      </w:r>
      <w:r w:rsidR="0008645F" w:rsidRPr="00272F1B">
        <w:rPr>
          <w:color w:val="000000"/>
          <w:sz w:val="28"/>
          <w:szCs w:val="28"/>
        </w:rPr>
        <w:t>из областного бюджета предоставлены с</w:t>
      </w:r>
      <w:r w:rsidR="0008645F" w:rsidRPr="00272F1B">
        <w:rPr>
          <w:color w:val="000000" w:themeColor="text1"/>
          <w:sz w:val="28"/>
          <w:szCs w:val="28"/>
        </w:rPr>
        <w:t xml:space="preserve">убсидии юридическим лицам (кроме государственных (муниципальных) учреждений) в объеме </w:t>
      </w:r>
      <w:r w:rsidR="00D36CD2" w:rsidRPr="00272F1B">
        <w:rPr>
          <w:color w:val="000000" w:themeColor="text1"/>
          <w:sz w:val="28"/>
          <w:szCs w:val="28"/>
        </w:rPr>
        <w:t xml:space="preserve">           </w:t>
      </w:r>
      <w:r w:rsidR="0058752F" w:rsidRPr="0058752F">
        <w:rPr>
          <w:color w:val="000000" w:themeColor="text1"/>
          <w:sz w:val="28"/>
          <w:szCs w:val="28"/>
        </w:rPr>
        <w:t>309 379</w:t>
      </w:r>
      <w:r w:rsidR="00885138" w:rsidRPr="0058752F">
        <w:rPr>
          <w:color w:val="000000" w:themeColor="text1"/>
          <w:sz w:val="28"/>
          <w:szCs w:val="28"/>
        </w:rPr>
        <w:t xml:space="preserve"> тыс</w:t>
      </w:r>
      <w:proofErr w:type="gramStart"/>
      <w:r w:rsidR="00885138" w:rsidRPr="0058752F">
        <w:rPr>
          <w:color w:val="000000" w:themeColor="text1"/>
          <w:sz w:val="28"/>
          <w:szCs w:val="28"/>
        </w:rPr>
        <w:t>.р</w:t>
      </w:r>
      <w:proofErr w:type="gramEnd"/>
      <w:r w:rsidR="00885138" w:rsidRPr="0058752F">
        <w:rPr>
          <w:color w:val="000000" w:themeColor="text1"/>
          <w:sz w:val="28"/>
          <w:szCs w:val="28"/>
        </w:rPr>
        <w:t xml:space="preserve">ублей </w:t>
      </w:r>
      <w:r w:rsidR="0008645F" w:rsidRPr="0058752F">
        <w:rPr>
          <w:color w:val="000000" w:themeColor="text1"/>
          <w:sz w:val="28"/>
          <w:szCs w:val="28"/>
        </w:rPr>
        <w:t xml:space="preserve">в целях компенсации понесенных расходов по перевозке пассажиров различными видами транспорта. </w:t>
      </w:r>
      <w:r w:rsidR="0008645F" w:rsidRPr="00AD1CA3">
        <w:rPr>
          <w:color w:val="000000" w:themeColor="text1"/>
          <w:sz w:val="28"/>
          <w:szCs w:val="28"/>
        </w:rPr>
        <w:t xml:space="preserve">В итоге речным транспортом </w:t>
      </w:r>
      <w:r w:rsidR="0008645F" w:rsidRPr="001C2964">
        <w:rPr>
          <w:color w:val="000000" w:themeColor="text1"/>
          <w:sz w:val="28"/>
          <w:szCs w:val="28"/>
        </w:rPr>
        <w:t xml:space="preserve">перевезено </w:t>
      </w:r>
      <w:r w:rsidR="001C2964">
        <w:rPr>
          <w:color w:val="000000" w:themeColor="text1"/>
          <w:sz w:val="28"/>
          <w:szCs w:val="28"/>
        </w:rPr>
        <w:t>1 383 132</w:t>
      </w:r>
      <w:r w:rsidR="0008645F" w:rsidRPr="001C2964">
        <w:rPr>
          <w:color w:val="000000" w:themeColor="text1"/>
          <w:sz w:val="28"/>
          <w:szCs w:val="28"/>
        </w:rPr>
        <w:t xml:space="preserve"> человека</w:t>
      </w:r>
      <w:r w:rsidR="0008645F" w:rsidRPr="00AD1CA3">
        <w:rPr>
          <w:color w:val="000000" w:themeColor="text1"/>
          <w:sz w:val="28"/>
          <w:szCs w:val="28"/>
        </w:rPr>
        <w:t>, железнодорожным</w:t>
      </w:r>
      <w:r w:rsidR="0008645F" w:rsidRPr="008E5FA1">
        <w:rPr>
          <w:color w:val="000000" w:themeColor="text1"/>
          <w:sz w:val="28"/>
          <w:szCs w:val="28"/>
        </w:rPr>
        <w:t xml:space="preserve"> транспортом – </w:t>
      </w:r>
      <w:r w:rsidR="004137C4">
        <w:rPr>
          <w:color w:val="000000" w:themeColor="text1"/>
          <w:sz w:val="28"/>
          <w:szCs w:val="28"/>
        </w:rPr>
        <w:t xml:space="preserve">                           </w:t>
      </w:r>
      <w:r w:rsidR="0008645F" w:rsidRPr="008E5FA1">
        <w:rPr>
          <w:color w:val="000000" w:themeColor="text1"/>
          <w:sz w:val="28"/>
          <w:szCs w:val="28"/>
        </w:rPr>
        <w:t xml:space="preserve">8 </w:t>
      </w:r>
      <w:r w:rsidR="008E5FA1" w:rsidRPr="008E5FA1">
        <w:rPr>
          <w:color w:val="000000" w:themeColor="text1"/>
          <w:sz w:val="28"/>
          <w:szCs w:val="28"/>
        </w:rPr>
        <w:t>712</w:t>
      </w:r>
      <w:r w:rsidR="0008645F" w:rsidRPr="008E5FA1">
        <w:rPr>
          <w:color w:val="000000" w:themeColor="text1"/>
          <w:sz w:val="28"/>
          <w:szCs w:val="28"/>
        </w:rPr>
        <w:t xml:space="preserve"> </w:t>
      </w:r>
      <w:r w:rsidR="00892DD7" w:rsidRPr="008E5FA1">
        <w:rPr>
          <w:color w:val="000000" w:themeColor="text1"/>
          <w:sz w:val="28"/>
          <w:szCs w:val="28"/>
        </w:rPr>
        <w:t>тыс</w:t>
      </w:r>
      <w:proofErr w:type="gramStart"/>
      <w:r w:rsidR="00892DD7" w:rsidRPr="008E5FA1">
        <w:rPr>
          <w:color w:val="000000" w:themeColor="text1"/>
          <w:sz w:val="28"/>
          <w:szCs w:val="28"/>
        </w:rPr>
        <w:t>.ч</w:t>
      </w:r>
      <w:proofErr w:type="gramEnd"/>
      <w:r w:rsidR="00892DD7" w:rsidRPr="008E5FA1">
        <w:rPr>
          <w:color w:val="000000" w:themeColor="text1"/>
          <w:sz w:val="28"/>
          <w:szCs w:val="28"/>
        </w:rPr>
        <w:t xml:space="preserve">еловек, воздушным </w:t>
      </w:r>
      <w:r w:rsidR="008E5FA1" w:rsidRPr="008E5FA1">
        <w:rPr>
          <w:color w:val="000000" w:themeColor="text1"/>
          <w:sz w:val="28"/>
          <w:szCs w:val="28"/>
        </w:rPr>
        <w:t>35 000</w:t>
      </w:r>
      <w:r w:rsidR="00892DD7" w:rsidRPr="008E5FA1">
        <w:rPr>
          <w:color w:val="000000" w:themeColor="text1"/>
          <w:sz w:val="28"/>
          <w:szCs w:val="28"/>
        </w:rPr>
        <w:t xml:space="preserve"> человек.</w:t>
      </w:r>
    </w:p>
    <w:p w:rsidR="00E33F4C" w:rsidRPr="00312BF3" w:rsidRDefault="00E33F4C" w:rsidP="00637A4A">
      <w:pPr>
        <w:shd w:val="clear" w:color="auto" w:fill="FFFFFF" w:themeFill="background1"/>
        <w:spacing w:line="360" w:lineRule="auto"/>
        <w:ind w:firstLine="851"/>
        <w:jc w:val="both"/>
        <w:rPr>
          <w:sz w:val="28"/>
          <w:szCs w:val="28"/>
        </w:rPr>
      </w:pPr>
      <w:r w:rsidRPr="00312BF3">
        <w:rPr>
          <w:color w:val="000000" w:themeColor="text1"/>
          <w:sz w:val="28"/>
          <w:szCs w:val="28"/>
        </w:rPr>
        <w:t xml:space="preserve">Кассовые расходы </w:t>
      </w:r>
      <w:r w:rsidRPr="00312BF3">
        <w:rPr>
          <w:b/>
          <w:color w:val="000000" w:themeColor="text1"/>
          <w:sz w:val="28"/>
          <w:szCs w:val="28"/>
        </w:rPr>
        <w:t>министерства сельского хозяйства и продовольствия Самарской области</w:t>
      </w:r>
      <w:r w:rsidRPr="00312BF3">
        <w:rPr>
          <w:color w:val="000000" w:themeColor="text1"/>
          <w:sz w:val="28"/>
          <w:szCs w:val="28"/>
        </w:rPr>
        <w:t xml:space="preserve"> в 201</w:t>
      </w:r>
      <w:r w:rsidR="00312BF3" w:rsidRPr="00312BF3">
        <w:rPr>
          <w:color w:val="000000" w:themeColor="text1"/>
          <w:sz w:val="28"/>
          <w:szCs w:val="28"/>
        </w:rPr>
        <w:t>7</w:t>
      </w:r>
      <w:r w:rsidRPr="00312BF3">
        <w:rPr>
          <w:color w:val="000000" w:themeColor="text1"/>
          <w:sz w:val="28"/>
          <w:szCs w:val="28"/>
        </w:rPr>
        <w:t xml:space="preserve"> году составили </w:t>
      </w:r>
      <w:r w:rsidR="00312BF3" w:rsidRPr="00312BF3">
        <w:rPr>
          <w:bCs/>
          <w:sz w:val="28"/>
          <w:szCs w:val="28"/>
        </w:rPr>
        <w:t>3 904 818</w:t>
      </w:r>
      <w:r w:rsidR="00637A4A" w:rsidRPr="00312BF3">
        <w:rPr>
          <w:b/>
          <w:bCs/>
          <w:sz w:val="28"/>
          <w:szCs w:val="28"/>
        </w:rPr>
        <w:t xml:space="preserve"> </w:t>
      </w:r>
      <w:r w:rsidRPr="00312BF3">
        <w:rPr>
          <w:color w:val="000000" w:themeColor="text1"/>
          <w:sz w:val="28"/>
          <w:szCs w:val="28"/>
        </w:rPr>
        <w:t>тыс. рублей, или</w:t>
      </w:r>
      <w:r w:rsidR="00637A4A" w:rsidRPr="00312BF3">
        <w:rPr>
          <w:color w:val="000000" w:themeColor="text1"/>
          <w:sz w:val="28"/>
          <w:szCs w:val="28"/>
        </w:rPr>
        <w:t xml:space="preserve">  </w:t>
      </w:r>
      <w:r w:rsidR="007055BF" w:rsidRPr="00312BF3">
        <w:rPr>
          <w:color w:val="000000" w:themeColor="text1"/>
          <w:sz w:val="28"/>
          <w:szCs w:val="28"/>
        </w:rPr>
        <w:t xml:space="preserve">         </w:t>
      </w:r>
      <w:r w:rsidR="00637A4A" w:rsidRPr="00312BF3">
        <w:rPr>
          <w:color w:val="000000" w:themeColor="text1"/>
          <w:sz w:val="28"/>
          <w:szCs w:val="28"/>
        </w:rPr>
        <w:t xml:space="preserve">        </w:t>
      </w:r>
      <w:r w:rsidRPr="00312BF3">
        <w:rPr>
          <w:color w:val="000000" w:themeColor="text1"/>
          <w:sz w:val="28"/>
          <w:szCs w:val="28"/>
        </w:rPr>
        <w:t xml:space="preserve"> 9</w:t>
      </w:r>
      <w:r w:rsidR="00637A4A" w:rsidRPr="00312BF3">
        <w:rPr>
          <w:color w:val="000000" w:themeColor="text1"/>
          <w:sz w:val="28"/>
          <w:szCs w:val="28"/>
        </w:rPr>
        <w:t>9</w:t>
      </w:r>
      <w:r w:rsidRPr="00312BF3">
        <w:rPr>
          <w:color w:val="000000" w:themeColor="text1"/>
          <w:sz w:val="28"/>
          <w:szCs w:val="28"/>
        </w:rPr>
        <w:t>,</w:t>
      </w:r>
      <w:r w:rsidR="00312BF3" w:rsidRPr="00312BF3">
        <w:rPr>
          <w:color w:val="000000" w:themeColor="text1"/>
          <w:sz w:val="28"/>
          <w:szCs w:val="28"/>
        </w:rPr>
        <w:t>5</w:t>
      </w:r>
      <w:r w:rsidRPr="00312BF3">
        <w:rPr>
          <w:color w:val="000000" w:themeColor="text1"/>
          <w:sz w:val="28"/>
          <w:szCs w:val="28"/>
        </w:rPr>
        <w:t>% от годового объема бюджетных</w:t>
      </w:r>
      <w:r w:rsidRPr="00312BF3">
        <w:rPr>
          <w:sz w:val="28"/>
          <w:szCs w:val="28"/>
        </w:rPr>
        <w:t xml:space="preserve"> ассигнований, из них</w:t>
      </w:r>
      <w:r w:rsidR="00637A4A" w:rsidRPr="00312BF3">
        <w:rPr>
          <w:sz w:val="28"/>
          <w:szCs w:val="28"/>
        </w:rPr>
        <w:t xml:space="preserve">                                        </w:t>
      </w:r>
      <w:r w:rsidRPr="00312BF3">
        <w:rPr>
          <w:sz w:val="28"/>
          <w:szCs w:val="28"/>
        </w:rPr>
        <w:t xml:space="preserve"> </w:t>
      </w:r>
      <w:r w:rsidR="00637A4A" w:rsidRPr="00312BF3">
        <w:rPr>
          <w:bCs/>
          <w:sz w:val="28"/>
          <w:szCs w:val="28"/>
        </w:rPr>
        <w:t>1</w:t>
      </w:r>
      <w:r w:rsidR="00312BF3" w:rsidRPr="00312BF3">
        <w:rPr>
          <w:bCs/>
          <w:sz w:val="28"/>
          <w:szCs w:val="28"/>
        </w:rPr>
        <w:t> 199 031</w:t>
      </w:r>
      <w:r w:rsidR="00637A4A" w:rsidRPr="00312BF3">
        <w:rPr>
          <w:sz w:val="28"/>
          <w:szCs w:val="28"/>
        </w:rPr>
        <w:t xml:space="preserve"> </w:t>
      </w:r>
      <w:r w:rsidRPr="00312BF3">
        <w:rPr>
          <w:sz w:val="28"/>
          <w:szCs w:val="28"/>
        </w:rPr>
        <w:t>тыс. рублей за счет безвозмездных поступлений</w:t>
      </w:r>
      <w:r w:rsidR="00E24CB5" w:rsidRPr="00312BF3">
        <w:rPr>
          <w:sz w:val="28"/>
          <w:szCs w:val="28"/>
        </w:rPr>
        <w:t xml:space="preserve"> (</w:t>
      </w:r>
      <w:r w:rsidR="00637A4A" w:rsidRPr="00312BF3">
        <w:rPr>
          <w:sz w:val="28"/>
          <w:szCs w:val="28"/>
        </w:rPr>
        <w:t>99</w:t>
      </w:r>
      <w:r w:rsidRPr="00312BF3">
        <w:rPr>
          <w:sz w:val="28"/>
          <w:szCs w:val="28"/>
        </w:rPr>
        <w:t>,</w:t>
      </w:r>
      <w:r w:rsidR="00312BF3" w:rsidRPr="00312BF3">
        <w:rPr>
          <w:sz w:val="28"/>
          <w:szCs w:val="28"/>
        </w:rPr>
        <w:t>9</w:t>
      </w:r>
      <w:r w:rsidRPr="00312BF3">
        <w:rPr>
          <w:sz w:val="28"/>
          <w:szCs w:val="28"/>
        </w:rPr>
        <w:t xml:space="preserve">% от </w:t>
      </w:r>
      <w:r w:rsidR="006E62D3" w:rsidRPr="00312BF3">
        <w:rPr>
          <w:sz w:val="28"/>
          <w:szCs w:val="28"/>
        </w:rPr>
        <w:t>утвержденных бюджетных назначений</w:t>
      </w:r>
      <w:r w:rsidR="00E24CB5" w:rsidRPr="00312BF3">
        <w:rPr>
          <w:sz w:val="28"/>
          <w:szCs w:val="28"/>
        </w:rPr>
        <w:t>)</w:t>
      </w:r>
      <w:r w:rsidRPr="00312BF3">
        <w:rPr>
          <w:sz w:val="28"/>
          <w:szCs w:val="28"/>
        </w:rPr>
        <w:t>.</w:t>
      </w:r>
    </w:p>
    <w:p w:rsidR="00E33F4C" w:rsidRDefault="00E33F4C" w:rsidP="009F603C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1E66">
        <w:rPr>
          <w:color w:val="000000"/>
          <w:sz w:val="28"/>
          <w:szCs w:val="28"/>
        </w:rPr>
        <w:t xml:space="preserve">Кассовые расходы на реализацию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в Самарской области» составили </w:t>
      </w:r>
      <w:r w:rsidR="00031E66">
        <w:rPr>
          <w:color w:val="000000"/>
          <w:sz w:val="28"/>
          <w:szCs w:val="28"/>
        </w:rPr>
        <w:t>3 063 366</w:t>
      </w:r>
      <w:r w:rsidRPr="00031E66">
        <w:rPr>
          <w:color w:val="000000"/>
          <w:sz w:val="28"/>
          <w:szCs w:val="28"/>
        </w:rPr>
        <w:t xml:space="preserve">  тыс</w:t>
      </w:r>
      <w:proofErr w:type="gramStart"/>
      <w:r w:rsidRPr="00031E66">
        <w:rPr>
          <w:color w:val="000000"/>
          <w:sz w:val="28"/>
          <w:szCs w:val="28"/>
        </w:rPr>
        <w:t>.р</w:t>
      </w:r>
      <w:proofErr w:type="gramEnd"/>
      <w:r w:rsidRPr="00031E66">
        <w:rPr>
          <w:color w:val="000000"/>
          <w:sz w:val="28"/>
          <w:szCs w:val="28"/>
        </w:rPr>
        <w:t xml:space="preserve">ублей, или </w:t>
      </w:r>
      <w:r w:rsidR="009F603C" w:rsidRPr="00031E66">
        <w:rPr>
          <w:color w:val="000000"/>
          <w:sz w:val="28"/>
          <w:szCs w:val="28"/>
        </w:rPr>
        <w:t>99,</w:t>
      </w:r>
      <w:r w:rsidR="00031E66">
        <w:rPr>
          <w:color w:val="000000"/>
          <w:sz w:val="28"/>
          <w:szCs w:val="28"/>
        </w:rPr>
        <w:t>4</w:t>
      </w:r>
      <w:r w:rsidRPr="00031E66">
        <w:rPr>
          <w:color w:val="000000"/>
          <w:sz w:val="28"/>
          <w:szCs w:val="28"/>
        </w:rPr>
        <w:t xml:space="preserve">% от плановых назначений. В рамках </w:t>
      </w:r>
      <w:r w:rsidRPr="00031E66">
        <w:rPr>
          <w:color w:val="000000"/>
          <w:sz w:val="28"/>
          <w:szCs w:val="28"/>
        </w:rPr>
        <w:lastRenderedPageBreak/>
        <w:t>программы проводились мероприятия по технической и технологической модернизации сельскохозяйственного производства.</w:t>
      </w:r>
    </w:p>
    <w:p w:rsidR="009F603C" w:rsidRPr="006B32E4" w:rsidRDefault="00E33F4C" w:rsidP="009F603C">
      <w:pPr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  <w:highlight w:val="green"/>
          <w:lang w:eastAsia="en-US"/>
        </w:rPr>
      </w:pPr>
      <w:r w:rsidRPr="002537F7">
        <w:rPr>
          <w:sz w:val="28"/>
          <w:szCs w:val="28"/>
          <w:shd w:val="clear" w:color="auto" w:fill="FFFFFF" w:themeFill="background1"/>
        </w:rPr>
        <w:t>Результатом проводимых в 201</w:t>
      </w:r>
      <w:r w:rsidR="002537F7" w:rsidRPr="002537F7">
        <w:rPr>
          <w:sz w:val="28"/>
          <w:szCs w:val="28"/>
          <w:shd w:val="clear" w:color="auto" w:fill="FFFFFF" w:themeFill="background1"/>
        </w:rPr>
        <w:t>7</w:t>
      </w:r>
      <w:r w:rsidRPr="002537F7">
        <w:rPr>
          <w:sz w:val="28"/>
          <w:szCs w:val="28"/>
          <w:shd w:val="clear" w:color="auto" w:fill="FFFFFF" w:themeFill="background1"/>
        </w:rPr>
        <w:t xml:space="preserve"> году мероприятий по техническому обновлению и модернизации производства стало приобретение </w:t>
      </w:r>
      <w:proofErr w:type="spellStart"/>
      <w:r w:rsidRPr="002537F7">
        <w:rPr>
          <w:sz w:val="28"/>
          <w:szCs w:val="28"/>
          <w:shd w:val="clear" w:color="auto" w:fill="FFFFFF" w:themeFill="background1"/>
        </w:rPr>
        <w:t>сельхозтоваропроизводителями</w:t>
      </w:r>
      <w:proofErr w:type="spellEnd"/>
      <w:r w:rsidRPr="002537F7">
        <w:rPr>
          <w:sz w:val="28"/>
          <w:szCs w:val="28"/>
          <w:shd w:val="clear" w:color="auto" w:fill="FFFFFF" w:themeFill="background1"/>
        </w:rPr>
        <w:t xml:space="preserve"> техники на сумму около </w:t>
      </w:r>
      <w:r w:rsidR="002537F7" w:rsidRPr="002537F7">
        <w:rPr>
          <w:sz w:val="28"/>
          <w:szCs w:val="28"/>
          <w:shd w:val="clear" w:color="auto" w:fill="FFFFFF" w:themeFill="background1"/>
        </w:rPr>
        <w:t>4 0</w:t>
      </w:r>
      <w:r w:rsidR="007055BF" w:rsidRPr="002537F7">
        <w:rPr>
          <w:sz w:val="28"/>
          <w:szCs w:val="28"/>
          <w:shd w:val="clear" w:color="auto" w:fill="FFFFFF" w:themeFill="background1"/>
        </w:rPr>
        <w:t xml:space="preserve">00 </w:t>
      </w:r>
      <w:proofErr w:type="spellStart"/>
      <w:r w:rsidR="007055BF" w:rsidRPr="002537F7">
        <w:rPr>
          <w:sz w:val="28"/>
          <w:szCs w:val="28"/>
          <w:shd w:val="clear" w:color="auto" w:fill="FFFFFF" w:themeFill="background1"/>
        </w:rPr>
        <w:t>000</w:t>
      </w:r>
      <w:proofErr w:type="spellEnd"/>
      <w:r w:rsidR="007055BF" w:rsidRPr="002537F7">
        <w:rPr>
          <w:sz w:val="28"/>
          <w:szCs w:val="28"/>
          <w:shd w:val="clear" w:color="auto" w:fill="FFFFFF" w:themeFill="background1"/>
        </w:rPr>
        <w:t xml:space="preserve"> тыс</w:t>
      </w:r>
      <w:r w:rsidR="009F603C" w:rsidRPr="002537F7">
        <w:rPr>
          <w:sz w:val="28"/>
          <w:szCs w:val="28"/>
          <w:shd w:val="clear" w:color="auto" w:fill="FFFFFF" w:themeFill="background1"/>
        </w:rPr>
        <w:t xml:space="preserve">. рублей, в том числе </w:t>
      </w:r>
      <w:r w:rsidR="002537F7" w:rsidRPr="002537F7">
        <w:rPr>
          <w:sz w:val="28"/>
          <w:szCs w:val="28"/>
        </w:rPr>
        <w:t>414 тракторов, 201 зерноуборочный комбайн, 11 единиц кормоуборочных комплексов</w:t>
      </w:r>
      <w:r w:rsidR="00097037">
        <w:rPr>
          <w:sz w:val="28"/>
          <w:szCs w:val="28"/>
        </w:rPr>
        <w:t xml:space="preserve"> </w:t>
      </w:r>
      <w:r w:rsidR="002537F7" w:rsidRPr="002537F7">
        <w:rPr>
          <w:sz w:val="28"/>
          <w:szCs w:val="28"/>
        </w:rPr>
        <w:t xml:space="preserve">и другой </w:t>
      </w:r>
      <w:r w:rsidR="002537F7" w:rsidRPr="00B36D20">
        <w:rPr>
          <w:sz w:val="28"/>
          <w:szCs w:val="28"/>
        </w:rPr>
        <w:t>техники</w:t>
      </w:r>
      <w:r w:rsidRPr="00B36D20">
        <w:rPr>
          <w:sz w:val="28"/>
          <w:szCs w:val="28"/>
          <w:shd w:val="clear" w:color="auto" w:fill="FFFFFF" w:themeFill="background1"/>
        </w:rPr>
        <w:t>.</w:t>
      </w:r>
      <w:r w:rsidRPr="00B36D20">
        <w:rPr>
          <w:sz w:val="28"/>
          <w:szCs w:val="28"/>
        </w:rPr>
        <w:t xml:space="preserve"> </w:t>
      </w:r>
    </w:p>
    <w:p w:rsidR="00E33F4C" w:rsidRPr="00FF4CE5" w:rsidRDefault="006E1CE6" w:rsidP="00F00A60">
      <w:pPr>
        <w:pStyle w:val="a3"/>
        <w:shd w:val="clear" w:color="auto" w:fill="FFFFFF" w:themeFill="background1"/>
        <w:spacing w:after="0" w:line="360" w:lineRule="auto"/>
        <w:ind w:left="23" w:right="23" w:firstLine="709"/>
        <w:jc w:val="both"/>
        <w:rPr>
          <w:sz w:val="28"/>
          <w:szCs w:val="28"/>
        </w:rPr>
      </w:pPr>
      <w:r w:rsidRPr="006E1CE6">
        <w:rPr>
          <w:sz w:val="28"/>
          <w:szCs w:val="28"/>
        </w:rPr>
        <w:t xml:space="preserve">Объем финансирования мероприятий </w:t>
      </w:r>
      <w:r w:rsidR="00E33F4C" w:rsidRPr="00F829EB">
        <w:rPr>
          <w:color w:val="000000"/>
          <w:sz w:val="28"/>
          <w:szCs w:val="28"/>
          <w:shd w:val="clear" w:color="auto" w:fill="FFFFFF" w:themeFill="background1"/>
        </w:rPr>
        <w:t>государственной программы Самарской области</w:t>
      </w:r>
      <w:r w:rsidR="00E33F4C" w:rsidRPr="00F829EB">
        <w:rPr>
          <w:sz w:val="28"/>
          <w:szCs w:val="28"/>
          <w:shd w:val="clear" w:color="auto" w:fill="FFFFFF" w:themeFill="background1"/>
        </w:rPr>
        <w:t xml:space="preserve"> «Устойчивое развитие сельских территорий Самарской области на 2014 – 2017 годы и на период до 2020 года» составил </w:t>
      </w:r>
      <w:r>
        <w:rPr>
          <w:sz w:val="28"/>
          <w:szCs w:val="28"/>
          <w:shd w:val="clear" w:color="auto" w:fill="FFFFFF" w:themeFill="background1"/>
        </w:rPr>
        <w:t xml:space="preserve">                             </w:t>
      </w:r>
      <w:r w:rsidR="00F829EB" w:rsidRPr="00F829EB">
        <w:rPr>
          <w:sz w:val="28"/>
          <w:szCs w:val="28"/>
          <w:shd w:val="clear" w:color="auto" w:fill="FFFFFF" w:themeFill="background1"/>
        </w:rPr>
        <w:t>400 852</w:t>
      </w:r>
      <w:r w:rsidR="00E33F4C" w:rsidRPr="00F829EB">
        <w:rPr>
          <w:sz w:val="28"/>
          <w:szCs w:val="28"/>
          <w:shd w:val="clear" w:color="auto" w:fill="FFFFFF" w:themeFill="background1"/>
        </w:rPr>
        <w:t xml:space="preserve"> тыс</w:t>
      </w:r>
      <w:proofErr w:type="gramStart"/>
      <w:r w:rsidR="00E33F4C" w:rsidRPr="00F829EB">
        <w:rPr>
          <w:sz w:val="28"/>
          <w:szCs w:val="28"/>
          <w:shd w:val="clear" w:color="auto" w:fill="FFFFFF" w:themeFill="background1"/>
        </w:rPr>
        <w:t>.р</w:t>
      </w:r>
      <w:proofErr w:type="gramEnd"/>
      <w:r w:rsidR="00E33F4C" w:rsidRPr="00F829EB">
        <w:rPr>
          <w:sz w:val="28"/>
          <w:szCs w:val="28"/>
          <w:shd w:val="clear" w:color="auto" w:fill="FFFFFF" w:themeFill="background1"/>
        </w:rPr>
        <w:t>ублей</w:t>
      </w:r>
      <w:r w:rsidR="00E33F4C" w:rsidRPr="00F829EB">
        <w:rPr>
          <w:sz w:val="28"/>
          <w:szCs w:val="28"/>
        </w:rPr>
        <w:t xml:space="preserve">. </w:t>
      </w:r>
      <w:r w:rsidR="00E33F4C" w:rsidRPr="00536B4D">
        <w:rPr>
          <w:sz w:val="28"/>
          <w:szCs w:val="28"/>
        </w:rPr>
        <w:t xml:space="preserve">В итоге </w:t>
      </w:r>
      <w:r w:rsidR="00E33F4C" w:rsidRPr="00FF4CE5">
        <w:rPr>
          <w:sz w:val="28"/>
          <w:szCs w:val="28"/>
        </w:rPr>
        <w:t>построен</w:t>
      </w:r>
      <w:r w:rsidR="00FF2E46">
        <w:rPr>
          <w:sz w:val="28"/>
          <w:szCs w:val="28"/>
        </w:rPr>
        <w:t>ы</w:t>
      </w:r>
      <w:r w:rsidR="00E33F4C" w:rsidRPr="00FF4CE5">
        <w:rPr>
          <w:sz w:val="28"/>
          <w:szCs w:val="28"/>
        </w:rPr>
        <w:t xml:space="preserve"> </w:t>
      </w:r>
      <w:r w:rsidR="00FF4CE5" w:rsidRPr="00FF4CE5">
        <w:rPr>
          <w:rStyle w:val="a4"/>
          <w:sz w:val="28"/>
          <w:szCs w:val="28"/>
        </w:rPr>
        <w:t>4</w:t>
      </w:r>
      <w:r w:rsidR="00F00A60" w:rsidRPr="00FF4CE5">
        <w:rPr>
          <w:rStyle w:val="a4"/>
          <w:sz w:val="28"/>
          <w:szCs w:val="28"/>
        </w:rPr>
        <w:t xml:space="preserve"> универсальные спортивные площадки, </w:t>
      </w:r>
      <w:r w:rsidR="004137C4">
        <w:rPr>
          <w:rStyle w:val="a4"/>
          <w:sz w:val="28"/>
          <w:szCs w:val="28"/>
        </w:rPr>
        <w:t xml:space="preserve">         </w:t>
      </w:r>
      <w:r w:rsidR="00FF4CE5" w:rsidRPr="00AB0B2A">
        <w:rPr>
          <w:sz w:val="28"/>
          <w:szCs w:val="28"/>
        </w:rPr>
        <w:t>4 фельдшерско-акушерских пункт</w:t>
      </w:r>
      <w:r w:rsidR="00FF4CE5">
        <w:rPr>
          <w:sz w:val="28"/>
          <w:szCs w:val="28"/>
        </w:rPr>
        <w:t>а</w:t>
      </w:r>
      <w:r w:rsidR="00FF4CE5" w:rsidRPr="00FF4CE5">
        <w:rPr>
          <w:sz w:val="28"/>
          <w:szCs w:val="28"/>
        </w:rPr>
        <w:t xml:space="preserve">, </w:t>
      </w:r>
      <w:r w:rsidR="00F25336">
        <w:rPr>
          <w:sz w:val="28"/>
          <w:szCs w:val="28"/>
        </w:rPr>
        <w:t xml:space="preserve">завершено строительство </w:t>
      </w:r>
      <w:r w:rsidR="00F25336" w:rsidRPr="00AB0B2A">
        <w:rPr>
          <w:sz w:val="28"/>
          <w:szCs w:val="28"/>
        </w:rPr>
        <w:t xml:space="preserve">автомобильной дороги протяженностью 1,3 км в </w:t>
      </w:r>
      <w:proofErr w:type="spellStart"/>
      <w:r w:rsidR="00F25336" w:rsidRPr="00AB0B2A">
        <w:rPr>
          <w:sz w:val="28"/>
          <w:szCs w:val="28"/>
        </w:rPr>
        <w:t>Безенчукском</w:t>
      </w:r>
      <w:proofErr w:type="spellEnd"/>
      <w:r w:rsidR="00F25336" w:rsidRPr="00AB0B2A">
        <w:rPr>
          <w:sz w:val="28"/>
          <w:szCs w:val="28"/>
        </w:rPr>
        <w:t xml:space="preserve"> районе</w:t>
      </w:r>
      <w:r w:rsidR="00F25336">
        <w:rPr>
          <w:sz w:val="28"/>
          <w:szCs w:val="28"/>
        </w:rPr>
        <w:t>,</w:t>
      </w:r>
      <w:r w:rsidR="00F25336" w:rsidRPr="00FF4CE5">
        <w:rPr>
          <w:sz w:val="28"/>
          <w:szCs w:val="28"/>
        </w:rPr>
        <w:t xml:space="preserve"> </w:t>
      </w:r>
      <w:proofErr w:type="gramStart"/>
      <w:r w:rsidR="00E33F4C" w:rsidRPr="00FF4CE5">
        <w:rPr>
          <w:sz w:val="28"/>
          <w:szCs w:val="28"/>
        </w:rPr>
        <w:t>реализован</w:t>
      </w:r>
      <w:r w:rsidR="00B807FB">
        <w:rPr>
          <w:sz w:val="28"/>
          <w:szCs w:val="28"/>
        </w:rPr>
        <w:t>ы</w:t>
      </w:r>
      <w:r w:rsidR="00E33F4C" w:rsidRPr="00FF4CE5">
        <w:rPr>
          <w:sz w:val="28"/>
          <w:szCs w:val="28"/>
        </w:rPr>
        <w:t xml:space="preserve"> </w:t>
      </w:r>
      <w:r w:rsidR="00B807FB">
        <w:rPr>
          <w:sz w:val="28"/>
          <w:szCs w:val="28"/>
        </w:rPr>
        <w:t xml:space="preserve">2 </w:t>
      </w:r>
      <w:r w:rsidR="00E33F4C" w:rsidRPr="00FF4CE5">
        <w:rPr>
          <w:sz w:val="28"/>
          <w:szCs w:val="28"/>
        </w:rPr>
        <w:t>проект</w:t>
      </w:r>
      <w:r w:rsidR="00B807FB">
        <w:rPr>
          <w:sz w:val="28"/>
          <w:szCs w:val="28"/>
        </w:rPr>
        <w:t>а</w:t>
      </w:r>
      <w:r w:rsidR="00B807FB" w:rsidRPr="00B807FB">
        <w:rPr>
          <w:sz w:val="28"/>
          <w:szCs w:val="28"/>
        </w:rPr>
        <w:t xml:space="preserve"> </w:t>
      </w:r>
      <w:r w:rsidR="00B807FB" w:rsidRPr="00AB0B2A">
        <w:rPr>
          <w:sz w:val="28"/>
          <w:szCs w:val="28"/>
        </w:rPr>
        <w:t>комплексной застройки</w:t>
      </w:r>
      <w:r w:rsidR="001C49EB">
        <w:rPr>
          <w:sz w:val="28"/>
          <w:szCs w:val="28"/>
        </w:rPr>
        <w:t xml:space="preserve"> </w:t>
      </w:r>
      <w:r w:rsidR="00E33F4C" w:rsidRPr="00FF4CE5">
        <w:rPr>
          <w:sz w:val="28"/>
          <w:szCs w:val="28"/>
        </w:rPr>
        <w:t>и введены</w:t>
      </w:r>
      <w:proofErr w:type="gramEnd"/>
      <w:r w:rsidR="00E33F4C" w:rsidRPr="00FF4CE5">
        <w:rPr>
          <w:sz w:val="28"/>
          <w:szCs w:val="28"/>
        </w:rPr>
        <w:t xml:space="preserve"> в эксплуатацию </w:t>
      </w:r>
      <w:r w:rsidR="00FF4CE5" w:rsidRPr="00FF4CE5">
        <w:rPr>
          <w:sz w:val="28"/>
          <w:szCs w:val="28"/>
        </w:rPr>
        <w:t>10</w:t>
      </w:r>
      <w:r w:rsidR="00F00A60" w:rsidRPr="00FF4CE5">
        <w:rPr>
          <w:sz w:val="28"/>
          <w:szCs w:val="28"/>
        </w:rPr>
        <w:t>,3</w:t>
      </w:r>
      <w:r w:rsidR="00E33F4C" w:rsidRPr="00FF4CE5">
        <w:rPr>
          <w:sz w:val="28"/>
          <w:szCs w:val="28"/>
        </w:rPr>
        <w:t xml:space="preserve"> км газопроводов и </w:t>
      </w:r>
      <w:r w:rsidR="00FF4CE5" w:rsidRPr="00FF4CE5">
        <w:rPr>
          <w:sz w:val="28"/>
          <w:szCs w:val="28"/>
        </w:rPr>
        <w:t>8,5</w:t>
      </w:r>
      <w:r w:rsidR="00E33F4C" w:rsidRPr="00FF4CE5">
        <w:rPr>
          <w:sz w:val="28"/>
          <w:szCs w:val="28"/>
        </w:rPr>
        <w:t xml:space="preserve"> км водопроводов. </w:t>
      </w:r>
    </w:p>
    <w:p w:rsidR="00E33F4C" w:rsidRPr="007C7BA2" w:rsidRDefault="00E33F4C" w:rsidP="001B5DD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E0B69">
        <w:rPr>
          <w:color w:val="000000"/>
          <w:sz w:val="28"/>
          <w:szCs w:val="28"/>
        </w:rPr>
        <w:t>В рамках данной программы в 201</w:t>
      </w:r>
      <w:r w:rsidR="004E0B69" w:rsidRPr="004E0B69">
        <w:rPr>
          <w:color w:val="000000"/>
          <w:sz w:val="28"/>
          <w:szCs w:val="28"/>
        </w:rPr>
        <w:t>7</w:t>
      </w:r>
      <w:r w:rsidRPr="004E0B69">
        <w:rPr>
          <w:color w:val="000000"/>
          <w:sz w:val="28"/>
          <w:szCs w:val="28"/>
        </w:rPr>
        <w:t xml:space="preserve"> году социальные выплаты на строительство (приобретение) жилья  предоставлены </w:t>
      </w:r>
      <w:r w:rsidR="004E0B69" w:rsidRPr="004E0B69">
        <w:rPr>
          <w:sz w:val="28"/>
          <w:szCs w:val="28"/>
        </w:rPr>
        <w:t>88 семьям сельских жителей, в том числе 63 молодым семьям и молодым специалистам</w:t>
      </w:r>
      <w:r w:rsidR="004E0B69" w:rsidRPr="004E0B69">
        <w:rPr>
          <w:rStyle w:val="a4"/>
          <w:color w:val="000000"/>
          <w:sz w:val="28"/>
          <w:szCs w:val="28"/>
        </w:rPr>
        <w:t xml:space="preserve"> </w:t>
      </w:r>
      <w:r w:rsidRPr="004E0B69">
        <w:rPr>
          <w:spacing w:val="-2"/>
          <w:sz w:val="28"/>
          <w:szCs w:val="28"/>
        </w:rPr>
        <w:t xml:space="preserve">в общем </w:t>
      </w:r>
      <w:r w:rsidRPr="007C7BA2">
        <w:rPr>
          <w:spacing w:val="-2"/>
          <w:sz w:val="28"/>
          <w:szCs w:val="28"/>
        </w:rPr>
        <w:t xml:space="preserve">объеме </w:t>
      </w:r>
      <w:r w:rsidR="00550103" w:rsidRPr="00743405">
        <w:rPr>
          <w:spacing w:val="-2"/>
          <w:sz w:val="28"/>
          <w:szCs w:val="28"/>
        </w:rPr>
        <w:t>97 680</w:t>
      </w:r>
      <w:r w:rsidRPr="00743405">
        <w:rPr>
          <w:spacing w:val="-2"/>
          <w:sz w:val="28"/>
          <w:szCs w:val="28"/>
        </w:rPr>
        <w:t xml:space="preserve"> тыс</w:t>
      </w:r>
      <w:proofErr w:type="gramStart"/>
      <w:r w:rsidRPr="007C7BA2">
        <w:rPr>
          <w:spacing w:val="-2"/>
          <w:sz w:val="28"/>
          <w:szCs w:val="28"/>
        </w:rPr>
        <w:t>.р</w:t>
      </w:r>
      <w:proofErr w:type="gramEnd"/>
      <w:r w:rsidRPr="007C7BA2">
        <w:rPr>
          <w:spacing w:val="-2"/>
          <w:sz w:val="28"/>
          <w:szCs w:val="28"/>
        </w:rPr>
        <w:t>ублей</w:t>
      </w:r>
      <w:r w:rsidR="001B5DD9" w:rsidRPr="007C7BA2">
        <w:rPr>
          <w:spacing w:val="-2"/>
          <w:sz w:val="28"/>
          <w:szCs w:val="28"/>
        </w:rPr>
        <w:t>.</w:t>
      </w:r>
    </w:p>
    <w:p w:rsidR="00E33F4C" w:rsidRPr="002621B7" w:rsidRDefault="00E33F4C" w:rsidP="007B60A3">
      <w:pPr>
        <w:shd w:val="clear" w:color="auto" w:fill="FFFFFF" w:themeFill="background1"/>
        <w:tabs>
          <w:tab w:val="left" w:pos="0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2621B7">
        <w:rPr>
          <w:sz w:val="28"/>
          <w:szCs w:val="28"/>
          <w:shd w:val="clear" w:color="auto" w:fill="FFFFFF" w:themeFill="background1"/>
        </w:rPr>
        <w:t xml:space="preserve">Кассовые расходы по </w:t>
      </w:r>
      <w:r w:rsidRPr="002621B7">
        <w:rPr>
          <w:b/>
          <w:sz w:val="28"/>
          <w:szCs w:val="28"/>
          <w:shd w:val="clear" w:color="auto" w:fill="FFFFFF" w:themeFill="background1"/>
        </w:rPr>
        <w:t xml:space="preserve">министерству здравоохранения Самарской области </w:t>
      </w:r>
      <w:r w:rsidRPr="002621B7">
        <w:rPr>
          <w:sz w:val="28"/>
          <w:szCs w:val="28"/>
          <w:shd w:val="clear" w:color="auto" w:fill="FFFFFF" w:themeFill="background1"/>
        </w:rPr>
        <w:t>составили</w:t>
      </w:r>
      <w:r w:rsidR="007B60A3" w:rsidRPr="002621B7">
        <w:rPr>
          <w:sz w:val="28"/>
          <w:szCs w:val="28"/>
          <w:shd w:val="clear" w:color="auto" w:fill="FFFFFF" w:themeFill="background1"/>
        </w:rPr>
        <w:t xml:space="preserve"> </w:t>
      </w:r>
      <w:r w:rsidR="00E24CB5" w:rsidRPr="002621B7">
        <w:rPr>
          <w:sz w:val="28"/>
          <w:szCs w:val="28"/>
          <w:shd w:val="clear" w:color="auto" w:fill="FFFFFF" w:themeFill="background1"/>
        </w:rPr>
        <w:t xml:space="preserve"> </w:t>
      </w:r>
      <w:r w:rsidR="002621B7" w:rsidRPr="002621B7">
        <w:rPr>
          <w:bCs/>
          <w:sz w:val="28"/>
          <w:szCs w:val="28"/>
          <w:shd w:val="clear" w:color="auto" w:fill="FFFFFF" w:themeFill="background1"/>
        </w:rPr>
        <w:t>20 441 126</w:t>
      </w:r>
      <w:r w:rsidR="007B60A3" w:rsidRPr="002621B7">
        <w:rPr>
          <w:sz w:val="28"/>
          <w:szCs w:val="28"/>
          <w:shd w:val="clear" w:color="auto" w:fill="FFFFFF" w:themeFill="background1"/>
        </w:rPr>
        <w:t xml:space="preserve"> </w:t>
      </w:r>
      <w:r w:rsidR="00E24CB5" w:rsidRPr="002621B7">
        <w:rPr>
          <w:sz w:val="28"/>
          <w:szCs w:val="28"/>
          <w:shd w:val="clear" w:color="auto" w:fill="FFFFFF" w:themeFill="background1"/>
        </w:rPr>
        <w:t xml:space="preserve">тыс. рублей, или </w:t>
      </w:r>
      <w:r w:rsidR="007B60A3" w:rsidRPr="002621B7">
        <w:rPr>
          <w:sz w:val="28"/>
          <w:szCs w:val="28"/>
          <w:shd w:val="clear" w:color="auto" w:fill="FFFFFF" w:themeFill="background1"/>
        </w:rPr>
        <w:t>99,</w:t>
      </w:r>
      <w:r w:rsidR="002621B7" w:rsidRPr="002621B7">
        <w:rPr>
          <w:sz w:val="28"/>
          <w:szCs w:val="28"/>
          <w:shd w:val="clear" w:color="auto" w:fill="FFFFFF" w:themeFill="background1"/>
        </w:rPr>
        <w:t>2</w:t>
      </w:r>
      <w:r w:rsidRPr="002621B7">
        <w:rPr>
          <w:sz w:val="28"/>
          <w:szCs w:val="28"/>
          <w:shd w:val="clear" w:color="auto" w:fill="FFFFFF" w:themeFill="background1"/>
        </w:rPr>
        <w:t xml:space="preserve">% от плановых назначений, из них за счет  безвозмездных поступлений </w:t>
      </w:r>
      <w:r w:rsidR="002621B7" w:rsidRPr="002621B7">
        <w:rPr>
          <w:bCs/>
          <w:sz w:val="28"/>
          <w:szCs w:val="28"/>
        </w:rPr>
        <w:t>1 232 890</w:t>
      </w:r>
      <w:r w:rsidR="007942F9" w:rsidRPr="002621B7">
        <w:rPr>
          <w:b/>
          <w:bCs/>
          <w:sz w:val="28"/>
          <w:szCs w:val="28"/>
        </w:rPr>
        <w:t xml:space="preserve"> </w:t>
      </w:r>
      <w:r w:rsidR="00E24CB5" w:rsidRPr="002621B7">
        <w:rPr>
          <w:sz w:val="28"/>
          <w:szCs w:val="28"/>
        </w:rPr>
        <w:t>тыс</w:t>
      </w:r>
      <w:proofErr w:type="gramStart"/>
      <w:r w:rsidR="00E24CB5" w:rsidRPr="002621B7">
        <w:rPr>
          <w:sz w:val="28"/>
          <w:szCs w:val="28"/>
        </w:rPr>
        <w:t>.р</w:t>
      </w:r>
      <w:proofErr w:type="gramEnd"/>
      <w:r w:rsidR="00E24CB5" w:rsidRPr="002621B7">
        <w:rPr>
          <w:sz w:val="28"/>
          <w:szCs w:val="28"/>
        </w:rPr>
        <w:t>ублей</w:t>
      </w:r>
      <w:r w:rsidR="009C7ADD" w:rsidRPr="002621B7">
        <w:rPr>
          <w:sz w:val="28"/>
          <w:szCs w:val="28"/>
        </w:rPr>
        <w:t>,</w:t>
      </w:r>
      <w:r w:rsidRPr="002621B7">
        <w:rPr>
          <w:sz w:val="28"/>
          <w:szCs w:val="28"/>
        </w:rPr>
        <w:t xml:space="preserve"> или </w:t>
      </w:r>
      <w:r w:rsidR="007B60A3" w:rsidRPr="002621B7">
        <w:rPr>
          <w:sz w:val="28"/>
          <w:szCs w:val="28"/>
        </w:rPr>
        <w:t>9</w:t>
      </w:r>
      <w:r w:rsidR="002621B7" w:rsidRPr="002621B7">
        <w:rPr>
          <w:sz w:val="28"/>
          <w:szCs w:val="28"/>
        </w:rPr>
        <w:t>8</w:t>
      </w:r>
      <w:r w:rsidR="007B60A3" w:rsidRPr="002621B7">
        <w:rPr>
          <w:sz w:val="28"/>
          <w:szCs w:val="28"/>
        </w:rPr>
        <w:t>,</w:t>
      </w:r>
      <w:r w:rsidR="002621B7" w:rsidRPr="002621B7">
        <w:rPr>
          <w:sz w:val="28"/>
          <w:szCs w:val="28"/>
        </w:rPr>
        <w:t>9</w:t>
      </w:r>
      <w:r w:rsidRPr="002621B7">
        <w:rPr>
          <w:sz w:val="28"/>
          <w:szCs w:val="28"/>
        </w:rPr>
        <w:t xml:space="preserve">% от </w:t>
      </w:r>
      <w:r w:rsidR="009C7ADD" w:rsidRPr="002621B7">
        <w:rPr>
          <w:sz w:val="28"/>
          <w:szCs w:val="28"/>
        </w:rPr>
        <w:t>утвержденных бюджетных назначений</w:t>
      </w:r>
      <w:r w:rsidRPr="002621B7">
        <w:rPr>
          <w:sz w:val="28"/>
          <w:szCs w:val="28"/>
        </w:rPr>
        <w:t xml:space="preserve">. </w:t>
      </w:r>
    </w:p>
    <w:p w:rsidR="00E33F4C" w:rsidRPr="000B0505" w:rsidRDefault="00E33F4C" w:rsidP="007942F9">
      <w:pPr>
        <w:shd w:val="clear" w:color="auto" w:fill="FFFFFF" w:themeFill="background1"/>
        <w:tabs>
          <w:tab w:val="left" w:pos="49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4E07">
        <w:rPr>
          <w:color w:val="000000"/>
          <w:sz w:val="28"/>
          <w:szCs w:val="28"/>
          <w:shd w:val="clear" w:color="auto" w:fill="FFFFFF" w:themeFill="background1"/>
        </w:rPr>
        <w:t>В 201</w:t>
      </w:r>
      <w:r w:rsidR="00C24E07" w:rsidRPr="00C24E07">
        <w:rPr>
          <w:color w:val="000000"/>
          <w:sz w:val="28"/>
          <w:szCs w:val="28"/>
          <w:shd w:val="clear" w:color="auto" w:fill="FFFFFF" w:themeFill="background1"/>
        </w:rPr>
        <w:t>7</w:t>
      </w:r>
      <w:r w:rsidRPr="00C24E07">
        <w:rPr>
          <w:color w:val="000000"/>
          <w:sz w:val="28"/>
          <w:szCs w:val="28"/>
          <w:shd w:val="clear" w:color="auto" w:fill="FFFFFF" w:themeFill="background1"/>
        </w:rPr>
        <w:t xml:space="preserve"> году на территории Самарской области </w:t>
      </w:r>
      <w:r w:rsidRPr="000B0505">
        <w:rPr>
          <w:color w:val="000000"/>
          <w:sz w:val="28"/>
          <w:szCs w:val="28"/>
          <w:shd w:val="clear" w:color="auto" w:fill="FFFFFF" w:themeFill="background1"/>
        </w:rPr>
        <w:t>осуществлялось финансирование ряда государственных программ в области здравоохранения</w:t>
      </w:r>
      <w:r w:rsidRPr="000B0505">
        <w:rPr>
          <w:color w:val="000000"/>
          <w:sz w:val="28"/>
          <w:szCs w:val="28"/>
        </w:rPr>
        <w:t>.</w:t>
      </w:r>
    </w:p>
    <w:p w:rsidR="00E33F4C" w:rsidRPr="00A972C6" w:rsidRDefault="00E33F4C" w:rsidP="00886521">
      <w:pPr>
        <w:tabs>
          <w:tab w:val="left" w:pos="0"/>
          <w:tab w:val="left" w:pos="4962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0B0505">
        <w:rPr>
          <w:sz w:val="28"/>
          <w:szCs w:val="28"/>
        </w:rPr>
        <w:t xml:space="preserve">Объем финансирования мероприятий </w:t>
      </w:r>
      <w:r w:rsidRPr="000B0505">
        <w:rPr>
          <w:color w:val="000000"/>
          <w:sz w:val="28"/>
          <w:szCs w:val="28"/>
        </w:rPr>
        <w:t xml:space="preserve">государственной программы Самарской области «Развитие здравоохранения в Самарской области на                   2014 </w:t>
      </w:r>
      <w:r w:rsidR="00C45167">
        <w:rPr>
          <w:color w:val="000000"/>
          <w:sz w:val="28"/>
          <w:szCs w:val="28"/>
        </w:rPr>
        <w:t xml:space="preserve">– </w:t>
      </w:r>
      <w:r w:rsidRPr="000B0505">
        <w:rPr>
          <w:color w:val="000000"/>
          <w:sz w:val="28"/>
          <w:szCs w:val="28"/>
        </w:rPr>
        <w:t>20</w:t>
      </w:r>
      <w:r w:rsidR="00CB77DB">
        <w:rPr>
          <w:color w:val="000000"/>
          <w:sz w:val="28"/>
          <w:szCs w:val="28"/>
        </w:rPr>
        <w:t>19</w:t>
      </w:r>
      <w:r w:rsidRPr="000B0505">
        <w:rPr>
          <w:color w:val="000000"/>
          <w:sz w:val="28"/>
          <w:szCs w:val="28"/>
        </w:rPr>
        <w:t xml:space="preserve"> годы» </w:t>
      </w:r>
      <w:r w:rsidRPr="000B0505">
        <w:rPr>
          <w:sz w:val="28"/>
          <w:szCs w:val="28"/>
        </w:rPr>
        <w:t>в 201</w:t>
      </w:r>
      <w:r w:rsidR="000B0505">
        <w:rPr>
          <w:sz w:val="28"/>
          <w:szCs w:val="28"/>
        </w:rPr>
        <w:t>7</w:t>
      </w:r>
      <w:r w:rsidRPr="000B0505">
        <w:rPr>
          <w:sz w:val="28"/>
          <w:szCs w:val="28"/>
        </w:rPr>
        <w:t xml:space="preserve"> году </w:t>
      </w:r>
      <w:r w:rsidRPr="000B0505">
        <w:rPr>
          <w:color w:val="000000"/>
          <w:sz w:val="28"/>
          <w:szCs w:val="28"/>
        </w:rPr>
        <w:t xml:space="preserve">составил  </w:t>
      </w:r>
      <w:r w:rsidR="000B0505" w:rsidRPr="000B0505">
        <w:rPr>
          <w:color w:val="000000"/>
          <w:sz w:val="28"/>
          <w:szCs w:val="28"/>
        </w:rPr>
        <w:t>20 164 555</w:t>
      </w:r>
      <w:r w:rsidRPr="000B0505">
        <w:rPr>
          <w:rFonts w:eastAsia="Calibri"/>
          <w:szCs w:val="28"/>
          <w:lang w:eastAsia="en-US"/>
        </w:rPr>
        <w:t xml:space="preserve"> </w:t>
      </w:r>
      <w:r w:rsidRPr="000B0505">
        <w:rPr>
          <w:sz w:val="28"/>
          <w:szCs w:val="28"/>
        </w:rPr>
        <w:t>тыс. рублей (</w:t>
      </w:r>
      <w:r w:rsidR="000B0505" w:rsidRPr="000B0505">
        <w:rPr>
          <w:color w:val="000000"/>
          <w:sz w:val="28"/>
          <w:szCs w:val="28"/>
        </w:rPr>
        <w:t>99,3</w:t>
      </w:r>
      <w:r w:rsidRPr="000B0505">
        <w:rPr>
          <w:sz w:val="28"/>
          <w:szCs w:val="28"/>
        </w:rPr>
        <w:t xml:space="preserve">% от плановых назначений), в том числе: </w:t>
      </w:r>
      <w:r w:rsidR="00A972C6" w:rsidRPr="00A972C6">
        <w:rPr>
          <w:sz w:val="28"/>
          <w:szCs w:val="28"/>
        </w:rPr>
        <w:t>1 229 766</w:t>
      </w:r>
      <w:r w:rsidR="00886521" w:rsidRPr="00A972C6">
        <w:rPr>
          <w:sz w:val="28"/>
          <w:szCs w:val="28"/>
        </w:rPr>
        <w:t xml:space="preserve"> </w:t>
      </w:r>
      <w:r w:rsidRPr="00A972C6">
        <w:rPr>
          <w:sz w:val="28"/>
          <w:szCs w:val="28"/>
        </w:rPr>
        <w:t>тыс. рублей (</w:t>
      </w:r>
      <w:r w:rsidR="00A972C6" w:rsidRPr="00A972C6">
        <w:rPr>
          <w:sz w:val="28"/>
          <w:szCs w:val="28"/>
        </w:rPr>
        <w:t>98,9</w:t>
      </w:r>
      <w:r w:rsidRPr="00A972C6">
        <w:rPr>
          <w:sz w:val="28"/>
          <w:szCs w:val="28"/>
        </w:rPr>
        <w:t xml:space="preserve">% от </w:t>
      </w:r>
      <w:r w:rsidR="00FF4EEC" w:rsidRPr="00A972C6">
        <w:rPr>
          <w:sz w:val="28"/>
          <w:szCs w:val="28"/>
        </w:rPr>
        <w:t>утвержденных бюджетных назначений</w:t>
      </w:r>
      <w:r w:rsidRPr="00A972C6">
        <w:rPr>
          <w:sz w:val="28"/>
          <w:szCs w:val="28"/>
        </w:rPr>
        <w:t>) за счет средств федерального бюджета.</w:t>
      </w:r>
    </w:p>
    <w:p w:rsidR="00B82940" w:rsidRPr="00B82940" w:rsidRDefault="00E33F4C" w:rsidP="002E5E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22C83">
        <w:rPr>
          <w:sz w:val="28"/>
          <w:szCs w:val="28"/>
        </w:rPr>
        <w:lastRenderedPageBreak/>
        <w:t xml:space="preserve"> </w:t>
      </w:r>
      <w:r w:rsidR="007055BF" w:rsidRPr="00A22C83">
        <w:rPr>
          <w:sz w:val="28"/>
          <w:szCs w:val="28"/>
        </w:rPr>
        <w:t>К</w:t>
      </w:r>
      <w:r w:rsidRPr="00A22C83">
        <w:rPr>
          <w:sz w:val="28"/>
          <w:szCs w:val="28"/>
        </w:rPr>
        <w:t xml:space="preserve">ассовые расходы подпрограммы </w:t>
      </w:r>
      <w:r w:rsidRPr="00A22C83">
        <w:rPr>
          <w:color w:val="000000"/>
          <w:sz w:val="28"/>
          <w:szCs w:val="28"/>
        </w:rPr>
        <w:t>«Профилактика заболеваний и формирование здорового образа жизни. Развитие первичной медико-санитарной помо</w:t>
      </w:r>
      <w:r w:rsidR="007055BF" w:rsidRPr="00A22C83">
        <w:rPr>
          <w:color w:val="000000"/>
          <w:sz w:val="28"/>
          <w:szCs w:val="28"/>
        </w:rPr>
        <w:t>щи» на 2014</w:t>
      </w:r>
      <w:r w:rsidR="00C45167">
        <w:rPr>
          <w:color w:val="000000"/>
          <w:sz w:val="28"/>
          <w:szCs w:val="28"/>
        </w:rPr>
        <w:t>–</w:t>
      </w:r>
      <w:r w:rsidR="007055BF" w:rsidRPr="00A22C83">
        <w:rPr>
          <w:color w:val="000000"/>
          <w:sz w:val="28"/>
          <w:szCs w:val="28"/>
        </w:rPr>
        <w:t>20</w:t>
      </w:r>
      <w:r w:rsidR="00CB77DB">
        <w:rPr>
          <w:color w:val="000000"/>
          <w:sz w:val="28"/>
          <w:szCs w:val="28"/>
        </w:rPr>
        <w:t>19</w:t>
      </w:r>
      <w:r w:rsidR="007055BF" w:rsidRPr="00A22C83">
        <w:rPr>
          <w:color w:val="000000"/>
          <w:sz w:val="28"/>
          <w:szCs w:val="28"/>
        </w:rPr>
        <w:t xml:space="preserve"> годы составили </w:t>
      </w:r>
      <w:r w:rsidR="00A22C83" w:rsidRPr="00A22C83">
        <w:rPr>
          <w:color w:val="000000"/>
          <w:sz w:val="28"/>
          <w:szCs w:val="28"/>
        </w:rPr>
        <w:t>90 517</w:t>
      </w:r>
      <w:r w:rsidR="00B166F7" w:rsidRPr="00A22C83">
        <w:rPr>
          <w:color w:val="000000"/>
          <w:sz w:val="28"/>
          <w:szCs w:val="28"/>
        </w:rPr>
        <w:t xml:space="preserve"> </w:t>
      </w:r>
      <w:r w:rsidRPr="00A22C83">
        <w:rPr>
          <w:sz w:val="28"/>
          <w:szCs w:val="28"/>
        </w:rPr>
        <w:t>тыс</w:t>
      </w:r>
      <w:proofErr w:type="gramStart"/>
      <w:r w:rsidRPr="00A22C83">
        <w:rPr>
          <w:sz w:val="28"/>
          <w:szCs w:val="28"/>
        </w:rPr>
        <w:t>.р</w:t>
      </w:r>
      <w:proofErr w:type="gramEnd"/>
      <w:r w:rsidRPr="00A22C83">
        <w:rPr>
          <w:sz w:val="28"/>
          <w:szCs w:val="28"/>
        </w:rPr>
        <w:t>ублей</w:t>
      </w:r>
      <w:r w:rsidR="007F7281" w:rsidRPr="00A22C83">
        <w:rPr>
          <w:sz w:val="28"/>
          <w:szCs w:val="28"/>
        </w:rPr>
        <w:t>,</w:t>
      </w:r>
      <w:r w:rsidRPr="00A22C83">
        <w:rPr>
          <w:sz w:val="28"/>
          <w:szCs w:val="28"/>
        </w:rPr>
        <w:t xml:space="preserve"> или </w:t>
      </w:r>
      <w:r w:rsidR="00E535EE" w:rsidRPr="00A22C83">
        <w:rPr>
          <w:sz w:val="28"/>
          <w:szCs w:val="28"/>
        </w:rPr>
        <w:t>9</w:t>
      </w:r>
      <w:r w:rsidRPr="00A22C83">
        <w:rPr>
          <w:sz w:val="28"/>
          <w:szCs w:val="28"/>
        </w:rPr>
        <w:t>9,</w:t>
      </w:r>
      <w:r w:rsidR="00E535EE" w:rsidRPr="00A22C83">
        <w:rPr>
          <w:sz w:val="28"/>
          <w:szCs w:val="28"/>
        </w:rPr>
        <w:t>9</w:t>
      </w:r>
      <w:r w:rsidRPr="00A22C83">
        <w:rPr>
          <w:sz w:val="28"/>
          <w:szCs w:val="28"/>
        </w:rPr>
        <w:t xml:space="preserve">% от </w:t>
      </w:r>
      <w:r w:rsidR="00FF4EEC" w:rsidRPr="00A22C83">
        <w:rPr>
          <w:sz w:val="28"/>
          <w:szCs w:val="28"/>
        </w:rPr>
        <w:t>утвержденных бюджетных назначений</w:t>
      </w:r>
      <w:r w:rsidRPr="00A22C83">
        <w:rPr>
          <w:sz w:val="28"/>
          <w:szCs w:val="28"/>
        </w:rPr>
        <w:t xml:space="preserve">. </w:t>
      </w:r>
      <w:r w:rsidR="002E5E21" w:rsidRPr="00A22C83">
        <w:rPr>
          <w:sz w:val="28"/>
          <w:szCs w:val="28"/>
        </w:rPr>
        <w:t xml:space="preserve">В рамках реализации первоочередных мероприятий </w:t>
      </w:r>
      <w:r w:rsidR="002E5E21" w:rsidRPr="00C45167">
        <w:rPr>
          <w:sz w:val="28"/>
          <w:szCs w:val="28"/>
        </w:rPr>
        <w:t>приобретены медицинские</w:t>
      </w:r>
      <w:r w:rsidR="002E5E21" w:rsidRPr="00B82940">
        <w:rPr>
          <w:sz w:val="28"/>
          <w:szCs w:val="28"/>
        </w:rPr>
        <w:t xml:space="preserve"> иммунобиологические препараты против вирусного гепатита</w:t>
      </w:r>
      <w:proofErr w:type="gramStart"/>
      <w:r w:rsidR="002E5E21" w:rsidRPr="00B82940">
        <w:rPr>
          <w:sz w:val="28"/>
          <w:szCs w:val="28"/>
        </w:rPr>
        <w:t xml:space="preserve"> В</w:t>
      </w:r>
      <w:proofErr w:type="gramEnd"/>
      <w:r w:rsidR="002E5E21" w:rsidRPr="00B82940">
        <w:rPr>
          <w:sz w:val="28"/>
          <w:szCs w:val="28"/>
        </w:rPr>
        <w:t>, дифтерии, коклюша, столбняка, кори, эпидемического паротита и</w:t>
      </w:r>
      <w:r w:rsidR="00B34E6F">
        <w:rPr>
          <w:sz w:val="28"/>
          <w:szCs w:val="28"/>
        </w:rPr>
        <w:t xml:space="preserve"> другие</w:t>
      </w:r>
      <w:r w:rsidR="002E5E21" w:rsidRPr="00B82940">
        <w:rPr>
          <w:sz w:val="28"/>
          <w:szCs w:val="28"/>
        </w:rPr>
        <w:t xml:space="preserve"> на общую сумму </w:t>
      </w:r>
      <w:r w:rsidR="00B82940" w:rsidRPr="00B82940">
        <w:rPr>
          <w:sz w:val="28"/>
          <w:szCs w:val="28"/>
        </w:rPr>
        <w:t>74 197</w:t>
      </w:r>
      <w:r w:rsidR="002E5E21" w:rsidRPr="00B82940">
        <w:rPr>
          <w:sz w:val="28"/>
          <w:szCs w:val="28"/>
        </w:rPr>
        <w:t xml:space="preserve"> тыс. рублей. Охват иммунизацией населения в декретированные сроки в </w:t>
      </w:r>
      <w:proofErr w:type="gramStart"/>
      <w:r w:rsidR="002E5E21" w:rsidRPr="00B82940">
        <w:rPr>
          <w:sz w:val="28"/>
          <w:szCs w:val="28"/>
        </w:rPr>
        <w:t>среднем</w:t>
      </w:r>
      <w:proofErr w:type="gramEnd"/>
      <w:r w:rsidR="002E5E21" w:rsidRPr="00B82940">
        <w:rPr>
          <w:sz w:val="28"/>
          <w:szCs w:val="28"/>
        </w:rPr>
        <w:t xml:space="preserve"> составил </w:t>
      </w:r>
      <w:r w:rsidR="001C49EB">
        <w:rPr>
          <w:sz w:val="28"/>
          <w:szCs w:val="28"/>
        </w:rPr>
        <w:t>98,9</w:t>
      </w:r>
      <w:r w:rsidR="00B82940" w:rsidRPr="00B82940">
        <w:rPr>
          <w:sz w:val="28"/>
          <w:szCs w:val="28"/>
        </w:rPr>
        <w:t>% при плановом среднем значении 98,3%.</w:t>
      </w:r>
    </w:p>
    <w:p w:rsidR="002E5E21" w:rsidRPr="0001600D" w:rsidRDefault="002E5E21" w:rsidP="002E5E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1600D">
        <w:rPr>
          <w:sz w:val="28"/>
          <w:szCs w:val="28"/>
        </w:rPr>
        <w:t xml:space="preserve">Охват профилактическими прививками против гриппа составил </w:t>
      </w:r>
      <w:r w:rsidR="0001600D" w:rsidRPr="0001600D">
        <w:rPr>
          <w:sz w:val="28"/>
          <w:szCs w:val="28"/>
        </w:rPr>
        <w:t>44,4</w:t>
      </w:r>
      <w:r w:rsidRPr="0001600D">
        <w:rPr>
          <w:sz w:val="28"/>
          <w:szCs w:val="28"/>
        </w:rPr>
        <w:t>% от численности населения Самарской области при устан</w:t>
      </w:r>
      <w:r w:rsidR="003473F8">
        <w:rPr>
          <w:sz w:val="28"/>
          <w:szCs w:val="28"/>
        </w:rPr>
        <w:t xml:space="preserve">овленном </w:t>
      </w:r>
      <w:proofErr w:type="gramStart"/>
      <w:r w:rsidR="003473F8">
        <w:rPr>
          <w:sz w:val="28"/>
          <w:szCs w:val="28"/>
        </w:rPr>
        <w:t>показателе</w:t>
      </w:r>
      <w:proofErr w:type="gramEnd"/>
      <w:r w:rsidR="003473F8">
        <w:rPr>
          <w:sz w:val="28"/>
          <w:szCs w:val="28"/>
        </w:rPr>
        <w:t xml:space="preserve"> не менее 40</w:t>
      </w:r>
      <w:r w:rsidRPr="0001600D">
        <w:rPr>
          <w:sz w:val="28"/>
          <w:szCs w:val="28"/>
        </w:rPr>
        <w:t xml:space="preserve">%. </w:t>
      </w:r>
    </w:p>
    <w:p w:rsidR="00E33F4C" w:rsidRPr="00265CD2" w:rsidRDefault="00E33F4C" w:rsidP="007E42EC">
      <w:pPr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</w:rPr>
      </w:pPr>
      <w:r w:rsidRPr="002C51CA">
        <w:rPr>
          <w:sz w:val="28"/>
          <w:szCs w:val="28"/>
        </w:rPr>
        <w:t>В 201</w:t>
      </w:r>
      <w:r w:rsidR="002C51CA" w:rsidRPr="002C51CA">
        <w:rPr>
          <w:sz w:val="28"/>
          <w:szCs w:val="28"/>
        </w:rPr>
        <w:t>7</w:t>
      </w:r>
      <w:r w:rsidRPr="002C51CA">
        <w:rPr>
          <w:sz w:val="28"/>
          <w:szCs w:val="28"/>
        </w:rPr>
        <w:t xml:space="preserve"> году исполнение подпрограммы «Совершенствование оказания специализированной, включая высокотехнологичную, медицинской помощи, скорой, в том числе специализированной медицинской помощи, медицинской эвакуации» на 2014</w:t>
      </w:r>
      <w:r w:rsidR="00C45167">
        <w:rPr>
          <w:sz w:val="28"/>
          <w:szCs w:val="28"/>
        </w:rPr>
        <w:t xml:space="preserve"> </w:t>
      </w:r>
      <w:r w:rsidR="00C45167">
        <w:rPr>
          <w:color w:val="000000"/>
          <w:sz w:val="28"/>
          <w:szCs w:val="28"/>
        </w:rPr>
        <w:t xml:space="preserve">– </w:t>
      </w:r>
      <w:r w:rsidRPr="002C51CA">
        <w:rPr>
          <w:sz w:val="28"/>
          <w:szCs w:val="28"/>
        </w:rPr>
        <w:t>20</w:t>
      </w:r>
      <w:r w:rsidR="00CB77DB">
        <w:rPr>
          <w:sz w:val="28"/>
          <w:szCs w:val="28"/>
        </w:rPr>
        <w:t>19</w:t>
      </w:r>
      <w:r w:rsidRPr="002C51CA">
        <w:rPr>
          <w:sz w:val="28"/>
          <w:szCs w:val="28"/>
        </w:rPr>
        <w:t xml:space="preserve"> годы составило </w:t>
      </w:r>
      <w:r w:rsidR="002C51CA" w:rsidRPr="002C51CA">
        <w:rPr>
          <w:sz w:val="28"/>
          <w:szCs w:val="28"/>
        </w:rPr>
        <w:t>1 559 968</w:t>
      </w:r>
      <w:r w:rsidRPr="002C51CA">
        <w:rPr>
          <w:sz w:val="28"/>
          <w:szCs w:val="28"/>
        </w:rPr>
        <w:t xml:space="preserve"> тыс. рублей (99,</w:t>
      </w:r>
      <w:r w:rsidR="002C51CA" w:rsidRPr="002C51CA">
        <w:rPr>
          <w:sz w:val="28"/>
          <w:szCs w:val="28"/>
        </w:rPr>
        <w:t>3</w:t>
      </w:r>
      <w:r w:rsidRPr="002C51CA">
        <w:rPr>
          <w:sz w:val="28"/>
          <w:szCs w:val="28"/>
        </w:rPr>
        <w:t xml:space="preserve">% от </w:t>
      </w:r>
      <w:r w:rsidR="00FF4EEC" w:rsidRPr="002C51CA">
        <w:rPr>
          <w:sz w:val="28"/>
          <w:szCs w:val="28"/>
        </w:rPr>
        <w:t>утвержденных бюджетных назначений</w:t>
      </w:r>
      <w:r w:rsidRPr="002C51CA">
        <w:rPr>
          <w:sz w:val="28"/>
          <w:szCs w:val="28"/>
        </w:rPr>
        <w:t xml:space="preserve">), в том числе: </w:t>
      </w:r>
      <w:r w:rsidR="002C51CA" w:rsidRPr="002C51CA">
        <w:rPr>
          <w:sz w:val="28"/>
          <w:szCs w:val="28"/>
        </w:rPr>
        <w:t>268 160</w:t>
      </w:r>
      <w:r w:rsidR="00C45167">
        <w:rPr>
          <w:sz w:val="28"/>
          <w:szCs w:val="28"/>
        </w:rPr>
        <w:t xml:space="preserve"> тыс</w:t>
      </w:r>
      <w:proofErr w:type="gramStart"/>
      <w:r w:rsidR="00C45167">
        <w:rPr>
          <w:sz w:val="28"/>
          <w:szCs w:val="28"/>
        </w:rPr>
        <w:t>.</w:t>
      </w:r>
      <w:r w:rsidRPr="002C51CA">
        <w:rPr>
          <w:sz w:val="28"/>
          <w:szCs w:val="28"/>
        </w:rPr>
        <w:t>р</w:t>
      </w:r>
      <w:proofErr w:type="gramEnd"/>
      <w:r w:rsidRPr="002C51CA">
        <w:rPr>
          <w:sz w:val="28"/>
          <w:szCs w:val="28"/>
        </w:rPr>
        <w:t xml:space="preserve">ублей </w:t>
      </w:r>
      <w:r w:rsidR="00342B47" w:rsidRPr="002C51CA">
        <w:rPr>
          <w:sz w:val="28"/>
          <w:szCs w:val="28"/>
        </w:rPr>
        <w:t xml:space="preserve">          </w:t>
      </w:r>
      <w:r w:rsidRPr="002C51CA">
        <w:rPr>
          <w:sz w:val="28"/>
          <w:szCs w:val="28"/>
        </w:rPr>
        <w:t>(99,</w:t>
      </w:r>
      <w:r w:rsidR="002C51CA" w:rsidRPr="002C51CA">
        <w:rPr>
          <w:sz w:val="28"/>
          <w:szCs w:val="28"/>
        </w:rPr>
        <w:t>4</w:t>
      </w:r>
      <w:r w:rsidRPr="002C51CA">
        <w:rPr>
          <w:sz w:val="28"/>
          <w:szCs w:val="28"/>
        </w:rPr>
        <w:t xml:space="preserve">% </w:t>
      </w:r>
      <w:r w:rsidR="00FF4EEC" w:rsidRPr="002C51CA">
        <w:rPr>
          <w:sz w:val="28"/>
          <w:szCs w:val="28"/>
        </w:rPr>
        <w:t>от утвержденных бюджетных назначений</w:t>
      </w:r>
      <w:r w:rsidRPr="002C51CA">
        <w:rPr>
          <w:sz w:val="28"/>
          <w:szCs w:val="28"/>
        </w:rPr>
        <w:t xml:space="preserve">) за счет средств федерального бюджета. В рамках реализации мероприятий подпрограммы приобретены диагностические и </w:t>
      </w:r>
      <w:r w:rsidRPr="00AA2C08">
        <w:rPr>
          <w:sz w:val="28"/>
          <w:szCs w:val="28"/>
        </w:rPr>
        <w:t xml:space="preserve">лекарственные препараты для профилактики и лечения больных туберкулезом на сумму </w:t>
      </w:r>
      <w:r w:rsidR="00265CD2" w:rsidRPr="00AA2C08">
        <w:rPr>
          <w:sz w:val="28"/>
          <w:szCs w:val="28"/>
        </w:rPr>
        <w:t>55</w:t>
      </w:r>
      <w:r w:rsidR="00AA2C08">
        <w:rPr>
          <w:sz w:val="28"/>
          <w:szCs w:val="28"/>
        </w:rPr>
        <w:t> </w:t>
      </w:r>
      <w:r w:rsidR="00265CD2" w:rsidRPr="00AA2C08">
        <w:rPr>
          <w:sz w:val="28"/>
          <w:szCs w:val="28"/>
        </w:rPr>
        <w:t>934</w:t>
      </w:r>
      <w:r w:rsidR="00AA2C08">
        <w:rPr>
          <w:sz w:val="28"/>
          <w:szCs w:val="28"/>
        </w:rPr>
        <w:t xml:space="preserve"> </w:t>
      </w:r>
      <w:r w:rsidRPr="00AA2C08">
        <w:rPr>
          <w:sz w:val="28"/>
          <w:szCs w:val="28"/>
        </w:rPr>
        <w:t>тыс</w:t>
      </w:r>
      <w:r w:rsidRPr="00265CD2">
        <w:rPr>
          <w:sz w:val="28"/>
          <w:szCs w:val="28"/>
        </w:rPr>
        <w:t>. рублей</w:t>
      </w:r>
      <w:r w:rsidR="00AA2C08">
        <w:rPr>
          <w:sz w:val="28"/>
          <w:szCs w:val="28"/>
        </w:rPr>
        <w:t>.</w:t>
      </w:r>
    </w:p>
    <w:p w:rsidR="00E33F4C" w:rsidRPr="006B32E4" w:rsidRDefault="00E33F4C" w:rsidP="00F55107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AA2C08">
        <w:rPr>
          <w:sz w:val="28"/>
          <w:szCs w:val="28"/>
        </w:rPr>
        <w:t>Приобретены диагностические средства для выявления и мониторинга лечения лиц, инфицированных вирусами иммунодефицита человека и гепатитов</w:t>
      </w:r>
      <w:proofErr w:type="gramStart"/>
      <w:r w:rsidR="00F01AE4">
        <w:rPr>
          <w:sz w:val="28"/>
          <w:szCs w:val="28"/>
        </w:rPr>
        <w:t xml:space="preserve"> </w:t>
      </w:r>
      <w:r w:rsidRPr="00AA2C08">
        <w:rPr>
          <w:sz w:val="28"/>
          <w:szCs w:val="28"/>
        </w:rPr>
        <w:t>В</w:t>
      </w:r>
      <w:proofErr w:type="gramEnd"/>
      <w:r w:rsidRPr="00AA2C08">
        <w:rPr>
          <w:sz w:val="28"/>
          <w:szCs w:val="28"/>
        </w:rPr>
        <w:t xml:space="preserve"> и С на общую сумму </w:t>
      </w:r>
      <w:r w:rsidR="00AA2C08" w:rsidRPr="00AA2C08">
        <w:rPr>
          <w:sz w:val="28"/>
          <w:szCs w:val="28"/>
        </w:rPr>
        <w:t>191 670,6</w:t>
      </w:r>
      <w:r w:rsidR="00AA2C08" w:rsidRPr="002C3D41">
        <w:t xml:space="preserve"> </w:t>
      </w:r>
      <w:r w:rsidR="00AA2C08" w:rsidRPr="00AA2C08">
        <w:rPr>
          <w:sz w:val="28"/>
          <w:szCs w:val="28"/>
        </w:rPr>
        <w:t>тыс. рублей</w:t>
      </w:r>
      <w:r w:rsidR="00F01AE4">
        <w:rPr>
          <w:sz w:val="28"/>
          <w:szCs w:val="28"/>
        </w:rPr>
        <w:t>.</w:t>
      </w:r>
    </w:p>
    <w:p w:rsidR="00E33F4C" w:rsidRPr="002E2092" w:rsidRDefault="00E33F4C" w:rsidP="00C307A4">
      <w:pPr>
        <w:spacing w:line="360" w:lineRule="auto"/>
        <w:ind w:firstLine="709"/>
        <w:jc w:val="both"/>
        <w:rPr>
          <w:sz w:val="28"/>
          <w:szCs w:val="28"/>
        </w:rPr>
      </w:pPr>
      <w:r w:rsidRPr="00F01AE4">
        <w:rPr>
          <w:sz w:val="28"/>
          <w:szCs w:val="28"/>
        </w:rPr>
        <w:t xml:space="preserve">Оказана высокотехнологичная медицинская помощь </w:t>
      </w:r>
      <w:r w:rsidR="002E2092" w:rsidRPr="002E2092">
        <w:rPr>
          <w:sz w:val="28"/>
          <w:szCs w:val="28"/>
        </w:rPr>
        <w:t xml:space="preserve">5 874 </w:t>
      </w:r>
      <w:r w:rsidRPr="002E2092">
        <w:rPr>
          <w:sz w:val="28"/>
          <w:szCs w:val="28"/>
        </w:rPr>
        <w:t xml:space="preserve"> жителям Самарской области на общую сумму </w:t>
      </w:r>
      <w:r w:rsidR="002E2092" w:rsidRPr="002E2092">
        <w:rPr>
          <w:sz w:val="28"/>
          <w:szCs w:val="28"/>
        </w:rPr>
        <w:t>927 159</w:t>
      </w:r>
      <w:r w:rsidR="002E2092">
        <w:t xml:space="preserve"> </w:t>
      </w:r>
      <w:r w:rsidRPr="002E2092">
        <w:rPr>
          <w:sz w:val="28"/>
          <w:szCs w:val="28"/>
        </w:rPr>
        <w:t xml:space="preserve">тыс. рублей. </w:t>
      </w:r>
    </w:p>
    <w:p w:rsidR="00E33F4C" w:rsidRPr="00C462F2" w:rsidRDefault="00E33F4C" w:rsidP="00C307A4">
      <w:pPr>
        <w:spacing w:line="360" w:lineRule="auto"/>
        <w:ind w:firstLine="708"/>
        <w:jc w:val="both"/>
        <w:rPr>
          <w:sz w:val="28"/>
          <w:szCs w:val="28"/>
        </w:rPr>
      </w:pPr>
      <w:r w:rsidRPr="00C462F2">
        <w:rPr>
          <w:sz w:val="28"/>
          <w:szCs w:val="28"/>
        </w:rPr>
        <w:t>На реализацию мер социальной поддержки ветеранов Великой Отечественной войны – тружеников тыла, ветеранов труда, граждан, приравненных к ветеранам труда, реабилитированных лиц и лиц, признанных пострадавшими от политических репрессий</w:t>
      </w:r>
      <w:r w:rsidR="00AF55B5" w:rsidRPr="00C462F2">
        <w:rPr>
          <w:sz w:val="28"/>
          <w:szCs w:val="28"/>
        </w:rPr>
        <w:t>,</w:t>
      </w:r>
      <w:r w:rsidRPr="00C462F2">
        <w:rPr>
          <w:sz w:val="28"/>
          <w:szCs w:val="28"/>
        </w:rPr>
        <w:t xml:space="preserve"> по бесплатному изготовлению и </w:t>
      </w:r>
      <w:r w:rsidRPr="00C462F2">
        <w:rPr>
          <w:sz w:val="28"/>
          <w:szCs w:val="28"/>
        </w:rPr>
        <w:lastRenderedPageBreak/>
        <w:t xml:space="preserve">ремонту  зубных  протезов  затрачено  </w:t>
      </w:r>
      <w:r w:rsidR="00E81C6F" w:rsidRPr="00E81C6F">
        <w:rPr>
          <w:sz w:val="28"/>
          <w:szCs w:val="28"/>
        </w:rPr>
        <w:t>92 636</w:t>
      </w:r>
      <w:r w:rsidR="00E81C6F" w:rsidRPr="00D83704">
        <w:rPr>
          <w:sz w:val="28"/>
          <w:szCs w:val="28"/>
        </w:rPr>
        <w:t xml:space="preserve"> </w:t>
      </w:r>
      <w:r w:rsidRPr="00C462F2">
        <w:rPr>
          <w:sz w:val="28"/>
          <w:szCs w:val="28"/>
        </w:rPr>
        <w:t xml:space="preserve">тыс. рублей,   </w:t>
      </w:r>
      <w:proofErr w:type="gramStart"/>
      <w:r w:rsidRPr="00C462F2">
        <w:rPr>
          <w:sz w:val="28"/>
          <w:szCs w:val="28"/>
        </w:rPr>
        <w:t>изготовлено и отремонтировано</w:t>
      </w:r>
      <w:proofErr w:type="gramEnd"/>
      <w:r w:rsidRPr="00C462F2">
        <w:rPr>
          <w:sz w:val="28"/>
          <w:szCs w:val="28"/>
        </w:rPr>
        <w:t xml:space="preserve"> более </w:t>
      </w:r>
      <w:r w:rsidR="00C462F2" w:rsidRPr="00C462F2">
        <w:rPr>
          <w:sz w:val="28"/>
          <w:szCs w:val="28"/>
        </w:rPr>
        <w:t>16</w:t>
      </w:r>
      <w:r w:rsidRPr="00C462F2">
        <w:rPr>
          <w:sz w:val="28"/>
          <w:szCs w:val="28"/>
        </w:rPr>
        <w:t xml:space="preserve"> тысяч зубных протезов.</w:t>
      </w:r>
    </w:p>
    <w:p w:rsidR="00C307A4" w:rsidRPr="00E732A6" w:rsidRDefault="00C307A4" w:rsidP="00C307A4">
      <w:pPr>
        <w:spacing w:line="360" w:lineRule="auto"/>
        <w:ind w:firstLine="567"/>
        <w:jc w:val="both"/>
        <w:rPr>
          <w:sz w:val="28"/>
          <w:szCs w:val="28"/>
        </w:rPr>
      </w:pPr>
      <w:r w:rsidRPr="00F92A1D">
        <w:rPr>
          <w:sz w:val="28"/>
          <w:szCs w:val="28"/>
        </w:rPr>
        <w:t xml:space="preserve">Обеспечено слуховыми протезами </w:t>
      </w:r>
      <w:r w:rsidR="00F92A1D" w:rsidRPr="00F92A1D">
        <w:rPr>
          <w:sz w:val="28"/>
          <w:szCs w:val="28"/>
        </w:rPr>
        <w:t>202</w:t>
      </w:r>
      <w:r w:rsidRPr="00F92A1D">
        <w:rPr>
          <w:sz w:val="28"/>
          <w:szCs w:val="28"/>
        </w:rPr>
        <w:t xml:space="preserve"> человек</w:t>
      </w:r>
      <w:r w:rsidR="00F92A1D" w:rsidRPr="00F92A1D">
        <w:rPr>
          <w:sz w:val="28"/>
          <w:szCs w:val="28"/>
        </w:rPr>
        <w:t>а</w:t>
      </w:r>
      <w:r w:rsidRPr="00F92A1D">
        <w:rPr>
          <w:sz w:val="28"/>
          <w:szCs w:val="28"/>
        </w:rPr>
        <w:t xml:space="preserve"> на сумму </w:t>
      </w:r>
      <w:r w:rsidR="00CB015F" w:rsidRPr="00F92A1D">
        <w:rPr>
          <w:sz w:val="28"/>
          <w:szCs w:val="28"/>
        </w:rPr>
        <w:t xml:space="preserve">                                        </w:t>
      </w:r>
      <w:r w:rsidR="00F92A1D" w:rsidRPr="00F92A1D">
        <w:rPr>
          <w:sz w:val="28"/>
          <w:szCs w:val="28"/>
        </w:rPr>
        <w:t xml:space="preserve">4 298 </w:t>
      </w:r>
      <w:r w:rsidRPr="00F92A1D">
        <w:rPr>
          <w:sz w:val="28"/>
          <w:szCs w:val="28"/>
        </w:rPr>
        <w:t>тыс. рублей, глазными протезами 10 человек на сумму 62,</w:t>
      </w:r>
      <w:r w:rsidR="00F92A1D" w:rsidRPr="00F92A1D">
        <w:rPr>
          <w:sz w:val="28"/>
          <w:szCs w:val="28"/>
        </w:rPr>
        <w:t>3</w:t>
      </w:r>
      <w:r w:rsidRPr="00F92A1D">
        <w:rPr>
          <w:sz w:val="28"/>
          <w:szCs w:val="28"/>
        </w:rPr>
        <w:t xml:space="preserve"> тыс. </w:t>
      </w:r>
      <w:r w:rsidRPr="00E732A6">
        <w:rPr>
          <w:sz w:val="28"/>
          <w:szCs w:val="28"/>
        </w:rPr>
        <w:t>рублей.</w:t>
      </w:r>
    </w:p>
    <w:p w:rsidR="00E33F4C" w:rsidRPr="00162126" w:rsidRDefault="00E33F4C" w:rsidP="00BD4F80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r w:rsidRPr="00162126">
        <w:rPr>
          <w:sz w:val="28"/>
          <w:szCs w:val="28"/>
        </w:rPr>
        <w:t>В 20</w:t>
      </w:r>
      <w:r w:rsidR="0010772B" w:rsidRPr="00162126">
        <w:rPr>
          <w:sz w:val="28"/>
          <w:szCs w:val="28"/>
        </w:rPr>
        <w:t>1</w:t>
      </w:r>
      <w:r w:rsidR="00E732A6" w:rsidRPr="00162126">
        <w:rPr>
          <w:sz w:val="28"/>
          <w:szCs w:val="28"/>
        </w:rPr>
        <w:t>7</w:t>
      </w:r>
      <w:r w:rsidRPr="00162126">
        <w:rPr>
          <w:sz w:val="28"/>
          <w:szCs w:val="28"/>
        </w:rPr>
        <w:t xml:space="preserve"> году в Самарской области осуществлялись мероприятия по реализации подпрограммы «Охрана здоровья матери и ребенка» на </w:t>
      </w:r>
      <w:r w:rsidR="00AF55B5" w:rsidRPr="00162126">
        <w:rPr>
          <w:sz w:val="28"/>
          <w:szCs w:val="28"/>
        </w:rPr>
        <w:t xml:space="preserve">                      </w:t>
      </w:r>
      <w:r w:rsidRPr="00162126">
        <w:rPr>
          <w:sz w:val="28"/>
          <w:szCs w:val="28"/>
        </w:rPr>
        <w:t>2014</w:t>
      </w:r>
      <w:r w:rsidR="00162126">
        <w:rPr>
          <w:sz w:val="28"/>
          <w:szCs w:val="28"/>
        </w:rPr>
        <w:t xml:space="preserve"> – </w:t>
      </w:r>
      <w:r w:rsidRPr="00162126">
        <w:rPr>
          <w:sz w:val="28"/>
          <w:szCs w:val="28"/>
        </w:rPr>
        <w:t>20</w:t>
      </w:r>
      <w:r w:rsidR="00CB77DB">
        <w:rPr>
          <w:sz w:val="28"/>
          <w:szCs w:val="28"/>
        </w:rPr>
        <w:t>19</w:t>
      </w:r>
      <w:r w:rsidRPr="00162126">
        <w:rPr>
          <w:sz w:val="28"/>
          <w:szCs w:val="28"/>
        </w:rPr>
        <w:t xml:space="preserve"> годы. На реализацию мероприятий по проведению пренатальной (дородовой) диагностики были направлены средства в </w:t>
      </w:r>
      <w:proofErr w:type="gramStart"/>
      <w:r w:rsidRPr="00162126">
        <w:rPr>
          <w:sz w:val="28"/>
          <w:szCs w:val="28"/>
        </w:rPr>
        <w:t>объеме</w:t>
      </w:r>
      <w:proofErr w:type="gramEnd"/>
      <w:r w:rsidRPr="00162126">
        <w:rPr>
          <w:sz w:val="28"/>
          <w:szCs w:val="28"/>
        </w:rPr>
        <w:t xml:space="preserve"> </w:t>
      </w:r>
      <w:r w:rsidR="0010772B" w:rsidRPr="00162126">
        <w:rPr>
          <w:sz w:val="28"/>
          <w:szCs w:val="28"/>
        </w:rPr>
        <w:t xml:space="preserve"> </w:t>
      </w:r>
      <w:r w:rsidR="00162126" w:rsidRPr="00162126">
        <w:rPr>
          <w:sz w:val="28"/>
          <w:szCs w:val="28"/>
        </w:rPr>
        <w:t>24 403</w:t>
      </w:r>
      <w:r w:rsidR="00162126">
        <w:t xml:space="preserve"> </w:t>
      </w:r>
      <w:r w:rsidRPr="00162126">
        <w:rPr>
          <w:sz w:val="28"/>
          <w:szCs w:val="28"/>
        </w:rPr>
        <w:t xml:space="preserve">тыс. рублей. В целях обеспечения учреждений здравоохранения расходными материалами для проведения неонатального и аудиологического скрининга израсходованы средства в объеме </w:t>
      </w:r>
      <w:r w:rsidR="00162126" w:rsidRPr="00162126">
        <w:rPr>
          <w:sz w:val="28"/>
          <w:szCs w:val="28"/>
        </w:rPr>
        <w:t>16</w:t>
      </w:r>
      <w:r w:rsidR="00044C73">
        <w:rPr>
          <w:sz w:val="28"/>
          <w:szCs w:val="28"/>
        </w:rPr>
        <w:t> </w:t>
      </w:r>
      <w:r w:rsidR="00162126" w:rsidRPr="00162126">
        <w:rPr>
          <w:sz w:val="28"/>
          <w:szCs w:val="28"/>
        </w:rPr>
        <w:t>950</w:t>
      </w:r>
      <w:r w:rsidR="00044C73">
        <w:rPr>
          <w:sz w:val="28"/>
          <w:szCs w:val="28"/>
        </w:rPr>
        <w:t xml:space="preserve"> </w:t>
      </w:r>
      <w:r w:rsidRPr="00162126">
        <w:rPr>
          <w:sz w:val="28"/>
          <w:szCs w:val="28"/>
        </w:rPr>
        <w:t>тыс. рублей.</w:t>
      </w:r>
      <w:r w:rsidR="00BD4F80" w:rsidRPr="00162126">
        <w:rPr>
          <w:sz w:val="28"/>
          <w:szCs w:val="28"/>
        </w:rPr>
        <w:t xml:space="preserve"> </w:t>
      </w:r>
    </w:p>
    <w:p w:rsidR="00E84178" w:rsidRPr="00E84178" w:rsidRDefault="00ED4048" w:rsidP="00E841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84178">
        <w:rPr>
          <w:sz w:val="28"/>
          <w:szCs w:val="28"/>
        </w:rPr>
        <w:t xml:space="preserve">В рамках подпрограммы «Развитие медицинской реабилитации и санитарно-курортного лечения, в том числе детей» </w:t>
      </w:r>
      <w:r w:rsidR="00D85FF9" w:rsidRPr="00E84178">
        <w:rPr>
          <w:sz w:val="28"/>
          <w:szCs w:val="28"/>
        </w:rPr>
        <w:t xml:space="preserve">в Территориальный фонд обязательного медицинского страхования Самарской области из областного бюджета было перечислено </w:t>
      </w:r>
      <w:r w:rsidR="00E84178" w:rsidRPr="00E84178">
        <w:rPr>
          <w:sz w:val="28"/>
          <w:szCs w:val="28"/>
        </w:rPr>
        <w:t>185</w:t>
      </w:r>
      <w:r w:rsidR="00044C73">
        <w:rPr>
          <w:sz w:val="28"/>
          <w:szCs w:val="28"/>
        </w:rPr>
        <w:t> </w:t>
      </w:r>
      <w:r w:rsidR="00E84178" w:rsidRPr="00E84178">
        <w:rPr>
          <w:sz w:val="28"/>
          <w:szCs w:val="28"/>
        </w:rPr>
        <w:t>725</w:t>
      </w:r>
      <w:r w:rsidR="00044C73">
        <w:rPr>
          <w:sz w:val="28"/>
          <w:szCs w:val="28"/>
        </w:rPr>
        <w:t xml:space="preserve"> </w:t>
      </w:r>
      <w:r w:rsidR="00D85FF9" w:rsidRPr="00E84178">
        <w:rPr>
          <w:sz w:val="28"/>
          <w:szCs w:val="28"/>
        </w:rPr>
        <w:t>тыс. рублей на реализацию мероприятий по долечиванию (реабилитации) работающих граждан, проживающих в Самарской области</w:t>
      </w:r>
      <w:r w:rsidR="00044C73">
        <w:rPr>
          <w:sz w:val="28"/>
          <w:szCs w:val="28"/>
        </w:rPr>
        <w:t>,</w:t>
      </w:r>
      <w:r w:rsidR="00D85FF9" w:rsidRPr="00E84178">
        <w:rPr>
          <w:sz w:val="28"/>
          <w:szCs w:val="28"/>
        </w:rPr>
        <w:t xml:space="preserve"> в условиях санатория непосредственно после стационарного лечения. В 201</w:t>
      </w:r>
      <w:r w:rsidR="00E84178" w:rsidRPr="00E84178">
        <w:rPr>
          <w:sz w:val="28"/>
          <w:szCs w:val="28"/>
        </w:rPr>
        <w:t>7</w:t>
      </w:r>
      <w:r w:rsidR="00D85FF9" w:rsidRPr="00E84178">
        <w:rPr>
          <w:sz w:val="28"/>
          <w:szCs w:val="28"/>
        </w:rPr>
        <w:t xml:space="preserve"> году </w:t>
      </w:r>
      <w:r w:rsidR="00E84178" w:rsidRPr="00E84178">
        <w:rPr>
          <w:sz w:val="28"/>
          <w:szCs w:val="28"/>
        </w:rPr>
        <w:t>получили</w:t>
      </w:r>
      <w:r w:rsidR="00E84178" w:rsidRPr="00890039">
        <w:t xml:space="preserve"> </w:t>
      </w:r>
      <w:r w:rsidR="00E84178" w:rsidRPr="00E84178">
        <w:rPr>
          <w:sz w:val="28"/>
          <w:szCs w:val="28"/>
        </w:rPr>
        <w:t>долечивание 5 580 человек.</w:t>
      </w:r>
    </w:p>
    <w:p w:rsidR="0031608B" w:rsidRDefault="00E33F4C" w:rsidP="00E841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B1225">
        <w:rPr>
          <w:sz w:val="28"/>
          <w:szCs w:val="28"/>
        </w:rPr>
        <w:t>В рамках подпрограммы «Кадровое обеспечение системы здравоохранения Самарской области» на 2014</w:t>
      </w:r>
      <w:r w:rsidR="00FC6938">
        <w:rPr>
          <w:sz w:val="28"/>
          <w:szCs w:val="28"/>
        </w:rPr>
        <w:t>–</w:t>
      </w:r>
      <w:r w:rsidRPr="003B1225">
        <w:rPr>
          <w:sz w:val="28"/>
          <w:szCs w:val="28"/>
        </w:rPr>
        <w:t>20</w:t>
      </w:r>
      <w:r w:rsidR="00CB77DB">
        <w:rPr>
          <w:sz w:val="28"/>
          <w:szCs w:val="28"/>
        </w:rPr>
        <w:t>19</w:t>
      </w:r>
      <w:r w:rsidRPr="003B1225">
        <w:rPr>
          <w:sz w:val="28"/>
          <w:szCs w:val="28"/>
        </w:rPr>
        <w:t xml:space="preserve"> годы профинансированы мероприятия по поддержке медицинских работников до </w:t>
      </w:r>
      <w:r w:rsidR="00693598" w:rsidRPr="003B1225">
        <w:rPr>
          <w:sz w:val="28"/>
          <w:szCs w:val="28"/>
        </w:rPr>
        <w:t>50</w:t>
      </w:r>
      <w:r w:rsidRPr="003B1225">
        <w:rPr>
          <w:sz w:val="28"/>
          <w:szCs w:val="28"/>
        </w:rPr>
        <w:t xml:space="preserve"> лет, переехавших на работу в сельские населенные пункты Самарской области. В 201</w:t>
      </w:r>
      <w:r w:rsidR="003B1225" w:rsidRPr="003B1225">
        <w:rPr>
          <w:sz w:val="28"/>
          <w:szCs w:val="28"/>
        </w:rPr>
        <w:t>7</w:t>
      </w:r>
      <w:r w:rsidRPr="003B1225">
        <w:rPr>
          <w:sz w:val="28"/>
          <w:szCs w:val="28"/>
        </w:rPr>
        <w:t xml:space="preserve"> году единовременная компенсационная выплата в размере 1 млн</w:t>
      </w:r>
      <w:proofErr w:type="gramStart"/>
      <w:r w:rsidRPr="003B1225">
        <w:rPr>
          <w:sz w:val="28"/>
          <w:szCs w:val="28"/>
        </w:rPr>
        <w:t>.р</w:t>
      </w:r>
      <w:proofErr w:type="gramEnd"/>
      <w:r w:rsidRPr="003B1225">
        <w:rPr>
          <w:sz w:val="28"/>
          <w:szCs w:val="28"/>
        </w:rPr>
        <w:t xml:space="preserve">ублей предоставлена                               </w:t>
      </w:r>
      <w:r w:rsidR="003B1225" w:rsidRPr="003B1225">
        <w:rPr>
          <w:sz w:val="28"/>
          <w:szCs w:val="28"/>
        </w:rPr>
        <w:t>1</w:t>
      </w:r>
      <w:r w:rsidR="00F41AEA">
        <w:rPr>
          <w:sz w:val="28"/>
          <w:szCs w:val="28"/>
        </w:rPr>
        <w:t>07</w:t>
      </w:r>
      <w:r w:rsidRPr="003B1225">
        <w:rPr>
          <w:sz w:val="28"/>
          <w:szCs w:val="28"/>
        </w:rPr>
        <w:t xml:space="preserve"> медицинским специалистам</w:t>
      </w:r>
      <w:r w:rsidR="00693598" w:rsidRPr="003B1225">
        <w:rPr>
          <w:sz w:val="28"/>
          <w:szCs w:val="28"/>
        </w:rPr>
        <w:t>.</w:t>
      </w:r>
      <w:r w:rsidR="00957C14" w:rsidRPr="003B1225">
        <w:rPr>
          <w:sz w:val="28"/>
          <w:szCs w:val="28"/>
        </w:rPr>
        <w:t xml:space="preserve"> </w:t>
      </w:r>
    </w:p>
    <w:p w:rsidR="00E33F4C" w:rsidRPr="006B32E4" w:rsidRDefault="00E33F4C" w:rsidP="00E841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green"/>
        </w:rPr>
      </w:pPr>
      <w:r w:rsidRPr="0031608B">
        <w:rPr>
          <w:sz w:val="28"/>
          <w:szCs w:val="28"/>
        </w:rPr>
        <w:t>Единовременное пособ</w:t>
      </w:r>
      <w:r w:rsidR="00E24CB5" w:rsidRPr="0031608B">
        <w:rPr>
          <w:sz w:val="28"/>
          <w:szCs w:val="28"/>
        </w:rPr>
        <w:t>ие на обустройство в размере 166</w:t>
      </w:r>
      <w:r w:rsidRPr="0031608B">
        <w:rPr>
          <w:sz w:val="28"/>
          <w:szCs w:val="28"/>
        </w:rPr>
        <w:t xml:space="preserve"> тыс</w:t>
      </w:r>
      <w:proofErr w:type="gramStart"/>
      <w:r w:rsidRPr="0031608B">
        <w:rPr>
          <w:sz w:val="28"/>
          <w:szCs w:val="28"/>
        </w:rPr>
        <w:t>.р</w:t>
      </w:r>
      <w:proofErr w:type="gramEnd"/>
      <w:r w:rsidRPr="0031608B">
        <w:rPr>
          <w:sz w:val="28"/>
          <w:szCs w:val="28"/>
        </w:rPr>
        <w:t xml:space="preserve">ублей получили </w:t>
      </w:r>
      <w:r w:rsidR="0031608B">
        <w:rPr>
          <w:sz w:val="28"/>
          <w:szCs w:val="28"/>
        </w:rPr>
        <w:t xml:space="preserve"> </w:t>
      </w:r>
      <w:r w:rsidR="00E81C6F" w:rsidRPr="00E81C6F">
        <w:rPr>
          <w:sz w:val="28"/>
          <w:szCs w:val="28"/>
        </w:rPr>
        <w:t>218</w:t>
      </w:r>
      <w:r w:rsidRPr="0031608B">
        <w:rPr>
          <w:sz w:val="28"/>
          <w:szCs w:val="28"/>
        </w:rPr>
        <w:t xml:space="preserve"> медицинских работник</w:t>
      </w:r>
      <w:r w:rsidR="005D6322" w:rsidRPr="0031608B">
        <w:rPr>
          <w:sz w:val="28"/>
          <w:szCs w:val="28"/>
        </w:rPr>
        <w:t>ов</w:t>
      </w:r>
      <w:r w:rsidRPr="0031608B">
        <w:rPr>
          <w:sz w:val="28"/>
          <w:szCs w:val="28"/>
        </w:rPr>
        <w:t>, приступивших к работе в учреждениях по наиболее востребованным медицинским специальностям</w:t>
      </w:r>
      <w:r w:rsidR="0031608B">
        <w:rPr>
          <w:sz w:val="28"/>
          <w:szCs w:val="28"/>
        </w:rPr>
        <w:t>.</w:t>
      </w:r>
      <w:r w:rsidRPr="0031608B">
        <w:rPr>
          <w:sz w:val="28"/>
          <w:szCs w:val="28"/>
        </w:rPr>
        <w:t xml:space="preserve"> </w:t>
      </w:r>
    </w:p>
    <w:p w:rsidR="00EA41A0" w:rsidRPr="00EF632A" w:rsidRDefault="00EA41A0" w:rsidP="005D63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F632A">
        <w:rPr>
          <w:sz w:val="28"/>
          <w:szCs w:val="28"/>
        </w:rPr>
        <w:t>Кроме того</w:t>
      </w:r>
      <w:r w:rsidR="0067282C" w:rsidRPr="00EF632A">
        <w:rPr>
          <w:sz w:val="28"/>
          <w:szCs w:val="28"/>
        </w:rPr>
        <w:t>,</w:t>
      </w:r>
      <w:r w:rsidRPr="00EF632A">
        <w:rPr>
          <w:sz w:val="28"/>
          <w:szCs w:val="28"/>
        </w:rPr>
        <w:t xml:space="preserve"> в </w:t>
      </w:r>
      <w:r w:rsidR="003473F8">
        <w:rPr>
          <w:sz w:val="28"/>
          <w:szCs w:val="28"/>
        </w:rPr>
        <w:t>2017</w:t>
      </w:r>
      <w:r w:rsidRPr="00EF632A">
        <w:rPr>
          <w:sz w:val="28"/>
          <w:szCs w:val="28"/>
        </w:rPr>
        <w:t xml:space="preserve"> году</w:t>
      </w:r>
      <w:r w:rsidR="00BD23F9" w:rsidRPr="00EF632A">
        <w:rPr>
          <w:sz w:val="28"/>
          <w:szCs w:val="28"/>
        </w:rPr>
        <w:t xml:space="preserve"> из областного бюджета производились стимулирующие выплаты врачам общей практики в среднем размере  </w:t>
      </w:r>
      <w:r w:rsidR="00EF632A">
        <w:rPr>
          <w:sz w:val="28"/>
          <w:szCs w:val="28"/>
        </w:rPr>
        <w:t xml:space="preserve">                     </w:t>
      </w:r>
      <w:r w:rsidR="00EF632A" w:rsidRPr="00EF632A">
        <w:rPr>
          <w:sz w:val="28"/>
          <w:szCs w:val="28"/>
        </w:rPr>
        <w:t>13 825</w:t>
      </w:r>
      <w:r w:rsidR="00BD23F9" w:rsidRPr="00EF632A">
        <w:rPr>
          <w:sz w:val="28"/>
          <w:szCs w:val="28"/>
        </w:rPr>
        <w:t xml:space="preserve"> рублей. Общий объем финансирования составил </w:t>
      </w:r>
      <w:r w:rsidR="00EF632A" w:rsidRPr="00EF632A">
        <w:rPr>
          <w:sz w:val="28"/>
          <w:szCs w:val="28"/>
        </w:rPr>
        <w:t>70 525</w:t>
      </w:r>
      <w:r w:rsidR="00EF632A">
        <w:t xml:space="preserve"> </w:t>
      </w:r>
      <w:r w:rsidR="00BD23F9" w:rsidRPr="00EF632A">
        <w:rPr>
          <w:sz w:val="28"/>
          <w:szCs w:val="28"/>
        </w:rPr>
        <w:t>тыс</w:t>
      </w:r>
      <w:proofErr w:type="gramStart"/>
      <w:r w:rsidR="00BD23F9" w:rsidRPr="00EF632A">
        <w:rPr>
          <w:sz w:val="28"/>
          <w:szCs w:val="28"/>
        </w:rPr>
        <w:t>.р</w:t>
      </w:r>
      <w:proofErr w:type="gramEnd"/>
      <w:r w:rsidR="00BD23F9" w:rsidRPr="00EF632A">
        <w:rPr>
          <w:sz w:val="28"/>
          <w:szCs w:val="28"/>
        </w:rPr>
        <w:t>ублей.</w:t>
      </w:r>
    </w:p>
    <w:p w:rsidR="00EA2453" w:rsidRDefault="00BD23F9" w:rsidP="00957C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5061">
        <w:rPr>
          <w:rFonts w:eastAsia="Calibri"/>
          <w:color w:val="000000"/>
          <w:sz w:val="28"/>
          <w:szCs w:val="28"/>
        </w:rPr>
        <w:lastRenderedPageBreak/>
        <w:t>В 201</w:t>
      </w:r>
      <w:r w:rsidR="00AF5061" w:rsidRPr="00AF5061">
        <w:rPr>
          <w:rFonts w:eastAsia="Calibri"/>
          <w:color w:val="000000"/>
          <w:sz w:val="28"/>
          <w:szCs w:val="28"/>
        </w:rPr>
        <w:t>7</w:t>
      </w:r>
      <w:r w:rsidRPr="00AF5061">
        <w:rPr>
          <w:rFonts w:eastAsia="Calibri"/>
          <w:color w:val="000000"/>
          <w:sz w:val="28"/>
          <w:szCs w:val="28"/>
        </w:rPr>
        <w:t xml:space="preserve"> </w:t>
      </w:r>
      <w:r w:rsidR="00957C14" w:rsidRPr="00AF5061">
        <w:rPr>
          <w:rFonts w:eastAsia="Calibri"/>
          <w:color w:val="000000"/>
          <w:sz w:val="28"/>
          <w:szCs w:val="28"/>
        </w:rPr>
        <w:t xml:space="preserve">году </w:t>
      </w:r>
      <w:r w:rsidRPr="00AF5061">
        <w:rPr>
          <w:rFonts w:eastAsia="Calibri"/>
          <w:color w:val="000000"/>
          <w:sz w:val="28"/>
          <w:szCs w:val="28"/>
        </w:rPr>
        <w:t>исполнение мероприятий подпрограмм</w:t>
      </w:r>
      <w:r w:rsidR="00CE4F6E" w:rsidRPr="00AF5061">
        <w:rPr>
          <w:rFonts w:eastAsia="Calibri"/>
          <w:color w:val="000000"/>
          <w:sz w:val="28"/>
          <w:szCs w:val="28"/>
        </w:rPr>
        <w:t>ы</w:t>
      </w:r>
      <w:r w:rsidRPr="00AF5061">
        <w:rPr>
          <w:rFonts w:eastAsia="Calibri"/>
          <w:color w:val="000000"/>
          <w:sz w:val="28"/>
          <w:szCs w:val="28"/>
        </w:rPr>
        <w:t xml:space="preserve"> </w:t>
      </w:r>
      <w:r w:rsidRPr="00AF5061">
        <w:rPr>
          <w:sz w:val="28"/>
          <w:szCs w:val="28"/>
        </w:rPr>
        <w:t>«Совершенствование системы лекарственного обеспечения в Самарской области» на 2014</w:t>
      </w:r>
      <w:r w:rsidR="00FC6938">
        <w:rPr>
          <w:sz w:val="28"/>
          <w:szCs w:val="28"/>
        </w:rPr>
        <w:t>–</w:t>
      </w:r>
      <w:r w:rsidRPr="00AF5061">
        <w:rPr>
          <w:sz w:val="28"/>
          <w:szCs w:val="28"/>
        </w:rPr>
        <w:t>20</w:t>
      </w:r>
      <w:r w:rsidR="00CB77DB">
        <w:rPr>
          <w:sz w:val="28"/>
          <w:szCs w:val="28"/>
        </w:rPr>
        <w:t>19</w:t>
      </w:r>
      <w:r w:rsidRPr="00AF5061">
        <w:rPr>
          <w:sz w:val="28"/>
          <w:szCs w:val="28"/>
        </w:rPr>
        <w:t xml:space="preserve"> годы составило </w:t>
      </w:r>
      <w:r w:rsidR="00AF5061" w:rsidRPr="00AF5061">
        <w:rPr>
          <w:sz w:val="28"/>
          <w:szCs w:val="28"/>
        </w:rPr>
        <w:t>1 902 509</w:t>
      </w:r>
      <w:r w:rsidR="00AF5061" w:rsidRPr="00AF5061">
        <w:t xml:space="preserve"> </w:t>
      </w:r>
      <w:r w:rsidRPr="00AF5061">
        <w:rPr>
          <w:sz w:val="28"/>
          <w:szCs w:val="28"/>
        </w:rPr>
        <w:t>тыс</w:t>
      </w:r>
      <w:proofErr w:type="gramStart"/>
      <w:r w:rsidRPr="00AF5061">
        <w:rPr>
          <w:sz w:val="28"/>
          <w:szCs w:val="28"/>
        </w:rPr>
        <w:t>.р</w:t>
      </w:r>
      <w:proofErr w:type="gramEnd"/>
      <w:r w:rsidRPr="00AF5061">
        <w:rPr>
          <w:sz w:val="28"/>
          <w:szCs w:val="28"/>
        </w:rPr>
        <w:t>ублей</w:t>
      </w:r>
      <w:r w:rsidR="003473F8">
        <w:rPr>
          <w:sz w:val="28"/>
          <w:szCs w:val="28"/>
        </w:rPr>
        <w:t>,</w:t>
      </w:r>
      <w:r w:rsidRPr="00AF5061">
        <w:rPr>
          <w:sz w:val="28"/>
          <w:szCs w:val="28"/>
        </w:rPr>
        <w:t xml:space="preserve"> или </w:t>
      </w:r>
      <w:r w:rsidR="00E81C6F" w:rsidRPr="00E81C6F">
        <w:rPr>
          <w:sz w:val="28"/>
          <w:szCs w:val="28"/>
        </w:rPr>
        <w:t xml:space="preserve">99,9% </w:t>
      </w:r>
      <w:r w:rsidRPr="00E81C6F">
        <w:rPr>
          <w:sz w:val="28"/>
          <w:szCs w:val="28"/>
        </w:rPr>
        <w:t>%</w:t>
      </w:r>
      <w:r w:rsidRPr="00AF5061">
        <w:rPr>
          <w:sz w:val="28"/>
          <w:szCs w:val="28"/>
        </w:rPr>
        <w:t xml:space="preserve"> от годовых плановых назначений.</w:t>
      </w:r>
    </w:p>
    <w:p w:rsidR="00BD23F9" w:rsidRDefault="00EA2453" w:rsidP="00957C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льготному </w:t>
      </w:r>
      <w:r w:rsidRPr="00236222">
        <w:rPr>
          <w:sz w:val="28"/>
          <w:szCs w:val="28"/>
        </w:rPr>
        <w:t>лекарственно</w:t>
      </w:r>
      <w:r>
        <w:rPr>
          <w:sz w:val="28"/>
          <w:szCs w:val="28"/>
        </w:rPr>
        <w:t>му</w:t>
      </w:r>
      <w:r w:rsidRPr="0023622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ю граждан за счет средств федерального бюджета </w:t>
      </w:r>
      <w:r w:rsidRPr="00236222">
        <w:rPr>
          <w:sz w:val="28"/>
          <w:szCs w:val="28"/>
        </w:rPr>
        <w:t>бесплатно получили лекарственные препараты 52 407</w:t>
      </w:r>
      <w:r w:rsidRPr="00952144">
        <w:t xml:space="preserve"> </w:t>
      </w:r>
      <w:r w:rsidRPr="00236222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за счет средств областного бюджета – </w:t>
      </w:r>
      <w:r w:rsidRPr="00236222">
        <w:rPr>
          <w:sz w:val="28"/>
          <w:szCs w:val="28"/>
        </w:rPr>
        <w:t>140 855</w:t>
      </w:r>
      <w:r w:rsidRPr="00236222">
        <w:t xml:space="preserve"> </w:t>
      </w:r>
      <w:r w:rsidRPr="0023622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160DD3" w:rsidRPr="00F53BF8" w:rsidRDefault="00E33F4C" w:rsidP="00160DD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D4F87">
        <w:rPr>
          <w:sz w:val="28"/>
          <w:szCs w:val="28"/>
        </w:rPr>
        <w:t xml:space="preserve">В рамках реализации подпрограммы «Совершенствование системы территориального планирования учреждений здравоохранения Самарской области» на </w:t>
      </w:r>
      <w:r w:rsidRPr="003E635B">
        <w:rPr>
          <w:sz w:val="28"/>
          <w:szCs w:val="28"/>
        </w:rPr>
        <w:t>2014-20</w:t>
      </w:r>
      <w:r w:rsidR="00CB77DB">
        <w:rPr>
          <w:sz w:val="28"/>
          <w:szCs w:val="28"/>
        </w:rPr>
        <w:t>19</w:t>
      </w:r>
      <w:r w:rsidRPr="003E635B">
        <w:rPr>
          <w:sz w:val="28"/>
          <w:szCs w:val="28"/>
        </w:rPr>
        <w:t xml:space="preserve"> годы </w:t>
      </w:r>
      <w:r w:rsidR="007D4F87">
        <w:rPr>
          <w:sz w:val="28"/>
          <w:szCs w:val="28"/>
        </w:rPr>
        <w:t xml:space="preserve"> </w:t>
      </w:r>
      <w:proofErr w:type="gramStart"/>
      <w:r w:rsidR="007D4F87" w:rsidRPr="003E635B">
        <w:rPr>
          <w:sz w:val="28"/>
          <w:szCs w:val="28"/>
        </w:rPr>
        <w:t xml:space="preserve">проведен </w:t>
      </w:r>
      <w:r w:rsidR="007D4F87" w:rsidRPr="007D4F87">
        <w:rPr>
          <w:sz w:val="28"/>
          <w:szCs w:val="28"/>
        </w:rPr>
        <w:t>капитальный ремонт 32-х объектов</w:t>
      </w:r>
      <w:r w:rsidR="0006021C">
        <w:rPr>
          <w:sz w:val="28"/>
          <w:szCs w:val="28"/>
        </w:rPr>
        <w:t xml:space="preserve"> и </w:t>
      </w:r>
      <w:r w:rsidR="003E635B">
        <w:rPr>
          <w:sz w:val="28"/>
          <w:szCs w:val="28"/>
        </w:rPr>
        <w:t xml:space="preserve"> </w:t>
      </w:r>
      <w:r w:rsidR="003E635B" w:rsidRPr="00727643">
        <w:rPr>
          <w:sz w:val="28"/>
          <w:szCs w:val="28"/>
        </w:rPr>
        <w:t>подготовлена</w:t>
      </w:r>
      <w:proofErr w:type="gramEnd"/>
      <w:r w:rsidR="003E635B" w:rsidRPr="00727643">
        <w:rPr>
          <w:sz w:val="28"/>
          <w:szCs w:val="28"/>
        </w:rPr>
        <w:t xml:space="preserve"> проектная документация на 4 объекта </w:t>
      </w:r>
      <w:r w:rsidR="00160DD3" w:rsidRPr="00727643">
        <w:rPr>
          <w:sz w:val="28"/>
          <w:szCs w:val="28"/>
        </w:rPr>
        <w:t xml:space="preserve">на общую сумму </w:t>
      </w:r>
      <w:r w:rsidR="007055BF" w:rsidRPr="00727643">
        <w:rPr>
          <w:sz w:val="28"/>
          <w:szCs w:val="28"/>
        </w:rPr>
        <w:t xml:space="preserve">                            </w:t>
      </w:r>
      <w:r w:rsidR="00727643" w:rsidRPr="00727643">
        <w:rPr>
          <w:sz w:val="28"/>
          <w:szCs w:val="28"/>
        </w:rPr>
        <w:t>128 190</w:t>
      </w:r>
      <w:r w:rsidR="00160DD3" w:rsidRPr="00727643">
        <w:rPr>
          <w:sz w:val="28"/>
          <w:szCs w:val="28"/>
        </w:rPr>
        <w:t xml:space="preserve"> тыс. рублей</w:t>
      </w:r>
      <w:r w:rsidR="00CF3B1D" w:rsidRPr="00727643">
        <w:rPr>
          <w:sz w:val="28"/>
          <w:szCs w:val="28"/>
        </w:rPr>
        <w:t xml:space="preserve">, </w:t>
      </w:r>
      <w:r w:rsidR="00652311" w:rsidRPr="0006021C">
        <w:rPr>
          <w:sz w:val="28"/>
          <w:szCs w:val="28"/>
        </w:rPr>
        <w:t xml:space="preserve">дооснащение поликлинического отделения в </w:t>
      </w:r>
      <w:proofErr w:type="spellStart"/>
      <w:r w:rsidR="00652311" w:rsidRPr="0006021C">
        <w:rPr>
          <w:sz w:val="28"/>
          <w:szCs w:val="28"/>
        </w:rPr>
        <w:t>мкрн</w:t>
      </w:r>
      <w:proofErr w:type="spellEnd"/>
      <w:r w:rsidR="00652311" w:rsidRPr="0006021C">
        <w:rPr>
          <w:sz w:val="28"/>
          <w:szCs w:val="28"/>
        </w:rPr>
        <w:t xml:space="preserve">. </w:t>
      </w:r>
      <w:r w:rsidR="00044C73">
        <w:rPr>
          <w:sz w:val="28"/>
          <w:szCs w:val="28"/>
        </w:rPr>
        <w:t>«</w:t>
      </w:r>
      <w:r w:rsidR="00652311" w:rsidRPr="0006021C">
        <w:rPr>
          <w:sz w:val="28"/>
          <w:szCs w:val="28"/>
        </w:rPr>
        <w:t>Южный город</w:t>
      </w:r>
      <w:r w:rsidR="00044C73">
        <w:rPr>
          <w:sz w:val="28"/>
          <w:szCs w:val="28"/>
        </w:rPr>
        <w:t>»</w:t>
      </w:r>
      <w:r w:rsidR="00652311" w:rsidRPr="0006021C">
        <w:t xml:space="preserve"> </w:t>
      </w:r>
      <w:r w:rsidR="00563606" w:rsidRPr="0006021C">
        <w:rPr>
          <w:sz w:val="28"/>
          <w:szCs w:val="28"/>
        </w:rPr>
        <w:t xml:space="preserve">на общую сумму </w:t>
      </w:r>
      <w:r w:rsidR="003E2821">
        <w:rPr>
          <w:sz w:val="28"/>
          <w:szCs w:val="28"/>
        </w:rPr>
        <w:t xml:space="preserve">68 590 </w:t>
      </w:r>
      <w:r w:rsidR="00563606" w:rsidRPr="0006021C">
        <w:rPr>
          <w:sz w:val="28"/>
          <w:szCs w:val="28"/>
        </w:rPr>
        <w:t>тыс</w:t>
      </w:r>
      <w:proofErr w:type="gramStart"/>
      <w:r w:rsidR="00563606" w:rsidRPr="0006021C">
        <w:rPr>
          <w:sz w:val="28"/>
          <w:szCs w:val="28"/>
        </w:rPr>
        <w:t>.р</w:t>
      </w:r>
      <w:proofErr w:type="gramEnd"/>
      <w:r w:rsidR="00563606" w:rsidRPr="0006021C">
        <w:rPr>
          <w:sz w:val="28"/>
          <w:szCs w:val="28"/>
        </w:rPr>
        <w:t xml:space="preserve">ублей, в </w:t>
      </w:r>
      <w:r w:rsidR="00F53BF8" w:rsidRPr="0006021C">
        <w:rPr>
          <w:sz w:val="28"/>
          <w:szCs w:val="28"/>
        </w:rPr>
        <w:t>12</w:t>
      </w:r>
      <w:r w:rsidR="00563606" w:rsidRPr="0006021C">
        <w:rPr>
          <w:sz w:val="28"/>
          <w:szCs w:val="28"/>
        </w:rPr>
        <w:t xml:space="preserve"> учреждениях здравоохранения проведены мероприятия по противопожарной безопасности на</w:t>
      </w:r>
      <w:r w:rsidR="00563606" w:rsidRPr="00F53BF8">
        <w:rPr>
          <w:sz w:val="28"/>
          <w:szCs w:val="28"/>
        </w:rPr>
        <w:t xml:space="preserve"> общую сумму</w:t>
      </w:r>
      <w:r w:rsidR="0006021C">
        <w:rPr>
          <w:sz w:val="28"/>
          <w:szCs w:val="28"/>
        </w:rPr>
        <w:t xml:space="preserve">          </w:t>
      </w:r>
      <w:r w:rsidR="00563606" w:rsidRPr="00F53BF8">
        <w:rPr>
          <w:sz w:val="28"/>
          <w:szCs w:val="28"/>
        </w:rPr>
        <w:t xml:space="preserve"> </w:t>
      </w:r>
      <w:r w:rsidR="00A57ECA">
        <w:rPr>
          <w:sz w:val="28"/>
          <w:szCs w:val="28"/>
        </w:rPr>
        <w:t>10 725</w:t>
      </w:r>
      <w:r w:rsidR="00563606" w:rsidRPr="00F53BF8">
        <w:rPr>
          <w:sz w:val="28"/>
          <w:szCs w:val="28"/>
        </w:rPr>
        <w:t xml:space="preserve"> тыс.рублей</w:t>
      </w:r>
      <w:r w:rsidR="00160DD3" w:rsidRPr="00F53BF8">
        <w:rPr>
          <w:sz w:val="28"/>
          <w:szCs w:val="28"/>
        </w:rPr>
        <w:t xml:space="preserve">. </w:t>
      </w:r>
    </w:p>
    <w:p w:rsidR="00E33F4C" w:rsidRPr="0006021C" w:rsidRDefault="00E33F4C" w:rsidP="00160D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021C">
        <w:rPr>
          <w:sz w:val="28"/>
          <w:szCs w:val="28"/>
        </w:rPr>
        <w:t>В 201</w:t>
      </w:r>
      <w:r w:rsidR="0006021C" w:rsidRPr="0006021C">
        <w:rPr>
          <w:sz w:val="28"/>
          <w:szCs w:val="28"/>
        </w:rPr>
        <w:t>7</w:t>
      </w:r>
      <w:r w:rsidRPr="0006021C">
        <w:rPr>
          <w:sz w:val="28"/>
          <w:szCs w:val="28"/>
        </w:rPr>
        <w:t xml:space="preserve"> году государственным бюджетным</w:t>
      </w:r>
      <w:r w:rsidR="00160DD3" w:rsidRPr="0006021C">
        <w:rPr>
          <w:sz w:val="28"/>
          <w:szCs w:val="28"/>
        </w:rPr>
        <w:t xml:space="preserve"> автономным</w:t>
      </w:r>
      <w:r w:rsidRPr="0006021C">
        <w:rPr>
          <w:sz w:val="28"/>
          <w:szCs w:val="28"/>
        </w:rPr>
        <w:t xml:space="preserve"> учреждениям предоставлены субсидии в объеме </w:t>
      </w:r>
      <w:r w:rsidR="0006021C" w:rsidRPr="0006021C">
        <w:rPr>
          <w:sz w:val="28"/>
          <w:szCs w:val="28"/>
        </w:rPr>
        <w:t xml:space="preserve">4 647 528 </w:t>
      </w:r>
      <w:r w:rsidRPr="0006021C">
        <w:rPr>
          <w:sz w:val="28"/>
          <w:szCs w:val="28"/>
        </w:rPr>
        <w:t>тыс</w:t>
      </w:r>
      <w:proofErr w:type="gramStart"/>
      <w:r w:rsidRPr="0006021C">
        <w:rPr>
          <w:sz w:val="28"/>
          <w:szCs w:val="28"/>
        </w:rPr>
        <w:t>.р</w:t>
      </w:r>
      <w:proofErr w:type="gramEnd"/>
      <w:r w:rsidRPr="0006021C">
        <w:rPr>
          <w:sz w:val="28"/>
          <w:szCs w:val="28"/>
        </w:rPr>
        <w:t xml:space="preserve">ублей в целях финансового обеспечения  государственного (муниципального) задания на оказание государственных (муниципальных) услуг (выполнение работ) в сфере здравоохранения. </w:t>
      </w:r>
    </w:p>
    <w:p w:rsidR="00AB5A73" w:rsidRPr="006B32E4" w:rsidRDefault="00E33F4C" w:rsidP="00AB5A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33279C">
        <w:rPr>
          <w:sz w:val="28"/>
          <w:szCs w:val="28"/>
        </w:rPr>
        <w:t xml:space="preserve">Государственная программа </w:t>
      </w:r>
      <w:r w:rsidR="00856D1F" w:rsidRPr="0033279C">
        <w:rPr>
          <w:sz w:val="28"/>
          <w:szCs w:val="28"/>
        </w:rPr>
        <w:t xml:space="preserve">Самарской области </w:t>
      </w:r>
      <w:r w:rsidRPr="0033279C">
        <w:rPr>
          <w:sz w:val="28"/>
          <w:szCs w:val="28"/>
        </w:rPr>
        <w:t>«Подготовка к проведению в 2018 году чемпионата мира по футболу» в части расходов министерства здравоохранения Самарской области</w:t>
      </w:r>
      <w:r w:rsidR="00710E36">
        <w:rPr>
          <w:sz w:val="28"/>
          <w:szCs w:val="28"/>
        </w:rPr>
        <w:t xml:space="preserve"> </w:t>
      </w:r>
      <w:r w:rsidRPr="0033279C">
        <w:rPr>
          <w:sz w:val="28"/>
          <w:szCs w:val="28"/>
        </w:rPr>
        <w:t>в 201</w:t>
      </w:r>
      <w:r w:rsidR="0033279C" w:rsidRPr="0033279C">
        <w:rPr>
          <w:sz w:val="28"/>
          <w:szCs w:val="28"/>
        </w:rPr>
        <w:t>7</w:t>
      </w:r>
      <w:r w:rsidRPr="0033279C">
        <w:rPr>
          <w:sz w:val="28"/>
          <w:szCs w:val="28"/>
        </w:rPr>
        <w:t xml:space="preserve"> году исполнена в объеме  </w:t>
      </w:r>
      <w:r w:rsidR="00856D1F" w:rsidRPr="0033279C">
        <w:rPr>
          <w:sz w:val="28"/>
          <w:szCs w:val="28"/>
        </w:rPr>
        <w:t xml:space="preserve">            </w:t>
      </w:r>
      <w:r w:rsidR="0033279C" w:rsidRPr="0033279C">
        <w:rPr>
          <w:sz w:val="28"/>
          <w:szCs w:val="28"/>
        </w:rPr>
        <w:t>228</w:t>
      </w:r>
      <w:r w:rsidR="00710E36">
        <w:rPr>
          <w:sz w:val="28"/>
          <w:szCs w:val="28"/>
        </w:rPr>
        <w:t> </w:t>
      </w:r>
      <w:r w:rsidR="0033279C" w:rsidRPr="0033279C">
        <w:rPr>
          <w:sz w:val="28"/>
          <w:szCs w:val="28"/>
        </w:rPr>
        <w:t>449</w:t>
      </w:r>
      <w:r w:rsidR="00710E36">
        <w:rPr>
          <w:sz w:val="28"/>
          <w:szCs w:val="28"/>
        </w:rPr>
        <w:t xml:space="preserve"> </w:t>
      </w:r>
      <w:r w:rsidRPr="0033279C">
        <w:rPr>
          <w:sz w:val="28"/>
          <w:szCs w:val="28"/>
        </w:rPr>
        <w:t>тыс</w:t>
      </w:r>
      <w:proofErr w:type="gramStart"/>
      <w:r w:rsidRPr="0033279C">
        <w:rPr>
          <w:sz w:val="28"/>
          <w:szCs w:val="28"/>
        </w:rPr>
        <w:t>.р</w:t>
      </w:r>
      <w:proofErr w:type="gramEnd"/>
      <w:r w:rsidRPr="0033279C">
        <w:rPr>
          <w:sz w:val="28"/>
          <w:szCs w:val="28"/>
        </w:rPr>
        <w:t>ублей</w:t>
      </w:r>
      <w:r w:rsidR="007F7281" w:rsidRPr="0033279C">
        <w:rPr>
          <w:sz w:val="28"/>
          <w:szCs w:val="28"/>
        </w:rPr>
        <w:t>,</w:t>
      </w:r>
      <w:r w:rsidRPr="0033279C">
        <w:rPr>
          <w:sz w:val="28"/>
          <w:szCs w:val="28"/>
        </w:rPr>
        <w:t xml:space="preserve">  </w:t>
      </w:r>
      <w:r w:rsidRPr="00E81C6F">
        <w:rPr>
          <w:sz w:val="28"/>
          <w:szCs w:val="28"/>
        </w:rPr>
        <w:t xml:space="preserve">или  </w:t>
      </w:r>
      <w:r w:rsidR="00E81C6F" w:rsidRPr="00E81C6F">
        <w:rPr>
          <w:sz w:val="28"/>
          <w:szCs w:val="28"/>
        </w:rPr>
        <w:t xml:space="preserve">92,3% </w:t>
      </w:r>
      <w:r w:rsidRPr="0033279C">
        <w:rPr>
          <w:sz w:val="28"/>
          <w:szCs w:val="28"/>
        </w:rPr>
        <w:t xml:space="preserve">  от плановых назначений. В рамках реализации мероприятий госпрограммы выполнены </w:t>
      </w:r>
      <w:r w:rsidRPr="00D137B8">
        <w:rPr>
          <w:sz w:val="28"/>
          <w:szCs w:val="28"/>
        </w:rPr>
        <w:t xml:space="preserve">ремонтные работы помещений,  замена лифтов в </w:t>
      </w:r>
      <w:r w:rsidR="00AF55B5" w:rsidRPr="00D137B8">
        <w:rPr>
          <w:sz w:val="28"/>
          <w:szCs w:val="28"/>
        </w:rPr>
        <w:t xml:space="preserve"> </w:t>
      </w:r>
      <w:r w:rsidRPr="00D137B8">
        <w:rPr>
          <w:sz w:val="28"/>
          <w:szCs w:val="28"/>
        </w:rPr>
        <w:t>ГБУЗ СО «Самарская городская клиническая больница № 1 имени Н.И.Пирогова»</w:t>
      </w:r>
      <w:r w:rsidR="00856D1F" w:rsidRPr="00D137B8">
        <w:rPr>
          <w:sz w:val="28"/>
          <w:szCs w:val="28"/>
        </w:rPr>
        <w:t>,</w:t>
      </w:r>
      <w:r w:rsidRPr="00D137B8">
        <w:rPr>
          <w:sz w:val="28"/>
          <w:szCs w:val="28"/>
        </w:rPr>
        <w:t xml:space="preserve"> пр</w:t>
      </w:r>
      <w:r w:rsidR="00563606" w:rsidRPr="00D137B8">
        <w:rPr>
          <w:sz w:val="28"/>
          <w:szCs w:val="28"/>
        </w:rPr>
        <w:t xml:space="preserve">оведен капитальный ремонт помещений </w:t>
      </w:r>
      <w:r w:rsidRPr="00D137B8">
        <w:rPr>
          <w:sz w:val="28"/>
          <w:szCs w:val="28"/>
        </w:rPr>
        <w:t xml:space="preserve">в ГБУЗ «Самарская областная клиническая больница имени </w:t>
      </w:r>
      <w:proofErr w:type="spellStart"/>
      <w:r w:rsidRPr="00D137B8">
        <w:rPr>
          <w:sz w:val="28"/>
          <w:szCs w:val="28"/>
        </w:rPr>
        <w:t>В.Д.Середавина</w:t>
      </w:r>
      <w:proofErr w:type="spellEnd"/>
      <w:r w:rsidRPr="00D137B8">
        <w:rPr>
          <w:sz w:val="28"/>
          <w:szCs w:val="28"/>
        </w:rPr>
        <w:t>».</w:t>
      </w:r>
      <w:r w:rsidR="00AB5A73" w:rsidRPr="00D137B8">
        <w:rPr>
          <w:sz w:val="28"/>
          <w:szCs w:val="28"/>
        </w:rPr>
        <w:t xml:space="preserve"> </w:t>
      </w:r>
    </w:p>
    <w:p w:rsidR="00E33F4C" w:rsidRPr="00A5629F" w:rsidRDefault="00E33F4C" w:rsidP="00E95AD0">
      <w:pPr>
        <w:spacing w:line="360" w:lineRule="auto"/>
        <w:ind w:firstLine="851"/>
        <w:jc w:val="both"/>
        <w:rPr>
          <w:sz w:val="28"/>
          <w:szCs w:val="28"/>
        </w:rPr>
      </w:pPr>
      <w:r w:rsidRPr="00A5629F">
        <w:rPr>
          <w:sz w:val="28"/>
          <w:szCs w:val="28"/>
        </w:rPr>
        <w:t xml:space="preserve">Кассовые расходы </w:t>
      </w:r>
      <w:r w:rsidRPr="00A5629F">
        <w:rPr>
          <w:b/>
          <w:sz w:val="28"/>
          <w:szCs w:val="28"/>
        </w:rPr>
        <w:t>министерства образования и науки Самарской области</w:t>
      </w:r>
      <w:r w:rsidRPr="00A5629F">
        <w:rPr>
          <w:sz w:val="28"/>
          <w:szCs w:val="28"/>
        </w:rPr>
        <w:t xml:space="preserve"> составили  </w:t>
      </w:r>
      <w:r w:rsidR="00A5629F" w:rsidRPr="00A5629F">
        <w:rPr>
          <w:bCs/>
          <w:sz w:val="28"/>
          <w:szCs w:val="28"/>
        </w:rPr>
        <w:t>30 714 4</w:t>
      </w:r>
      <w:r w:rsidR="00CA24A5">
        <w:rPr>
          <w:bCs/>
          <w:sz w:val="28"/>
          <w:szCs w:val="28"/>
        </w:rPr>
        <w:t>49</w:t>
      </w:r>
      <w:r w:rsidR="00E95AD0" w:rsidRPr="00A5629F">
        <w:rPr>
          <w:b/>
          <w:bCs/>
          <w:sz w:val="28"/>
          <w:szCs w:val="28"/>
        </w:rPr>
        <w:t xml:space="preserve"> </w:t>
      </w:r>
      <w:r w:rsidRPr="00A5629F">
        <w:rPr>
          <w:sz w:val="28"/>
          <w:szCs w:val="28"/>
        </w:rPr>
        <w:t>тыс</w:t>
      </w:r>
      <w:proofErr w:type="gramStart"/>
      <w:r w:rsidRPr="00A5629F">
        <w:rPr>
          <w:sz w:val="28"/>
          <w:szCs w:val="28"/>
        </w:rPr>
        <w:t>.р</w:t>
      </w:r>
      <w:proofErr w:type="gramEnd"/>
      <w:r w:rsidRPr="00A5629F">
        <w:rPr>
          <w:sz w:val="28"/>
          <w:szCs w:val="28"/>
        </w:rPr>
        <w:t>ублей, или 9</w:t>
      </w:r>
      <w:r w:rsidR="00A5629F" w:rsidRPr="00A5629F">
        <w:rPr>
          <w:sz w:val="28"/>
          <w:szCs w:val="28"/>
        </w:rPr>
        <w:t>9</w:t>
      </w:r>
      <w:r w:rsidRPr="00A5629F">
        <w:rPr>
          <w:sz w:val="28"/>
          <w:szCs w:val="28"/>
        </w:rPr>
        <w:t>,</w:t>
      </w:r>
      <w:r w:rsidR="00CA24A5">
        <w:rPr>
          <w:sz w:val="28"/>
          <w:szCs w:val="28"/>
        </w:rPr>
        <w:t>4</w:t>
      </w:r>
      <w:r w:rsidRPr="00A5629F">
        <w:rPr>
          <w:sz w:val="28"/>
          <w:szCs w:val="28"/>
        </w:rPr>
        <w:t xml:space="preserve">% от годовых назначений, из </w:t>
      </w:r>
      <w:r w:rsidRPr="00A5629F">
        <w:rPr>
          <w:sz w:val="28"/>
          <w:szCs w:val="28"/>
        </w:rPr>
        <w:lastRenderedPageBreak/>
        <w:t xml:space="preserve">них </w:t>
      </w:r>
      <w:r w:rsidR="00A5629F" w:rsidRPr="00A5629F">
        <w:rPr>
          <w:bCs/>
          <w:sz w:val="28"/>
          <w:szCs w:val="28"/>
        </w:rPr>
        <w:t>463 615</w:t>
      </w:r>
      <w:r w:rsidR="00E95AD0" w:rsidRPr="00A5629F">
        <w:rPr>
          <w:b/>
          <w:bCs/>
          <w:sz w:val="28"/>
          <w:szCs w:val="28"/>
        </w:rPr>
        <w:t xml:space="preserve"> </w:t>
      </w:r>
      <w:r w:rsidRPr="00A5629F">
        <w:rPr>
          <w:sz w:val="28"/>
          <w:szCs w:val="28"/>
        </w:rPr>
        <w:t>тыс.рублей за счет безвозмездных поступлений</w:t>
      </w:r>
      <w:r w:rsidR="00716767" w:rsidRPr="00A5629F">
        <w:rPr>
          <w:sz w:val="28"/>
          <w:szCs w:val="28"/>
        </w:rPr>
        <w:t xml:space="preserve"> (</w:t>
      </w:r>
      <w:r w:rsidR="00A5629F" w:rsidRPr="00A5629F">
        <w:rPr>
          <w:sz w:val="28"/>
          <w:szCs w:val="28"/>
        </w:rPr>
        <w:t>89,3</w:t>
      </w:r>
      <w:r w:rsidRPr="00A5629F">
        <w:rPr>
          <w:sz w:val="28"/>
          <w:szCs w:val="28"/>
        </w:rPr>
        <w:t xml:space="preserve">% </w:t>
      </w:r>
      <w:r w:rsidR="00FF4EEC" w:rsidRPr="00A5629F">
        <w:rPr>
          <w:sz w:val="28"/>
          <w:szCs w:val="28"/>
        </w:rPr>
        <w:t>от утвержденных бюджетных назначений</w:t>
      </w:r>
      <w:r w:rsidR="00716767" w:rsidRPr="00A5629F">
        <w:rPr>
          <w:sz w:val="28"/>
          <w:szCs w:val="28"/>
        </w:rPr>
        <w:t>)</w:t>
      </w:r>
      <w:r w:rsidRPr="00A5629F">
        <w:rPr>
          <w:sz w:val="28"/>
          <w:szCs w:val="28"/>
        </w:rPr>
        <w:t xml:space="preserve">. </w:t>
      </w:r>
    </w:p>
    <w:p w:rsidR="00E33F4C" w:rsidRPr="00B86764" w:rsidRDefault="00E33F4C" w:rsidP="00687C64">
      <w:pPr>
        <w:spacing w:line="360" w:lineRule="auto"/>
        <w:ind w:firstLine="851"/>
        <w:jc w:val="both"/>
        <w:rPr>
          <w:sz w:val="28"/>
          <w:szCs w:val="28"/>
        </w:rPr>
      </w:pPr>
      <w:r w:rsidRPr="00B86764">
        <w:rPr>
          <w:sz w:val="28"/>
          <w:szCs w:val="28"/>
        </w:rPr>
        <w:t xml:space="preserve">Кассовые расходы на обеспечение деятельности государственных учреждений составили  </w:t>
      </w:r>
      <w:r w:rsidR="004F4C38">
        <w:rPr>
          <w:sz w:val="28"/>
          <w:szCs w:val="28"/>
        </w:rPr>
        <w:t>17 685 646</w:t>
      </w:r>
      <w:r w:rsidR="00F84966" w:rsidRPr="00F84966">
        <w:rPr>
          <w:sz w:val="28"/>
          <w:szCs w:val="28"/>
        </w:rPr>
        <w:t xml:space="preserve"> </w:t>
      </w:r>
      <w:r w:rsidRPr="00F84966">
        <w:rPr>
          <w:sz w:val="28"/>
          <w:szCs w:val="28"/>
        </w:rPr>
        <w:t>тыс</w:t>
      </w:r>
      <w:proofErr w:type="gramStart"/>
      <w:r w:rsidRPr="00F84966">
        <w:rPr>
          <w:sz w:val="28"/>
          <w:szCs w:val="28"/>
        </w:rPr>
        <w:t>.р</w:t>
      </w:r>
      <w:proofErr w:type="gramEnd"/>
      <w:r w:rsidRPr="00F84966">
        <w:rPr>
          <w:sz w:val="28"/>
          <w:szCs w:val="28"/>
        </w:rPr>
        <w:t>ублей</w:t>
      </w:r>
      <w:r w:rsidR="00FF4EEC" w:rsidRPr="00F84966">
        <w:rPr>
          <w:sz w:val="28"/>
          <w:szCs w:val="28"/>
        </w:rPr>
        <w:t>,</w:t>
      </w:r>
      <w:r w:rsidRPr="00F84966">
        <w:rPr>
          <w:sz w:val="28"/>
          <w:szCs w:val="28"/>
        </w:rPr>
        <w:t xml:space="preserve"> или </w:t>
      </w:r>
      <w:r w:rsidR="00F84966" w:rsidRPr="00F84966">
        <w:rPr>
          <w:sz w:val="28"/>
          <w:szCs w:val="28"/>
        </w:rPr>
        <w:t>99,</w:t>
      </w:r>
      <w:r w:rsidR="004F4C38">
        <w:rPr>
          <w:sz w:val="28"/>
          <w:szCs w:val="28"/>
        </w:rPr>
        <w:t>8</w:t>
      </w:r>
      <w:r w:rsidRPr="00F84966">
        <w:rPr>
          <w:sz w:val="28"/>
          <w:szCs w:val="28"/>
        </w:rPr>
        <w:t>% от плановых назначений, на обеспечение государственных гарантий реализации прав на получение общедоступного</w:t>
      </w:r>
      <w:r w:rsidRPr="00B86764">
        <w:rPr>
          <w:sz w:val="28"/>
          <w:szCs w:val="28"/>
        </w:rPr>
        <w:t xml:space="preserve"> и бесплатного дошкольного образования в муниципальных дошкольных образовательных организациях</w:t>
      </w:r>
      <w:r w:rsidRPr="006B32E4">
        <w:rPr>
          <w:sz w:val="28"/>
          <w:szCs w:val="28"/>
          <w:highlight w:val="green"/>
        </w:rPr>
        <w:t xml:space="preserve"> </w:t>
      </w:r>
      <w:r w:rsidR="00AF55B5" w:rsidRPr="006B32E4">
        <w:rPr>
          <w:sz w:val="28"/>
          <w:szCs w:val="28"/>
          <w:highlight w:val="green"/>
        </w:rPr>
        <w:t xml:space="preserve">                              </w:t>
      </w:r>
      <w:r w:rsidR="004F4C38">
        <w:rPr>
          <w:sz w:val="28"/>
          <w:szCs w:val="28"/>
        </w:rPr>
        <w:t>3 992 277</w:t>
      </w:r>
      <w:r w:rsidRPr="00B86764">
        <w:rPr>
          <w:sz w:val="28"/>
          <w:szCs w:val="28"/>
        </w:rPr>
        <w:t xml:space="preserve"> тыс.рублей, или 100% от плановых назначений,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– </w:t>
      </w:r>
      <w:r w:rsidR="004F4C38">
        <w:rPr>
          <w:sz w:val="28"/>
          <w:szCs w:val="28"/>
        </w:rPr>
        <w:t>5 750 935</w:t>
      </w:r>
      <w:r w:rsidRPr="00B86764">
        <w:rPr>
          <w:sz w:val="28"/>
          <w:szCs w:val="28"/>
        </w:rPr>
        <w:t xml:space="preserve"> тыс</w:t>
      </w:r>
      <w:proofErr w:type="gramStart"/>
      <w:r w:rsidRPr="00B86764">
        <w:rPr>
          <w:sz w:val="28"/>
          <w:szCs w:val="28"/>
        </w:rPr>
        <w:t>.р</w:t>
      </w:r>
      <w:proofErr w:type="gramEnd"/>
      <w:r w:rsidRPr="00B86764">
        <w:rPr>
          <w:sz w:val="28"/>
          <w:szCs w:val="28"/>
        </w:rPr>
        <w:t>уб</w:t>
      </w:r>
      <w:r w:rsidR="00FF4EEC" w:rsidRPr="00B86764">
        <w:rPr>
          <w:sz w:val="28"/>
          <w:szCs w:val="28"/>
        </w:rPr>
        <w:t>лей</w:t>
      </w:r>
      <w:r w:rsidR="00342B47" w:rsidRPr="00B86764">
        <w:rPr>
          <w:sz w:val="28"/>
          <w:szCs w:val="28"/>
        </w:rPr>
        <w:t xml:space="preserve">, </w:t>
      </w:r>
      <w:r w:rsidRPr="00B86764">
        <w:rPr>
          <w:sz w:val="28"/>
          <w:szCs w:val="28"/>
        </w:rPr>
        <w:t xml:space="preserve">или 100% от плановых назначений. </w:t>
      </w:r>
    </w:p>
    <w:p w:rsidR="00E33F4C" w:rsidRPr="00272EA0" w:rsidRDefault="00E33F4C" w:rsidP="00B55730">
      <w:pPr>
        <w:spacing w:line="360" w:lineRule="auto"/>
        <w:ind w:firstLine="851"/>
        <w:jc w:val="both"/>
        <w:rPr>
          <w:sz w:val="28"/>
          <w:szCs w:val="28"/>
        </w:rPr>
      </w:pPr>
      <w:r w:rsidRPr="005149B3">
        <w:rPr>
          <w:sz w:val="28"/>
          <w:szCs w:val="28"/>
        </w:rPr>
        <w:t xml:space="preserve">Кассовые расходы на финансирование частных дошкольных и общеобразовательных учреждений составили </w:t>
      </w:r>
      <w:r w:rsidR="004F4C38">
        <w:rPr>
          <w:sz w:val="28"/>
          <w:szCs w:val="28"/>
        </w:rPr>
        <w:t>946 607</w:t>
      </w:r>
      <w:r w:rsidRPr="005149B3">
        <w:rPr>
          <w:sz w:val="28"/>
          <w:szCs w:val="28"/>
        </w:rPr>
        <w:t xml:space="preserve"> тыс</w:t>
      </w:r>
      <w:proofErr w:type="gramStart"/>
      <w:r w:rsidRPr="005149B3">
        <w:rPr>
          <w:sz w:val="28"/>
          <w:szCs w:val="28"/>
        </w:rPr>
        <w:t>.р</w:t>
      </w:r>
      <w:proofErr w:type="gramEnd"/>
      <w:r w:rsidRPr="005149B3">
        <w:rPr>
          <w:sz w:val="28"/>
          <w:szCs w:val="28"/>
        </w:rPr>
        <w:t>ублей</w:t>
      </w:r>
      <w:r w:rsidR="00FF4EEC" w:rsidRPr="005149B3">
        <w:rPr>
          <w:sz w:val="28"/>
          <w:szCs w:val="28"/>
        </w:rPr>
        <w:t>,</w:t>
      </w:r>
      <w:r w:rsidRPr="005149B3">
        <w:rPr>
          <w:sz w:val="28"/>
          <w:szCs w:val="28"/>
        </w:rPr>
        <w:t xml:space="preserve"> или 9</w:t>
      </w:r>
      <w:r w:rsidR="00B55730" w:rsidRPr="005149B3">
        <w:rPr>
          <w:sz w:val="28"/>
          <w:szCs w:val="28"/>
        </w:rPr>
        <w:t>9</w:t>
      </w:r>
      <w:r w:rsidRPr="005149B3">
        <w:rPr>
          <w:sz w:val="28"/>
          <w:szCs w:val="28"/>
        </w:rPr>
        <w:t>,</w:t>
      </w:r>
      <w:r w:rsidR="004F4C38">
        <w:rPr>
          <w:sz w:val="28"/>
          <w:szCs w:val="28"/>
        </w:rPr>
        <w:t>2</w:t>
      </w:r>
      <w:r w:rsidRPr="005149B3">
        <w:rPr>
          <w:sz w:val="28"/>
          <w:szCs w:val="28"/>
        </w:rPr>
        <w:t xml:space="preserve">% от </w:t>
      </w:r>
      <w:r w:rsidRPr="00272EA0">
        <w:rPr>
          <w:sz w:val="28"/>
          <w:szCs w:val="28"/>
        </w:rPr>
        <w:t>плановых назначений.</w:t>
      </w:r>
    </w:p>
    <w:p w:rsidR="00E33F4C" w:rsidRPr="00272EA0" w:rsidRDefault="00E33F4C" w:rsidP="00C3022A">
      <w:pPr>
        <w:spacing w:line="360" w:lineRule="auto"/>
        <w:ind w:firstLine="851"/>
        <w:jc w:val="both"/>
        <w:rPr>
          <w:sz w:val="28"/>
          <w:szCs w:val="28"/>
        </w:rPr>
      </w:pPr>
      <w:r w:rsidRPr="00272EA0">
        <w:rPr>
          <w:sz w:val="28"/>
          <w:szCs w:val="28"/>
        </w:rPr>
        <w:t>В 201</w:t>
      </w:r>
      <w:r w:rsidR="00272EA0" w:rsidRPr="00272EA0">
        <w:rPr>
          <w:sz w:val="28"/>
          <w:szCs w:val="28"/>
        </w:rPr>
        <w:t>7</w:t>
      </w:r>
      <w:r w:rsidRPr="00272EA0">
        <w:rPr>
          <w:sz w:val="28"/>
          <w:szCs w:val="28"/>
        </w:rPr>
        <w:t xml:space="preserve"> году в целях организации перевозок обучающихся для образовательных учреждений  приобретено </w:t>
      </w:r>
      <w:r w:rsidR="00272EA0" w:rsidRPr="00272EA0">
        <w:rPr>
          <w:sz w:val="28"/>
          <w:szCs w:val="28"/>
        </w:rPr>
        <w:t>44</w:t>
      </w:r>
      <w:r w:rsidRPr="00272EA0">
        <w:rPr>
          <w:sz w:val="28"/>
          <w:szCs w:val="28"/>
        </w:rPr>
        <w:t xml:space="preserve"> автобус</w:t>
      </w:r>
      <w:r w:rsidR="00272EA0" w:rsidRPr="00272EA0">
        <w:rPr>
          <w:sz w:val="28"/>
          <w:szCs w:val="28"/>
        </w:rPr>
        <w:t>а</w:t>
      </w:r>
      <w:r w:rsidRPr="00272EA0">
        <w:rPr>
          <w:sz w:val="28"/>
          <w:szCs w:val="28"/>
        </w:rPr>
        <w:t xml:space="preserve"> на сумму </w:t>
      </w:r>
      <w:r w:rsidR="00716767" w:rsidRPr="00272EA0">
        <w:rPr>
          <w:sz w:val="28"/>
          <w:szCs w:val="28"/>
        </w:rPr>
        <w:t xml:space="preserve">                         </w:t>
      </w:r>
      <w:r w:rsidR="00272EA0" w:rsidRPr="00272EA0">
        <w:rPr>
          <w:sz w:val="28"/>
          <w:szCs w:val="28"/>
        </w:rPr>
        <w:t>74</w:t>
      </w:r>
      <w:r w:rsidR="004F4C38">
        <w:rPr>
          <w:sz w:val="28"/>
          <w:szCs w:val="28"/>
        </w:rPr>
        <w:t> </w:t>
      </w:r>
      <w:r w:rsidR="00272EA0" w:rsidRPr="00272EA0">
        <w:rPr>
          <w:sz w:val="28"/>
          <w:szCs w:val="28"/>
        </w:rPr>
        <w:t>999</w:t>
      </w:r>
      <w:r w:rsidR="004F4C38">
        <w:rPr>
          <w:sz w:val="28"/>
          <w:szCs w:val="28"/>
        </w:rPr>
        <w:t>,9</w:t>
      </w:r>
      <w:r w:rsidRPr="00272EA0">
        <w:rPr>
          <w:sz w:val="28"/>
          <w:szCs w:val="28"/>
        </w:rPr>
        <w:t xml:space="preserve"> тыс</w:t>
      </w:r>
      <w:proofErr w:type="gramStart"/>
      <w:r w:rsidRPr="00272EA0">
        <w:rPr>
          <w:sz w:val="28"/>
          <w:szCs w:val="28"/>
        </w:rPr>
        <w:t>.р</w:t>
      </w:r>
      <w:proofErr w:type="gramEnd"/>
      <w:r w:rsidRPr="00272EA0">
        <w:rPr>
          <w:sz w:val="28"/>
          <w:szCs w:val="28"/>
        </w:rPr>
        <w:t xml:space="preserve">ублей. Общий объем произведенных расходов на организацию перевозок </w:t>
      </w:r>
      <w:r w:rsidR="00C3022A" w:rsidRPr="00272EA0">
        <w:rPr>
          <w:sz w:val="28"/>
          <w:szCs w:val="28"/>
        </w:rPr>
        <w:t>16 </w:t>
      </w:r>
      <w:r w:rsidR="00272EA0" w:rsidRPr="00272EA0">
        <w:rPr>
          <w:sz w:val="28"/>
          <w:szCs w:val="28"/>
        </w:rPr>
        <w:t>530</w:t>
      </w:r>
      <w:r w:rsidR="00C3022A" w:rsidRPr="00272EA0">
        <w:rPr>
          <w:sz w:val="28"/>
          <w:szCs w:val="28"/>
        </w:rPr>
        <w:t xml:space="preserve"> </w:t>
      </w:r>
      <w:r w:rsidRPr="00272EA0">
        <w:rPr>
          <w:sz w:val="28"/>
          <w:szCs w:val="28"/>
        </w:rPr>
        <w:t>обучающихся в 201</w:t>
      </w:r>
      <w:r w:rsidR="00272EA0" w:rsidRPr="00272EA0">
        <w:rPr>
          <w:sz w:val="28"/>
          <w:szCs w:val="28"/>
        </w:rPr>
        <w:t>7</w:t>
      </w:r>
      <w:r w:rsidRPr="00272EA0">
        <w:rPr>
          <w:sz w:val="28"/>
          <w:szCs w:val="28"/>
        </w:rPr>
        <w:t xml:space="preserve"> году составил </w:t>
      </w:r>
      <w:r w:rsidR="00C3022A" w:rsidRPr="00272EA0">
        <w:rPr>
          <w:sz w:val="28"/>
          <w:szCs w:val="28"/>
        </w:rPr>
        <w:t>47</w:t>
      </w:r>
      <w:r w:rsidR="00272EA0" w:rsidRPr="00272EA0">
        <w:rPr>
          <w:sz w:val="28"/>
          <w:szCs w:val="28"/>
        </w:rPr>
        <w:t>4</w:t>
      </w:r>
      <w:r w:rsidR="00C3022A" w:rsidRPr="00272EA0">
        <w:rPr>
          <w:sz w:val="28"/>
          <w:szCs w:val="28"/>
        </w:rPr>
        <w:t xml:space="preserve"> </w:t>
      </w:r>
      <w:r w:rsidR="00272EA0" w:rsidRPr="00272EA0">
        <w:rPr>
          <w:sz w:val="28"/>
          <w:szCs w:val="28"/>
        </w:rPr>
        <w:t>407</w:t>
      </w:r>
      <w:r w:rsidRPr="00272EA0">
        <w:rPr>
          <w:sz w:val="28"/>
          <w:szCs w:val="28"/>
        </w:rPr>
        <w:t xml:space="preserve"> тыс</w:t>
      </w:r>
      <w:proofErr w:type="gramStart"/>
      <w:r w:rsidRPr="00272EA0">
        <w:rPr>
          <w:sz w:val="28"/>
          <w:szCs w:val="28"/>
        </w:rPr>
        <w:t>.р</w:t>
      </w:r>
      <w:proofErr w:type="gramEnd"/>
      <w:r w:rsidRPr="00272EA0">
        <w:rPr>
          <w:sz w:val="28"/>
          <w:szCs w:val="28"/>
        </w:rPr>
        <w:t>ублей.</w:t>
      </w:r>
    </w:p>
    <w:p w:rsidR="00E33F4C" w:rsidRPr="00E71809" w:rsidRDefault="00E33F4C" w:rsidP="001D721D">
      <w:pPr>
        <w:spacing w:line="360" w:lineRule="auto"/>
        <w:ind w:firstLine="851"/>
        <w:jc w:val="both"/>
        <w:rPr>
          <w:sz w:val="28"/>
          <w:szCs w:val="28"/>
        </w:rPr>
      </w:pPr>
      <w:r w:rsidRPr="00E71809">
        <w:rPr>
          <w:sz w:val="28"/>
          <w:szCs w:val="28"/>
        </w:rPr>
        <w:t xml:space="preserve">Расходы на  приобретение учебников федерального комплекта за счет средств областного бюджета составили </w:t>
      </w:r>
      <w:r w:rsidR="00E71809" w:rsidRPr="00E71809">
        <w:rPr>
          <w:sz w:val="28"/>
          <w:szCs w:val="28"/>
        </w:rPr>
        <w:t>231 040</w:t>
      </w:r>
      <w:r w:rsidRPr="00E71809">
        <w:rPr>
          <w:sz w:val="28"/>
          <w:szCs w:val="28"/>
        </w:rPr>
        <w:t xml:space="preserve"> тыс</w:t>
      </w:r>
      <w:proofErr w:type="gramStart"/>
      <w:r w:rsidRPr="00E71809">
        <w:rPr>
          <w:sz w:val="28"/>
          <w:szCs w:val="28"/>
        </w:rPr>
        <w:t>.р</w:t>
      </w:r>
      <w:proofErr w:type="gramEnd"/>
      <w:r w:rsidRPr="00E71809">
        <w:rPr>
          <w:sz w:val="28"/>
          <w:szCs w:val="28"/>
        </w:rPr>
        <w:t xml:space="preserve">ублей. В результате в учебные заведения области поставлено </w:t>
      </w:r>
      <w:r w:rsidR="00E71809" w:rsidRPr="00E71809">
        <w:rPr>
          <w:sz w:val="28"/>
          <w:szCs w:val="28"/>
        </w:rPr>
        <w:t>666 521</w:t>
      </w:r>
      <w:r w:rsidRPr="00E71809">
        <w:rPr>
          <w:sz w:val="28"/>
          <w:szCs w:val="28"/>
        </w:rPr>
        <w:t xml:space="preserve"> единиц учебной литературы.</w:t>
      </w:r>
    </w:p>
    <w:p w:rsidR="00E33F4C" w:rsidRPr="00853DA0" w:rsidRDefault="00E33F4C" w:rsidP="000438B8">
      <w:pPr>
        <w:spacing w:line="360" w:lineRule="auto"/>
        <w:ind w:firstLine="851"/>
        <w:jc w:val="both"/>
        <w:rPr>
          <w:sz w:val="28"/>
          <w:szCs w:val="28"/>
        </w:rPr>
      </w:pPr>
      <w:r w:rsidRPr="009D2072">
        <w:rPr>
          <w:sz w:val="28"/>
          <w:szCs w:val="28"/>
        </w:rPr>
        <w:t>В 201</w:t>
      </w:r>
      <w:r w:rsidR="009D2072" w:rsidRPr="009D2072">
        <w:rPr>
          <w:sz w:val="28"/>
          <w:szCs w:val="28"/>
        </w:rPr>
        <w:t>7</w:t>
      </w:r>
      <w:r w:rsidR="00044C73">
        <w:rPr>
          <w:sz w:val="28"/>
          <w:szCs w:val="28"/>
        </w:rPr>
        <w:t xml:space="preserve"> </w:t>
      </w:r>
      <w:r w:rsidRPr="009D2072">
        <w:rPr>
          <w:sz w:val="28"/>
          <w:szCs w:val="28"/>
        </w:rPr>
        <w:t xml:space="preserve">году из областного бюджета выделено </w:t>
      </w:r>
      <w:r w:rsidR="003E6477" w:rsidRPr="003E6477">
        <w:rPr>
          <w:sz w:val="28"/>
          <w:szCs w:val="28"/>
        </w:rPr>
        <w:t xml:space="preserve">229 517 </w:t>
      </w:r>
      <w:r w:rsidRPr="003E6477">
        <w:rPr>
          <w:sz w:val="28"/>
          <w:szCs w:val="28"/>
        </w:rPr>
        <w:t>тыс</w:t>
      </w:r>
      <w:proofErr w:type="gramStart"/>
      <w:r w:rsidRPr="003E6477">
        <w:rPr>
          <w:sz w:val="28"/>
          <w:szCs w:val="28"/>
        </w:rPr>
        <w:t>.р</w:t>
      </w:r>
      <w:proofErr w:type="gramEnd"/>
      <w:r w:rsidRPr="003E6477">
        <w:rPr>
          <w:sz w:val="28"/>
          <w:szCs w:val="28"/>
        </w:rPr>
        <w:t>ублей на финансирование мероприятий по укреплению материально-технической базы государственных и муниципальных учреждений, некоммерческих организаций</w:t>
      </w:r>
      <w:r w:rsidR="007674FF" w:rsidRPr="003E6477">
        <w:rPr>
          <w:sz w:val="28"/>
          <w:szCs w:val="28"/>
        </w:rPr>
        <w:t>,</w:t>
      </w:r>
      <w:r w:rsidRPr="003E6477">
        <w:rPr>
          <w:sz w:val="28"/>
          <w:szCs w:val="28"/>
        </w:rPr>
        <w:t xml:space="preserve"> осуществляющих деятельность в сфере образования на территории Самарской области. </w:t>
      </w:r>
      <w:r w:rsidRPr="00853DA0">
        <w:rPr>
          <w:sz w:val="28"/>
          <w:szCs w:val="28"/>
        </w:rPr>
        <w:t xml:space="preserve">В результате в </w:t>
      </w:r>
      <w:r w:rsidR="00853DA0">
        <w:rPr>
          <w:sz w:val="28"/>
          <w:szCs w:val="28"/>
        </w:rPr>
        <w:t xml:space="preserve">19 </w:t>
      </w:r>
      <w:r w:rsidRPr="00853DA0">
        <w:rPr>
          <w:sz w:val="28"/>
          <w:szCs w:val="28"/>
        </w:rPr>
        <w:t xml:space="preserve">государственных автономных и бюджетных образовательных учреждениях </w:t>
      </w:r>
      <w:proofErr w:type="gramStart"/>
      <w:r w:rsidRPr="00853DA0">
        <w:rPr>
          <w:sz w:val="28"/>
          <w:szCs w:val="28"/>
        </w:rPr>
        <w:t>проведены</w:t>
      </w:r>
      <w:proofErr w:type="gramEnd"/>
      <w:r w:rsidRPr="00853DA0">
        <w:rPr>
          <w:sz w:val="28"/>
          <w:szCs w:val="28"/>
        </w:rPr>
        <w:t xml:space="preserve"> </w:t>
      </w:r>
      <w:r w:rsidR="000438B8" w:rsidRPr="00853DA0">
        <w:rPr>
          <w:sz w:val="28"/>
          <w:szCs w:val="28"/>
        </w:rPr>
        <w:t xml:space="preserve">капитальные </w:t>
      </w:r>
      <w:r w:rsidRPr="00853DA0">
        <w:rPr>
          <w:sz w:val="28"/>
          <w:szCs w:val="28"/>
        </w:rPr>
        <w:t>ремонтные работы.</w:t>
      </w:r>
    </w:p>
    <w:p w:rsidR="00E33F4C" w:rsidRPr="00EB154A" w:rsidRDefault="00E33F4C" w:rsidP="000438B8">
      <w:pPr>
        <w:spacing w:line="360" w:lineRule="auto"/>
        <w:ind w:firstLine="851"/>
        <w:jc w:val="both"/>
        <w:rPr>
          <w:sz w:val="28"/>
          <w:szCs w:val="28"/>
        </w:rPr>
      </w:pPr>
      <w:r w:rsidRPr="00EB154A">
        <w:rPr>
          <w:sz w:val="28"/>
          <w:szCs w:val="28"/>
        </w:rPr>
        <w:lastRenderedPageBreak/>
        <w:t xml:space="preserve">Кассовые расходы </w:t>
      </w:r>
      <w:r w:rsidRPr="00EB154A">
        <w:rPr>
          <w:b/>
          <w:sz w:val="28"/>
          <w:szCs w:val="28"/>
        </w:rPr>
        <w:t>министерства культуры Самарской области</w:t>
      </w:r>
      <w:r w:rsidRPr="00EB154A">
        <w:rPr>
          <w:sz w:val="28"/>
          <w:szCs w:val="28"/>
        </w:rPr>
        <w:t xml:space="preserve"> составили </w:t>
      </w:r>
      <w:r w:rsidR="00EB154A" w:rsidRPr="00EB154A">
        <w:rPr>
          <w:bCs/>
          <w:sz w:val="28"/>
          <w:szCs w:val="28"/>
        </w:rPr>
        <w:t>1 496 130</w:t>
      </w:r>
      <w:r w:rsidR="00410D2F" w:rsidRPr="00EB154A">
        <w:rPr>
          <w:b/>
          <w:bCs/>
          <w:sz w:val="28"/>
          <w:szCs w:val="28"/>
        </w:rPr>
        <w:t xml:space="preserve"> </w:t>
      </w:r>
      <w:r w:rsidR="00177A68">
        <w:rPr>
          <w:sz w:val="28"/>
          <w:szCs w:val="28"/>
        </w:rPr>
        <w:t>тыс</w:t>
      </w:r>
      <w:proofErr w:type="gramStart"/>
      <w:r w:rsidR="00177A68">
        <w:rPr>
          <w:sz w:val="28"/>
          <w:szCs w:val="28"/>
        </w:rPr>
        <w:t>.</w:t>
      </w:r>
      <w:r w:rsidRPr="00EB154A">
        <w:rPr>
          <w:sz w:val="28"/>
          <w:szCs w:val="28"/>
        </w:rPr>
        <w:t>р</w:t>
      </w:r>
      <w:proofErr w:type="gramEnd"/>
      <w:r w:rsidRPr="00EB154A">
        <w:rPr>
          <w:sz w:val="28"/>
          <w:szCs w:val="28"/>
        </w:rPr>
        <w:t xml:space="preserve">ублей, или </w:t>
      </w:r>
      <w:r w:rsidR="00D30F93">
        <w:rPr>
          <w:sz w:val="28"/>
          <w:szCs w:val="28"/>
        </w:rPr>
        <w:t>90,9</w:t>
      </w:r>
      <w:r w:rsidRPr="00EB154A">
        <w:rPr>
          <w:sz w:val="28"/>
          <w:szCs w:val="28"/>
        </w:rPr>
        <w:t xml:space="preserve">% от годовых назначений, из них              </w:t>
      </w:r>
      <w:r w:rsidR="00EB154A" w:rsidRPr="00EB154A">
        <w:rPr>
          <w:bCs/>
          <w:sz w:val="28"/>
          <w:szCs w:val="28"/>
        </w:rPr>
        <w:t>32 643</w:t>
      </w:r>
      <w:r w:rsidR="00410D2F" w:rsidRPr="00EB154A">
        <w:rPr>
          <w:b/>
          <w:bCs/>
          <w:sz w:val="28"/>
          <w:szCs w:val="28"/>
        </w:rPr>
        <w:t xml:space="preserve"> </w:t>
      </w:r>
      <w:r w:rsidRPr="00EB154A">
        <w:rPr>
          <w:sz w:val="28"/>
          <w:szCs w:val="28"/>
        </w:rPr>
        <w:t>тыс.рублей за счет безвозмездных поступлений</w:t>
      </w:r>
      <w:r w:rsidR="00931DFF" w:rsidRPr="00EB154A">
        <w:rPr>
          <w:sz w:val="28"/>
          <w:szCs w:val="28"/>
        </w:rPr>
        <w:t>, или 100% от годовых назначений</w:t>
      </w:r>
      <w:r w:rsidRPr="00EB154A">
        <w:rPr>
          <w:sz w:val="28"/>
          <w:szCs w:val="28"/>
        </w:rPr>
        <w:t>.</w:t>
      </w:r>
    </w:p>
    <w:p w:rsidR="00E33F4C" w:rsidRPr="00D20A15" w:rsidRDefault="00E33F4C" w:rsidP="001238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F0878">
        <w:rPr>
          <w:sz w:val="28"/>
          <w:szCs w:val="28"/>
        </w:rPr>
        <w:t>В 201</w:t>
      </w:r>
      <w:r w:rsidR="00BF0878" w:rsidRPr="00BF0878">
        <w:rPr>
          <w:sz w:val="28"/>
          <w:szCs w:val="28"/>
        </w:rPr>
        <w:t>7</w:t>
      </w:r>
      <w:r w:rsidRPr="00BF0878">
        <w:rPr>
          <w:sz w:val="28"/>
          <w:szCs w:val="28"/>
        </w:rPr>
        <w:t xml:space="preserve"> году исполнение расходов на реализацию государственной программы Самарской области «Развитие культуры в Самарской области до            2020 года» </w:t>
      </w:r>
      <w:r w:rsidRPr="00D20A15">
        <w:rPr>
          <w:sz w:val="28"/>
          <w:szCs w:val="28"/>
        </w:rPr>
        <w:t xml:space="preserve">составили </w:t>
      </w:r>
      <w:r w:rsidR="00D20A15" w:rsidRPr="00D20A15">
        <w:rPr>
          <w:sz w:val="28"/>
          <w:szCs w:val="28"/>
        </w:rPr>
        <w:t>1 380 511</w:t>
      </w:r>
      <w:r w:rsidRPr="00D20A15">
        <w:rPr>
          <w:sz w:val="28"/>
          <w:szCs w:val="28"/>
        </w:rPr>
        <w:t xml:space="preserve"> тыс</w:t>
      </w:r>
      <w:proofErr w:type="gramStart"/>
      <w:r w:rsidRPr="00D20A15">
        <w:rPr>
          <w:sz w:val="28"/>
          <w:szCs w:val="28"/>
        </w:rPr>
        <w:t>.р</w:t>
      </w:r>
      <w:proofErr w:type="gramEnd"/>
      <w:r w:rsidRPr="00D20A15">
        <w:rPr>
          <w:sz w:val="28"/>
          <w:szCs w:val="28"/>
        </w:rPr>
        <w:t xml:space="preserve">ублей, или </w:t>
      </w:r>
      <w:r w:rsidR="00D20A15" w:rsidRPr="00D20A15">
        <w:rPr>
          <w:sz w:val="28"/>
          <w:szCs w:val="28"/>
        </w:rPr>
        <w:t>91</w:t>
      </w:r>
      <w:r w:rsidRPr="00D20A15">
        <w:rPr>
          <w:sz w:val="28"/>
          <w:szCs w:val="28"/>
        </w:rPr>
        <w:t xml:space="preserve">% от плановых назначений. </w:t>
      </w:r>
    </w:p>
    <w:p w:rsidR="00E33F4C" w:rsidRPr="00E839C6" w:rsidRDefault="00775173" w:rsidP="00A8718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E839C6">
        <w:rPr>
          <w:sz w:val="28"/>
          <w:szCs w:val="28"/>
        </w:rPr>
        <w:t xml:space="preserve">В рамках данной госпрограммы государственным бюджетным учреждениям Самарской области, подведомственным министерству культуры Самарской области, из областного бюджета предоставлены субсидии в объеме                         </w:t>
      </w:r>
      <w:r w:rsidR="00D9206C">
        <w:rPr>
          <w:sz w:val="28"/>
          <w:szCs w:val="28"/>
        </w:rPr>
        <w:t>933 737</w:t>
      </w:r>
      <w:r w:rsidR="008B4494">
        <w:rPr>
          <w:sz w:val="28"/>
          <w:szCs w:val="28"/>
        </w:rPr>
        <w:t xml:space="preserve"> </w:t>
      </w:r>
      <w:r w:rsidRPr="00E839C6">
        <w:rPr>
          <w:sz w:val="28"/>
          <w:szCs w:val="28"/>
        </w:rPr>
        <w:t>тыс</w:t>
      </w:r>
      <w:proofErr w:type="gramStart"/>
      <w:r w:rsidRPr="00E839C6">
        <w:rPr>
          <w:sz w:val="28"/>
          <w:szCs w:val="28"/>
        </w:rPr>
        <w:t>.р</w:t>
      </w:r>
      <w:proofErr w:type="gramEnd"/>
      <w:r w:rsidRPr="00E839C6">
        <w:rPr>
          <w:sz w:val="28"/>
          <w:szCs w:val="28"/>
        </w:rPr>
        <w:t>ублей на финансовое обеспечение</w:t>
      </w:r>
      <w:r w:rsidR="008B4494">
        <w:rPr>
          <w:sz w:val="28"/>
          <w:szCs w:val="28"/>
        </w:rPr>
        <w:t xml:space="preserve"> </w:t>
      </w:r>
      <w:r w:rsidRPr="00E839C6">
        <w:rPr>
          <w:sz w:val="28"/>
          <w:szCs w:val="28"/>
        </w:rPr>
        <w:t>выполнения ими</w:t>
      </w:r>
      <w:r w:rsidR="008B4494">
        <w:rPr>
          <w:sz w:val="28"/>
          <w:szCs w:val="28"/>
        </w:rPr>
        <w:t xml:space="preserve"> </w:t>
      </w:r>
      <w:r w:rsidRPr="00E839C6">
        <w:rPr>
          <w:sz w:val="28"/>
          <w:szCs w:val="28"/>
        </w:rPr>
        <w:t xml:space="preserve"> государственных заданий.</w:t>
      </w:r>
    </w:p>
    <w:p w:rsidR="005E0BD6" w:rsidRDefault="00E33F4C" w:rsidP="00AC572B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17C0A">
        <w:rPr>
          <w:b w:val="0"/>
          <w:sz w:val="28"/>
          <w:szCs w:val="28"/>
        </w:rPr>
        <w:t>В 201</w:t>
      </w:r>
      <w:r w:rsidR="00217C0A" w:rsidRPr="00217C0A">
        <w:rPr>
          <w:b w:val="0"/>
          <w:sz w:val="28"/>
          <w:szCs w:val="28"/>
        </w:rPr>
        <w:t>7</w:t>
      </w:r>
      <w:r w:rsidRPr="00217C0A">
        <w:rPr>
          <w:b w:val="0"/>
          <w:sz w:val="28"/>
          <w:szCs w:val="28"/>
        </w:rPr>
        <w:t xml:space="preserve"> году продолжена реализация мероприятий по  развитию материально-технической базы учреждений культуры. Объем финансирования данных мероприятий в  201</w:t>
      </w:r>
      <w:r w:rsidR="00217C0A" w:rsidRPr="00217C0A">
        <w:rPr>
          <w:b w:val="0"/>
          <w:sz w:val="28"/>
          <w:szCs w:val="28"/>
        </w:rPr>
        <w:t>7</w:t>
      </w:r>
      <w:r w:rsidRPr="00217C0A">
        <w:rPr>
          <w:b w:val="0"/>
          <w:sz w:val="28"/>
          <w:szCs w:val="28"/>
        </w:rPr>
        <w:t xml:space="preserve"> году составил </w:t>
      </w:r>
      <w:r w:rsidR="00CF7879">
        <w:rPr>
          <w:b w:val="0"/>
          <w:sz w:val="28"/>
          <w:szCs w:val="28"/>
        </w:rPr>
        <w:t xml:space="preserve">41 872 </w:t>
      </w:r>
      <w:r w:rsidRPr="00217C0A">
        <w:rPr>
          <w:b w:val="0"/>
          <w:sz w:val="28"/>
          <w:szCs w:val="28"/>
        </w:rPr>
        <w:t>тыс</w:t>
      </w:r>
      <w:proofErr w:type="gramStart"/>
      <w:r w:rsidRPr="00217C0A">
        <w:rPr>
          <w:b w:val="0"/>
          <w:sz w:val="28"/>
          <w:szCs w:val="28"/>
        </w:rPr>
        <w:t>.р</w:t>
      </w:r>
      <w:proofErr w:type="gramEnd"/>
      <w:r w:rsidRPr="00217C0A">
        <w:rPr>
          <w:b w:val="0"/>
          <w:sz w:val="28"/>
          <w:szCs w:val="28"/>
        </w:rPr>
        <w:t xml:space="preserve">ублей, из  них профинансированы работы по </w:t>
      </w:r>
      <w:r w:rsidR="007F3FFC" w:rsidRPr="008463EB">
        <w:rPr>
          <w:sz w:val="28"/>
          <w:szCs w:val="28"/>
        </w:rPr>
        <w:t xml:space="preserve"> </w:t>
      </w:r>
      <w:r w:rsidR="007F3FFC" w:rsidRPr="007F3FFC">
        <w:rPr>
          <w:b w:val="0"/>
          <w:sz w:val="28"/>
          <w:szCs w:val="28"/>
        </w:rPr>
        <w:t xml:space="preserve">обеспечению мер пожарной безопасности зданий (помещений) 2-х государственных учреждений культуры, </w:t>
      </w:r>
      <w:r w:rsidRPr="007F3FFC">
        <w:rPr>
          <w:b w:val="0"/>
          <w:sz w:val="28"/>
          <w:szCs w:val="28"/>
        </w:rPr>
        <w:t xml:space="preserve"> капитальному </w:t>
      </w:r>
      <w:r w:rsidRPr="007F3FFC">
        <w:rPr>
          <w:b w:val="0"/>
          <w:color w:val="000000" w:themeColor="text1"/>
          <w:sz w:val="28"/>
          <w:szCs w:val="28"/>
        </w:rPr>
        <w:t>ремонту  зданий учреждений культуры</w:t>
      </w:r>
      <w:r w:rsidRPr="007F3FFC">
        <w:rPr>
          <w:b w:val="0"/>
          <w:sz w:val="28"/>
          <w:szCs w:val="28"/>
        </w:rPr>
        <w:t xml:space="preserve"> в </w:t>
      </w:r>
      <w:r w:rsidR="007F3FFC" w:rsidRPr="007F3FFC">
        <w:rPr>
          <w:b w:val="0"/>
          <w:sz w:val="28"/>
          <w:szCs w:val="28"/>
        </w:rPr>
        <w:t>3</w:t>
      </w:r>
      <w:r w:rsidRPr="007F3FFC">
        <w:rPr>
          <w:b w:val="0"/>
          <w:sz w:val="28"/>
          <w:szCs w:val="28"/>
        </w:rPr>
        <w:t xml:space="preserve"> муниципальных образованиях</w:t>
      </w:r>
      <w:r w:rsidR="005E0BD6">
        <w:rPr>
          <w:b w:val="0"/>
          <w:sz w:val="28"/>
          <w:szCs w:val="28"/>
        </w:rPr>
        <w:t xml:space="preserve"> Самарской области. </w:t>
      </w:r>
    </w:p>
    <w:p w:rsidR="007F3FFC" w:rsidRPr="008463EB" w:rsidRDefault="007F3FFC" w:rsidP="007F3FFC">
      <w:pPr>
        <w:pStyle w:val="21"/>
        <w:tabs>
          <w:tab w:val="left" w:pos="709"/>
        </w:tabs>
        <w:snapToGrid w:val="0"/>
        <w:spacing w:line="360" w:lineRule="auto"/>
        <w:ind w:right="34"/>
        <w:jc w:val="both"/>
        <w:rPr>
          <w:spacing w:val="-6"/>
          <w:szCs w:val="28"/>
        </w:rPr>
      </w:pPr>
      <w:r w:rsidRPr="008463EB">
        <w:rPr>
          <w:spacing w:val="-4"/>
          <w:szCs w:val="28"/>
        </w:rPr>
        <w:tab/>
      </w:r>
      <w:r w:rsidRPr="008463EB">
        <w:rPr>
          <w:spacing w:val="-2"/>
          <w:szCs w:val="28"/>
        </w:rPr>
        <w:t xml:space="preserve">Кроме того, в </w:t>
      </w:r>
      <w:proofErr w:type="gramStart"/>
      <w:r w:rsidRPr="008463EB">
        <w:rPr>
          <w:spacing w:val="-2"/>
          <w:szCs w:val="28"/>
        </w:rPr>
        <w:t>рамках</w:t>
      </w:r>
      <w:proofErr w:type="gramEnd"/>
      <w:r w:rsidRPr="008463EB">
        <w:rPr>
          <w:spacing w:val="-2"/>
          <w:szCs w:val="28"/>
        </w:rPr>
        <w:t xml:space="preserve"> мероприятия по р</w:t>
      </w:r>
      <w:r w:rsidRPr="008463EB">
        <w:rPr>
          <w:spacing w:val="-6"/>
          <w:szCs w:val="28"/>
        </w:rPr>
        <w:t>азвитию и укреплению материально-технической базы отрасли культуры:</w:t>
      </w:r>
    </w:p>
    <w:p w:rsidR="005E0BD6" w:rsidRDefault="007F3FFC" w:rsidP="005E0BD6">
      <w:pPr>
        <w:pStyle w:val="21"/>
        <w:tabs>
          <w:tab w:val="left" w:pos="709"/>
        </w:tabs>
        <w:snapToGrid w:val="0"/>
        <w:spacing w:line="360" w:lineRule="auto"/>
        <w:ind w:right="34"/>
        <w:jc w:val="both"/>
        <w:rPr>
          <w:spacing w:val="-2"/>
          <w:szCs w:val="28"/>
        </w:rPr>
      </w:pPr>
      <w:r w:rsidRPr="008463EB">
        <w:rPr>
          <w:spacing w:val="-6"/>
          <w:szCs w:val="28"/>
        </w:rPr>
        <w:tab/>
      </w:r>
      <w:r w:rsidRPr="005E0BD6">
        <w:rPr>
          <w:spacing w:val="-2"/>
          <w:szCs w:val="28"/>
        </w:rPr>
        <w:t xml:space="preserve">приобретено специализированное оборудование для </w:t>
      </w:r>
      <w:r w:rsidR="005E0BD6" w:rsidRPr="005E0BD6">
        <w:rPr>
          <w:spacing w:val="-2"/>
          <w:szCs w:val="28"/>
        </w:rPr>
        <w:t xml:space="preserve">3-х государственных учреждений культуры; </w:t>
      </w:r>
    </w:p>
    <w:p w:rsidR="005E0BD6" w:rsidRDefault="005E0BD6" w:rsidP="005E0BD6">
      <w:pPr>
        <w:pStyle w:val="21"/>
        <w:tabs>
          <w:tab w:val="left" w:pos="709"/>
        </w:tabs>
        <w:snapToGrid w:val="0"/>
        <w:spacing w:line="360" w:lineRule="auto"/>
        <w:ind w:right="34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</w:t>
      </w:r>
      <w:r w:rsidRPr="005E0BD6">
        <w:rPr>
          <w:bCs/>
          <w:spacing w:val="-6"/>
          <w:szCs w:val="28"/>
        </w:rPr>
        <w:t xml:space="preserve">54 </w:t>
      </w:r>
      <w:r w:rsidR="007F3FFC" w:rsidRPr="005E0BD6">
        <w:rPr>
          <w:szCs w:val="28"/>
          <w:lang w:eastAsia="ar-SA"/>
        </w:rPr>
        <w:t xml:space="preserve"> библиотекам муниципальных районов Самарской области предоставлены иные межбюджетные трансферты за счет средств федерального бюджета</w:t>
      </w:r>
      <w:r w:rsidR="007F3FFC" w:rsidRPr="005E0BD6">
        <w:rPr>
          <w:spacing w:val="-2"/>
          <w:szCs w:val="28"/>
        </w:rPr>
        <w:t xml:space="preserve"> на комплектование книжных фондов библиотек муниципальных образований Самарской области, в том числе на приобретение литературно-художественных журналов;</w:t>
      </w:r>
      <w:r>
        <w:rPr>
          <w:spacing w:val="-2"/>
          <w:szCs w:val="28"/>
        </w:rPr>
        <w:t xml:space="preserve"> </w:t>
      </w:r>
    </w:p>
    <w:p w:rsidR="007F3FFC" w:rsidRPr="008463EB" w:rsidRDefault="007F3FFC" w:rsidP="005E0BD6">
      <w:pPr>
        <w:pStyle w:val="21"/>
        <w:tabs>
          <w:tab w:val="left" w:pos="709"/>
        </w:tabs>
        <w:snapToGrid w:val="0"/>
        <w:spacing w:line="360" w:lineRule="auto"/>
        <w:ind w:right="34" w:firstLine="709"/>
        <w:jc w:val="both"/>
        <w:rPr>
          <w:rFonts w:eastAsia="Arial Unicode MS"/>
          <w:color w:val="000000"/>
          <w:szCs w:val="28"/>
          <w:lang w:eastAsia="en-US"/>
        </w:rPr>
      </w:pPr>
      <w:r w:rsidRPr="008463EB">
        <w:rPr>
          <w:rFonts w:eastAsia="Arial Unicode MS"/>
          <w:color w:val="000000"/>
          <w:szCs w:val="28"/>
          <w:lang w:eastAsia="en-US"/>
        </w:rPr>
        <w:t>5 детским школам иску</w:t>
      </w:r>
      <w:proofErr w:type="gramStart"/>
      <w:r w:rsidRPr="008463EB">
        <w:rPr>
          <w:rFonts w:eastAsia="Arial Unicode MS"/>
          <w:color w:val="000000"/>
          <w:szCs w:val="28"/>
          <w:lang w:eastAsia="en-US"/>
        </w:rPr>
        <w:t>сств пр</w:t>
      </w:r>
      <w:proofErr w:type="gramEnd"/>
      <w:r w:rsidRPr="008463EB">
        <w:rPr>
          <w:rFonts w:eastAsia="Arial Unicode MS"/>
          <w:color w:val="000000"/>
          <w:szCs w:val="28"/>
          <w:lang w:eastAsia="en-US"/>
        </w:rPr>
        <w:t>иобретены фортепиано</w:t>
      </w:r>
      <w:r w:rsidR="005E0BD6">
        <w:rPr>
          <w:rFonts w:eastAsia="Arial Unicode MS"/>
          <w:color w:val="000000"/>
          <w:szCs w:val="28"/>
          <w:lang w:eastAsia="en-US"/>
        </w:rPr>
        <w:t>.</w:t>
      </w:r>
    </w:p>
    <w:p w:rsidR="00F0383C" w:rsidRPr="00BE1AB7" w:rsidRDefault="00904DA9" w:rsidP="00062382">
      <w:pPr>
        <w:spacing w:line="360" w:lineRule="auto"/>
        <w:ind w:firstLine="851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Исполнение бюджетных ассигнований </w:t>
      </w:r>
      <w:r w:rsidR="00F0383C" w:rsidRPr="0049785A">
        <w:rPr>
          <w:b/>
          <w:sz w:val="28"/>
          <w:szCs w:val="28"/>
        </w:rPr>
        <w:t>министерства строительства Самарской области</w:t>
      </w:r>
      <w:r w:rsidR="00F0383C" w:rsidRPr="0049785A">
        <w:rPr>
          <w:sz w:val="28"/>
          <w:szCs w:val="28"/>
        </w:rPr>
        <w:t xml:space="preserve"> в 201</w:t>
      </w:r>
      <w:r w:rsidR="0049785A" w:rsidRPr="0049785A">
        <w:rPr>
          <w:sz w:val="28"/>
          <w:szCs w:val="28"/>
        </w:rPr>
        <w:t>7</w:t>
      </w:r>
      <w:r w:rsidR="00F0383C" w:rsidRPr="0049785A">
        <w:rPr>
          <w:sz w:val="28"/>
          <w:szCs w:val="28"/>
        </w:rPr>
        <w:t xml:space="preserve"> году составил</w:t>
      </w:r>
      <w:r w:rsidR="007674FF" w:rsidRPr="0049785A">
        <w:rPr>
          <w:sz w:val="28"/>
          <w:szCs w:val="28"/>
        </w:rPr>
        <w:t xml:space="preserve">о </w:t>
      </w:r>
      <w:r w:rsidR="0049785A" w:rsidRPr="0049785A">
        <w:rPr>
          <w:bCs/>
          <w:sz w:val="28"/>
          <w:szCs w:val="28"/>
        </w:rPr>
        <w:t>14 211 040</w:t>
      </w:r>
      <w:r w:rsidR="00AB5A73" w:rsidRPr="0049785A">
        <w:rPr>
          <w:b/>
          <w:bCs/>
          <w:sz w:val="28"/>
          <w:szCs w:val="28"/>
        </w:rPr>
        <w:t xml:space="preserve"> </w:t>
      </w:r>
      <w:r w:rsidRPr="0049785A">
        <w:rPr>
          <w:sz w:val="28"/>
          <w:szCs w:val="28"/>
        </w:rPr>
        <w:t>тыс</w:t>
      </w:r>
      <w:proofErr w:type="gramStart"/>
      <w:r w:rsidRPr="0049785A">
        <w:rPr>
          <w:sz w:val="28"/>
          <w:szCs w:val="28"/>
        </w:rPr>
        <w:t>.р</w:t>
      </w:r>
      <w:proofErr w:type="gramEnd"/>
      <w:r w:rsidRPr="0049785A">
        <w:rPr>
          <w:sz w:val="28"/>
          <w:szCs w:val="28"/>
        </w:rPr>
        <w:t>ублей</w:t>
      </w:r>
      <w:r w:rsidR="00905C94" w:rsidRPr="0049785A">
        <w:rPr>
          <w:sz w:val="28"/>
          <w:szCs w:val="28"/>
        </w:rPr>
        <w:t>,</w:t>
      </w:r>
      <w:r w:rsidR="00F0383C" w:rsidRPr="0049785A">
        <w:rPr>
          <w:sz w:val="28"/>
          <w:szCs w:val="28"/>
        </w:rPr>
        <w:t xml:space="preserve"> или</w:t>
      </w:r>
      <w:r w:rsidR="00062382" w:rsidRPr="0049785A">
        <w:rPr>
          <w:sz w:val="28"/>
          <w:szCs w:val="28"/>
        </w:rPr>
        <w:t xml:space="preserve"> </w:t>
      </w:r>
      <w:r w:rsidR="0049785A" w:rsidRPr="0049785A">
        <w:rPr>
          <w:sz w:val="28"/>
          <w:szCs w:val="28"/>
        </w:rPr>
        <w:t>87,7</w:t>
      </w:r>
      <w:r w:rsidR="00283600" w:rsidRPr="0049785A">
        <w:rPr>
          <w:sz w:val="28"/>
          <w:szCs w:val="28"/>
        </w:rPr>
        <w:t xml:space="preserve">% от </w:t>
      </w:r>
      <w:r w:rsidR="00283600" w:rsidRPr="0049785A">
        <w:rPr>
          <w:sz w:val="28"/>
          <w:szCs w:val="28"/>
        </w:rPr>
        <w:lastRenderedPageBreak/>
        <w:t xml:space="preserve">годовых назначений, из них </w:t>
      </w:r>
      <w:r w:rsidR="000079E0">
        <w:rPr>
          <w:bCs/>
          <w:sz w:val="28"/>
          <w:szCs w:val="28"/>
        </w:rPr>
        <w:t>3 597 426</w:t>
      </w:r>
      <w:r w:rsidR="0049785A" w:rsidRPr="0049785A">
        <w:rPr>
          <w:bCs/>
          <w:sz w:val="28"/>
          <w:szCs w:val="28"/>
        </w:rPr>
        <w:t xml:space="preserve"> </w:t>
      </w:r>
      <w:r w:rsidR="00283600" w:rsidRPr="0049785A">
        <w:rPr>
          <w:sz w:val="28"/>
          <w:szCs w:val="28"/>
        </w:rPr>
        <w:t>тыс.рублей за счет безвозмездных поступлений</w:t>
      </w:r>
      <w:r w:rsidR="00342B47" w:rsidRPr="0049785A">
        <w:rPr>
          <w:sz w:val="28"/>
          <w:szCs w:val="28"/>
        </w:rPr>
        <w:t xml:space="preserve">, или </w:t>
      </w:r>
      <w:r w:rsidR="0049785A" w:rsidRPr="0049785A">
        <w:rPr>
          <w:sz w:val="28"/>
          <w:szCs w:val="28"/>
        </w:rPr>
        <w:t>94,5</w:t>
      </w:r>
      <w:r w:rsidR="00342B47" w:rsidRPr="0049785A">
        <w:rPr>
          <w:sz w:val="28"/>
          <w:szCs w:val="28"/>
        </w:rPr>
        <w:t xml:space="preserve">% от годовых </w:t>
      </w:r>
      <w:r w:rsidR="00342B47" w:rsidRPr="00BE1AB7">
        <w:rPr>
          <w:sz w:val="28"/>
          <w:szCs w:val="28"/>
        </w:rPr>
        <w:t>назначений</w:t>
      </w:r>
      <w:r w:rsidR="00FF3486" w:rsidRPr="00BE1AB7">
        <w:rPr>
          <w:sz w:val="28"/>
          <w:szCs w:val="28"/>
        </w:rPr>
        <w:t>.</w:t>
      </w:r>
    </w:p>
    <w:p w:rsidR="00573D5A" w:rsidRPr="00A63D9A" w:rsidRDefault="00D077E1" w:rsidP="0019001A">
      <w:pPr>
        <w:tabs>
          <w:tab w:val="center" w:pos="5462"/>
          <w:tab w:val="left" w:pos="8780"/>
        </w:tabs>
        <w:spacing w:line="360" w:lineRule="auto"/>
        <w:ind w:firstLine="851"/>
        <w:jc w:val="both"/>
        <w:rPr>
          <w:sz w:val="28"/>
          <w:szCs w:val="28"/>
        </w:rPr>
      </w:pPr>
      <w:r w:rsidRPr="00A63D9A">
        <w:rPr>
          <w:sz w:val="28"/>
          <w:szCs w:val="28"/>
        </w:rPr>
        <w:t>Средства в</w:t>
      </w:r>
      <w:r w:rsidR="00F0383C" w:rsidRPr="00A63D9A">
        <w:rPr>
          <w:sz w:val="28"/>
          <w:szCs w:val="28"/>
        </w:rPr>
        <w:t xml:space="preserve"> объем</w:t>
      </w:r>
      <w:r w:rsidRPr="00A63D9A">
        <w:rPr>
          <w:sz w:val="28"/>
          <w:szCs w:val="28"/>
        </w:rPr>
        <w:t>е</w:t>
      </w:r>
      <w:r w:rsidR="00F0383C" w:rsidRPr="00A63D9A">
        <w:rPr>
          <w:sz w:val="28"/>
          <w:szCs w:val="28"/>
        </w:rPr>
        <w:t xml:space="preserve"> </w:t>
      </w:r>
      <w:r w:rsidR="00C82446">
        <w:rPr>
          <w:sz w:val="28"/>
          <w:szCs w:val="28"/>
        </w:rPr>
        <w:t>12 759 261</w:t>
      </w:r>
      <w:r w:rsidRPr="00A63D9A">
        <w:rPr>
          <w:sz w:val="28"/>
          <w:szCs w:val="28"/>
        </w:rPr>
        <w:t xml:space="preserve"> тыс</w:t>
      </w:r>
      <w:proofErr w:type="gramStart"/>
      <w:r w:rsidRPr="00A63D9A">
        <w:rPr>
          <w:sz w:val="28"/>
          <w:szCs w:val="28"/>
        </w:rPr>
        <w:t>.р</w:t>
      </w:r>
      <w:proofErr w:type="gramEnd"/>
      <w:r w:rsidRPr="00A63D9A">
        <w:rPr>
          <w:sz w:val="28"/>
          <w:szCs w:val="28"/>
        </w:rPr>
        <w:t>ублей</w:t>
      </w:r>
      <w:r w:rsidR="00F0383C" w:rsidRPr="00A63D9A">
        <w:rPr>
          <w:sz w:val="28"/>
          <w:szCs w:val="28"/>
        </w:rPr>
        <w:t xml:space="preserve"> направлен</w:t>
      </w:r>
      <w:r w:rsidRPr="00A63D9A">
        <w:rPr>
          <w:sz w:val="28"/>
          <w:szCs w:val="28"/>
        </w:rPr>
        <w:t>ы</w:t>
      </w:r>
      <w:r w:rsidR="00F0383C" w:rsidRPr="00A63D9A">
        <w:rPr>
          <w:sz w:val="28"/>
          <w:szCs w:val="28"/>
        </w:rPr>
        <w:t xml:space="preserve"> на </w:t>
      </w:r>
      <w:r w:rsidR="00573D5A" w:rsidRPr="00A63D9A">
        <w:rPr>
          <w:sz w:val="28"/>
          <w:szCs w:val="28"/>
        </w:rPr>
        <w:t>капитально</w:t>
      </w:r>
      <w:r w:rsidRPr="00A63D9A">
        <w:rPr>
          <w:sz w:val="28"/>
          <w:szCs w:val="28"/>
        </w:rPr>
        <w:t xml:space="preserve">е </w:t>
      </w:r>
      <w:r w:rsidR="00573D5A" w:rsidRPr="00A63D9A">
        <w:rPr>
          <w:sz w:val="28"/>
          <w:szCs w:val="28"/>
        </w:rPr>
        <w:t>строительств</w:t>
      </w:r>
      <w:r w:rsidRPr="00A63D9A">
        <w:rPr>
          <w:sz w:val="28"/>
          <w:szCs w:val="28"/>
        </w:rPr>
        <w:t>о</w:t>
      </w:r>
      <w:r w:rsidR="00573D5A" w:rsidRPr="00A63D9A">
        <w:rPr>
          <w:sz w:val="28"/>
          <w:szCs w:val="28"/>
        </w:rPr>
        <w:t xml:space="preserve">, из </w:t>
      </w:r>
      <w:r w:rsidR="00573D5A" w:rsidRPr="00C82446">
        <w:rPr>
          <w:sz w:val="28"/>
          <w:szCs w:val="28"/>
        </w:rPr>
        <w:t xml:space="preserve">них </w:t>
      </w:r>
      <w:r w:rsidR="0019001A" w:rsidRPr="00C82446">
        <w:rPr>
          <w:sz w:val="28"/>
          <w:szCs w:val="28"/>
        </w:rPr>
        <w:t>5</w:t>
      </w:r>
      <w:r w:rsidR="00C82446" w:rsidRPr="00C82446">
        <w:rPr>
          <w:sz w:val="28"/>
          <w:szCs w:val="28"/>
        </w:rPr>
        <w:t xml:space="preserve"> 718 341 </w:t>
      </w:r>
      <w:r w:rsidR="00573D5A" w:rsidRPr="00C82446">
        <w:rPr>
          <w:sz w:val="28"/>
          <w:szCs w:val="28"/>
        </w:rPr>
        <w:t>тыс.рублей на предоставление субсидий муниципальным образованиям.</w:t>
      </w:r>
    </w:p>
    <w:p w:rsidR="007C6FFD" w:rsidRDefault="003A390F" w:rsidP="0019001A">
      <w:pPr>
        <w:tabs>
          <w:tab w:val="center" w:pos="5462"/>
          <w:tab w:val="left" w:pos="8780"/>
        </w:tabs>
        <w:spacing w:line="360" w:lineRule="auto"/>
        <w:ind w:firstLine="851"/>
        <w:jc w:val="both"/>
        <w:rPr>
          <w:sz w:val="28"/>
          <w:szCs w:val="28"/>
        </w:rPr>
      </w:pPr>
      <w:r w:rsidRPr="00BE1AB7">
        <w:rPr>
          <w:sz w:val="28"/>
          <w:szCs w:val="28"/>
        </w:rPr>
        <w:t xml:space="preserve">По итогам работы в отчетном финансовом году введено в эксплуатацию </w:t>
      </w:r>
      <w:r w:rsidR="00E14709" w:rsidRPr="00BE1AB7">
        <w:rPr>
          <w:sz w:val="28"/>
          <w:szCs w:val="28"/>
        </w:rPr>
        <w:t xml:space="preserve">          </w:t>
      </w:r>
      <w:r w:rsidR="00BE1AB7" w:rsidRPr="008B0046">
        <w:rPr>
          <w:sz w:val="28"/>
          <w:szCs w:val="28"/>
        </w:rPr>
        <w:t>13</w:t>
      </w:r>
      <w:r w:rsidRPr="00BE1AB7">
        <w:rPr>
          <w:sz w:val="28"/>
          <w:szCs w:val="28"/>
        </w:rPr>
        <w:t xml:space="preserve"> объект</w:t>
      </w:r>
      <w:r w:rsidR="00BE1AB7" w:rsidRPr="00BE1AB7">
        <w:rPr>
          <w:sz w:val="28"/>
          <w:szCs w:val="28"/>
        </w:rPr>
        <w:t>о</w:t>
      </w:r>
      <w:r w:rsidR="00BE1AB7">
        <w:rPr>
          <w:sz w:val="28"/>
          <w:szCs w:val="28"/>
        </w:rPr>
        <w:t>в</w:t>
      </w:r>
      <w:r w:rsidRPr="00BE1AB7">
        <w:rPr>
          <w:sz w:val="28"/>
          <w:szCs w:val="28"/>
        </w:rPr>
        <w:t xml:space="preserve"> капитального строительства: </w:t>
      </w:r>
      <w:r w:rsidR="007C6FFD" w:rsidRPr="008D5080">
        <w:rPr>
          <w:color w:val="000000"/>
          <w:sz w:val="28"/>
          <w:szCs w:val="28"/>
        </w:rPr>
        <w:t xml:space="preserve">4 тренировочные площадки в Самаре; </w:t>
      </w:r>
      <w:r w:rsidR="008D5080">
        <w:rPr>
          <w:color w:val="000000"/>
          <w:sz w:val="28"/>
          <w:szCs w:val="28"/>
        </w:rPr>
        <w:t xml:space="preserve">физкультурно-оздоровительный </w:t>
      </w:r>
      <w:r w:rsidR="008D5080" w:rsidRPr="008D5080">
        <w:rPr>
          <w:color w:val="000000"/>
          <w:sz w:val="28"/>
          <w:szCs w:val="28"/>
        </w:rPr>
        <w:t>комплекс</w:t>
      </w:r>
      <w:r w:rsidR="008D5080">
        <w:rPr>
          <w:color w:val="000000"/>
          <w:sz w:val="28"/>
          <w:szCs w:val="28"/>
        </w:rPr>
        <w:t>; пожарное депо на 4 автомобиля</w:t>
      </w:r>
      <w:r w:rsidR="008D5080" w:rsidRPr="008D5080">
        <w:rPr>
          <w:color w:val="000000"/>
          <w:sz w:val="28"/>
          <w:szCs w:val="28"/>
        </w:rPr>
        <w:t>;</w:t>
      </w:r>
      <w:r w:rsidR="008D5080" w:rsidRPr="008D5080">
        <w:rPr>
          <w:sz w:val="28"/>
          <w:szCs w:val="28"/>
        </w:rPr>
        <w:t xml:space="preserve"> поликлиника на 250 посещений в </w:t>
      </w:r>
      <w:proofErr w:type="spellStart"/>
      <w:r w:rsidR="008D5080" w:rsidRPr="008D5080">
        <w:rPr>
          <w:sz w:val="28"/>
          <w:szCs w:val="28"/>
        </w:rPr>
        <w:t>с</w:t>
      </w:r>
      <w:proofErr w:type="gramStart"/>
      <w:r w:rsidR="008D5080" w:rsidRPr="008D5080">
        <w:rPr>
          <w:sz w:val="28"/>
          <w:szCs w:val="28"/>
        </w:rPr>
        <w:t>.Л</w:t>
      </w:r>
      <w:proofErr w:type="gramEnd"/>
      <w:r w:rsidR="008D5080" w:rsidRPr="008D5080">
        <w:rPr>
          <w:sz w:val="28"/>
          <w:szCs w:val="28"/>
        </w:rPr>
        <w:t>опатино</w:t>
      </w:r>
      <w:proofErr w:type="spellEnd"/>
      <w:r w:rsidR="008D5080" w:rsidRPr="008D5080">
        <w:rPr>
          <w:sz w:val="28"/>
          <w:szCs w:val="28"/>
        </w:rPr>
        <w:t xml:space="preserve"> муниципального района Волжский; </w:t>
      </w:r>
      <w:r w:rsidR="00595820">
        <w:rPr>
          <w:sz w:val="28"/>
          <w:szCs w:val="28"/>
        </w:rPr>
        <w:t xml:space="preserve">жилая застройка в городском округе Самара,  ул.Аврора/ </w:t>
      </w:r>
      <w:proofErr w:type="spellStart"/>
      <w:r w:rsidR="00595820">
        <w:rPr>
          <w:sz w:val="28"/>
          <w:szCs w:val="28"/>
        </w:rPr>
        <w:t>ул.Дыбенко</w:t>
      </w:r>
      <w:proofErr w:type="spellEnd"/>
      <w:r w:rsidR="00595820">
        <w:rPr>
          <w:sz w:val="28"/>
          <w:szCs w:val="28"/>
        </w:rPr>
        <w:t xml:space="preserve"> / ул.Революционная / ул.Гагарина; 2 комплекса инженерных сетей в г.о</w:t>
      </w:r>
      <w:proofErr w:type="gramStart"/>
      <w:r w:rsidR="00595820">
        <w:rPr>
          <w:sz w:val="28"/>
          <w:szCs w:val="28"/>
        </w:rPr>
        <w:t>.С</w:t>
      </w:r>
      <w:proofErr w:type="gramEnd"/>
      <w:r w:rsidR="00595820">
        <w:rPr>
          <w:sz w:val="28"/>
          <w:szCs w:val="28"/>
        </w:rPr>
        <w:t xml:space="preserve">амара; </w:t>
      </w:r>
      <w:r w:rsidR="00DD1E6C">
        <w:rPr>
          <w:sz w:val="28"/>
          <w:szCs w:val="28"/>
        </w:rPr>
        <w:t xml:space="preserve">сооружения для сбора, очистки сточных вод с площадки, предназначенной для размещения футбольного стадиона «Самара Арена»; </w:t>
      </w:r>
      <w:r w:rsidR="00CF43B1">
        <w:rPr>
          <w:sz w:val="28"/>
          <w:szCs w:val="28"/>
        </w:rPr>
        <w:t xml:space="preserve">дублирующий участок коллектора Волжского склона от улицы Советской </w:t>
      </w:r>
      <w:r w:rsidR="00044C73">
        <w:rPr>
          <w:sz w:val="28"/>
          <w:szCs w:val="28"/>
        </w:rPr>
        <w:t>А</w:t>
      </w:r>
      <w:r w:rsidR="00CF43B1">
        <w:rPr>
          <w:sz w:val="28"/>
          <w:szCs w:val="28"/>
        </w:rPr>
        <w:t>рмии до камеры в районе ул</w:t>
      </w:r>
      <w:r w:rsidR="008B0046">
        <w:rPr>
          <w:sz w:val="28"/>
          <w:szCs w:val="28"/>
        </w:rPr>
        <w:t>иц Осипенко и Лесной г.о.Самары;</w:t>
      </w:r>
      <w:r w:rsidR="00CF43B1">
        <w:rPr>
          <w:sz w:val="28"/>
          <w:szCs w:val="28"/>
        </w:rPr>
        <w:t xml:space="preserve"> </w:t>
      </w:r>
      <w:proofErr w:type="spellStart"/>
      <w:r w:rsidR="00CF43B1">
        <w:rPr>
          <w:sz w:val="28"/>
          <w:szCs w:val="28"/>
        </w:rPr>
        <w:t>берегоукрепление</w:t>
      </w:r>
      <w:proofErr w:type="spellEnd"/>
      <w:r w:rsidR="00CF43B1">
        <w:rPr>
          <w:sz w:val="28"/>
          <w:szCs w:val="28"/>
        </w:rPr>
        <w:t xml:space="preserve"> Куйбышевского водохранилища у </w:t>
      </w:r>
      <w:proofErr w:type="spellStart"/>
      <w:r w:rsidR="00CF43B1">
        <w:rPr>
          <w:sz w:val="28"/>
          <w:szCs w:val="28"/>
        </w:rPr>
        <w:t>с.Подвалье</w:t>
      </w:r>
      <w:proofErr w:type="spellEnd"/>
      <w:r w:rsidR="00CF43B1">
        <w:rPr>
          <w:sz w:val="28"/>
          <w:szCs w:val="28"/>
        </w:rPr>
        <w:t xml:space="preserve"> Шигонского района Самарской области.</w:t>
      </w:r>
    </w:p>
    <w:p w:rsidR="00580BF5" w:rsidRPr="00B61562" w:rsidRDefault="00573D5A" w:rsidP="00754018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975BA">
        <w:rPr>
          <w:color w:val="000000"/>
          <w:sz w:val="28"/>
          <w:szCs w:val="28"/>
        </w:rPr>
        <w:t xml:space="preserve"> </w:t>
      </w:r>
      <w:r w:rsidR="00580BF5" w:rsidRPr="003975BA">
        <w:rPr>
          <w:sz w:val="28"/>
          <w:szCs w:val="28"/>
        </w:rPr>
        <w:t xml:space="preserve">В сфере жилищного хозяйства </w:t>
      </w:r>
      <w:r w:rsidR="0044105C" w:rsidRPr="003975BA">
        <w:rPr>
          <w:sz w:val="28"/>
          <w:szCs w:val="28"/>
        </w:rPr>
        <w:t>профинансированы</w:t>
      </w:r>
      <w:r w:rsidR="00580BF5" w:rsidRPr="003975BA">
        <w:rPr>
          <w:sz w:val="28"/>
          <w:szCs w:val="28"/>
        </w:rPr>
        <w:t xml:space="preserve"> мероприятия по переселению граждан </w:t>
      </w:r>
      <w:r w:rsidR="00F976B5" w:rsidRPr="003975BA">
        <w:rPr>
          <w:sz w:val="28"/>
          <w:szCs w:val="28"/>
        </w:rPr>
        <w:t xml:space="preserve">из </w:t>
      </w:r>
      <w:r w:rsidR="00580BF5" w:rsidRPr="003975BA">
        <w:rPr>
          <w:sz w:val="28"/>
          <w:szCs w:val="28"/>
        </w:rPr>
        <w:t xml:space="preserve">аварийного </w:t>
      </w:r>
      <w:r w:rsidR="00AD69C1" w:rsidRPr="003975BA">
        <w:rPr>
          <w:sz w:val="28"/>
          <w:szCs w:val="28"/>
        </w:rPr>
        <w:t>жилья</w:t>
      </w:r>
      <w:r w:rsidR="00580BF5" w:rsidRPr="003975BA">
        <w:rPr>
          <w:sz w:val="28"/>
          <w:szCs w:val="28"/>
        </w:rPr>
        <w:t xml:space="preserve"> на территории Самарской области</w:t>
      </w:r>
      <w:r w:rsidR="00AD69C1" w:rsidRPr="003975BA">
        <w:rPr>
          <w:sz w:val="28"/>
          <w:szCs w:val="28"/>
        </w:rPr>
        <w:t xml:space="preserve"> за счет средств областного бюджета</w:t>
      </w:r>
      <w:r w:rsidR="0044105C" w:rsidRPr="003975BA">
        <w:rPr>
          <w:sz w:val="28"/>
          <w:szCs w:val="28"/>
        </w:rPr>
        <w:t xml:space="preserve"> в объеме </w:t>
      </w:r>
      <w:r w:rsidR="00754018" w:rsidRPr="003975BA">
        <w:rPr>
          <w:sz w:val="28"/>
          <w:szCs w:val="28"/>
        </w:rPr>
        <w:t>1</w:t>
      </w:r>
      <w:r w:rsidR="003975BA" w:rsidRPr="003975BA">
        <w:rPr>
          <w:sz w:val="28"/>
          <w:szCs w:val="28"/>
        </w:rPr>
        <w:t> 825 188</w:t>
      </w:r>
      <w:r w:rsidR="005E564D" w:rsidRPr="003975BA">
        <w:rPr>
          <w:sz w:val="28"/>
          <w:szCs w:val="28"/>
        </w:rPr>
        <w:t xml:space="preserve"> </w:t>
      </w:r>
      <w:r w:rsidR="0044105C" w:rsidRPr="003975BA">
        <w:rPr>
          <w:sz w:val="28"/>
          <w:szCs w:val="28"/>
        </w:rPr>
        <w:t xml:space="preserve"> тыс</w:t>
      </w:r>
      <w:proofErr w:type="gramStart"/>
      <w:r w:rsidR="0044105C" w:rsidRPr="003975BA">
        <w:rPr>
          <w:sz w:val="28"/>
          <w:szCs w:val="28"/>
        </w:rPr>
        <w:t>.р</w:t>
      </w:r>
      <w:proofErr w:type="gramEnd"/>
      <w:r w:rsidR="0044105C" w:rsidRPr="003975BA">
        <w:rPr>
          <w:sz w:val="28"/>
          <w:szCs w:val="28"/>
        </w:rPr>
        <w:t>ублей</w:t>
      </w:r>
      <w:r w:rsidR="00AD69C1" w:rsidRPr="003975BA">
        <w:rPr>
          <w:sz w:val="28"/>
          <w:szCs w:val="28"/>
        </w:rPr>
        <w:t xml:space="preserve"> и </w:t>
      </w:r>
      <w:r w:rsidR="00B5570E" w:rsidRPr="003975BA">
        <w:rPr>
          <w:sz w:val="28"/>
          <w:szCs w:val="28"/>
        </w:rPr>
        <w:t xml:space="preserve">за </w:t>
      </w:r>
      <w:r w:rsidR="0044105C" w:rsidRPr="003975BA">
        <w:rPr>
          <w:sz w:val="28"/>
          <w:szCs w:val="28"/>
        </w:rPr>
        <w:t xml:space="preserve">счет средств </w:t>
      </w:r>
      <w:r w:rsidR="00AD69C1" w:rsidRPr="003975BA">
        <w:rPr>
          <w:sz w:val="28"/>
          <w:szCs w:val="28"/>
        </w:rPr>
        <w:t>Фонда содействия реформированию ЖКХ</w:t>
      </w:r>
      <w:r w:rsidR="00537030" w:rsidRPr="003975BA">
        <w:rPr>
          <w:sz w:val="28"/>
          <w:szCs w:val="28"/>
        </w:rPr>
        <w:t xml:space="preserve"> </w:t>
      </w:r>
      <w:r w:rsidR="0044105C" w:rsidRPr="003975BA">
        <w:rPr>
          <w:sz w:val="28"/>
          <w:szCs w:val="28"/>
        </w:rPr>
        <w:t xml:space="preserve">– </w:t>
      </w:r>
      <w:r w:rsidR="003975BA" w:rsidRPr="003975BA">
        <w:rPr>
          <w:sz w:val="28"/>
          <w:szCs w:val="28"/>
        </w:rPr>
        <w:t>38 335</w:t>
      </w:r>
      <w:r w:rsidR="0044105C" w:rsidRPr="003975BA">
        <w:rPr>
          <w:sz w:val="28"/>
          <w:szCs w:val="28"/>
        </w:rPr>
        <w:t xml:space="preserve"> тыс.рублей</w:t>
      </w:r>
      <w:r w:rsidR="00AD69C1" w:rsidRPr="003975BA">
        <w:rPr>
          <w:sz w:val="28"/>
          <w:szCs w:val="28"/>
        </w:rPr>
        <w:t>.</w:t>
      </w:r>
      <w:r w:rsidR="00EA75FD" w:rsidRPr="003975BA">
        <w:rPr>
          <w:sz w:val="28"/>
          <w:szCs w:val="28"/>
        </w:rPr>
        <w:t xml:space="preserve"> </w:t>
      </w:r>
      <w:r w:rsidR="0044105C" w:rsidRPr="003975BA">
        <w:rPr>
          <w:sz w:val="28"/>
          <w:szCs w:val="28"/>
        </w:rPr>
        <w:t xml:space="preserve">В итоге </w:t>
      </w:r>
      <w:r w:rsidR="0044105C" w:rsidRPr="00B61562">
        <w:rPr>
          <w:sz w:val="28"/>
          <w:szCs w:val="28"/>
        </w:rPr>
        <w:t xml:space="preserve">переселено </w:t>
      </w:r>
      <w:r w:rsidR="00B61562" w:rsidRPr="00B61562">
        <w:rPr>
          <w:sz w:val="28"/>
          <w:szCs w:val="28"/>
        </w:rPr>
        <w:t>6 370</w:t>
      </w:r>
      <w:r w:rsidR="0044105C" w:rsidRPr="00B61562">
        <w:rPr>
          <w:sz w:val="28"/>
          <w:szCs w:val="28"/>
        </w:rPr>
        <w:t xml:space="preserve"> человек </w:t>
      </w:r>
      <w:r w:rsidR="00635ACE" w:rsidRPr="00B61562">
        <w:rPr>
          <w:sz w:val="28"/>
          <w:szCs w:val="28"/>
        </w:rPr>
        <w:t xml:space="preserve">из аварийного жилищного фонда общей площадью         </w:t>
      </w:r>
      <w:r w:rsidR="00B61562" w:rsidRPr="00B61562">
        <w:rPr>
          <w:sz w:val="28"/>
          <w:szCs w:val="28"/>
        </w:rPr>
        <w:t>102,36</w:t>
      </w:r>
      <w:r w:rsidR="00635ACE" w:rsidRPr="00B61562">
        <w:rPr>
          <w:sz w:val="28"/>
          <w:szCs w:val="28"/>
        </w:rPr>
        <w:t xml:space="preserve"> тыс.кв.м</w:t>
      </w:r>
      <w:r w:rsidR="0044105C" w:rsidRPr="00B61562">
        <w:rPr>
          <w:sz w:val="28"/>
          <w:szCs w:val="28"/>
        </w:rPr>
        <w:t>.</w:t>
      </w:r>
    </w:p>
    <w:p w:rsidR="00F0383C" w:rsidRPr="00C8485F" w:rsidRDefault="00F0383C" w:rsidP="003518BD">
      <w:pPr>
        <w:spacing w:line="360" w:lineRule="auto"/>
        <w:ind w:firstLine="851"/>
        <w:jc w:val="both"/>
        <w:rPr>
          <w:sz w:val="28"/>
          <w:szCs w:val="28"/>
        </w:rPr>
      </w:pPr>
      <w:r w:rsidRPr="00C8485F">
        <w:rPr>
          <w:sz w:val="28"/>
          <w:szCs w:val="28"/>
        </w:rPr>
        <w:t xml:space="preserve">Кассовые расходы </w:t>
      </w:r>
      <w:r w:rsidRPr="00C8485F">
        <w:rPr>
          <w:b/>
          <w:sz w:val="28"/>
          <w:szCs w:val="28"/>
        </w:rPr>
        <w:t xml:space="preserve">министерства спорта Самарской области </w:t>
      </w:r>
      <w:r w:rsidRPr="00C8485F">
        <w:rPr>
          <w:sz w:val="28"/>
          <w:szCs w:val="28"/>
        </w:rPr>
        <w:t xml:space="preserve">составили  </w:t>
      </w:r>
      <w:r w:rsidR="00C8485F" w:rsidRPr="00C8485F">
        <w:rPr>
          <w:bCs/>
          <w:sz w:val="28"/>
          <w:szCs w:val="28"/>
        </w:rPr>
        <w:t>4 348 909</w:t>
      </w:r>
      <w:r w:rsidRPr="00C8485F">
        <w:rPr>
          <w:sz w:val="28"/>
          <w:szCs w:val="28"/>
        </w:rPr>
        <w:t xml:space="preserve"> тыс</w:t>
      </w:r>
      <w:proofErr w:type="gramStart"/>
      <w:r w:rsidRPr="00C8485F">
        <w:rPr>
          <w:sz w:val="28"/>
          <w:szCs w:val="28"/>
        </w:rPr>
        <w:t>.р</w:t>
      </w:r>
      <w:proofErr w:type="gramEnd"/>
      <w:r w:rsidRPr="00C8485F">
        <w:rPr>
          <w:sz w:val="28"/>
          <w:szCs w:val="28"/>
        </w:rPr>
        <w:t xml:space="preserve">ублей, или </w:t>
      </w:r>
      <w:r w:rsidR="00F95FF9">
        <w:rPr>
          <w:sz w:val="28"/>
          <w:szCs w:val="28"/>
        </w:rPr>
        <w:t>98,3</w:t>
      </w:r>
      <w:r w:rsidRPr="00C8485F">
        <w:rPr>
          <w:sz w:val="28"/>
          <w:szCs w:val="28"/>
        </w:rPr>
        <w:t xml:space="preserve">% от </w:t>
      </w:r>
      <w:r w:rsidR="000C0F3E" w:rsidRPr="00C8485F">
        <w:rPr>
          <w:sz w:val="28"/>
          <w:szCs w:val="28"/>
        </w:rPr>
        <w:t>плановых</w:t>
      </w:r>
      <w:r w:rsidRPr="00C8485F">
        <w:rPr>
          <w:sz w:val="28"/>
          <w:szCs w:val="28"/>
        </w:rPr>
        <w:t xml:space="preserve"> назначений</w:t>
      </w:r>
      <w:r w:rsidR="00F35D28" w:rsidRPr="00C8485F">
        <w:rPr>
          <w:sz w:val="28"/>
          <w:szCs w:val="28"/>
        </w:rPr>
        <w:t xml:space="preserve">, из них       </w:t>
      </w:r>
      <w:r w:rsidR="00F35D28" w:rsidRPr="006B32E4">
        <w:rPr>
          <w:sz w:val="28"/>
          <w:szCs w:val="28"/>
          <w:highlight w:val="green"/>
        </w:rPr>
        <w:t xml:space="preserve">                        </w:t>
      </w:r>
      <w:r w:rsidR="00C8485F" w:rsidRPr="00C8485F">
        <w:rPr>
          <w:bCs/>
          <w:sz w:val="28"/>
          <w:szCs w:val="28"/>
        </w:rPr>
        <w:t>13 350</w:t>
      </w:r>
      <w:r w:rsidR="003518BD" w:rsidRPr="00C8485F">
        <w:rPr>
          <w:b/>
          <w:bCs/>
          <w:sz w:val="28"/>
          <w:szCs w:val="28"/>
        </w:rPr>
        <w:t xml:space="preserve"> </w:t>
      </w:r>
      <w:r w:rsidR="00F35D28" w:rsidRPr="00C8485F">
        <w:rPr>
          <w:sz w:val="28"/>
          <w:szCs w:val="28"/>
        </w:rPr>
        <w:t>тыс.рублей за счет безвозмездных поступлений</w:t>
      </w:r>
      <w:r w:rsidR="00833095" w:rsidRPr="00C8485F">
        <w:rPr>
          <w:sz w:val="28"/>
          <w:szCs w:val="28"/>
        </w:rPr>
        <w:t xml:space="preserve">, или </w:t>
      </w:r>
      <w:r w:rsidR="00C8485F" w:rsidRPr="00C8485F">
        <w:rPr>
          <w:sz w:val="28"/>
          <w:szCs w:val="28"/>
        </w:rPr>
        <w:t>100</w:t>
      </w:r>
      <w:r w:rsidR="00833095" w:rsidRPr="00C8485F">
        <w:rPr>
          <w:sz w:val="28"/>
          <w:szCs w:val="28"/>
        </w:rPr>
        <w:t>% от годовых назначений</w:t>
      </w:r>
      <w:r w:rsidR="005B761A" w:rsidRPr="00C8485F">
        <w:rPr>
          <w:sz w:val="28"/>
          <w:szCs w:val="28"/>
        </w:rPr>
        <w:t>.</w:t>
      </w:r>
    </w:p>
    <w:p w:rsidR="00FE638F" w:rsidRPr="00896F0F" w:rsidRDefault="003349E5" w:rsidP="00FE638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37DE1">
        <w:rPr>
          <w:rFonts w:eastAsia="Calibri"/>
          <w:color w:val="000000"/>
          <w:sz w:val="28"/>
          <w:szCs w:val="28"/>
        </w:rPr>
        <w:t>В 201</w:t>
      </w:r>
      <w:r w:rsidR="00937DE1" w:rsidRPr="00937DE1">
        <w:rPr>
          <w:rFonts w:eastAsia="Calibri"/>
          <w:color w:val="000000"/>
          <w:sz w:val="28"/>
          <w:szCs w:val="28"/>
        </w:rPr>
        <w:t>7</w:t>
      </w:r>
      <w:r w:rsidRPr="00937DE1">
        <w:rPr>
          <w:rFonts w:eastAsia="Calibri"/>
          <w:color w:val="000000"/>
          <w:sz w:val="28"/>
          <w:szCs w:val="28"/>
        </w:rPr>
        <w:t xml:space="preserve"> году расходы </w:t>
      </w:r>
      <w:r w:rsidR="00D643AE" w:rsidRPr="00937DE1">
        <w:rPr>
          <w:rFonts w:eastAsia="Calibri"/>
          <w:color w:val="000000"/>
          <w:sz w:val="28"/>
          <w:szCs w:val="28"/>
        </w:rPr>
        <w:t>на</w:t>
      </w:r>
      <w:r w:rsidRPr="00937DE1">
        <w:rPr>
          <w:rFonts w:eastAsia="Calibri"/>
          <w:color w:val="000000"/>
          <w:sz w:val="28"/>
          <w:szCs w:val="28"/>
        </w:rPr>
        <w:t xml:space="preserve"> реализаци</w:t>
      </w:r>
      <w:r w:rsidR="00D643AE" w:rsidRPr="00937DE1">
        <w:rPr>
          <w:rFonts w:eastAsia="Calibri"/>
          <w:color w:val="000000"/>
          <w:sz w:val="28"/>
          <w:szCs w:val="28"/>
        </w:rPr>
        <w:t>ю</w:t>
      </w:r>
      <w:r w:rsidRPr="00937DE1">
        <w:rPr>
          <w:rFonts w:eastAsia="Calibri"/>
          <w:color w:val="000000"/>
          <w:sz w:val="28"/>
          <w:szCs w:val="28"/>
        </w:rPr>
        <w:t xml:space="preserve"> государственной программы Самарской области «Развитие физической культуры и спорта в Самарской области на</w:t>
      </w:r>
      <w:r w:rsidR="00F337E2" w:rsidRPr="00937DE1">
        <w:rPr>
          <w:rFonts w:eastAsia="Calibri"/>
          <w:color w:val="000000"/>
          <w:sz w:val="28"/>
          <w:szCs w:val="28"/>
        </w:rPr>
        <w:t xml:space="preserve">              </w:t>
      </w:r>
      <w:r w:rsidRPr="00937DE1">
        <w:rPr>
          <w:rFonts w:eastAsia="Calibri"/>
          <w:color w:val="000000"/>
          <w:sz w:val="28"/>
          <w:szCs w:val="28"/>
        </w:rPr>
        <w:t xml:space="preserve"> 2014 – 20</w:t>
      </w:r>
      <w:r w:rsidR="00937DE1" w:rsidRPr="00937DE1">
        <w:rPr>
          <w:rFonts w:eastAsia="Calibri"/>
          <w:color w:val="000000"/>
          <w:sz w:val="28"/>
          <w:szCs w:val="28"/>
        </w:rPr>
        <w:t>20</w:t>
      </w:r>
      <w:r w:rsidRPr="00937DE1">
        <w:rPr>
          <w:rFonts w:eastAsia="Calibri"/>
          <w:color w:val="000000"/>
          <w:sz w:val="28"/>
          <w:szCs w:val="28"/>
        </w:rPr>
        <w:t xml:space="preserve"> годы</w:t>
      </w:r>
      <w:r w:rsidR="00856D1F" w:rsidRPr="00937DE1">
        <w:rPr>
          <w:rFonts w:eastAsia="Calibri"/>
          <w:color w:val="000000"/>
          <w:sz w:val="28"/>
          <w:szCs w:val="28"/>
        </w:rPr>
        <w:t>»</w:t>
      </w:r>
      <w:r w:rsidRPr="00937DE1">
        <w:rPr>
          <w:rFonts w:eastAsia="Calibri"/>
          <w:color w:val="000000"/>
          <w:sz w:val="28"/>
          <w:szCs w:val="28"/>
        </w:rPr>
        <w:t xml:space="preserve"> составили </w:t>
      </w:r>
      <w:r w:rsidR="00937DE1" w:rsidRPr="00937DE1">
        <w:rPr>
          <w:rFonts w:eastAsia="Calibri"/>
          <w:color w:val="000000"/>
          <w:sz w:val="28"/>
          <w:szCs w:val="28"/>
        </w:rPr>
        <w:t>3 990 977</w:t>
      </w:r>
      <w:r w:rsidRPr="00937DE1">
        <w:rPr>
          <w:rFonts w:eastAsia="Calibri"/>
          <w:color w:val="000000"/>
          <w:sz w:val="28"/>
          <w:szCs w:val="28"/>
        </w:rPr>
        <w:t xml:space="preserve"> тыс</w:t>
      </w:r>
      <w:proofErr w:type="gramStart"/>
      <w:r w:rsidRPr="00937DE1">
        <w:rPr>
          <w:rFonts w:eastAsia="Calibri"/>
          <w:color w:val="000000"/>
          <w:sz w:val="28"/>
          <w:szCs w:val="28"/>
        </w:rPr>
        <w:t>.</w:t>
      </w:r>
      <w:r w:rsidRPr="00896F0F">
        <w:rPr>
          <w:rFonts w:eastAsia="Calibri"/>
          <w:color w:val="000000"/>
          <w:sz w:val="28"/>
          <w:szCs w:val="28"/>
        </w:rPr>
        <w:t>р</w:t>
      </w:r>
      <w:proofErr w:type="gramEnd"/>
      <w:r w:rsidRPr="00896F0F">
        <w:rPr>
          <w:rFonts w:eastAsia="Calibri"/>
          <w:color w:val="000000"/>
          <w:sz w:val="28"/>
          <w:szCs w:val="28"/>
        </w:rPr>
        <w:t xml:space="preserve">ублей. </w:t>
      </w:r>
      <w:r w:rsidR="00896F0F" w:rsidRPr="00896F0F">
        <w:rPr>
          <w:rFonts w:eastAsia="Calibri"/>
          <w:color w:val="000000"/>
          <w:sz w:val="28"/>
          <w:szCs w:val="28"/>
        </w:rPr>
        <w:t>В итоге введено</w:t>
      </w:r>
      <w:r w:rsidR="00FE638F" w:rsidRPr="00896F0F">
        <w:rPr>
          <w:rFonts w:eastAsia="Calibri"/>
          <w:color w:val="000000"/>
          <w:sz w:val="28"/>
          <w:szCs w:val="28"/>
        </w:rPr>
        <w:t xml:space="preserve"> в эксплуатацию </w:t>
      </w:r>
      <w:r w:rsidR="00896F0F" w:rsidRPr="00896F0F">
        <w:rPr>
          <w:rFonts w:eastAsia="Calibri"/>
          <w:color w:val="000000"/>
          <w:sz w:val="28"/>
          <w:szCs w:val="28"/>
        </w:rPr>
        <w:t>2 стадиона, один</w:t>
      </w:r>
      <w:r w:rsidR="00FE638F" w:rsidRPr="00896F0F">
        <w:rPr>
          <w:rFonts w:eastAsia="Calibri"/>
          <w:color w:val="000000"/>
          <w:sz w:val="28"/>
          <w:szCs w:val="28"/>
        </w:rPr>
        <w:t xml:space="preserve"> физкультурно-спортивн</w:t>
      </w:r>
      <w:r w:rsidR="00856D1F" w:rsidRPr="00896F0F">
        <w:rPr>
          <w:rFonts w:eastAsia="Calibri"/>
          <w:color w:val="000000"/>
          <w:sz w:val="28"/>
          <w:szCs w:val="28"/>
        </w:rPr>
        <w:t>ы</w:t>
      </w:r>
      <w:r w:rsidR="00896F0F" w:rsidRPr="00896F0F">
        <w:rPr>
          <w:rFonts w:eastAsia="Calibri"/>
          <w:color w:val="000000"/>
          <w:sz w:val="28"/>
          <w:szCs w:val="28"/>
        </w:rPr>
        <w:t>й</w:t>
      </w:r>
      <w:r w:rsidR="00FE638F" w:rsidRPr="00896F0F">
        <w:rPr>
          <w:rFonts w:eastAsia="Calibri"/>
          <w:color w:val="000000"/>
          <w:sz w:val="28"/>
          <w:szCs w:val="28"/>
        </w:rPr>
        <w:t xml:space="preserve"> комплекс, </w:t>
      </w:r>
      <w:r w:rsidR="004137C4">
        <w:rPr>
          <w:rFonts w:eastAsia="Calibri"/>
          <w:color w:val="000000"/>
          <w:sz w:val="28"/>
          <w:szCs w:val="28"/>
        </w:rPr>
        <w:t xml:space="preserve">                          </w:t>
      </w:r>
      <w:r w:rsidR="00896F0F" w:rsidRPr="00896F0F">
        <w:rPr>
          <w:rFonts w:eastAsia="Calibri"/>
          <w:color w:val="000000"/>
          <w:sz w:val="28"/>
          <w:szCs w:val="28"/>
        </w:rPr>
        <w:t>13</w:t>
      </w:r>
      <w:r w:rsidR="00FE638F" w:rsidRPr="00896F0F">
        <w:rPr>
          <w:rFonts w:eastAsia="Calibri"/>
          <w:color w:val="000000"/>
          <w:sz w:val="28"/>
          <w:szCs w:val="28"/>
        </w:rPr>
        <w:t xml:space="preserve"> спортивны</w:t>
      </w:r>
      <w:r w:rsidR="00896F0F" w:rsidRPr="00896F0F">
        <w:rPr>
          <w:rFonts w:eastAsia="Calibri"/>
          <w:color w:val="000000"/>
          <w:sz w:val="28"/>
          <w:szCs w:val="28"/>
        </w:rPr>
        <w:t>х</w:t>
      </w:r>
      <w:r w:rsidR="00FE638F" w:rsidRPr="00896F0F">
        <w:rPr>
          <w:rFonts w:eastAsia="Calibri"/>
          <w:color w:val="000000"/>
          <w:sz w:val="28"/>
          <w:szCs w:val="28"/>
        </w:rPr>
        <w:t xml:space="preserve"> площад</w:t>
      </w:r>
      <w:r w:rsidR="00896F0F" w:rsidRPr="00896F0F">
        <w:rPr>
          <w:rFonts w:eastAsia="Calibri"/>
          <w:color w:val="000000"/>
          <w:sz w:val="28"/>
          <w:szCs w:val="28"/>
        </w:rPr>
        <w:t>ок</w:t>
      </w:r>
      <w:r w:rsidR="00FE638F" w:rsidRPr="00896F0F">
        <w:rPr>
          <w:rFonts w:eastAsia="Calibri"/>
          <w:color w:val="000000"/>
          <w:sz w:val="28"/>
          <w:szCs w:val="28"/>
        </w:rPr>
        <w:t xml:space="preserve">. </w:t>
      </w:r>
    </w:p>
    <w:p w:rsidR="00FE638F" w:rsidRPr="006B32E4" w:rsidRDefault="00FE638F" w:rsidP="00FE638F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98186A">
        <w:rPr>
          <w:sz w:val="28"/>
          <w:szCs w:val="28"/>
        </w:rPr>
        <w:lastRenderedPageBreak/>
        <w:t xml:space="preserve">Численность жителей Самарской области, регулярно занимающихся физической культурой и спортом, составила более </w:t>
      </w:r>
      <w:r w:rsidR="0098186A" w:rsidRPr="0098186A">
        <w:rPr>
          <w:sz w:val="28"/>
          <w:szCs w:val="28"/>
        </w:rPr>
        <w:t>1 300</w:t>
      </w:r>
      <w:r w:rsidRPr="0098186A">
        <w:rPr>
          <w:sz w:val="28"/>
          <w:szCs w:val="28"/>
        </w:rPr>
        <w:t xml:space="preserve"> тысяч человек или </w:t>
      </w:r>
      <w:r w:rsidRPr="0098186A">
        <w:rPr>
          <w:sz w:val="28"/>
          <w:szCs w:val="28"/>
        </w:rPr>
        <w:br/>
      </w:r>
      <w:r w:rsidR="0098186A" w:rsidRPr="0098186A">
        <w:rPr>
          <w:sz w:val="28"/>
          <w:szCs w:val="28"/>
        </w:rPr>
        <w:t>34</w:t>
      </w:r>
      <w:r w:rsidRPr="0098186A">
        <w:rPr>
          <w:sz w:val="28"/>
          <w:szCs w:val="28"/>
        </w:rPr>
        <w:t xml:space="preserve"> % от общей численности населения</w:t>
      </w:r>
      <w:r w:rsidR="00856D1F" w:rsidRPr="0098186A">
        <w:rPr>
          <w:sz w:val="28"/>
          <w:szCs w:val="28"/>
        </w:rPr>
        <w:t>,</w:t>
      </w:r>
      <w:r w:rsidRPr="0098186A">
        <w:rPr>
          <w:sz w:val="28"/>
          <w:szCs w:val="28"/>
        </w:rPr>
        <w:t xml:space="preserve"> и выросла по сравнению с 201</w:t>
      </w:r>
      <w:r w:rsidR="0098186A" w:rsidRPr="0098186A">
        <w:rPr>
          <w:sz w:val="28"/>
          <w:szCs w:val="28"/>
        </w:rPr>
        <w:t>6</w:t>
      </w:r>
      <w:r w:rsidRPr="0098186A">
        <w:rPr>
          <w:sz w:val="28"/>
          <w:szCs w:val="28"/>
        </w:rPr>
        <w:t xml:space="preserve"> годом на 1,</w:t>
      </w:r>
      <w:r w:rsidR="0098186A" w:rsidRPr="0098186A">
        <w:rPr>
          <w:sz w:val="28"/>
          <w:szCs w:val="28"/>
        </w:rPr>
        <w:t>7</w:t>
      </w:r>
      <w:r w:rsidRPr="0098186A">
        <w:rPr>
          <w:sz w:val="28"/>
          <w:szCs w:val="28"/>
        </w:rPr>
        <w:t>%, что примерно соответствует общей динамике за предыдущие годы.</w:t>
      </w:r>
    </w:p>
    <w:p w:rsidR="00C057E7" w:rsidRDefault="00C057E7" w:rsidP="00C057E7">
      <w:pPr>
        <w:spacing w:line="360" w:lineRule="auto"/>
        <w:ind w:firstLine="709"/>
        <w:jc w:val="both"/>
        <w:rPr>
          <w:sz w:val="28"/>
          <w:szCs w:val="28"/>
        </w:rPr>
      </w:pPr>
      <w:r w:rsidRPr="0065691C">
        <w:rPr>
          <w:sz w:val="28"/>
          <w:szCs w:val="28"/>
        </w:rPr>
        <w:t>В 201</w:t>
      </w:r>
      <w:r w:rsidR="0065691C" w:rsidRPr="0065691C">
        <w:rPr>
          <w:sz w:val="28"/>
          <w:szCs w:val="28"/>
        </w:rPr>
        <w:t>7</w:t>
      </w:r>
      <w:r w:rsidRPr="0065691C">
        <w:rPr>
          <w:sz w:val="28"/>
          <w:szCs w:val="28"/>
        </w:rPr>
        <w:t xml:space="preserve"> году на территории Самарской области было проведено </w:t>
      </w:r>
      <w:r w:rsidR="00082875" w:rsidRPr="0065691C">
        <w:rPr>
          <w:sz w:val="28"/>
          <w:szCs w:val="28"/>
        </w:rPr>
        <w:t xml:space="preserve">                     </w:t>
      </w:r>
      <w:r w:rsidR="00357EC1">
        <w:rPr>
          <w:sz w:val="28"/>
          <w:szCs w:val="28"/>
        </w:rPr>
        <w:t xml:space="preserve">121 </w:t>
      </w:r>
      <w:r w:rsidRPr="0065691C">
        <w:rPr>
          <w:sz w:val="28"/>
          <w:szCs w:val="28"/>
        </w:rPr>
        <w:t>официальн</w:t>
      </w:r>
      <w:r w:rsidR="00044C73">
        <w:rPr>
          <w:sz w:val="28"/>
          <w:szCs w:val="28"/>
        </w:rPr>
        <w:t>ое</w:t>
      </w:r>
      <w:r w:rsidRPr="0065691C">
        <w:rPr>
          <w:sz w:val="28"/>
          <w:szCs w:val="28"/>
        </w:rPr>
        <w:t xml:space="preserve"> всероссийск</w:t>
      </w:r>
      <w:r w:rsidR="00044C73">
        <w:rPr>
          <w:sz w:val="28"/>
          <w:szCs w:val="28"/>
        </w:rPr>
        <w:t>ое</w:t>
      </w:r>
      <w:r w:rsidRPr="0065691C">
        <w:rPr>
          <w:sz w:val="28"/>
          <w:szCs w:val="28"/>
        </w:rPr>
        <w:t xml:space="preserve"> и международн</w:t>
      </w:r>
      <w:r w:rsidR="00044C73">
        <w:rPr>
          <w:sz w:val="28"/>
          <w:szCs w:val="28"/>
        </w:rPr>
        <w:t>ое</w:t>
      </w:r>
      <w:r w:rsidRPr="0065691C">
        <w:rPr>
          <w:sz w:val="28"/>
          <w:szCs w:val="28"/>
        </w:rPr>
        <w:t xml:space="preserve"> спортивн</w:t>
      </w:r>
      <w:r w:rsidR="00044C73">
        <w:rPr>
          <w:sz w:val="28"/>
          <w:szCs w:val="28"/>
        </w:rPr>
        <w:t>ое</w:t>
      </w:r>
      <w:r w:rsidRPr="0065691C">
        <w:rPr>
          <w:sz w:val="28"/>
          <w:szCs w:val="28"/>
        </w:rPr>
        <w:t xml:space="preserve"> мероприяти</w:t>
      </w:r>
      <w:r w:rsidR="00044C73">
        <w:rPr>
          <w:sz w:val="28"/>
          <w:szCs w:val="28"/>
        </w:rPr>
        <w:t>е</w:t>
      </w:r>
      <w:r w:rsidRPr="0065691C">
        <w:rPr>
          <w:sz w:val="28"/>
          <w:szCs w:val="28"/>
        </w:rPr>
        <w:t xml:space="preserve">. </w:t>
      </w:r>
      <w:r w:rsidRPr="00357EC1">
        <w:rPr>
          <w:sz w:val="28"/>
          <w:szCs w:val="28"/>
        </w:rPr>
        <w:t>Кроме того</w:t>
      </w:r>
      <w:r w:rsidR="00082875" w:rsidRPr="00357EC1">
        <w:rPr>
          <w:sz w:val="28"/>
          <w:szCs w:val="28"/>
        </w:rPr>
        <w:t>,</w:t>
      </w:r>
      <w:r w:rsidRPr="00357EC1">
        <w:rPr>
          <w:sz w:val="28"/>
          <w:szCs w:val="28"/>
        </w:rPr>
        <w:t xml:space="preserve"> самарские спортсмены приняли участие в более 300 официальных всероссийских и 100 официальных международных спортивных </w:t>
      </w:r>
      <w:proofErr w:type="gramStart"/>
      <w:r w:rsidRPr="00357EC1">
        <w:rPr>
          <w:sz w:val="28"/>
          <w:szCs w:val="28"/>
        </w:rPr>
        <w:t>соревнованиях</w:t>
      </w:r>
      <w:proofErr w:type="gramEnd"/>
      <w:r w:rsidRPr="00357EC1">
        <w:rPr>
          <w:sz w:val="28"/>
          <w:szCs w:val="28"/>
        </w:rPr>
        <w:t>.</w:t>
      </w:r>
    </w:p>
    <w:p w:rsidR="00357EC1" w:rsidRPr="00FD298C" w:rsidRDefault="00357EC1" w:rsidP="00357EC1">
      <w:pPr>
        <w:spacing w:line="360" w:lineRule="auto"/>
        <w:ind w:firstLine="708"/>
        <w:jc w:val="both"/>
        <w:rPr>
          <w:sz w:val="28"/>
          <w:szCs w:val="28"/>
        </w:rPr>
      </w:pPr>
      <w:r w:rsidRPr="00357EC1">
        <w:rPr>
          <w:sz w:val="28"/>
          <w:szCs w:val="28"/>
        </w:rPr>
        <w:t>По итогам года на Играх, чемпионатах, первенствах мира и Европы, чемпионатах и первенствах России, иных официальных международных и всероссийских соревновани</w:t>
      </w:r>
      <w:r w:rsidR="00044C73">
        <w:rPr>
          <w:sz w:val="28"/>
          <w:szCs w:val="28"/>
        </w:rPr>
        <w:t>ях</w:t>
      </w:r>
      <w:r w:rsidRPr="00357EC1">
        <w:rPr>
          <w:sz w:val="28"/>
          <w:szCs w:val="28"/>
        </w:rPr>
        <w:t xml:space="preserve">, спортсмены Самарской области завоевали </w:t>
      </w:r>
      <w:r w:rsidR="004137C4">
        <w:rPr>
          <w:sz w:val="28"/>
          <w:szCs w:val="28"/>
        </w:rPr>
        <w:t xml:space="preserve">                </w:t>
      </w:r>
      <w:r w:rsidRPr="00357EC1">
        <w:rPr>
          <w:sz w:val="28"/>
          <w:szCs w:val="28"/>
        </w:rPr>
        <w:t>1 826 медалей различного достоинства.</w:t>
      </w:r>
      <w:r w:rsidRPr="00FD298C">
        <w:rPr>
          <w:sz w:val="28"/>
          <w:szCs w:val="28"/>
        </w:rPr>
        <w:t xml:space="preserve"> </w:t>
      </w:r>
    </w:p>
    <w:p w:rsidR="00040A54" w:rsidRPr="00F41991" w:rsidRDefault="00C057E7" w:rsidP="00BD3D54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41991">
        <w:rPr>
          <w:sz w:val="28"/>
          <w:szCs w:val="28"/>
        </w:rPr>
        <w:t xml:space="preserve"> </w:t>
      </w:r>
      <w:r w:rsidR="00F976B5" w:rsidRPr="00F41991">
        <w:rPr>
          <w:spacing w:val="-4"/>
          <w:sz w:val="28"/>
          <w:szCs w:val="28"/>
        </w:rPr>
        <w:t>Н</w:t>
      </w:r>
      <w:r w:rsidR="00040A54" w:rsidRPr="00F41991">
        <w:rPr>
          <w:spacing w:val="-4"/>
          <w:sz w:val="28"/>
          <w:szCs w:val="28"/>
        </w:rPr>
        <w:t>а социальную поддержку спортсменов</w:t>
      </w:r>
      <w:r w:rsidR="007805C6" w:rsidRPr="00F41991">
        <w:rPr>
          <w:spacing w:val="-4"/>
          <w:sz w:val="28"/>
          <w:szCs w:val="28"/>
        </w:rPr>
        <w:t xml:space="preserve"> и тренеров </w:t>
      </w:r>
      <w:r w:rsidR="00040A54" w:rsidRPr="00F41991">
        <w:rPr>
          <w:spacing w:val="-4"/>
          <w:sz w:val="28"/>
          <w:szCs w:val="28"/>
        </w:rPr>
        <w:t xml:space="preserve"> Самарской области в </w:t>
      </w:r>
      <w:r w:rsidR="00AF55B5" w:rsidRPr="00F41991">
        <w:rPr>
          <w:spacing w:val="-4"/>
          <w:sz w:val="28"/>
          <w:szCs w:val="28"/>
        </w:rPr>
        <w:t xml:space="preserve">      </w:t>
      </w:r>
      <w:r w:rsidR="00040A54" w:rsidRPr="00F41991">
        <w:rPr>
          <w:spacing w:val="-4"/>
          <w:sz w:val="28"/>
          <w:szCs w:val="28"/>
        </w:rPr>
        <w:t>201</w:t>
      </w:r>
      <w:r w:rsidR="00F41991" w:rsidRPr="00F41991">
        <w:rPr>
          <w:spacing w:val="-4"/>
          <w:sz w:val="28"/>
          <w:szCs w:val="28"/>
        </w:rPr>
        <w:t>7</w:t>
      </w:r>
      <w:r w:rsidR="00040A54" w:rsidRPr="00F41991">
        <w:rPr>
          <w:spacing w:val="-4"/>
          <w:sz w:val="28"/>
          <w:szCs w:val="28"/>
        </w:rPr>
        <w:t xml:space="preserve"> году выделены средства в объеме </w:t>
      </w:r>
      <w:r w:rsidR="001F0813">
        <w:rPr>
          <w:spacing w:val="-4"/>
          <w:sz w:val="28"/>
          <w:szCs w:val="28"/>
        </w:rPr>
        <w:t>113 701</w:t>
      </w:r>
      <w:r w:rsidR="00F41991" w:rsidRPr="00F41991">
        <w:rPr>
          <w:spacing w:val="-4"/>
          <w:sz w:val="28"/>
          <w:szCs w:val="28"/>
        </w:rPr>
        <w:t xml:space="preserve"> </w:t>
      </w:r>
      <w:r w:rsidR="00040A54" w:rsidRPr="00F41991">
        <w:rPr>
          <w:spacing w:val="-4"/>
          <w:sz w:val="28"/>
          <w:szCs w:val="28"/>
        </w:rPr>
        <w:t>тыс</w:t>
      </w:r>
      <w:proofErr w:type="gramStart"/>
      <w:r w:rsidR="00040A54" w:rsidRPr="00F41991">
        <w:rPr>
          <w:spacing w:val="-4"/>
          <w:sz w:val="28"/>
          <w:szCs w:val="28"/>
        </w:rPr>
        <w:t>.р</w:t>
      </w:r>
      <w:proofErr w:type="gramEnd"/>
      <w:r w:rsidR="00040A54" w:rsidRPr="00F41991">
        <w:rPr>
          <w:spacing w:val="-4"/>
          <w:sz w:val="28"/>
          <w:szCs w:val="28"/>
        </w:rPr>
        <w:t>ублей.</w:t>
      </w:r>
    </w:p>
    <w:p w:rsidR="00F0383C" w:rsidRPr="001A6986" w:rsidRDefault="00F0383C" w:rsidP="000309EB">
      <w:pPr>
        <w:spacing w:line="360" w:lineRule="auto"/>
        <w:ind w:firstLine="851"/>
        <w:jc w:val="both"/>
        <w:rPr>
          <w:sz w:val="28"/>
          <w:szCs w:val="28"/>
        </w:rPr>
      </w:pPr>
      <w:r w:rsidRPr="001A6986">
        <w:rPr>
          <w:sz w:val="28"/>
          <w:szCs w:val="28"/>
        </w:rPr>
        <w:t xml:space="preserve">Кассовые расходы </w:t>
      </w:r>
      <w:r w:rsidR="008172CD" w:rsidRPr="001A6986">
        <w:rPr>
          <w:b/>
          <w:sz w:val="28"/>
          <w:szCs w:val="28"/>
        </w:rPr>
        <w:t>д</w:t>
      </w:r>
      <w:r w:rsidRPr="001A6986">
        <w:rPr>
          <w:b/>
          <w:sz w:val="28"/>
          <w:szCs w:val="28"/>
        </w:rPr>
        <w:t>епартамента информационных технологий и связи Самарской области</w:t>
      </w:r>
      <w:r w:rsidRPr="001A6986">
        <w:rPr>
          <w:sz w:val="28"/>
          <w:szCs w:val="28"/>
        </w:rPr>
        <w:t xml:space="preserve"> составили </w:t>
      </w:r>
      <w:r w:rsidR="004D0CB1">
        <w:rPr>
          <w:bCs/>
          <w:sz w:val="28"/>
          <w:szCs w:val="28"/>
        </w:rPr>
        <w:t xml:space="preserve">1 523 541 </w:t>
      </w:r>
      <w:r w:rsidR="00177A68">
        <w:rPr>
          <w:sz w:val="28"/>
          <w:szCs w:val="28"/>
        </w:rPr>
        <w:t>тыс</w:t>
      </w:r>
      <w:proofErr w:type="gramStart"/>
      <w:r w:rsidR="00177A68">
        <w:rPr>
          <w:sz w:val="28"/>
          <w:szCs w:val="28"/>
        </w:rPr>
        <w:t>.</w:t>
      </w:r>
      <w:r w:rsidRPr="001A6986">
        <w:rPr>
          <w:sz w:val="28"/>
          <w:szCs w:val="28"/>
        </w:rPr>
        <w:t>р</w:t>
      </w:r>
      <w:proofErr w:type="gramEnd"/>
      <w:r w:rsidRPr="001A6986">
        <w:rPr>
          <w:sz w:val="28"/>
          <w:szCs w:val="28"/>
        </w:rPr>
        <w:t xml:space="preserve">ублей, или </w:t>
      </w:r>
      <w:r w:rsidR="001A6986" w:rsidRPr="001A6986">
        <w:rPr>
          <w:sz w:val="28"/>
          <w:szCs w:val="28"/>
        </w:rPr>
        <w:t>95,</w:t>
      </w:r>
      <w:r w:rsidR="0013708B">
        <w:rPr>
          <w:sz w:val="28"/>
          <w:szCs w:val="28"/>
        </w:rPr>
        <w:t>4</w:t>
      </w:r>
      <w:r w:rsidR="000D767C" w:rsidRPr="001A6986">
        <w:rPr>
          <w:sz w:val="28"/>
          <w:szCs w:val="28"/>
        </w:rPr>
        <w:t xml:space="preserve">% от </w:t>
      </w:r>
      <w:r w:rsidR="000B2FE2" w:rsidRPr="001A6986">
        <w:rPr>
          <w:sz w:val="28"/>
          <w:szCs w:val="28"/>
        </w:rPr>
        <w:t>плановых назначений</w:t>
      </w:r>
      <w:r w:rsidR="000D767C" w:rsidRPr="001A6986">
        <w:rPr>
          <w:sz w:val="28"/>
          <w:szCs w:val="28"/>
        </w:rPr>
        <w:t xml:space="preserve">. </w:t>
      </w:r>
    </w:p>
    <w:p w:rsidR="006E0D19" w:rsidRDefault="006779F5" w:rsidP="002712C4">
      <w:pPr>
        <w:spacing w:line="360" w:lineRule="auto"/>
        <w:ind w:firstLine="709"/>
        <w:jc w:val="both"/>
        <w:rPr>
          <w:sz w:val="28"/>
          <w:szCs w:val="28"/>
        </w:rPr>
      </w:pPr>
      <w:r w:rsidRPr="003B6236">
        <w:rPr>
          <w:sz w:val="28"/>
          <w:szCs w:val="28"/>
        </w:rPr>
        <w:t>В 201</w:t>
      </w:r>
      <w:r w:rsidR="003B6236" w:rsidRPr="003B6236">
        <w:rPr>
          <w:sz w:val="28"/>
          <w:szCs w:val="28"/>
        </w:rPr>
        <w:t>7</w:t>
      </w:r>
      <w:r w:rsidRPr="003B6236">
        <w:rPr>
          <w:sz w:val="28"/>
          <w:szCs w:val="28"/>
        </w:rPr>
        <w:t xml:space="preserve"> году исполнение расходов по </w:t>
      </w:r>
      <w:r w:rsidR="00F976B5" w:rsidRPr="003B6236">
        <w:rPr>
          <w:sz w:val="28"/>
          <w:szCs w:val="28"/>
        </w:rPr>
        <w:t>государственной программе Самарской области</w:t>
      </w:r>
      <w:r w:rsidR="00F0383C" w:rsidRPr="003B6236">
        <w:rPr>
          <w:sz w:val="28"/>
          <w:szCs w:val="28"/>
        </w:rPr>
        <w:t xml:space="preserve"> «Развитие информационно-телекоммуникационной </w:t>
      </w:r>
      <w:r w:rsidR="00F0383C" w:rsidRPr="00A10F9C">
        <w:rPr>
          <w:sz w:val="28"/>
          <w:szCs w:val="28"/>
        </w:rPr>
        <w:t>инфраструктуры Самарской области на 201</w:t>
      </w:r>
      <w:r w:rsidR="00381258" w:rsidRPr="00A10F9C">
        <w:rPr>
          <w:sz w:val="28"/>
          <w:szCs w:val="28"/>
        </w:rPr>
        <w:t>4</w:t>
      </w:r>
      <w:r w:rsidR="0067282C" w:rsidRPr="00A10F9C">
        <w:rPr>
          <w:sz w:val="28"/>
          <w:szCs w:val="28"/>
        </w:rPr>
        <w:t xml:space="preserve"> – </w:t>
      </w:r>
      <w:r w:rsidR="00F0383C" w:rsidRPr="00A10F9C">
        <w:rPr>
          <w:sz w:val="28"/>
          <w:szCs w:val="28"/>
        </w:rPr>
        <w:t>20</w:t>
      </w:r>
      <w:r w:rsidR="003B6236" w:rsidRPr="00A10F9C">
        <w:rPr>
          <w:sz w:val="28"/>
          <w:szCs w:val="28"/>
        </w:rPr>
        <w:t>20</w:t>
      </w:r>
      <w:r w:rsidR="00F0383C" w:rsidRPr="00A10F9C">
        <w:rPr>
          <w:sz w:val="28"/>
          <w:szCs w:val="28"/>
        </w:rPr>
        <w:t xml:space="preserve"> годы» составило </w:t>
      </w:r>
      <w:r w:rsidR="00F337E2" w:rsidRPr="00A10F9C">
        <w:rPr>
          <w:sz w:val="28"/>
          <w:szCs w:val="28"/>
        </w:rPr>
        <w:t xml:space="preserve">                              </w:t>
      </w:r>
      <w:r w:rsidR="00A10F9C" w:rsidRPr="00A10F9C">
        <w:rPr>
          <w:sz w:val="28"/>
          <w:szCs w:val="28"/>
        </w:rPr>
        <w:t>84 730</w:t>
      </w:r>
      <w:r w:rsidR="00F0383C" w:rsidRPr="00A10F9C">
        <w:rPr>
          <w:sz w:val="28"/>
          <w:szCs w:val="28"/>
        </w:rPr>
        <w:t xml:space="preserve"> тыс</w:t>
      </w:r>
      <w:proofErr w:type="gramStart"/>
      <w:r w:rsidR="00F0383C" w:rsidRPr="00A10F9C">
        <w:rPr>
          <w:sz w:val="28"/>
          <w:szCs w:val="28"/>
        </w:rPr>
        <w:t>.р</w:t>
      </w:r>
      <w:proofErr w:type="gramEnd"/>
      <w:r w:rsidR="00F0383C" w:rsidRPr="00A10F9C">
        <w:rPr>
          <w:sz w:val="28"/>
          <w:szCs w:val="28"/>
        </w:rPr>
        <w:t>ублей</w:t>
      </w:r>
      <w:r w:rsidR="006E0D19" w:rsidRPr="00A10F9C">
        <w:rPr>
          <w:sz w:val="28"/>
          <w:szCs w:val="28"/>
        </w:rPr>
        <w:t>.</w:t>
      </w:r>
    </w:p>
    <w:p w:rsidR="0013708B" w:rsidRDefault="0013708B" w:rsidP="002712C4">
      <w:pPr>
        <w:spacing w:line="360" w:lineRule="auto"/>
        <w:ind w:firstLine="709"/>
        <w:jc w:val="both"/>
        <w:rPr>
          <w:sz w:val="28"/>
          <w:szCs w:val="28"/>
        </w:rPr>
      </w:pPr>
      <w:r w:rsidRPr="0013708B">
        <w:rPr>
          <w:sz w:val="28"/>
          <w:szCs w:val="28"/>
        </w:rPr>
        <w:t>В целях создания единой системы мониторинга состояния информационной безопасности информационной  инфраструктуры Самарской области осуществлена закупка 13</w:t>
      </w:r>
      <w:r w:rsidRPr="004A0AD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программно-аппаратных комплексов</w:t>
      </w:r>
      <w:r w:rsidRPr="004A0AD8">
        <w:rPr>
          <w:sz w:val="28"/>
          <w:szCs w:val="28"/>
        </w:rPr>
        <w:t xml:space="preserve"> систем обнаружения компьютерных атак</w:t>
      </w:r>
      <w:r>
        <w:rPr>
          <w:sz w:val="28"/>
          <w:szCs w:val="28"/>
        </w:rPr>
        <w:t>, 5 программно-аппаратных комплексов криптографической защиты.</w:t>
      </w:r>
    </w:p>
    <w:p w:rsidR="0013708B" w:rsidRPr="00004C15" w:rsidRDefault="0013708B" w:rsidP="00271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C15">
        <w:rPr>
          <w:sz w:val="28"/>
          <w:szCs w:val="28"/>
        </w:rPr>
        <w:t xml:space="preserve">В рамках реализации мероприятия «Создание системы обеспечения вызова экстренных оперативных служб по единому номеру «112» на территории Самарской области» </w:t>
      </w:r>
      <w:r w:rsidR="00044C73" w:rsidRPr="00004C15">
        <w:rPr>
          <w:sz w:val="28"/>
          <w:szCs w:val="28"/>
        </w:rPr>
        <w:t xml:space="preserve"> (далее – Система 112) </w:t>
      </w:r>
      <w:r w:rsidRPr="00004C15">
        <w:rPr>
          <w:sz w:val="28"/>
          <w:szCs w:val="28"/>
        </w:rPr>
        <w:t xml:space="preserve">произведена </w:t>
      </w:r>
      <w:r w:rsidR="00044C73" w:rsidRPr="00004C15">
        <w:rPr>
          <w:sz w:val="28"/>
          <w:szCs w:val="28"/>
        </w:rPr>
        <w:t xml:space="preserve"> </w:t>
      </w:r>
      <w:r w:rsidRPr="00004C15">
        <w:rPr>
          <w:sz w:val="28"/>
          <w:szCs w:val="28"/>
        </w:rPr>
        <w:t xml:space="preserve">поставка </w:t>
      </w:r>
      <w:r w:rsidR="00044C73" w:rsidRPr="00004C15">
        <w:rPr>
          <w:sz w:val="28"/>
          <w:szCs w:val="28"/>
        </w:rPr>
        <w:t xml:space="preserve"> </w:t>
      </w:r>
      <w:r w:rsidRPr="00004C15">
        <w:rPr>
          <w:sz w:val="28"/>
          <w:szCs w:val="28"/>
        </w:rPr>
        <w:t xml:space="preserve">оборудования </w:t>
      </w:r>
      <w:r w:rsidR="00044C73" w:rsidRPr="00004C15">
        <w:rPr>
          <w:sz w:val="28"/>
          <w:szCs w:val="28"/>
        </w:rPr>
        <w:t>С</w:t>
      </w:r>
      <w:r w:rsidRPr="00004C15">
        <w:rPr>
          <w:sz w:val="28"/>
          <w:szCs w:val="28"/>
        </w:rPr>
        <w:t>истемы 112</w:t>
      </w:r>
      <w:r w:rsidR="00984B7F" w:rsidRPr="00004C15">
        <w:rPr>
          <w:sz w:val="28"/>
          <w:szCs w:val="28"/>
        </w:rPr>
        <w:t xml:space="preserve"> </w:t>
      </w:r>
      <w:r w:rsidR="00044C73" w:rsidRPr="00004C15">
        <w:rPr>
          <w:sz w:val="28"/>
          <w:szCs w:val="28"/>
        </w:rPr>
        <w:t xml:space="preserve"> </w:t>
      </w:r>
      <w:r w:rsidR="00984B7F" w:rsidRPr="00004C15">
        <w:rPr>
          <w:sz w:val="28"/>
          <w:szCs w:val="28"/>
        </w:rPr>
        <w:t xml:space="preserve">и  его установка, </w:t>
      </w:r>
      <w:r w:rsidR="00044C73" w:rsidRPr="00004C15">
        <w:rPr>
          <w:sz w:val="28"/>
          <w:szCs w:val="28"/>
        </w:rPr>
        <w:t xml:space="preserve"> </w:t>
      </w:r>
      <w:r w:rsidR="00984B7F" w:rsidRPr="00004C15">
        <w:rPr>
          <w:sz w:val="28"/>
          <w:szCs w:val="28"/>
        </w:rPr>
        <w:t xml:space="preserve">настройка </w:t>
      </w:r>
      <w:r w:rsidR="00044C73" w:rsidRPr="00004C15">
        <w:rPr>
          <w:sz w:val="28"/>
          <w:szCs w:val="28"/>
        </w:rPr>
        <w:t xml:space="preserve"> </w:t>
      </w:r>
      <w:r w:rsidR="001B1F7A" w:rsidRPr="00004C15">
        <w:rPr>
          <w:sz w:val="28"/>
          <w:szCs w:val="28"/>
        </w:rPr>
        <w:t xml:space="preserve">в </w:t>
      </w:r>
      <w:r w:rsidR="00984B7F" w:rsidRPr="00004C15">
        <w:rPr>
          <w:sz w:val="28"/>
          <w:szCs w:val="28"/>
        </w:rPr>
        <w:t xml:space="preserve"> </w:t>
      </w:r>
      <w:r w:rsidR="00044C73" w:rsidRPr="00004C15">
        <w:rPr>
          <w:sz w:val="28"/>
          <w:szCs w:val="28"/>
        </w:rPr>
        <w:t xml:space="preserve"> </w:t>
      </w:r>
      <w:r w:rsidR="001B1F7A" w:rsidRPr="00004C15">
        <w:rPr>
          <w:sz w:val="28"/>
          <w:szCs w:val="28"/>
        </w:rPr>
        <w:t xml:space="preserve">единой дежурно-диспетчерской </w:t>
      </w:r>
      <w:r w:rsidR="001B1F7A" w:rsidRPr="00004C15">
        <w:rPr>
          <w:sz w:val="28"/>
          <w:szCs w:val="28"/>
        </w:rPr>
        <w:lastRenderedPageBreak/>
        <w:t xml:space="preserve">службе </w:t>
      </w:r>
      <w:r w:rsidR="00984B7F" w:rsidRPr="00004C15">
        <w:rPr>
          <w:sz w:val="28"/>
          <w:szCs w:val="28"/>
        </w:rPr>
        <w:t xml:space="preserve">и </w:t>
      </w:r>
      <w:r w:rsidR="001B1F7A" w:rsidRPr="00004C15">
        <w:rPr>
          <w:sz w:val="28"/>
          <w:szCs w:val="28"/>
        </w:rPr>
        <w:t xml:space="preserve">дежурно-диспетчерских службах экстренных оперативных служб </w:t>
      </w:r>
      <w:r w:rsidR="00984B7F" w:rsidRPr="00004C15">
        <w:rPr>
          <w:sz w:val="28"/>
          <w:szCs w:val="28"/>
        </w:rPr>
        <w:t>муниципальных образований Самарской области.</w:t>
      </w:r>
    </w:p>
    <w:p w:rsidR="00D94361" w:rsidRPr="00A07F39" w:rsidRDefault="004A0AD8" w:rsidP="00D94361">
      <w:pPr>
        <w:spacing w:line="360" w:lineRule="auto"/>
        <w:ind w:firstLine="709"/>
        <w:jc w:val="both"/>
        <w:rPr>
          <w:sz w:val="28"/>
          <w:szCs w:val="28"/>
        </w:rPr>
      </w:pPr>
      <w:r w:rsidRPr="00004C15">
        <w:rPr>
          <w:sz w:val="28"/>
          <w:szCs w:val="28"/>
        </w:rPr>
        <w:t>В рамках государственной программы</w:t>
      </w:r>
      <w:r w:rsidRPr="00A07F39">
        <w:rPr>
          <w:sz w:val="28"/>
          <w:szCs w:val="28"/>
        </w:rPr>
        <w:t xml:space="preserve"> Самарской области «Подготовка к проведению в 2018 году чемпионата мира по футболу»</w:t>
      </w:r>
      <w:r>
        <w:rPr>
          <w:sz w:val="28"/>
          <w:szCs w:val="28"/>
        </w:rPr>
        <w:t xml:space="preserve"> в целях обеспечения безопасности проводимого мероприятия реализован проект </w:t>
      </w:r>
      <w:r w:rsidRPr="00A07F39">
        <w:rPr>
          <w:sz w:val="28"/>
          <w:szCs w:val="28"/>
        </w:rPr>
        <w:t>по созданию и развитию аппаратно-программного комплекса</w:t>
      </w:r>
      <w:r>
        <w:rPr>
          <w:sz w:val="28"/>
          <w:szCs w:val="28"/>
        </w:rPr>
        <w:t xml:space="preserve"> «Безопасный город» на общую сумму </w:t>
      </w:r>
      <w:r w:rsidRPr="00A07F39">
        <w:rPr>
          <w:sz w:val="28"/>
          <w:szCs w:val="28"/>
        </w:rPr>
        <w:t>265 </w:t>
      </w:r>
      <w:r>
        <w:rPr>
          <w:sz w:val="28"/>
          <w:szCs w:val="28"/>
        </w:rPr>
        <w:t>096</w:t>
      </w:r>
      <w:r w:rsidR="00177A68">
        <w:rPr>
          <w:sz w:val="28"/>
          <w:szCs w:val="28"/>
        </w:rPr>
        <w:t xml:space="preserve"> тыс</w:t>
      </w:r>
      <w:proofErr w:type="gramStart"/>
      <w:r w:rsidR="00177A68">
        <w:rPr>
          <w:sz w:val="28"/>
          <w:szCs w:val="28"/>
        </w:rPr>
        <w:t>.</w:t>
      </w:r>
      <w:r w:rsidRPr="00A07F39">
        <w:rPr>
          <w:sz w:val="28"/>
          <w:szCs w:val="28"/>
        </w:rPr>
        <w:t>р</w:t>
      </w:r>
      <w:proofErr w:type="gramEnd"/>
      <w:r w:rsidRPr="00A07F39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В результате </w:t>
      </w:r>
      <w:r w:rsidR="00BC79E6">
        <w:rPr>
          <w:sz w:val="28"/>
          <w:szCs w:val="28"/>
        </w:rPr>
        <w:t>выполнено строительство 69 объектов видеонаб</w:t>
      </w:r>
      <w:r w:rsidR="00514EA2">
        <w:rPr>
          <w:sz w:val="28"/>
          <w:szCs w:val="28"/>
        </w:rPr>
        <w:t>л</w:t>
      </w:r>
      <w:r w:rsidR="00BC79E6">
        <w:rPr>
          <w:sz w:val="28"/>
          <w:szCs w:val="28"/>
        </w:rPr>
        <w:t>юдения</w:t>
      </w:r>
      <w:r w:rsidR="000B6BE7">
        <w:rPr>
          <w:sz w:val="28"/>
          <w:szCs w:val="28"/>
        </w:rPr>
        <w:t xml:space="preserve">, </w:t>
      </w:r>
      <w:r w:rsidR="00D94361" w:rsidRPr="00A07F39">
        <w:rPr>
          <w:sz w:val="28"/>
          <w:szCs w:val="28"/>
        </w:rPr>
        <w:t xml:space="preserve">приобретено </w:t>
      </w:r>
      <w:r w:rsidR="000B6BE7">
        <w:rPr>
          <w:sz w:val="28"/>
          <w:szCs w:val="28"/>
        </w:rPr>
        <w:t xml:space="preserve">оборудование </w:t>
      </w:r>
      <w:r w:rsidR="000B6BE7" w:rsidRPr="000B6BE7">
        <w:rPr>
          <w:sz w:val="28"/>
          <w:szCs w:val="28"/>
        </w:rPr>
        <w:t>для обеспечения работы оперативного центра «Фестиваля болельщиков»</w:t>
      </w:r>
      <w:r w:rsidR="00D94361" w:rsidRPr="000B6BE7">
        <w:rPr>
          <w:sz w:val="28"/>
          <w:szCs w:val="28"/>
        </w:rPr>
        <w:t>:</w:t>
      </w:r>
      <w:r w:rsidRPr="000B6BE7">
        <w:rPr>
          <w:sz w:val="28"/>
          <w:szCs w:val="28"/>
        </w:rPr>
        <w:t xml:space="preserve"> </w:t>
      </w:r>
      <w:r w:rsidR="00D94361" w:rsidRPr="000B6BE7">
        <w:rPr>
          <w:sz w:val="28"/>
          <w:szCs w:val="28"/>
        </w:rPr>
        <w:t>система звукоусиления (колонки),</w:t>
      </w:r>
      <w:r w:rsidR="00F73F8C">
        <w:rPr>
          <w:sz w:val="28"/>
          <w:szCs w:val="28"/>
        </w:rPr>
        <w:t xml:space="preserve"> </w:t>
      </w:r>
      <w:r w:rsidR="00D94361" w:rsidRPr="000B6BE7">
        <w:rPr>
          <w:sz w:val="28"/>
          <w:szCs w:val="28"/>
        </w:rPr>
        <w:t>видео стена,</w:t>
      </w:r>
      <w:r w:rsidR="00F73F8C">
        <w:rPr>
          <w:sz w:val="28"/>
          <w:szCs w:val="28"/>
        </w:rPr>
        <w:t xml:space="preserve"> </w:t>
      </w:r>
      <w:r w:rsidR="00D94361" w:rsidRPr="000B6BE7">
        <w:rPr>
          <w:sz w:val="28"/>
          <w:szCs w:val="28"/>
        </w:rPr>
        <w:t>источники бесперебойного питания, многофункциональное устройство,</w:t>
      </w:r>
      <w:r w:rsidR="00F73F8C">
        <w:rPr>
          <w:sz w:val="28"/>
          <w:szCs w:val="28"/>
        </w:rPr>
        <w:t xml:space="preserve"> </w:t>
      </w:r>
      <w:r w:rsidR="00D94361" w:rsidRPr="000B6BE7">
        <w:rPr>
          <w:sz w:val="28"/>
          <w:szCs w:val="28"/>
        </w:rPr>
        <w:t>34 портативные радиостанции с гарнитурой,</w:t>
      </w:r>
      <w:r w:rsidR="000B6BE7" w:rsidRPr="000B6BE7">
        <w:rPr>
          <w:sz w:val="28"/>
          <w:szCs w:val="28"/>
        </w:rPr>
        <w:t xml:space="preserve">         </w:t>
      </w:r>
      <w:r w:rsidR="00D94361" w:rsidRPr="000B6BE7">
        <w:rPr>
          <w:sz w:val="28"/>
          <w:szCs w:val="28"/>
        </w:rPr>
        <w:t xml:space="preserve"> 2 стационарные радиостанции, коммуникационное и обеспечивающее оборудование (портативные кондиционеры, 2 </w:t>
      </w:r>
      <w:proofErr w:type="spellStart"/>
      <w:r w:rsidR="00D94361" w:rsidRPr="000B6BE7">
        <w:rPr>
          <w:sz w:val="28"/>
          <w:szCs w:val="28"/>
        </w:rPr>
        <w:t>Vip</w:t>
      </w:r>
      <w:proofErr w:type="spellEnd"/>
      <w:r w:rsidR="00D94361" w:rsidRPr="000B6BE7">
        <w:rPr>
          <w:sz w:val="28"/>
          <w:szCs w:val="28"/>
        </w:rPr>
        <w:t xml:space="preserve"> </w:t>
      </w:r>
      <w:proofErr w:type="spellStart"/>
      <w:r w:rsidR="00D94361" w:rsidRPr="000B6BE7">
        <w:rPr>
          <w:sz w:val="28"/>
          <w:szCs w:val="28"/>
        </w:rPr>
        <w:t>Net</w:t>
      </w:r>
      <w:proofErr w:type="spellEnd"/>
      <w:r w:rsidR="00D94361" w:rsidRPr="000B6BE7">
        <w:rPr>
          <w:sz w:val="28"/>
          <w:szCs w:val="28"/>
        </w:rPr>
        <w:t>).</w:t>
      </w:r>
    </w:p>
    <w:p w:rsidR="006872A4" w:rsidRDefault="006872A4" w:rsidP="001451EF">
      <w:pPr>
        <w:spacing w:line="360" w:lineRule="auto"/>
        <w:ind w:firstLine="851"/>
        <w:jc w:val="both"/>
        <w:rPr>
          <w:sz w:val="28"/>
          <w:szCs w:val="28"/>
        </w:rPr>
      </w:pPr>
      <w:r w:rsidRPr="003E08D9">
        <w:rPr>
          <w:sz w:val="28"/>
          <w:szCs w:val="28"/>
        </w:rPr>
        <w:t>Кассовые расходы</w:t>
      </w:r>
      <w:r w:rsidRPr="003E08D9">
        <w:rPr>
          <w:b/>
          <w:sz w:val="28"/>
          <w:szCs w:val="28"/>
        </w:rPr>
        <w:t xml:space="preserve"> министерства энергетики и жилищно-коммунального хозяйства Самарской области</w:t>
      </w:r>
      <w:r w:rsidRPr="003E08D9">
        <w:rPr>
          <w:sz w:val="28"/>
          <w:szCs w:val="28"/>
        </w:rPr>
        <w:t xml:space="preserve"> в 201</w:t>
      </w:r>
      <w:r w:rsidR="003E08D9" w:rsidRPr="003E08D9">
        <w:rPr>
          <w:sz w:val="28"/>
          <w:szCs w:val="28"/>
        </w:rPr>
        <w:t>7</w:t>
      </w:r>
      <w:r w:rsidRPr="003E08D9">
        <w:rPr>
          <w:sz w:val="28"/>
          <w:szCs w:val="28"/>
        </w:rPr>
        <w:t xml:space="preserve"> году составили          </w:t>
      </w:r>
      <w:r w:rsidR="003E08D9" w:rsidRPr="003E08D9">
        <w:rPr>
          <w:sz w:val="28"/>
          <w:szCs w:val="28"/>
        </w:rPr>
        <w:t>3 054 072</w:t>
      </w:r>
      <w:r w:rsidR="005C6DF5" w:rsidRPr="003E08D9">
        <w:rPr>
          <w:sz w:val="28"/>
          <w:szCs w:val="28"/>
        </w:rPr>
        <w:t xml:space="preserve"> тыс</w:t>
      </w:r>
      <w:proofErr w:type="gramStart"/>
      <w:r w:rsidR="005C6DF5" w:rsidRPr="003E08D9">
        <w:rPr>
          <w:sz w:val="28"/>
          <w:szCs w:val="28"/>
        </w:rPr>
        <w:t>.р</w:t>
      </w:r>
      <w:proofErr w:type="gramEnd"/>
      <w:r w:rsidR="005C6DF5" w:rsidRPr="003E08D9">
        <w:rPr>
          <w:sz w:val="28"/>
          <w:szCs w:val="28"/>
        </w:rPr>
        <w:t xml:space="preserve">ублей, </w:t>
      </w:r>
      <w:r w:rsidR="005C6DF5" w:rsidRPr="00DD1C2A">
        <w:rPr>
          <w:sz w:val="28"/>
          <w:szCs w:val="28"/>
        </w:rPr>
        <w:t xml:space="preserve">или </w:t>
      </w:r>
      <w:r w:rsidR="00DD1C2A">
        <w:rPr>
          <w:sz w:val="28"/>
          <w:szCs w:val="28"/>
        </w:rPr>
        <w:t>96,9</w:t>
      </w:r>
      <w:r w:rsidRPr="00DD1C2A">
        <w:rPr>
          <w:sz w:val="28"/>
          <w:szCs w:val="28"/>
        </w:rPr>
        <w:t>% от утвержденных</w:t>
      </w:r>
      <w:r w:rsidRPr="003E08D9">
        <w:rPr>
          <w:sz w:val="28"/>
          <w:szCs w:val="28"/>
        </w:rPr>
        <w:t xml:space="preserve"> бюджетных назначений, из них  </w:t>
      </w:r>
      <w:r w:rsidR="003E08D9" w:rsidRPr="003E08D9">
        <w:rPr>
          <w:bCs/>
          <w:sz w:val="28"/>
          <w:szCs w:val="28"/>
        </w:rPr>
        <w:t>1 031 742</w:t>
      </w:r>
      <w:r w:rsidR="005C6DF5" w:rsidRPr="003E08D9">
        <w:rPr>
          <w:b/>
          <w:bCs/>
          <w:sz w:val="28"/>
          <w:szCs w:val="28"/>
        </w:rPr>
        <w:t xml:space="preserve"> </w:t>
      </w:r>
      <w:r w:rsidRPr="003E08D9">
        <w:rPr>
          <w:sz w:val="28"/>
          <w:szCs w:val="28"/>
        </w:rPr>
        <w:t>тыс.рублей за счет безвозмездных поступлений</w:t>
      </w:r>
      <w:r w:rsidR="00AE366A" w:rsidRPr="003E08D9">
        <w:rPr>
          <w:sz w:val="28"/>
          <w:szCs w:val="28"/>
        </w:rPr>
        <w:t xml:space="preserve">, </w:t>
      </w:r>
      <w:r w:rsidR="00AE366A" w:rsidRPr="00DD1C2A">
        <w:rPr>
          <w:sz w:val="28"/>
          <w:szCs w:val="28"/>
        </w:rPr>
        <w:t xml:space="preserve">или </w:t>
      </w:r>
      <w:r w:rsidR="00DD1C2A" w:rsidRPr="00DD1C2A">
        <w:rPr>
          <w:sz w:val="28"/>
          <w:szCs w:val="28"/>
        </w:rPr>
        <w:t>95,7</w:t>
      </w:r>
      <w:r w:rsidR="00AE366A" w:rsidRPr="00DD1C2A">
        <w:rPr>
          <w:sz w:val="28"/>
          <w:szCs w:val="28"/>
        </w:rPr>
        <w:t>% от</w:t>
      </w:r>
      <w:r w:rsidR="00AE366A" w:rsidRPr="003E08D9">
        <w:rPr>
          <w:sz w:val="28"/>
          <w:szCs w:val="28"/>
        </w:rPr>
        <w:t xml:space="preserve"> годовых назначений</w:t>
      </w:r>
      <w:r w:rsidRPr="003E08D9">
        <w:rPr>
          <w:sz w:val="28"/>
          <w:szCs w:val="28"/>
        </w:rPr>
        <w:t>.</w:t>
      </w:r>
    </w:p>
    <w:p w:rsidR="003D03F7" w:rsidRPr="003E08D9" w:rsidRDefault="003D03F7" w:rsidP="001451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Pr="00CD0178">
        <w:rPr>
          <w:bCs/>
          <w:color w:val="000000"/>
          <w:sz w:val="28"/>
          <w:szCs w:val="28"/>
        </w:rPr>
        <w:t>топлив</w:t>
      </w:r>
      <w:proofErr w:type="gramStart"/>
      <w:r w:rsidRPr="00CD0178">
        <w:rPr>
          <w:bCs/>
          <w:color w:val="000000"/>
          <w:sz w:val="28"/>
          <w:szCs w:val="28"/>
        </w:rPr>
        <w:t>о-</w:t>
      </w:r>
      <w:proofErr w:type="gramEnd"/>
      <w:r w:rsidRPr="00CD0178">
        <w:rPr>
          <w:bCs/>
          <w:color w:val="000000"/>
          <w:sz w:val="28"/>
          <w:szCs w:val="28"/>
        </w:rPr>
        <w:t xml:space="preserve"> и газоснабжающим организациям</w:t>
      </w:r>
      <w:r>
        <w:rPr>
          <w:bCs/>
          <w:color w:val="000000"/>
          <w:sz w:val="28"/>
          <w:szCs w:val="28"/>
        </w:rPr>
        <w:t xml:space="preserve"> за счет средств областного бюджета предоставлена субсидия в размере 71 492 тыс.рублей на возмещение затрат, </w:t>
      </w:r>
      <w:r w:rsidRPr="00CD0178">
        <w:rPr>
          <w:bCs/>
          <w:color w:val="000000"/>
          <w:sz w:val="28"/>
          <w:szCs w:val="28"/>
        </w:rPr>
        <w:t>возникающих в связи с реализацией по регулируемым ценам гражданам, управляющим организациям, товариществам собственников жилья, созданным в целях удовлетворения потребностей в жилье граждан</w:t>
      </w:r>
      <w:r w:rsidR="00353517">
        <w:rPr>
          <w:bCs/>
          <w:color w:val="000000"/>
          <w:sz w:val="28"/>
          <w:szCs w:val="28"/>
        </w:rPr>
        <w:t xml:space="preserve"> </w:t>
      </w:r>
      <w:r w:rsidRPr="00CD0178">
        <w:rPr>
          <w:bCs/>
          <w:color w:val="000000"/>
          <w:sz w:val="28"/>
          <w:szCs w:val="28"/>
        </w:rPr>
        <w:t>Самарской области</w:t>
      </w:r>
      <w:r>
        <w:rPr>
          <w:bCs/>
          <w:color w:val="000000"/>
          <w:sz w:val="28"/>
          <w:szCs w:val="28"/>
        </w:rPr>
        <w:t xml:space="preserve">. </w:t>
      </w:r>
      <w:proofErr w:type="gramStart"/>
      <w:r>
        <w:rPr>
          <w:bCs/>
          <w:color w:val="000000"/>
          <w:sz w:val="28"/>
          <w:szCs w:val="28"/>
        </w:rPr>
        <w:t>По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итогом</w:t>
      </w:r>
      <w:proofErr w:type="gramEnd"/>
      <w:r>
        <w:rPr>
          <w:bCs/>
          <w:color w:val="000000"/>
          <w:sz w:val="28"/>
          <w:szCs w:val="28"/>
        </w:rPr>
        <w:t xml:space="preserve"> прошлого года </w:t>
      </w:r>
      <w:r w:rsidR="00BB1883">
        <w:rPr>
          <w:bCs/>
          <w:color w:val="000000"/>
          <w:sz w:val="28"/>
          <w:szCs w:val="28"/>
        </w:rPr>
        <w:t>данными организациями отгружено 383 тонн</w:t>
      </w:r>
      <w:r w:rsidR="00004C15">
        <w:rPr>
          <w:bCs/>
          <w:color w:val="000000"/>
          <w:sz w:val="28"/>
          <w:szCs w:val="28"/>
        </w:rPr>
        <w:t>ы</w:t>
      </w:r>
      <w:r w:rsidR="00BB1883">
        <w:rPr>
          <w:bCs/>
          <w:color w:val="000000"/>
          <w:sz w:val="28"/>
          <w:szCs w:val="28"/>
        </w:rPr>
        <w:t xml:space="preserve"> сжиженного углеводородного газа</w:t>
      </w:r>
      <w:r w:rsidR="00353517">
        <w:rPr>
          <w:bCs/>
          <w:color w:val="000000"/>
          <w:sz w:val="28"/>
          <w:szCs w:val="28"/>
        </w:rPr>
        <w:t xml:space="preserve"> для муниципальных образований Самарской области</w:t>
      </w:r>
      <w:r w:rsidR="00BB1883">
        <w:rPr>
          <w:bCs/>
          <w:color w:val="000000"/>
          <w:sz w:val="28"/>
          <w:szCs w:val="28"/>
        </w:rPr>
        <w:t xml:space="preserve">. Кроме того, в </w:t>
      </w:r>
      <w:proofErr w:type="gramStart"/>
      <w:r w:rsidR="00BB1883">
        <w:rPr>
          <w:bCs/>
          <w:color w:val="000000"/>
          <w:sz w:val="28"/>
          <w:szCs w:val="28"/>
        </w:rPr>
        <w:t>целях</w:t>
      </w:r>
      <w:proofErr w:type="gramEnd"/>
      <w:r w:rsidR="00BB1883">
        <w:rPr>
          <w:bCs/>
          <w:color w:val="000000"/>
          <w:sz w:val="28"/>
          <w:szCs w:val="28"/>
        </w:rPr>
        <w:t xml:space="preserve"> обеспечения энергоресурсами </w:t>
      </w:r>
      <w:r w:rsidR="00BB1883" w:rsidRPr="00CD0178">
        <w:rPr>
          <w:bCs/>
          <w:color w:val="000000"/>
          <w:sz w:val="28"/>
          <w:szCs w:val="28"/>
        </w:rPr>
        <w:t>жител</w:t>
      </w:r>
      <w:r w:rsidR="00BB1883">
        <w:rPr>
          <w:bCs/>
          <w:color w:val="000000"/>
          <w:sz w:val="28"/>
          <w:szCs w:val="28"/>
        </w:rPr>
        <w:t>ей</w:t>
      </w:r>
      <w:r w:rsidR="00BB1883" w:rsidRPr="00CD0178">
        <w:rPr>
          <w:bCs/>
          <w:color w:val="000000"/>
          <w:sz w:val="28"/>
          <w:szCs w:val="28"/>
        </w:rPr>
        <w:t xml:space="preserve"> Самарской области, проживающи</w:t>
      </w:r>
      <w:r w:rsidR="00BB1883">
        <w:rPr>
          <w:bCs/>
          <w:color w:val="000000"/>
          <w:sz w:val="28"/>
          <w:szCs w:val="28"/>
        </w:rPr>
        <w:t>х</w:t>
      </w:r>
      <w:r w:rsidR="00BB1883" w:rsidRPr="00CD0178">
        <w:rPr>
          <w:bCs/>
          <w:color w:val="000000"/>
          <w:sz w:val="28"/>
          <w:szCs w:val="28"/>
        </w:rPr>
        <w:t xml:space="preserve"> в </w:t>
      </w:r>
      <w:proofErr w:type="spellStart"/>
      <w:r w:rsidR="00BB1883" w:rsidRPr="00CD0178">
        <w:rPr>
          <w:bCs/>
          <w:color w:val="000000"/>
          <w:sz w:val="28"/>
          <w:szCs w:val="28"/>
        </w:rPr>
        <w:t>негазифицированн</w:t>
      </w:r>
      <w:r w:rsidR="00353517">
        <w:rPr>
          <w:bCs/>
          <w:color w:val="000000"/>
          <w:sz w:val="28"/>
          <w:szCs w:val="28"/>
        </w:rPr>
        <w:t>ых</w:t>
      </w:r>
      <w:proofErr w:type="spellEnd"/>
      <w:r w:rsidR="00BB1883" w:rsidRPr="00CD0178">
        <w:rPr>
          <w:bCs/>
          <w:color w:val="000000"/>
          <w:sz w:val="28"/>
          <w:szCs w:val="28"/>
        </w:rPr>
        <w:t xml:space="preserve"> </w:t>
      </w:r>
      <w:r w:rsidR="00353517">
        <w:rPr>
          <w:bCs/>
          <w:color w:val="000000"/>
          <w:sz w:val="28"/>
          <w:szCs w:val="28"/>
        </w:rPr>
        <w:t>районах</w:t>
      </w:r>
      <w:r w:rsidR="00BB1883">
        <w:rPr>
          <w:bCs/>
          <w:color w:val="000000"/>
          <w:sz w:val="28"/>
          <w:szCs w:val="28"/>
        </w:rPr>
        <w:t>, ООО</w:t>
      </w:r>
      <w:r w:rsidR="00BB1883" w:rsidRPr="00CD0178">
        <w:rPr>
          <w:bCs/>
          <w:color w:val="000000"/>
          <w:sz w:val="28"/>
          <w:szCs w:val="28"/>
        </w:rPr>
        <w:t xml:space="preserve"> «</w:t>
      </w:r>
      <w:proofErr w:type="spellStart"/>
      <w:r w:rsidR="00BB1883" w:rsidRPr="00CD0178">
        <w:rPr>
          <w:bCs/>
          <w:color w:val="000000"/>
          <w:sz w:val="28"/>
          <w:szCs w:val="28"/>
        </w:rPr>
        <w:t>СамРЭК-Эксплуатация</w:t>
      </w:r>
      <w:proofErr w:type="spellEnd"/>
      <w:r w:rsidR="00BB1883" w:rsidRPr="00CD0178">
        <w:rPr>
          <w:bCs/>
          <w:color w:val="000000"/>
          <w:sz w:val="28"/>
          <w:szCs w:val="28"/>
        </w:rPr>
        <w:t xml:space="preserve">» </w:t>
      </w:r>
      <w:r w:rsidR="00BB1883">
        <w:rPr>
          <w:bCs/>
          <w:color w:val="000000"/>
          <w:sz w:val="28"/>
          <w:szCs w:val="28"/>
        </w:rPr>
        <w:t xml:space="preserve"> поставило 10459 тонн угля и 13457 кубических метров дров </w:t>
      </w:r>
      <w:r w:rsidR="00BB1883" w:rsidRPr="00CD0178">
        <w:rPr>
          <w:bCs/>
          <w:color w:val="000000"/>
          <w:sz w:val="28"/>
          <w:szCs w:val="28"/>
        </w:rPr>
        <w:t>в 2732 домовладе</w:t>
      </w:r>
      <w:r w:rsidR="00BB1883">
        <w:rPr>
          <w:bCs/>
          <w:color w:val="000000"/>
          <w:sz w:val="28"/>
          <w:szCs w:val="28"/>
        </w:rPr>
        <w:t>ния</w:t>
      </w:r>
      <w:r w:rsidR="00BB1883" w:rsidRPr="00CD0178">
        <w:rPr>
          <w:bCs/>
          <w:color w:val="000000"/>
          <w:sz w:val="28"/>
          <w:szCs w:val="28"/>
        </w:rPr>
        <w:t>.</w:t>
      </w:r>
    </w:p>
    <w:p w:rsidR="00094A30" w:rsidRDefault="00B11397" w:rsidP="00374B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A5ECA">
        <w:rPr>
          <w:color w:val="000000"/>
          <w:sz w:val="28"/>
          <w:szCs w:val="28"/>
        </w:rPr>
        <w:t>И</w:t>
      </w:r>
      <w:r w:rsidR="00B35DE2" w:rsidRPr="00EA5ECA">
        <w:rPr>
          <w:color w:val="000000"/>
          <w:sz w:val="28"/>
          <w:szCs w:val="28"/>
        </w:rPr>
        <w:t xml:space="preserve">сполнение государственной программы Самарской области          «Подготовка к проведению в 2018 году чемпионата мира по футболу» </w:t>
      </w:r>
      <w:r w:rsidRPr="00EA5ECA">
        <w:rPr>
          <w:color w:val="000000"/>
          <w:sz w:val="28"/>
          <w:szCs w:val="28"/>
        </w:rPr>
        <w:t xml:space="preserve"> в </w:t>
      </w:r>
      <w:r w:rsidR="007E3274" w:rsidRPr="00EA5ECA">
        <w:rPr>
          <w:color w:val="000000"/>
          <w:sz w:val="28"/>
          <w:szCs w:val="28"/>
        </w:rPr>
        <w:t xml:space="preserve">               </w:t>
      </w:r>
      <w:r w:rsidRPr="00EA5ECA">
        <w:rPr>
          <w:color w:val="000000"/>
          <w:sz w:val="28"/>
          <w:szCs w:val="28"/>
        </w:rPr>
        <w:lastRenderedPageBreak/>
        <w:t>201</w:t>
      </w:r>
      <w:r w:rsidR="00EA5ECA" w:rsidRPr="00EA5ECA">
        <w:rPr>
          <w:color w:val="000000"/>
          <w:sz w:val="28"/>
          <w:szCs w:val="28"/>
        </w:rPr>
        <w:t>7</w:t>
      </w:r>
      <w:r w:rsidRPr="00EA5ECA">
        <w:rPr>
          <w:color w:val="000000"/>
          <w:sz w:val="28"/>
          <w:szCs w:val="28"/>
        </w:rPr>
        <w:t xml:space="preserve"> году</w:t>
      </w:r>
      <w:r w:rsidR="00B35DE2" w:rsidRPr="00EA5ECA">
        <w:rPr>
          <w:color w:val="000000"/>
          <w:sz w:val="28"/>
          <w:szCs w:val="28"/>
        </w:rPr>
        <w:t xml:space="preserve"> составило </w:t>
      </w:r>
      <w:r w:rsidR="00EA5ECA" w:rsidRPr="00EA5ECA">
        <w:rPr>
          <w:color w:val="000000"/>
          <w:sz w:val="28"/>
          <w:szCs w:val="28"/>
        </w:rPr>
        <w:t xml:space="preserve">218 171 </w:t>
      </w:r>
      <w:r w:rsidR="00B35DE2" w:rsidRPr="00EA5ECA">
        <w:rPr>
          <w:color w:val="000000"/>
          <w:sz w:val="28"/>
          <w:szCs w:val="28"/>
        </w:rPr>
        <w:t>тыс</w:t>
      </w:r>
      <w:proofErr w:type="gramStart"/>
      <w:r w:rsidR="00B35DE2" w:rsidRPr="00EA5ECA">
        <w:rPr>
          <w:color w:val="000000"/>
          <w:sz w:val="28"/>
          <w:szCs w:val="28"/>
        </w:rPr>
        <w:t>.р</w:t>
      </w:r>
      <w:proofErr w:type="gramEnd"/>
      <w:r w:rsidR="00B35DE2" w:rsidRPr="00EA5ECA">
        <w:rPr>
          <w:color w:val="000000"/>
          <w:sz w:val="28"/>
          <w:szCs w:val="28"/>
        </w:rPr>
        <w:t xml:space="preserve">ублей. </w:t>
      </w:r>
      <w:r w:rsidR="00B35DE2" w:rsidRPr="00094A30">
        <w:rPr>
          <w:color w:val="000000"/>
          <w:sz w:val="28"/>
          <w:szCs w:val="28"/>
        </w:rPr>
        <w:t xml:space="preserve">Завершены работы по ремонту </w:t>
      </w:r>
      <w:r w:rsidR="00094A30">
        <w:rPr>
          <w:color w:val="000000"/>
          <w:sz w:val="28"/>
          <w:szCs w:val="28"/>
        </w:rPr>
        <w:t xml:space="preserve">крыш </w:t>
      </w:r>
      <w:r w:rsidR="00B35DE2" w:rsidRPr="00094A30">
        <w:rPr>
          <w:color w:val="000000"/>
          <w:sz w:val="28"/>
          <w:szCs w:val="28"/>
        </w:rPr>
        <w:t xml:space="preserve">и реставрации </w:t>
      </w:r>
      <w:r w:rsidR="00094A30">
        <w:rPr>
          <w:color w:val="000000"/>
          <w:sz w:val="28"/>
          <w:szCs w:val="28"/>
        </w:rPr>
        <w:t xml:space="preserve"> фасадов </w:t>
      </w:r>
      <w:r w:rsidR="00B35DE2" w:rsidRPr="00094A30">
        <w:rPr>
          <w:color w:val="000000"/>
          <w:sz w:val="28"/>
          <w:szCs w:val="28"/>
        </w:rPr>
        <w:t>1</w:t>
      </w:r>
      <w:r w:rsidR="00094A30" w:rsidRPr="00094A30">
        <w:rPr>
          <w:color w:val="000000"/>
          <w:sz w:val="28"/>
          <w:szCs w:val="28"/>
        </w:rPr>
        <w:t>4</w:t>
      </w:r>
      <w:r w:rsidR="00B35DE2" w:rsidRPr="00094A30">
        <w:rPr>
          <w:color w:val="000000"/>
          <w:sz w:val="28"/>
          <w:szCs w:val="28"/>
        </w:rPr>
        <w:t xml:space="preserve"> объектов историко-культурного наследия,</w:t>
      </w:r>
      <w:r w:rsidR="00094A30">
        <w:rPr>
          <w:color w:val="000000"/>
          <w:sz w:val="28"/>
          <w:szCs w:val="28"/>
        </w:rPr>
        <w:t xml:space="preserve"> </w:t>
      </w:r>
      <w:r w:rsidR="004137C4">
        <w:rPr>
          <w:color w:val="000000"/>
          <w:sz w:val="28"/>
          <w:szCs w:val="28"/>
        </w:rPr>
        <w:t xml:space="preserve">                             </w:t>
      </w:r>
      <w:r w:rsidR="00094A30">
        <w:rPr>
          <w:color w:val="000000"/>
          <w:sz w:val="28"/>
          <w:szCs w:val="28"/>
        </w:rPr>
        <w:t xml:space="preserve">22 многоквартирных домов, расположенных </w:t>
      </w:r>
      <w:r w:rsidR="00094A30" w:rsidRPr="00CD0178">
        <w:rPr>
          <w:bCs/>
          <w:color w:val="000000"/>
          <w:sz w:val="28"/>
          <w:szCs w:val="28"/>
        </w:rPr>
        <w:t>вдоль гостевых туристических маршрутов</w:t>
      </w:r>
      <w:r w:rsidR="00AD0837">
        <w:rPr>
          <w:bCs/>
          <w:color w:val="000000"/>
          <w:sz w:val="28"/>
          <w:szCs w:val="28"/>
        </w:rPr>
        <w:t xml:space="preserve">. </w:t>
      </w:r>
    </w:p>
    <w:p w:rsidR="000F34DE" w:rsidRDefault="000F34DE" w:rsidP="000F34DE">
      <w:pPr>
        <w:spacing w:line="348" w:lineRule="auto"/>
        <w:ind w:firstLine="731"/>
        <w:jc w:val="both"/>
        <w:rPr>
          <w:bCs/>
          <w:color w:val="000000"/>
          <w:sz w:val="28"/>
          <w:szCs w:val="28"/>
        </w:rPr>
      </w:pPr>
      <w:r w:rsidRPr="00CD0178">
        <w:rPr>
          <w:bCs/>
          <w:color w:val="000000"/>
          <w:sz w:val="28"/>
          <w:szCs w:val="28"/>
        </w:rPr>
        <w:t>С участием средств государственной корпорации – Фонда содействия реформированию жилищно-коммунального хозяйства</w:t>
      </w:r>
      <w:r>
        <w:rPr>
          <w:bCs/>
          <w:color w:val="000000"/>
          <w:sz w:val="28"/>
          <w:szCs w:val="28"/>
        </w:rPr>
        <w:t xml:space="preserve"> в объеме </w:t>
      </w:r>
      <w:r w:rsidR="00004C15">
        <w:rPr>
          <w:bCs/>
          <w:color w:val="000000"/>
          <w:sz w:val="28"/>
          <w:szCs w:val="28"/>
        </w:rPr>
        <w:t xml:space="preserve">                    </w:t>
      </w:r>
      <w:r w:rsidRPr="004137C4">
        <w:rPr>
          <w:bCs/>
          <w:color w:val="000000"/>
          <w:sz w:val="28"/>
          <w:szCs w:val="28"/>
        </w:rPr>
        <w:t>118</w:t>
      </w:r>
      <w:r w:rsidR="00004C15">
        <w:rPr>
          <w:bCs/>
          <w:color w:val="000000"/>
          <w:sz w:val="28"/>
          <w:szCs w:val="28"/>
        </w:rPr>
        <w:t> </w:t>
      </w:r>
      <w:r w:rsidRPr="004137C4">
        <w:rPr>
          <w:bCs/>
          <w:color w:val="000000"/>
          <w:sz w:val="28"/>
          <w:szCs w:val="28"/>
        </w:rPr>
        <w:t>543</w:t>
      </w:r>
      <w:r w:rsidR="00004C15">
        <w:rPr>
          <w:bCs/>
          <w:color w:val="000000"/>
          <w:sz w:val="28"/>
          <w:szCs w:val="28"/>
        </w:rPr>
        <w:t xml:space="preserve"> </w:t>
      </w:r>
      <w:r w:rsidRPr="004137C4">
        <w:rPr>
          <w:bCs/>
          <w:color w:val="000000"/>
          <w:sz w:val="28"/>
          <w:szCs w:val="28"/>
        </w:rPr>
        <w:t>тыс</w:t>
      </w:r>
      <w:proofErr w:type="gramStart"/>
      <w:r w:rsidRPr="004137C4">
        <w:rPr>
          <w:bCs/>
          <w:color w:val="000000"/>
          <w:sz w:val="28"/>
          <w:szCs w:val="28"/>
        </w:rPr>
        <w:t>.р</w:t>
      </w:r>
      <w:proofErr w:type="gramEnd"/>
      <w:r w:rsidRPr="004137C4">
        <w:rPr>
          <w:bCs/>
          <w:color w:val="000000"/>
          <w:sz w:val="28"/>
          <w:szCs w:val="28"/>
        </w:rPr>
        <w:t>ублей реализовывались</w:t>
      </w:r>
      <w:r w:rsidRPr="00CD0178">
        <w:rPr>
          <w:bCs/>
          <w:color w:val="000000"/>
          <w:sz w:val="28"/>
          <w:szCs w:val="28"/>
        </w:rPr>
        <w:t xml:space="preserve"> проект</w:t>
      </w:r>
      <w:r>
        <w:rPr>
          <w:bCs/>
          <w:color w:val="000000"/>
          <w:sz w:val="28"/>
          <w:szCs w:val="28"/>
        </w:rPr>
        <w:t xml:space="preserve">ы </w:t>
      </w:r>
      <w:r w:rsidRPr="00CD0178">
        <w:rPr>
          <w:bCs/>
          <w:color w:val="000000"/>
          <w:sz w:val="28"/>
          <w:szCs w:val="28"/>
        </w:rPr>
        <w:t xml:space="preserve"> модернизации систем коммунальной инфраструктуры</w:t>
      </w:r>
      <w:r>
        <w:rPr>
          <w:bCs/>
          <w:color w:val="000000"/>
          <w:sz w:val="28"/>
          <w:szCs w:val="28"/>
        </w:rPr>
        <w:t xml:space="preserve"> </w:t>
      </w:r>
      <w:r w:rsidRPr="00CD0178">
        <w:rPr>
          <w:bCs/>
          <w:color w:val="000000"/>
          <w:sz w:val="28"/>
          <w:szCs w:val="28"/>
        </w:rPr>
        <w:t>на территории муниципальных районов Красноармейский и Сергиевский Самарской области.</w:t>
      </w:r>
    </w:p>
    <w:p w:rsidR="00D41859" w:rsidRPr="00CD0178" w:rsidRDefault="00D41859" w:rsidP="000F34DE">
      <w:pPr>
        <w:spacing w:line="348" w:lineRule="auto"/>
        <w:ind w:firstLine="7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2017 году объем средств по реализации </w:t>
      </w:r>
      <w:r w:rsidR="006147AA">
        <w:rPr>
          <w:bCs/>
          <w:color w:val="000000"/>
          <w:sz w:val="28"/>
          <w:szCs w:val="28"/>
        </w:rPr>
        <w:t xml:space="preserve">мероприятий </w:t>
      </w:r>
      <w:r>
        <w:rPr>
          <w:bCs/>
          <w:color w:val="000000"/>
          <w:sz w:val="28"/>
          <w:szCs w:val="28"/>
        </w:rPr>
        <w:t>г</w:t>
      </w:r>
      <w:r w:rsidRPr="00D41859">
        <w:rPr>
          <w:bCs/>
          <w:color w:val="000000"/>
          <w:sz w:val="28"/>
          <w:szCs w:val="28"/>
        </w:rPr>
        <w:t>осударственн</w:t>
      </w:r>
      <w:r>
        <w:rPr>
          <w:bCs/>
          <w:color w:val="000000"/>
          <w:sz w:val="28"/>
          <w:szCs w:val="28"/>
        </w:rPr>
        <w:t>ой</w:t>
      </w:r>
      <w:r w:rsidRPr="00D41859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 xml:space="preserve">ы </w:t>
      </w:r>
      <w:r w:rsidRPr="00D41859">
        <w:rPr>
          <w:bCs/>
          <w:color w:val="000000"/>
          <w:sz w:val="28"/>
          <w:szCs w:val="28"/>
        </w:rPr>
        <w:t xml:space="preserve">Самарской области «Содействие развитию благоустройства территорий </w:t>
      </w:r>
      <w:r w:rsidRPr="006147AA">
        <w:rPr>
          <w:bCs/>
          <w:color w:val="000000"/>
          <w:sz w:val="28"/>
          <w:szCs w:val="28"/>
        </w:rPr>
        <w:t xml:space="preserve">муниципальных образований в Самарской области на </w:t>
      </w:r>
      <w:r w:rsidR="006147AA">
        <w:rPr>
          <w:bCs/>
          <w:color w:val="000000"/>
          <w:sz w:val="28"/>
          <w:szCs w:val="28"/>
        </w:rPr>
        <w:t xml:space="preserve">                         </w:t>
      </w:r>
      <w:r w:rsidRPr="006147AA">
        <w:rPr>
          <w:bCs/>
          <w:color w:val="000000"/>
          <w:sz w:val="28"/>
          <w:szCs w:val="28"/>
        </w:rPr>
        <w:t>2014 – 20</w:t>
      </w:r>
      <w:r w:rsidR="002159BB">
        <w:rPr>
          <w:bCs/>
          <w:color w:val="000000"/>
          <w:sz w:val="28"/>
          <w:szCs w:val="28"/>
        </w:rPr>
        <w:t>20</w:t>
      </w:r>
      <w:r w:rsidRPr="006147AA">
        <w:rPr>
          <w:bCs/>
          <w:color w:val="000000"/>
          <w:sz w:val="28"/>
          <w:szCs w:val="28"/>
        </w:rPr>
        <w:t xml:space="preserve"> годы»</w:t>
      </w:r>
      <w:r w:rsidR="00193E89">
        <w:rPr>
          <w:bCs/>
          <w:color w:val="000000"/>
          <w:sz w:val="28"/>
          <w:szCs w:val="28"/>
        </w:rPr>
        <w:t xml:space="preserve"> составил 2 201 296 тыс</w:t>
      </w:r>
      <w:proofErr w:type="gramStart"/>
      <w:r w:rsidR="00193E89">
        <w:rPr>
          <w:bCs/>
          <w:color w:val="000000"/>
          <w:sz w:val="28"/>
          <w:szCs w:val="28"/>
        </w:rPr>
        <w:t>.р</w:t>
      </w:r>
      <w:proofErr w:type="gramEnd"/>
      <w:r w:rsidR="00193E89">
        <w:rPr>
          <w:bCs/>
          <w:color w:val="000000"/>
          <w:sz w:val="28"/>
          <w:szCs w:val="28"/>
        </w:rPr>
        <w:t>ублей, в том числе 913 199 тыс.рублей</w:t>
      </w:r>
      <w:r w:rsidR="002159BB">
        <w:rPr>
          <w:bCs/>
          <w:color w:val="000000"/>
          <w:sz w:val="28"/>
          <w:szCs w:val="28"/>
        </w:rPr>
        <w:t xml:space="preserve"> за счёт средств федерального бюджета</w:t>
      </w:r>
      <w:r w:rsidR="006147AA" w:rsidRPr="006147AA">
        <w:rPr>
          <w:bCs/>
          <w:color w:val="000000"/>
          <w:sz w:val="28"/>
          <w:szCs w:val="28"/>
        </w:rPr>
        <w:t xml:space="preserve">. В итоге </w:t>
      </w:r>
      <w:r w:rsidR="006147AA" w:rsidRPr="006147AA">
        <w:rPr>
          <w:color w:val="000000"/>
          <w:sz w:val="28"/>
          <w:szCs w:val="28"/>
        </w:rPr>
        <w:t>проведена реконструкция территории набережной реки Волг</w:t>
      </w:r>
      <w:r w:rsidR="00004C15">
        <w:rPr>
          <w:color w:val="000000"/>
          <w:sz w:val="28"/>
          <w:szCs w:val="28"/>
        </w:rPr>
        <w:t>и</w:t>
      </w:r>
      <w:r w:rsidR="006147AA" w:rsidRPr="006147AA">
        <w:rPr>
          <w:color w:val="000000"/>
          <w:sz w:val="28"/>
          <w:szCs w:val="28"/>
        </w:rPr>
        <w:t>, капитальный ремонт площади Куйбышева</w:t>
      </w:r>
      <w:r w:rsidR="006147AA">
        <w:rPr>
          <w:color w:val="000000"/>
          <w:sz w:val="28"/>
          <w:szCs w:val="28"/>
        </w:rPr>
        <w:t xml:space="preserve"> </w:t>
      </w:r>
      <w:r w:rsidR="006147AA" w:rsidRPr="002944C4">
        <w:rPr>
          <w:bCs/>
          <w:color w:val="000000"/>
          <w:sz w:val="28"/>
          <w:szCs w:val="28"/>
        </w:rPr>
        <w:t>(включая благоустройство 4 скверов)</w:t>
      </w:r>
      <w:r w:rsidR="006147AA">
        <w:rPr>
          <w:color w:val="000000"/>
          <w:sz w:val="28"/>
          <w:szCs w:val="28"/>
        </w:rPr>
        <w:t xml:space="preserve">, </w:t>
      </w:r>
      <w:r w:rsidR="006147AA">
        <w:rPr>
          <w:bCs/>
          <w:color w:val="000000"/>
          <w:sz w:val="28"/>
          <w:szCs w:val="28"/>
        </w:rPr>
        <w:t>в</w:t>
      </w:r>
      <w:r w:rsidR="006147AA" w:rsidRPr="002944C4">
        <w:rPr>
          <w:bCs/>
          <w:color w:val="000000"/>
          <w:sz w:val="28"/>
          <w:szCs w:val="28"/>
        </w:rPr>
        <w:t xml:space="preserve"> 34 </w:t>
      </w:r>
      <w:r w:rsidR="006147AA">
        <w:rPr>
          <w:bCs/>
          <w:color w:val="000000"/>
          <w:sz w:val="28"/>
          <w:szCs w:val="28"/>
        </w:rPr>
        <w:t>муниципальных образованиях</w:t>
      </w:r>
      <w:r w:rsidR="006147AA" w:rsidRPr="002944C4">
        <w:rPr>
          <w:bCs/>
          <w:color w:val="000000"/>
          <w:sz w:val="28"/>
          <w:szCs w:val="28"/>
        </w:rPr>
        <w:t xml:space="preserve"> области благоустро</w:t>
      </w:r>
      <w:r w:rsidR="002159BB">
        <w:rPr>
          <w:bCs/>
          <w:color w:val="000000"/>
          <w:sz w:val="28"/>
          <w:szCs w:val="28"/>
        </w:rPr>
        <w:t>е</w:t>
      </w:r>
      <w:r w:rsidR="006147AA" w:rsidRPr="002944C4">
        <w:rPr>
          <w:bCs/>
          <w:color w:val="000000"/>
          <w:sz w:val="28"/>
          <w:szCs w:val="28"/>
        </w:rPr>
        <w:t>но</w:t>
      </w:r>
      <w:r w:rsidR="006147AA">
        <w:rPr>
          <w:bCs/>
          <w:color w:val="000000"/>
          <w:sz w:val="28"/>
          <w:szCs w:val="28"/>
        </w:rPr>
        <w:t xml:space="preserve"> </w:t>
      </w:r>
      <w:r w:rsidR="006147AA" w:rsidRPr="002944C4">
        <w:rPr>
          <w:bCs/>
          <w:color w:val="000000"/>
          <w:sz w:val="28"/>
          <w:szCs w:val="28"/>
        </w:rPr>
        <w:t>1472 двор</w:t>
      </w:r>
      <w:r w:rsidR="00004C15">
        <w:rPr>
          <w:bCs/>
          <w:color w:val="000000"/>
          <w:sz w:val="28"/>
          <w:szCs w:val="28"/>
        </w:rPr>
        <w:t>а</w:t>
      </w:r>
      <w:r w:rsidR="006147AA">
        <w:rPr>
          <w:bCs/>
          <w:color w:val="000000"/>
          <w:sz w:val="28"/>
          <w:szCs w:val="28"/>
        </w:rPr>
        <w:t xml:space="preserve">. </w:t>
      </w:r>
    </w:p>
    <w:p w:rsidR="006872A4" w:rsidRPr="00E57B42" w:rsidRDefault="006872A4" w:rsidP="001854F1">
      <w:pPr>
        <w:spacing w:line="360" w:lineRule="auto"/>
        <w:ind w:firstLine="851"/>
        <w:jc w:val="both"/>
        <w:rPr>
          <w:sz w:val="28"/>
          <w:szCs w:val="28"/>
        </w:rPr>
      </w:pPr>
      <w:r w:rsidRPr="00E57B42">
        <w:rPr>
          <w:sz w:val="28"/>
          <w:szCs w:val="28"/>
        </w:rPr>
        <w:t xml:space="preserve">Кассовые расходы </w:t>
      </w:r>
      <w:r w:rsidRPr="00E57B42">
        <w:rPr>
          <w:b/>
          <w:sz w:val="28"/>
          <w:szCs w:val="28"/>
        </w:rPr>
        <w:t xml:space="preserve">министерства труда, занятости и миграционной политики  Самарской области </w:t>
      </w:r>
      <w:r w:rsidRPr="00E57B42">
        <w:rPr>
          <w:sz w:val="28"/>
          <w:szCs w:val="28"/>
        </w:rPr>
        <w:t xml:space="preserve">составили </w:t>
      </w:r>
      <w:r w:rsidR="00E57B42" w:rsidRPr="00E57B42">
        <w:rPr>
          <w:bCs/>
          <w:sz w:val="28"/>
          <w:szCs w:val="28"/>
        </w:rPr>
        <w:t>2 163 414</w:t>
      </w:r>
      <w:r w:rsidR="001854F1" w:rsidRPr="00E57B42">
        <w:rPr>
          <w:bCs/>
          <w:sz w:val="28"/>
          <w:szCs w:val="28"/>
        </w:rPr>
        <w:t xml:space="preserve"> </w:t>
      </w:r>
      <w:r w:rsidRPr="00E57B42">
        <w:rPr>
          <w:sz w:val="28"/>
          <w:szCs w:val="28"/>
        </w:rPr>
        <w:t>тыс</w:t>
      </w:r>
      <w:proofErr w:type="gramStart"/>
      <w:r w:rsidRPr="00E57B42">
        <w:rPr>
          <w:sz w:val="28"/>
          <w:szCs w:val="28"/>
        </w:rPr>
        <w:t>.р</w:t>
      </w:r>
      <w:proofErr w:type="gramEnd"/>
      <w:r w:rsidRPr="00E57B42">
        <w:rPr>
          <w:sz w:val="28"/>
          <w:szCs w:val="28"/>
        </w:rPr>
        <w:t xml:space="preserve">ублей, или </w:t>
      </w:r>
      <w:r w:rsidR="00E57B42" w:rsidRPr="00E57B42">
        <w:rPr>
          <w:sz w:val="28"/>
          <w:szCs w:val="28"/>
        </w:rPr>
        <w:t>98</w:t>
      </w:r>
      <w:r w:rsidRPr="00E57B42">
        <w:rPr>
          <w:sz w:val="28"/>
          <w:szCs w:val="28"/>
        </w:rPr>
        <w:t>,</w:t>
      </w:r>
      <w:r w:rsidR="00503114">
        <w:rPr>
          <w:sz w:val="28"/>
          <w:szCs w:val="28"/>
        </w:rPr>
        <w:t>3</w:t>
      </w:r>
      <w:r w:rsidRPr="00E57B42">
        <w:rPr>
          <w:sz w:val="28"/>
          <w:szCs w:val="28"/>
        </w:rPr>
        <w:t xml:space="preserve">% от плановых назначений, из них </w:t>
      </w:r>
      <w:r w:rsidR="001854F1" w:rsidRPr="00E57B42">
        <w:rPr>
          <w:bCs/>
          <w:sz w:val="28"/>
          <w:szCs w:val="28"/>
        </w:rPr>
        <w:t>1</w:t>
      </w:r>
      <w:r w:rsidR="00E57B42" w:rsidRPr="00E57B42">
        <w:rPr>
          <w:bCs/>
          <w:sz w:val="28"/>
          <w:szCs w:val="28"/>
        </w:rPr>
        <w:t> 395 591</w:t>
      </w:r>
      <w:r w:rsidR="001854F1" w:rsidRPr="00E57B42">
        <w:rPr>
          <w:b/>
          <w:bCs/>
          <w:sz w:val="28"/>
          <w:szCs w:val="28"/>
        </w:rPr>
        <w:t xml:space="preserve"> </w:t>
      </w:r>
      <w:r w:rsidR="00177A68">
        <w:rPr>
          <w:sz w:val="28"/>
          <w:szCs w:val="28"/>
        </w:rPr>
        <w:t>тыс.</w:t>
      </w:r>
      <w:r w:rsidRPr="00E57B42">
        <w:rPr>
          <w:sz w:val="28"/>
          <w:szCs w:val="28"/>
        </w:rPr>
        <w:t>рублей за счет безвозмездных поступлений</w:t>
      </w:r>
      <w:r w:rsidR="0047728E" w:rsidRPr="00E57B42">
        <w:rPr>
          <w:sz w:val="28"/>
          <w:szCs w:val="28"/>
        </w:rPr>
        <w:t xml:space="preserve">, или </w:t>
      </w:r>
      <w:r w:rsidR="00E57B42" w:rsidRPr="00E57B42">
        <w:rPr>
          <w:sz w:val="28"/>
          <w:szCs w:val="28"/>
        </w:rPr>
        <w:t>97,6</w:t>
      </w:r>
      <w:r w:rsidR="0047728E" w:rsidRPr="00E57B42">
        <w:rPr>
          <w:sz w:val="28"/>
          <w:szCs w:val="28"/>
        </w:rPr>
        <w:t>% от плановых назначений</w:t>
      </w:r>
      <w:r w:rsidRPr="00E57B42">
        <w:rPr>
          <w:sz w:val="28"/>
          <w:szCs w:val="28"/>
        </w:rPr>
        <w:t>.</w:t>
      </w:r>
    </w:p>
    <w:p w:rsidR="00F353C3" w:rsidRPr="00F5749C" w:rsidRDefault="00F353C3" w:rsidP="0032480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60298">
        <w:rPr>
          <w:color w:val="000000"/>
          <w:sz w:val="28"/>
          <w:szCs w:val="28"/>
        </w:rPr>
        <w:t>В рамках гос</w:t>
      </w:r>
      <w:r w:rsidR="00856D1F" w:rsidRPr="00060298">
        <w:rPr>
          <w:color w:val="000000"/>
          <w:sz w:val="28"/>
          <w:szCs w:val="28"/>
        </w:rPr>
        <w:t xml:space="preserve">ударственной </w:t>
      </w:r>
      <w:r w:rsidRPr="00060298">
        <w:rPr>
          <w:color w:val="000000"/>
          <w:sz w:val="28"/>
          <w:szCs w:val="28"/>
        </w:rPr>
        <w:t xml:space="preserve">программы Самарской области «Содействие занятости населения Самарской области на 2014 – 2020 годы» осуществлены </w:t>
      </w:r>
      <w:r w:rsidRPr="00F5749C">
        <w:rPr>
          <w:color w:val="000000"/>
          <w:sz w:val="28"/>
          <w:szCs w:val="28"/>
        </w:rPr>
        <w:t xml:space="preserve">социальные выплаты </w:t>
      </w:r>
      <w:r w:rsidR="00F5749C" w:rsidRPr="00F5749C">
        <w:rPr>
          <w:sz w:val="28"/>
          <w:szCs w:val="28"/>
        </w:rPr>
        <w:t xml:space="preserve">16 809 </w:t>
      </w:r>
      <w:r w:rsidRPr="00F5749C">
        <w:rPr>
          <w:color w:val="000000"/>
          <w:sz w:val="28"/>
          <w:szCs w:val="28"/>
        </w:rPr>
        <w:t xml:space="preserve">безработным гражданам (в среднемесячном исчислении) на общую сумму </w:t>
      </w:r>
      <w:r w:rsidR="00F5749C" w:rsidRPr="00F5749C">
        <w:rPr>
          <w:sz w:val="28"/>
          <w:szCs w:val="28"/>
        </w:rPr>
        <w:t xml:space="preserve">955 820,5 </w:t>
      </w:r>
      <w:r w:rsidRPr="00F5749C">
        <w:rPr>
          <w:color w:val="000000"/>
          <w:sz w:val="28"/>
          <w:szCs w:val="28"/>
        </w:rPr>
        <w:t>тыс</w:t>
      </w:r>
      <w:proofErr w:type="gramStart"/>
      <w:r w:rsidRPr="00F5749C">
        <w:rPr>
          <w:color w:val="000000"/>
          <w:sz w:val="28"/>
          <w:szCs w:val="28"/>
        </w:rPr>
        <w:t>.р</w:t>
      </w:r>
      <w:proofErr w:type="gramEnd"/>
      <w:r w:rsidRPr="00F5749C">
        <w:rPr>
          <w:color w:val="000000"/>
          <w:sz w:val="28"/>
          <w:szCs w:val="28"/>
        </w:rPr>
        <w:t>ублей за счет субвенции из федерального бюджета.</w:t>
      </w:r>
    </w:p>
    <w:p w:rsidR="0058678F" w:rsidRPr="0058678F" w:rsidRDefault="0058678F" w:rsidP="004B1228">
      <w:pPr>
        <w:spacing w:line="360" w:lineRule="auto"/>
        <w:ind w:firstLine="851"/>
        <w:jc w:val="both"/>
        <w:rPr>
          <w:sz w:val="28"/>
          <w:szCs w:val="28"/>
        </w:rPr>
      </w:pPr>
      <w:r w:rsidRPr="0058678F">
        <w:rPr>
          <w:sz w:val="28"/>
          <w:szCs w:val="28"/>
        </w:rPr>
        <w:t xml:space="preserve">В </w:t>
      </w:r>
      <w:r w:rsidR="00B34E6F">
        <w:rPr>
          <w:sz w:val="28"/>
          <w:szCs w:val="28"/>
        </w:rPr>
        <w:t>2017</w:t>
      </w:r>
      <w:r w:rsidRPr="0058678F">
        <w:rPr>
          <w:sz w:val="28"/>
          <w:szCs w:val="28"/>
        </w:rPr>
        <w:t xml:space="preserve"> году за содействием в поиске </w:t>
      </w:r>
      <w:proofErr w:type="gramStart"/>
      <w:r w:rsidRPr="0058678F">
        <w:rPr>
          <w:sz w:val="28"/>
          <w:szCs w:val="28"/>
        </w:rPr>
        <w:t>подходящей</w:t>
      </w:r>
      <w:proofErr w:type="gramEnd"/>
      <w:r w:rsidRPr="0058678F">
        <w:rPr>
          <w:sz w:val="28"/>
          <w:szCs w:val="28"/>
        </w:rPr>
        <w:t xml:space="preserve"> работы                                        обратились 55 343 человека, из них 35 245 человек трудоустроены. </w:t>
      </w:r>
    </w:p>
    <w:p w:rsidR="008B44FB" w:rsidRPr="008B44FB" w:rsidRDefault="0092608F" w:rsidP="008B44FB">
      <w:pPr>
        <w:spacing w:line="360" w:lineRule="auto"/>
        <w:ind w:firstLine="709"/>
        <w:jc w:val="both"/>
        <w:rPr>
          <w:sz w:val="28"/>
          <w:szCs w:val="28"/>
        </w:rPr>
      </w:pPr>
      <w:r w:rsidRPr="008B44FB">
        <w:rPr>
          <w:sz w:val="28"/>
          <w:szCs w:val="28"/>
        </w:rPr>
        <w:t>Объем финансирования программы дополнительных мероприятий в сфере занятости населения, направленных на снижение напряженности на рынке труда в Самарской области, в 201</w:t>
      </w:r>
      <w:r w:rsidR="0058678F" w:rsidRPr="008B44FB">
        <w:rPr>
          <w:sz w:val="28"/>
          <w:szCs w:val="28"/>
        </w:rPr>
        <w:t>7</w:t>
      </w:r>
      <w:r w:rsidRPr="008B44FB">
        <w:rPr>
          <w:sz w:val="28"/>
          <w:szCs w:val="28"/>
        </w:rPr>
        <w:t xml:space="preserve"> году составил </w:t>
      </w:r>
      <w:r w:rsidR="0058678F" w:rsidRPr="008B44FB">
        <w:rPr>
          <w:sz w:val="28"/>
          <w:szCs w:val="28"/>
        </w:rPr>
        <w:t>460 629</w:t>
      </w:r>
      <w:r w:rsidRPr="008B44FB">
        <w:rPr>
          <w:sz w:val="28"/>
          <w:szCs w:val="28"/>
        </w:rPr>
        <w:t xml:space="preserve"> </w:t>
      </w:r>
      <w:r w:rsidRPr="0058678F">
        <w:rPr>
          <w:sz w:val="28"/>
          <w:szCs w:val="28"/>
        </w:rPr>
        <w:t>тыс</w:t>
      </w:r>
      <w:proofErr w:type="gramStart"/>
      <w:r w:rsidRPr="0058678F">
        <w:rPr>
          <w:sz w:val="28"/>
          <w:szCs w:val="28"/>
        </w:rPr>
        <w:t>.р</w:t>
      </w:r>
      <w:proofErr w:type="gramEnd"/>
      <w:r w:rsidRPr="0058678F">
        <w:rPr>
          <w:sz w:val="28"/>
          <w:szCs w:val="28"/>
        </w:rPr>
        <w:t>ублей (99,</w:t>
      </w:r>
      <w:r w:rsidR="0058678F" w:rsidRPr="0058678F">
        <w:rPr>
          <w:sz w:val="28"/>
          <w:szCs w:val="28"/>
        </w:rPr>
        <w:t>6</w:t>
      </w:r>
      <w:r w:rsidRPr="008B44FB">
        <w:rPr>
          <w:sz w:val="28"/>
          <w:szCs w:val="28"/>
        </w:rPr>
        <w:t xml:space="preserve">%). </w:t>
      </w:r>
      <w:r w:rsidR="008B44FB" w:rsidRPr="008B44FB">
        <w:rPr>
          <w:sz w:val="28"/>
          <w:szCs w:val="28"/>
        </w:rPr>
        <w:t xml:space="preserve">Реализация данных мероприятий позволила сохранить занятость </w:t>
      </w:r>
      <w:r w:rsidR="008B44FB" w:rsidRPr="001C2064">
        <w:rPr>
          <w:sz w:val="28"/>
          <w:szCs w:val="28"/>
        </w:rPr>
        <w:t>12</w:t>
      </w:r>
      <w:r w:rsidR="008B44FB">
        <w:rPr>
          <w:sz w:val="28"/>
          <w:szCs w:val="28"/>
        </w:rPr>
        <w:t xml:space="preserve"> </w:t>
      </w:r>
      <w:r w:rsidR="008B44FB" w:rsidRPr="001C2064">
        <w:rPr>
          <w:sz w:val="28"/>
          <w:szCs w:val="28"/>
        </w:rPr>
        <w:t xml:space="preserve">174 работников ПАО </w:t>
      </w:r>
      <w:r w:rsidR="008B44FB" w:rsidRPr="001C2064">
        <w:rPr>
          <w:sz w:val="28"/>
          <w:szCs w:val="28"/>
        </w:rPr>
        <w:lastRenderedPageBreak/>
        <w:t xml:space="preserve">«АВТОВАЗ» в том числе посредством профессионального </w:t>
      </w:r>
      <w:r w:rsidR="00BC7956">
        <w:rPr>
          <w:sz w:val="28"/>
          <w:szCs w:val="28"/>
        </w:rPr>
        <w:t>пере</w:t>
      </w:r>
      <w:r w:rsidR="008B44FB" w:rsidRPr="001C2064">
        <w:rPr>
          <w:sz w:val="28"/>
          <w:szCs w:val="28"/>
        </w:rPr>
        <w:t>обучения</w:t>
      </w:r>
      <w:r w:rsidR="00BC7956">
        <w:rPr>
          <w:sz w:val="28"/>
          <w:szCs w:val="28"/>
        </w:rPr>
        <w:t xml:space="preserve">             </w:t>
      </w:r>
      <w:r w:rsidR="008B44FB" w:rsidRPr="001C2064">
        <w:rPr>
          <w:sz w:val="28"/>
          <w:szCs w:val="28"/>
        </w:rPr>
        <w:t xml:space="preserve"> 11</w:t>
      </w:r>
      <w:r w:rsidR="008B44FB">
        <w:rPr>
          <w:sz w:val="28"/>
          <w:szCs w:val="28"/>
        </w:rPr>
        <w:t xml:space="preserve"> </w:t>
      </w:r>
      <w:r w:rsidR="008B44FB" w:rsidRPr="001C2064">
        <w:rPr>
          <w:sz w:val="28"/>
          <w:szCs w:val="28"/>
        </w:rPr>
        <w:t>534 работников.</w:t>
      </w:r>
    </w:p>
    <w:p w:rsidR="007A3AAB" w:rsidRPr="00060298" w:rsidRDefault="00D47E76" w:rsidP="004B1228">
      <w:pPr>
        <w:spacing w:line="360" w:lineRule="auto"/>
        <w:ind w:firstLine="851"/>
        <w:jc w:val="both"/>
        <w:rPr>
          <w:sz w:val="28"/>
          <w:szCs w:val="28"/>
        </w:rPr>
      </w:pPr>
      <w:r w:rsidRPr="00060298">
        <w:rPr>
          <w:sz w:val="28"/>
          <w:szCs w:val="28"/>
        </w:rPr>
        <w:t xml:space="preserve">Кассовые расходы </w:t>
      </w:r>
      <w:r w:rsidRPr="00060298">
        <w:rPr>
          <w:b/>
          <w:sz w:val="28"/>
          <w:szCs w:val="28"/>
        </w:rPr>
        <w:t>департамента по вопросам общественной безопасности Самарской области</w:t>
      </w:r>
      <w:r w:rsidR="00BE0B0E" w:rsidRPr="00060298">
        <w:rPr>
          <w:b/>
          <w:sz w:val="28"/>
          <w:szCs w:val="28"/>
        </w:rPr>
        <w:t xml:space="preserve"> </w:t>
      </w:r>
      <w:r w:rsidR="00BE0B0E" w:rsidRPr="00060298">
        <w:rPr>
          <w:sz w:val="28"/>
          <w:szCs w:val="28"/>
        </w:rPr>
        <w:t xml:space="preserve">составили </w:t>
      </w:r>
      <w:r w:rsidR="00060298" w:rsidRPr="00060298">
        <w:rPr>
          <w:bCs/>
          <w:sz w:val="28"/>
          <w:szCs w:val="28"/>
        </w:rPr>
        <w:t>1 350 906</w:t>
      </w:r>
      <w:r w:rsidR="004B1228" w:rsidRPr="00060298">
        <w:rPr>
          <w:b/>
          <w:bCs/>
          <w:sz w:val="28"/>
          <w:szCs w:val="28"/>
        </w:rPr>
        <w:t xml:space="preserve"> </w:t>
      </w:r>
      <w:r w:rsidR="00BE0B0E" w:rsidRPr="00060298">
        <w:rPr>
          <w:sz w:val="28"/>
          <w:szCs w:val="28"/>
        </w:rPr>
        <w:t>тыс</w:t>
      </w:r>
      <w:proofErr w:type="gramStart"/>
      <w:r w:rsidR="00BE0B0E" w:rsidRPr="00060298">
        <w:rPr>
          <w:sz w:val="28"/>
          <w:szCs w:val="28"/>
        </w:rPr>
        <w:t>.р</w:t>
      </w:r>
      <w:proofErr w:type="gramEnd"/>
      <w:r w:rsidR="00BE0B0E" w:rsidRPr="00060298">
        <w:rPr>
          <w:sz w:val="28"/>
          <w:szCs w:val="28"/>
        </w:rPr>
        <w:t xml:space="preserve">ублей, или </w:t>
      </w:r>
      <w:r w:rsidR="00B62EBF" w:rsidRPr="003E05BB">
        <w:rPr>
          <w:sz w:val="28"/>
          <w:szCs w:val="28"/>
        </w:rPr>
        <w:t>99,3</w:t>
      </w:r>
      <w:r w:rsidR="00BE0B0E" w:rsidRPr="003E05BB">
        <w:rPr>
          <w:sz w:val="28"/>
          <w:szCs w:val="28"/>
        </w:rPr>
        <w:t xml:space="preserve">% </w:t>
      </w:r>
      <w:r w:rsidR="00BE0B0E" w:rsidRPr="00060298">
        <w:rPr>
          <w:sz w:val="28"/>
          <w:szCs w:val="28"/>
        </w:rPr>
        <w:t xml:space="preserve">от </w:t>
      </w:r>
      <w:r w:rsidR="0058408A" w:rsidRPr="00060298">
        <w:rPr>
          <w:sz w:val="28"/>
          <w:szCs w:val="28"/>
        </w:rPr>
        <w:t>плановых назначений</w:t>
      </w:r>
      <w:r w:rsidR="00EA1D94" w:rsidRPr="00060298">
        <w:rPr>
          <w:sz w:val="28"/>
          <w:szCs w:val="28"/>
        </w:rPr>
        <w:t xml:space="preserve">, из них  </w:t>
      </w:r>
      <w:r w:rsidR="004B1228" w:rsidRPr="00060298">
        <w:rPr>
          <w:bCs/>
          <w:sz w:val="28"/>
          <w:szCs w:val="28"/>
        </w:rPr>
        <w:t>38 </w:t>
      </w:r>
      <w:r w:rsidR="00060298" w:rsidRPr="00060298">
        <w:rPr>
          <w:bCs/>
          <w:sz w:val="28"/>
          <w:szCs w:val="28"/>
        </w:rPr>
        <w:t>519</w:t>
      </w:r>
      <w:r w:rsidR="004B1228" w:rsidRPr="00060298">
        <w:rPr>
          <w:b/>
          <w:bCs/>
          <w:sz w:val="28"/>
          <w:szCs w:val="28"/>
        </w:rPr>
        <w:t xml:space="preserve"> </w:t>
      </w:r>
      <w:r w:rsidR="00EA1D94" w:rsidRPr="00060298">
        <w:rPr>
          <w:sz w:val="28"/>
          <w:szCs w:val="28"/>
        </w:rPr>
        <w:t>тыс.рублей за счет безвозмездных поступлений</w:t>
      </w:r>
      <w:r w:rsidR="00F95FF9">
        <w:rPr>
          <w:sz w:val="28"/>
          <w:szCs w:val="28"/>
        </w:rPr>
        <w:t>, или 100</w:t>
      </w:r>
      <w:r w:rsidR="00AB16C9" w:rsidRPr="00060298">
        <w:rPr>
          <w:sz w:val="28"/>
          <w:szCs w:val="28"/>
        </w:rPr>
        <w:t>% от плановых назначений</w:t>
      </w:r>
      <w:r w:rsidR="0058408A" w:rsidRPr="00060298">
        <w:rPr>
          <w:sz w:val="28"/>
          <w:szCs w:val="28"/>
        </w:rPr>
        <w:t>.</w:t>
      </w:r>
    </w:p>
    <w:p w:rsidR="002D354E" w:rsidRPr="008B6861" w:rsidRDefault="006D5DC7" w:rsidP="00C20642">
      <w:pPr>
        <w:spacing w:line="360" w:lineRule="auto"/>
        <w:ind w:firstLine="851"/>
        <w:jc w:val="both"/>
        <w:rPr>
          <w:sz w:val="28"/>
          <w:szCs w:val="28"/>
        </w:rPr>
      </w:pPr>
      <w:r w:rsidRPr="008B6861">
        <w:rPr>
          <w:sz w:val="28"/>
          <w:szCs w:val="28"/>
        </w:rPr>
        <w:t>В 201</w:t>
      </w:r>
      <w:r w:rsidR="008B6861" w:rsidRPr="008B6861">
        <w:rPr>
          <w:sz w:val="28"/>
          <w:szCs w:val="28"/>
        </w:rPr>
        <w:t>7</w:t>
      </w:r>
      <w:r w:rsidRPr="008B6861">
        <w:rPr>
          <w:sz w:val="28"/>
          <w:szCs w:val="28"/>
        </w:rPr>
        <w:t xml:space="preserve"> году исполнение </w:t>
      </w:r>
      <w:r w:rsidR="002D354E" w:rsidRPr="008B6861">
        <w:rPr>
          <w:sz w:val="28"/>
          <w:szCs w:val="28"/>
        </w:rPr>
        <w:t xml:space="preserve"> </w:t>
      </w:r>
      <w:r w:rsidR="004C2DD0" w:rsidRPr="008B6861">
        <w:rPr>
          <w:sz w:val="28"/>
          <w:szCs w:val="28"/>
        </w:rPr>
        <w:t>государственной программы Самарской области</w:t>
      </w:r>
      <w:r w:rsidR="002D354E" w:rsidRPr="008B6861">
        <w:rPr>
          <w:sz w:val="28"/>
          <w:szCs w:val="28"/>
        </w:rPr>
        <w:t xml:space="preserve"> </w:t>
      </w:r>
      <w:r w:rsidR="004C2DD0" w:rsidRPr="008B6861">
        <w:rPr>
          <w:sz w:val="28"/>
          <w:szCs w:val="28"/>
        </w:rPr>
        <w:t>«</w:t>
      </w:r>
      <w:r w:rsidR="002D354E" w:rsidRPr="008B6861">
        <w:rPr>
          <w:sz w:val="28"/>
          <w:szCs w:val="28"/>
        </w:rPr>
        <w:t>Обеспечение правопорядка в Самарской области</w:t>
      </w:r>
      <w:r w:rsidR="004C2DD0" w:rsidRPr="008B6861">
        <w:rPr>
          <w:sz w:val="28"/>
          <w:szCs w:val="28"/>
        </w:rPr>
        <w:t>»</w:t>
      </w:r>
      <w:r w:rsidR="002D354E" w:rsidRPr="008B6861">
        <w:rPr>
          <w:sz w:val="28"/>
          <w:szCs w:val="28"/>
        </w:rPr>
        <w:t xml:space="preserve"> на 2014 - 201</w:t>
      </w:r>
      <w:r w:rsidR="008B6861" w:rsidRPr="008B6861">
        <w:rPr>
          <w:sz w:val="28"/>
          <w:szCs w:val="28"/>
        </w:rPr>
        <w:t>9</w:t>
      </w:r>
      <w:r w:rsidR="002D354E" w:rsidRPr="008B6861">
        <w:rPr>
          <w:sz w:val="28"/>
          <w:szCs w:val="28"/>
        </w:rPr>
        <w:t xml:space="preserve"> годы</w:t>
      </w:r>
      <w:r w:rsidRPr="008B6861">
        <w:rPr>
          <w:sz w:val="28"/>
          <w:szCs w:val="28"/>
        </w:rPr>
        <w:t xml:space="preserve"> составило</w:t>
      </w:r>
      <w:r w:rsidR="002D354E" w:rsidRPr="008B6861">
        <w:rPr>
          <w:sz w:val="28"/>
          <w:szCs w:val="28"/>
        </w:rPr>
        <w:t xml:space="preserve">  </w:t>
      </w:r>
      <w:r w:rsidR="008B6861" w:rsidRPr="008B6861">
        <w:rPr>
          <w:sz w:val="28"/>
          <w:szCs w:val="28"/>
        </w:rPr>
        <w:t>22 908</w:t>
      </w:r>
      <w:r w:rsidR="002D354E" w:rsidRPr="008B6861">
        <w:rPr>
          <w:sz w:val="28"/>
          <w:szCs w:val="28"/>
        </w:rPr>
        <w:t xml:space="preserve"> тыс</w:t>
      </w:r>
      <w:proofErr w:type="gramStart"/>
      <w:r w:rsidR="002D354E" w:rsidRPr="008B6861">
        <w:rPr>
          <w:sz w:val="28"/>
          <w:szCs w:val="28"/>
        </w:rPr>
        <w:t>.р</w:t>
      </w:r>
      <w:proofErr w:type="gramEnd"/>
      <w:r w:rsidR="002D354E" w:rsidRPr="008B6861">
        <w:rPr>
          <w:sz w:val="28"/>
          <w:szCs w:val="28"/>
        </w:rPr>
        <w:t>ублей</w:t>
      </w:r>
      <w:r w:rsidRPr="008B6861">
        <w:rPr>
          <w:sz w:val="28"/>
          <w:szCs w:val="28"/>
        </w:rPr>
        <w:t xml:space="preserve"> (</w:t>
      </w:r>
      <w:r w:rsidR="00C20642" w:rsidRPr="008B6861">
        <w:rPr>
          <w:sz w:val="28"/>
          <w:szCs w:val="28"/>
        </w:rPr>
        <w:t>9</w:t>
      </w:r>
      <w:r w:rsidR="008B6861" w:rsidRPr="008B6861">
        <w:rPr>
          <w:sz w:val="28"/>
          <w:szCs w:val="28"/>
        </w:rPr>
        <w:t>9</w:t>
      </w:r>
      <w:r w:rsidR="00C20642" w:rsidRPr="008B6861">
        <w:rPr>
          <w:sz w:val="28"/>
          <w:szCs w:val="28"/>
        </w:rPr>
        <w:t>,9</w:t>
      </w:r>
      <w:r w:rsidRPr="008B6861">
        <w:rPr>
          <w:sz w:val="28"/>
          <w:szCs w:val="28"/>
        </w:rPr>
        <w:t xml:space="preserve">%). </w:t>
      </w:r>
    </w:p>
    <w:p w:rsidR="007A0702" w:rsidRPr="006B32E4" w:rsidRDefault="00DE159E" w:rsidP="005E689C">
      <w:pPr>
        <w:spacing w:line="360" w:lineRule="auto"/>
        <w:ind w:firstLine="851"/>
        <w:jc w:val="both"/>
        <w:rPr>
          <w:sz w:val="28"/>
          <w:szCs w:val="28"/>
          <w:highlight w:val="green"/>
        </w:rPr>
      </w:pPr>
      <w:r w:rsidRPr="00920DB5">
        <w:rPr>
          <w:sz w:val="28"/>
          <w:szCs w:val="28"/>
        </w:rPr>
        <w:t>В</w:t>
      </w:r>
      <w:r w:rsidR="00CE1854" w:rsidRPr="00920DB5">
        <w:rPr>
          <w:sz w:val="28"/>
          <w:szCs w:val="28"/>
        </w:rPr>
        <w:t xml:space="preserve"> рамках</w:t>
      </w:r>
      <w:r w:rsidRPr="00920DB5">
        <w:rPr>
          <w:sz w:val="28"/>
          <w:szCs w:val="28"/>
        </w:rPr>
        <w:t xml:space="preserve"> реализации</w:t>
      </w:r>
      <w:r w:rsidR="00CE1854" w:rsidRPr="00920DB5">
        <w:rPr>
          <w:sz w:val="28"/>
          <w:szCs w:val="28"/>
        </w:rPr>
        <w:t xml:space="preserve"> </w:t>
      </w:r>
      <w:r w:rsidR="006D5DC7" w:rsidRPr="00920DB5">
        <w:rPr>
          <w:sz w:val="28"/>
          <w:szCs w:val="28"/>
        </w:rPr>
        <w:t>подпрограммы «П</w:t>
      </w:r>
      <w:r w:rsidR="00CE1854" w:rsidRPr="00920DB5">
        <w:rPr>
          <w:sz w:val="28"/>
          <w:szCs w:val="28"/>
        </w:rPr>
        <w:t>рофилактик</w:t>
      </w:r>
      <w:r w:rsidR="004C2DD0" w:rsidRPr="00920DB5">
        <w:rPr>
          <w:sz w:val="28"/>
          <w:szCs w:val="28"/>
        </w:rPr>
        <w:t>а</w:t>
      </w:r>
      <w:r w:rsidR="00CE1854" w:rsidRPr="00920DB5">
        <w:rPr>
          <w:sz w:val="28"/>
          <w:szCs w:val="28"/>
        </w:rPr>
        <w:t xml:space="preserve"> правонарушений и обеспечени</w:t>
      </w:r>
      <w:r w:rsidR="004C2DD0" w:rsidRPr="00920DB5">
        <w:rPr>
          <w:sz w:val="28"/>
          <w:szCs w:val="28"/>
        </w:rPr>
        <w:t>е</w:t>
      </w:r>
      <w:r w:rsidR="00CE1854" w:rsidRPr="00920DB5">
        <w:rPr>
          <w:sz w:val="28"/>
          <w:szCs w:val="28"/>
        </w:rPr>
        <w:t xml:space="preserve"> общественной безопасности в Самарской области</w:t>
      </w:r>
      <w:r w:rsidR="001C547A" w:rsidRPr="00920DB5">
        <w:rPr>
          <w:sz w:val="28"/>
          <w:szCs w:val="28"/>
        </w:rPr>
        <w:t xml:space="preserve"> </w:t>
      </w:r>
      <w:r w:rsidR="00CE1854" w:rsidRPr="00920DB5">
        <w:rPr>
          <w:sz w:val="28"/>
          <w:szCs w:val="28"/>
        </w:rPr>
        <w:t>на</w:t>
      </w:r>
      <w:r w:rsidR="00F337E2" w:rsidRPr="00920DB5">
        <w:rPr>
          <w:sz w:val="28"/>
          <w:szCs w:val="28"/>
        </w:rPr>
        <w:t xml:space="preserve">                            </w:t>
      </w:r>
      <w:r w:rsidR="00CE1854" w:rsidRPr="00920DB5">
        <w:rPr>
          <w:sz w:val="28"/>
          <w:szCs w:val="28"/>
        </w:rPr>
        <w:t xml:space="preserve"> 201</w:t>
      </w:r>
      <w:r w:rsidR="006D5DC7" w:rsidRPr="00920DB5">
        <w:rPr>
          <w:sz w:val="28"/>
          <w:szCs w:val="28"/>
        </w:rPr>
        <w:t>4</w:t>
      </w:r>
      <w:r w:rsidR="00126FB2" w:rsidRPr="00920DB5">
        <w:rPr>
          <w:sz w:val="28"/>
          <w:szCs w:val="28"/>
        </w:rPr>
        <w:t>–</w:t>
      </w:r>
      <w:r w:rsidRPr="00920DB5">
        <w:rPr>
          <w:sz w:val="28"/>
          <w:szCs w:val="28"/>
        </w:rPr>
        <w:t>201</w:t>
      </w:r>
      <w:r w:rsidR="00920DB5" w:rsidRPr="00920DB5">
        <w:rPr>
          <w:sz w:val="28"/>
          <w:szCs w:val="28"/>
        </w:rPr>
        <w:t>9</w:t>
      </w:r>
      <w:r w:rsidRPr="00920DB5">
        <w:rPr>
          <w:sz w:val="28"/>
          <w:szCs w:val="28"/>
        </w:rPr>
        <w:t xml:space="preserve"> год</w:t>
      </w:r>
      <w:r w:rsidR="009B7855" w:rsidRPr="00920DB5">
        <w:rPr>
          <w:sz w:val="28"/>
          <w:szCs w:val="28"/>
        </w:rPr>
        <w:t>ы</w:t>
      </w:r>
      <w:r w:rsidR="006D5DC7" w:rsidRPr="00920DB5">
        <w:rPr>
          <w:sz w:val="28"/>
          <w:szCs w:val="28"/>
        </w:rPr>
        <w:t xml:space="preserve">» </w:t>
      </w:r>
      <w:r w:rsidR="009B7855" w:rsidRPr="00920DB5">
        <w:rPr>
          <w:sz w:val="28"/>
          <w:szCs w:val="28"/>
        </w:rPr>
        <w:t xml:space="preserve"> </w:t>
      </w:r>
      <w:r w:rsidR="007A0702" w:rsidRPr="00920DB5">
        <w:rPr>
          <w:sz w:val="28"/>
          <w:szCs w:val="28"/>
        </w:rPr>
        <w:t xml:space="preserve">осуществлено техническое обслуживание </w:t>
      </w:r>
      <w:r w:rsidR="00920DB5" w:rsidRPr="00920DB5">
        <w:rPr>
          <w:sz w:val="28"/>
          <w:szCs w:val="28"/>
        </w:rPr>
        <w:t>164</w:t>
      </w:r>
      <w:r w:rsidR="007A0702" w:rsidRPr="00920DB5">
        <w:rPr>
          <w:sz w:val="28"/>
          <w:szCs w:val="28"/>
        </w:rPr>
        <w:t xml:space="preserve"> камер видеонаблюдения, </w:t>
      </w:r>
      <w:r w:rsidR="00920DB5" w:rsidRPr="00920DB5">
        <w:rPr>
          <w:sz w:val="28"/>
          <w:szCs w:val="28"/>
        </w:rPr>
        <w:t>36</w:t>
      </w:r>
      <w:r w:rsidR="007A0702" w:rsidRPr="00920DB5">
        <w:rPr>
          <w:sz w:val="28"/>
          <w:szCs w:val="28"/>
        </w:rPr>
        <w:t xml:space="preserve"> пункт</w:t>
      </w:r>
      <w:r w:rsidR="00920DB5" w:rsidRPr="00920DB5">
        <w:rPr>
          <w:sz w:val="28"/>
          <w:szCs w:val="28"/>
        </w:rPr>
        <w:t>ов</w:t>
      </w:r>
      <w:r w:rsidR="007A0702" w:rsidRPr="00920DB5">
        <w:rPr>
          <w:sz w:val="28"/>
          <w:szCs w:val="28"/>
        </w:rPr>
        <w:t xml:space="preserve"> экстренной связи «Гражданин – Полиция»</w:t>
      </w:r>
      <w:r w:rsidR="00B032C6">
        <w:rPr>
          <w:sz w:val="28"/>
          <w:szCs w:val="28"/>
        </w:rPr>
        <w:t>.</w:t>
      </w:r>
    </w:p>
    <w:p w:rsidR="005B28F3" w:rsidRPr="00B032C6" w:rsidRDefault="00CE1854" w:rsidP="00EA327B">
      <w:pPr>
        <w:spacing w:line="360" w:lineRule="auto"/>
        <w:ind w:firstLine="720"/>
        <w:jc w:val="both"/>
        <w:rPr>
          <w:sz w:val="28"/>
          <w:szCs w:val="28"/>
        </w:rPr>
      </w:pPr>
      <w:r w:rsidRPr="00B032C6">
        <w:rPr>
          <w:sz w:val="28"/>
          <w:szCs w:val="28"/>
        </w:rPr>
        <w:t>В 201</w:t>
      </w:r>
      <w:r w:rsidR="00B032C6" w:rsidRPr="00B032C6">
        <w:rPr>
          <w:sz w:val="28"/>
          <w:szCs w:val="28"/>
        </w:rPr>
        <w:t>7</w:t>
      </w:r>
      <w:r w:rsidRPr="00B032C6">
        <w:rPr>
          <w:sz w:val="28"/>
          <w:szCs w:val="28"/>
        </w:rPr>
        <w:t xml:space="preserve"> году выполнялись мероприятия, направленные на решение задач по совершенствованию эффективности системы пожарной безопасности Самарской области, развитию инфраструктуры противопожарной службы Самарской области, улучшению информационного обеспечения в области пожарной безопасности, проведению противопожарной пропаганды и обучени</w:t>
      </w:r>
      <w:r w:rsidR="001C547A" w:rsidRPr="00B032C6">
        <w:rPr>
          <w:sz w:val="28"/>
          <w:szCs w:val="28"/>
        </w:rPr>
        <w:t>я</w:t>
      </w:r>
      <w:r w:rsidRPr="00B032C6">
        <w:rPr>
          <w:sz w:val="28"/>
          <w:szCs w:val="28"/>
        </w:rPr>
        <w:t xml:space="preserve"> населения Самарской области мерам пожарной безопасности.</w:t>
      </w:r>
      <w:r w:rsidR="005B28F3" w:rsidRPr="00B032C6">
        <w:rPr>
          <w:sz w:val="28"/>
          <w:szCs w:val="28"/>
        </w:rPr>
        <w:t xml:space="preserve">  </w:t>
      </w:r>
    </w:p>
    <w:p w:rsidR="00006270" w:rsidRPr="0089141E" w:rsidRDefault="00CE1854" w:rsidP="00B032C6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78286C">
        <w:rPr>
          <w:sz w:val="28"/>
          <w:szCs w:val="28"/>
        </w:rPr>
        <w:t xml:space="preserve">Кассовые расходы </w:t>
      </w:r>
      <w:r w:rsidR="00E64870" w:rsidRPr="0078286C">
        <w:rPr>
          <w:b/>
          <w:sz w:val="28"/>
          <w:szCs w:val="28"/>
        </w:rPr>
        <w:t>министерства социально-демографической и семейной политики  Самарской области</w:t>
      </w:r>
      <w:r w:rsidR="00E64870" w:rsidRPr="0078286C">
        <w:rPr>
          <w:sz w:val="28"/>
          <w:szCs w:val="28"/>
        </w:rPr>
        <w:t xml:space="preserve"> </w:t>
      </w:r>
      <w:r w:rsidRPr="008F10FD">
        <w:rPr>
          <w:sz w:val="28"/>
          <w:szCs w:val="28"/>
        </w:rPr>
        <w:t xml:space="preserve">составили </w:t>
      </w:r>
      <w:r w:rsidR="008F10FD" w:rsidRPr="008F10FD">
        <w:rPr>
          <w:bCs/>
          <w:sz w:val="28"/>
          <w:szCs w:val="28"/>
        </w:rPr>
        <w:t>26 124 961</w:t>
      </w:r>
      <w:r w:rsidR="00884B16" w:rsidRPr="008F10FD">
        <w:rPr>
          <w:b/>
          <w:bCs/>
          <w:sz w:val="28"/>
          <w:szCs w:val="28"/>
        </w:rPr>
        <w:t xml:space="preserve"> </w:t>
      </w:r>
      <w:r w:rsidRPr="008F10FD">
        <w:rPr>
          <w:sz w:val="28"/>
          <w:szCs w:val="28"/>
        </w:rPr>
        <w:t>тыс</w:t>
      </w:r>
      <w:proofErr w:type="gramStart"/>
      <w:r w:rsidRPr="008F10FD">
        <w:rPr>
          <w:sz w:val="28"/>
          <w:szCs w:val="28"/>
        </w:rPr>
        <w:t>.р</w:t>
      </w:r>
      <w:proofErr w:type="gramEnd"/>
      <w:r w:rsidRPr="008F10FD">
        <w:rPr>
          <w:sz w:val="28"/>
          <w:szCs w:val="28"/>
        </w:rPr>
        <w:t>ублей</w:t>
      </w:r>
      <w:r w:rsidR="00F579CB" w:rsidRPr="0078286C">
        <w:rPr>
          <w:sz w:val="28"/>
          <w:szCs w:val="28"/>
        </w:rPr>
        <w:t>,</w:t>
      </w:r>
      <w:r w:rsidR="00C67935" w:rsidRPr="0078286C">
        <w:rPr>
          <w:sz w:val="28"/>
          <w:szCs w:val="28"/>
        </w:rPr>
        <w:t xml:space="preserve"> </w:t>
      </w:r>
      <w:r w:rsidR="00C67935" w:rsidRPr="00E72C9B">
        <w:rPr>
          <w:sz w:val="28"/>
          <w:szCs w:val="28"/>
        </w:rPr>
        <w:t xml:space="preserve">или </w:t>
      </w:r>
      <w:r w:rsidR="00884B16" w:rsidRPr="00E72C9B">
        <w:rPr>
          <w:sz w:val="28"/>
          <w:szCs w:val="28"/>
        </w:rPr>
        <w:t>99,3</w:t>
      </w:r>
      <w:r w:rsidRPr="00E72C9B">
        <w:rPr>
          <w:sz w:val="28"/>
          <w:szCs w:val="28"/>
        </w:rPr>
        <w:t>% от</w:t>
      </w:r>
      <w:r w:rsidR="00E64870" w:rsidRPr="0078286C">
        <w:rPr>
          <w:sz w:val="28"/>
          <w:szCs w:val="28"/>
        </w:rPr>
        <w:t xml:space="preserve"> </w:t>
      </w:r>
      <w:r w:rsidR="00124C76" w:rsidRPr="00E72C9B">
        <w:rPr>
          <w:sz w:val="28"/>
          <w:szCs w:val="28"/>
        </w:rPr>
        <w:t>плановых</w:t>
      </w:r>
      <w:r w:rsidR="00E64870" w:rsidRPr="00E72C9B">
        <w:rPr>
          <w:sz w:val="28"/>
          <w:szCs w:val="28"/>
        </w:rPr>
        <w:t xml:space="preserve"> назначений</w:t>
      </w:r>
      <w:r w:rsidR="00006270" w:rsidRPr="00E72C9B">
        <w:rPr>
          <w:sz w:val="28"/>
          <w:szCs w:val="28"/>
        </w:rPr>
        <w:t>, из них</w:t>
      </w:r>
      <w:r w:rsidR="00124C76" w:rsidRPr="00E72C9B">
        <w:rPr>
          <w:sz w:val="28"/>
          <w:szCs w:val="28"/>
        </w:rPr>
        <w:t xml:space="preserve"> </w:t>
      </w:r>
      <w:r w:rsidR="00D443C5">
        <w:rPr>
          <w:bCs/>
          <w:sz w:val="28"/>
          <w:szCs w:val="28"/>
        </w:rPr>
        <w:t>4 715 06</w:t>
      </w:r>
      <w:r w:rsidR="000A372F">
        <w:rPr>
          <w:bCs/>
          <w:sz w:val="28"/>
          <w:szCs w:val="28"/>
        </w:rPr>
        <w:t>6</w:t>
      </w:r>
      <w:r w:rsidR="003710FF" w:rsidRPr="00E72C9B">
        <w:rPr>
          <w:b/>
          <w:bCs/>
          <w:sz w:val="28"/>
          <w:szCs w:val="28"/>
        </w:rPr>
        <w:t xml:space="preserve"> </w:t>
      </w:r>
      <w:r w:rsidR="00006270" w:rsidRPr="00E72C9B">
        <w:rPr>
          <w:sz w:val="28"/>
          <w:szCs w:val="28"/>
        </w:rPr>
        <w:t>тыс.рублей за счет безвозмездных поступлений</w:t>
      </w:r>
      <w:r w:rsidR="00AE366A" w:rsidRPr="00E72C9B">
        <w:rPr>
          <w:sz w:val="28"/>
          <w:szCs w:val="28"/>
        </w:rPr>
        <w:t xml:space="preserve">, или </w:t>
      </w:r>
      <w:r w:rsidR="00E72C9B" w:rsidRPr="00E72C9B">
        <w:rPr>
          <w:sz w:val="28"/>
          <w:szCs w:val="28"/>
        </w:rPr>
        <w:t>98,9</w:t>
      </w:r>
      <w:r w:rsidR="00AE366A" w:rsidRPr="00E72C9B">
        <w:rPr>
          <w:sz w:val="28"/>
          <w:szCs w:val="28"/>
        </w:rPr>
        <w:t>% от годовых</w:t>
      </w:r>
      <w:r w:rsidR="00AE366A" w:rsidRPr="0078286C">
        <w:rPr>
          <w:sz w:val="28"/>
          <w:szCs w:val="28"/>
        </w:rPr>
        <w:t xml:space="preserve"> </w:t>
      </w:r>
      <w:r w:rsidR="00AE366A" w:rsidRPr="0089141E">
        <w:rPr>
          <w:sz w:val="28"/>
          <w:szCs w:val="28"/>
        </w:rPr>
        <w:t>назначений</w:t>
      </w:r>
      <w:r w:rsidR="00124C76" w:rsidRPr="0089141E">
        <w:rPr>
          <w:sz w:val="28"/>
          <w:szCs w:val="28"/>
        </w:rPr>
        <w:t xml:space="preserve">. </w:t>
      </w:r>
    </w:p>
    <w:p w:rsidR="000A372F" w:rsidRPr="00F0039F" w:rsidRDefault="000A372F" w:rsidP="000A372F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A372F">
        <w:rPr>
          <w:color w:val="000000"/>
          <w:sz w:val="28"/>
          <w:szCs w:val="28"/>
        </w:rPr>
        <w:t>Из общего объема расходов исполнение публичных обязательств (выплаты, пособия, компенсации, доплаты</w:t>
      </w:r>
      <w:r w:rsidR="00096A65">
        <w:rPr>
          <w:color w:val="000000"/>
          <w:sz w:val="28"/>
          <w:szCs w:val="28"/>
        </w:rPr>
        <w:t xml:space="preserve">) </w:t>
      </w:r>
      <w:r w:rsidRPr="000A372F">
        <w:rPr>
          <w:color w:val="000000"/>
          <w:sz w:val="28"/>
          <w:szCs w:val="28"/>
        </w:rPr>
        <w:t>составило 15 199 761</w:t>
      </w:r>
      <w:r w:rsidRPr="000A372F">
        <w:rPr>
          <w:i/>
          <w:color w:val="000000"/>
          <w:szCs w:val="28"/>
        </w:rPr>
        <w:t xml:space="preserve"> </w:t>
      </w:r>
      <w:r w:rsidRPr="000A372F">
        <w:rPr>
          <w:color w:val="000000"/>
          <w:sz w:val="28"/>
          <w:szCs w:val="28"/>
        </w:rPr>
        <w:t>тыс. рублей, или 99,4% от плановых назначений (в том числе 3 466 725 тыс. рублей за счет средств федерального бюджета, или 98,7 % от плановых назначений).</w:t>
      </w:r>
      <w:r w:rsidRPr="00F0039F">
        <w:rPr>
          <w:color w:val="000000"/>
          <w:sz w:val="28"/>
          <w:szCs w:val="28"/>
        </w:rPr>
        <w:t xml:space="preserve"> </w:t>
      </w:r>
    </w:p>
    <w:p w:rsidR="00725106" w:rsidRPr="0074086D" w:rsidRDefault="00D8427C" w:rsidP="00725106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8345C">
        <w:rPr>
          <w:color w:val="000000" w:themeColor="text1"/>
          <w:sz w:val="28"/>
          <w:szCs w:val="28"/>
        </w:rPr>
        <w:t>Расходы непубличного характера составили 10</w:t>
      </w:r>
      <w:r w:rsidR="0038345C" w:rsidRPr="0038345C">
        <w:rPr>
          <w:color w:val="000000" w:themeColor="text1"/>
          <w:sz w:val="28"/>
          <w:szCs w:val="28"/>
        </w:rPr>
        <w:t> 925 200</w:t>
      </w:r>
      <w:r w:rsidR="00177A68">
        <w:rPr>
          <w:color w:val="000000" w:themeColor="text1"/>
          <w:sz w:val="28"/>
          <w:szCs w:val="28"/>
        </w:rPr>
        <w:t xml:space="preserve"> тыс</w:t>
      </w:r>
      <w:proofErr w:type="gramStart"/>
      <w:r w:rsidR="00177A68">
        <w:rPr>
          <w:color w:val="000000" w:themeColor="text1"/>
          <w:sz w:val="28"/>
          <w:szCs w:val="28"/>
        </w:rPr>
        <w:t>.</w:t>
      </w:r>
      <w:r w:rsidRPr="0038345C">
        <w:rPr>
          <w:color w:val="000000" w:themeColor="text1"/>
          <w:sz w:val="28"/>
          <w:szCs w:val="28"/>
        </w:rPr>
        <w:t>р</w:t>
      </w:r>
      <w:proofErr w:type="gramEnd"/>
      <w:r w:rsidRPr="0038345C">
        <w:rPr>
          <w:color w:val="000000" w:themeColor="text1"/>
          <w:sz w:val="28"/>
          <w:szCs w:val="28"/>
        </w:rPr>
        <w:t>ублей, или 99,</w:t>
      </w:r>
      <w:r w:rsidR="0038345C" w:rsidRPr="0038345C">
        <w:rPr>
          <w:color w:val="000000" w:themeColor="text1"/>
          <w:sz w:val="28"/>
          <w:szCs w:val="28"/>
        </w:rPr>
        <w:t>3</w:t>
      </w:r>
      <w:r w:rsidRPr="0038345C">
        <w:rPr>
          <w:color w:val="000000" w:themeColor="text1"/>
          <w:sz w:val="28"/>
          <w:szCs w:val="28"/>
        </w:rPr>
        <w:t xml:space="preserve">% от плановых назначений  (в том числе </w:t>
      </w:r>
      <w:r w:rsidR="0038345C" w:rsidRPr="0038345C">
        <w:rPr>
          <w:color w:val="000000" w:themeColor="text1"/>
          <w:sz w:val="28"/>
          <w:szCs w:val="28"/>
        </w:rPr>
        <w:t>1 248 341</w:t>
      </w:r>
      <w:r w:rsidR="00177A68">
        <w:rPr>
          <w:color w:val="000000" w:themeColor="text1"/>
          <w:sz w:val="28"/>
          <w:szCs w:val="28"/>
        </w:rPr>
        <w:t xml:space="preserve"> тыс.</w:t>
      </w:r>
      <w:r w:rsidRPr="0038345C">
        <w:rPr>
          <w:color w:val="000000" w:themeColor="text1"/>
          <w:sz w:val="28"/>
          <w:szCs w:val="28"/>
        </w:rPr>
        <w:t>рублей  за счет средств федерального бюджета</w:t>
      </w:r>
      <w:r w:rsidR="00096A65">
        <w:rPr>
          <w:color w:val="000000" w:themeColor="text1"/>
          <w:sz w:val="28"/>
          <w:szCs w:val="28"/>
        </w:rPr>
        <w:t>,</w:t>
      </w:r>
      <w:r w:rsidRPr="0038345C">
        <w:rPr>
          <w:color w:val="000000" w:themeColor="text1"/>
          <w:sz w:val="28"/>
          <w:szCs w:val="28"/>
        </w:rPr>
        <w:t xml:space="preserve"> или 99,</w:t>
      </w:r>
      <w:r w:rsidR="0038345C" w:rsidRPr="0038345C">
        <w:rPr>
          <w:color w:val="000000" w:themeColor="text1"/>
          <w:sz w:val="28"/>
          <w:szCs w:val="28"/>
        </w:rPr>
        <w:t>5</w:t>
      </w:r>
      <w:r w:rsidRPr="0038345C">
        <w:rPr>
          <w:color w:val="000000" w:themeColor="text1"/>
          <w:sz w:val="28"/>
          <w:szCs w:val="28"/>
        </w:rPr>
        <w:t>% о</w:t>
      </w:r>
      <w:r w:rsidR="00177A68">
        <w:rPr>
          <w:color w:val="000000" w:themeColor="text1"/>
          <w:sz w:val="28"/>
          <w:szCs w:val="28"/>
        </w:rPr>
        <w:t xml:space="preserve">т плановых назначений), из них:                             </w:t>
      </w:r>
      <w:r w:rsidR="0017344F" w:rsidRPr="0017344F">
        <w:rPr>
          <w:color w:val="000000" w:themeColor="text1"/>
          <w:sz w:val="28"/>
          <w:szCs w:val="28"/>
        </w:rPr>
        <w:t>5 695 106</w:t>
      </w:r>
      <w:r w:rsidR="0017344F" w:rsidRPr="005A0C7F">
        <w:rPr>
          <w:i/>
          <w:iCs/>
          <w:color w:val="000000"/>
          <w:szCs w:val="28"/>
        </w:rPr>
        <w:t xml:space="preserve"> </w:t>
      </w:r>
      <w:r w:rsidRPr="0017344F">
        <w:rPr>
          <w:color w:val="000000" w:themeColor="text1"/>
          <w:sz w:val="28"/>
          <w:szCs w:val="28"/>
        </w:rPr>
        <w:t xml:space="preserve">тыс.рублей на содержание подведомственных государственных </w:t>
      </w:r>
      <w:r w:rsidRPr="0017344F">
        <w:rPr>
          <w:color w:val="000000" w:themeColor="text1"/>
          <w:sz w:val="28"/>
          <w:szCs w:val="28"/>
        </w:rPr>
        <w:lastRenderedPageBreak/>
        <w:t xml:space="preserve">учреждений; </w:t>
      </w:r>
      <w:r w:rsidR="00725106" w:rsidRPr="00725106">
        <w:rPr>
          <w:color w:val="000000"/>
          <w:sz w:val="28"/>
          <w:szCs w:val="28"/>
          <w:shd w:val="clear" w:color="auto" w:fill="FFFFFF"/>
        </w:rPr>
        <w:t>752</w:t>
      </w:r>
      <w:r w:rsidR="00725106" w:rsidRPr="00725106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725106" w:rsidRPr="00725106">
        <w:rPr>
          <w:color w:val="000000"/>
          <w:sz w:val="28"/>
          <w:szCs w:val="28"/>
          <w:shd w:val="clear" w:color="auto" w:fill="FFFFFF"/>
        </w:rPr>
        <w:t xml:space="preserve">788 тыс. рублей на проведение мероприятий по организации отдыха и оздоровления детей Самарской области, обеспечение детей новогодними подарками и проведение новогодних мероприятий; </w:t>
      </w:r>
      <w:r w:rsidR="00265315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725106" w:rsidRPr="00725106">
        <w:rPr>
          <w:color w:val="000000"/>
          <w:sz w:val="28"/>
          <w:szCs w:val="28"/>
          <w:shd w:val="clear" w:color="auto" w:fill="FFFFFF"/>
        </w:rPr>
        <w:t>840</w:t>
      </w:r>
      <w:r w:rsidR="00265315">
        <w:rPr>
          <w:color w:val="000000"/>
          <w:sz w:val="28"/>
          <w:szCs w:val="28"/>
          <w:shd w:val="clear" w:color="auto" w:fill="FFFFFF"/>
        </w:rPr>
        <w:t> </w:t>
      </w:r>
      <w:r w:rsidR="00725106" w:rsidRPr="00725106">
        <w:rPr>
          <w:color w:val="000000"/>
          <w:sz w:val="28"/>
          <w:szCs w:val="28"/>
          <w:shd w:val="clear" w:color="auto" w:fill="FFFFFF"/>
        </w:rPr>
        <w:t>435</w:t>
      </w:r>
      <w:r w:rsidR="00265315">
        <w:rPr>
          <w:color w:val="000000"/>
          <w:sz w:val="28"/>
          <w:szCs w:val="28"/>
          <w:shd w:val="clear" w:color="auto" w:fill="FFFFFF"/>
        </w:rPr>
        <w:t xml:space="preserve"> </w:t>
      </w:r>
      <w:r w:rsidR="00725106" w:rsidRPr="00725106">
        <w:rPr>
          <w:color w:val="000000"/>
          <w:sz w:val="28"/>
          <w:szCs w:val="28"/>
          <w:shd w:val="clear" w:color="auto" w:fill="FFFFFF"/>
        </w:rPr>
        <w:t xml:space="preserve">тыс. рублей на мероприятия в </w:t>
      </w:r>
      <w:proofErr w:type="gramStart"/>
      <w:r w:rsidR="00725106" w:rsidRPr="00725106">
        <w:rPr>
          <w:color w:val="000000"/>
          <w:sz w:val="28"/>
          <w:szCs w:val="28"/>
          <w:shd w:val="clear" w:color="auto" w:fill="FFFFFF"/>
        </w:rPr>
        <w:t>рамках</w:t>
      </w:r>
      <w:proofErr w:type="gramEnd"/>
      <w:r w:rsidR="00725106" w:rsidRPr="00725106">
        <w:rPr>
          <w:color w:val="000000"/>
          <w:sz w:val="28"/>
          <w:szCs w:val="28"/>
          <w:shd w:val="clear" w:color="auto" w:fill="FFFFFF"/>
        </w:rPr>
        <w:t xml:space="preserve"> реализации государственной программы Самарской области «Доступная среда в Самарской области» на </w:t>
      </w:r>
      <w:r w:rsidR="00265315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725106" w:rsidRPr="00725106">
        <w:rPr>
          <w:color w:val="000000"/>
          <w:sz w:val="28"/>
          <w:szCs w:val="28"/>
          <w:shd w:val="clear" w:color="auto" w:fill="FFFFFF"/>
        </w:rPr>
        <w:t>2014 – 2020 годы.</w:t>
      </w:r>
    </w:p>
    <w:p w:rsidR="00D8427C" w:rsidRPr="00373130" w:rsidRDefault="00D8427C" w:rsidP="00D8427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3130">
        <w:rPr>
          <w:color w:val="000000" w:themeColor="text1"/>
          <w:sz w:val="28"/>
          <w:szCs w:val="28"/>
          <w:shd w:val="clear" w:color="auto" w:fill="FFFFFF" w:themeFill="background1"/>
        </w:rPr>
        <w:t xml:space="preserve">Объем </w:t>
      </w:r>
      <w:r w:rsidRPr="00373130">
        <w:rPr>
          <w:color w:val="000000" w:themeColor="text1"/>
          <w:sz w:val="28"/>
          <w:szCs w:val="28"/>
        </w:rPr>
        <w:t xml:space="preserve">межбюджетных трансфертов муниципальным образованиям составил </w:t>
      </w:r>
      <w:r w:rsidR="00373130" w:rsidRPr="00373130">
        <w:rPr>
          <w:color w:val="000000" w:themeColor="text1"/>
          <w:sz w:val="28"/>
          <w:szCs w:val="28"/>
        </w:rPr>
        <w:t>1 853 557</w:t>
      </w:r>
      <w:r w:rsidRPr="00373130">
        <w:rPr>
          <w:color w:val="000000" w:themeColor="text1"/>
          <w:sz w:val="28"/>
          <w:szCs w:val="28"/>
        </w:rPr>
        <w:t xml:space="preserve"> тыс. рублей</w:t>
      </w:r>
      <w:r w:rsidR="00096A65">
        <w:rPr>
          <w:color w:val="000000" w:themeColor="text1"/>
          <w:sz w:val="28"/>
          <w:szCs w:val="28"/>
        </w:rPr>
        <w:t>,</w:t>
      </w:r>
      <w:r w:rsidRPr="00373130">
        <w:rPr>
          <w:color w:val="000000" w:themeColor="text1"/>
          <w:sz w:val="28"/>
          <w:szCs w:val="28"/>
        </w:rPr>
        <w:t xml:space="preserve"> или </w:t>
      </w:r>
      <w:r w:rsidR="00373130" w:rsidRPr="00373130">
        <w:rPr>
          <w:color w:val="000000" w:themeColor="text1"/>
          <w:sz w:val="28"/>
          <w:szCs w:val="28"/>
        </w:rPr>
        <w:t>99,6</w:t>
      </w:r>
      <w:r w:rsidRPr="00373130">
        <w:rPr>
          <w:color w:val="000000" w:themeColor="text1"/>
          <w:sz w:val="28"/>
          <w:szCs w:val="28"/>
        </w:rPr>
        <w:t xml:space="preserve">% (в том числе </w:t>
      </w:r>
      <w:r w:rsidR="00373130" w:rsidRPr="00373130">
        <w:rPr>
          <w:color w:val="000000" w:themeColor="text1"/>
          <w:sz w:val="28"/>
          <w:szCs w:val="28"/>
        </w:rPr>
        <w:t>391 995</w:t>
      </w:r>
      <w:r w:rsidRPr="00373130">
        <w:rPr>
          <w:color w:val="000000" w:themeColor="text1"/>
          <w:sz w:val="28"/>
          <w:szCs w:val="28"/>
        </w:rPr>
        <w:t xml:space="preserve"> тыс</w:t>
      </w:r>
      <w:proofErr w:type="gramStart"/>
      <w:r w:rsidRPr="00373130">
        <w:rPr>
          <w:color w:val="000000" w:themeColor="text1"/>
          <w:sz w:val="28"/>
          <w:szCs w:val="28"/>
        </w:rPr>
        <w:t>.р</w:t>
      </w:r>
      <w:proofErr w:type="gramEnd"/>
      <w:r w:rsidRPr="00373130">
        <w:rPr>
          <w:color w:val="000000" w:themeColor="text1"/>
          <w:sz w:val="28"/>
          <w:szCs w:val="28"/>
        </w:rPr>
        <w:t>ублей  за счет средств федерального бюджета).</w:t>
      </w:r>
    </w:p>
    <w:p w:rsidR="005E7A50" w:rsidRPr="00137245" w:rsidRDefault="00EE37F6" w:rsidP="00D8427C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37245">
        <w:rPr>
          <w:color w:val="000000" w:themeColor="text1"/>
          <w:sz w:val="28"/>
          <w:szCs w:val="28"/>
        </w:rPr>
        <w:t>В 201</w:t>
      </w:r>
      <w:r w:rsidR="00137245" w:rsidRPr="00137245">
        <w:rPr>
          <w:color w:val="000000" w:themeColor="text1"/>
          <w:sz w:val="28"/>
          <w:szCs w:val="28"/>
        </w:rPr>
        <w:t>7</w:t>
      </w:r>
      <w:r w:rsidRPr="00137245">
        <w:rPr>
          <w:color w:val="000000" w:themeColor="text1"/>
          <w:sz w:val="28"/>
          <w:szCs w:val="28"/>
        </w:rPr>
        <w:t xml:space="preserve"> году жителям Самарской области предоставлено 12</w:t>
      </w:r>
      <w:r w:rsidR="00137245" w:rsidRPr="00137245">
        <w:rPr>
          <w:color w:val="000000" w:themeColor="text1"/>
          <w:sz w:val="28"/>
          <w:szCs w:val="28"/>
        </w:rPr>
        <w:t>8</w:t>
      </w:r>
      <w:r w:rsidRPr="00137245">
        <w:rPr>
          <w:color w:val="000000" w:themeColor="text1"/>
          <w:sz w:val="28"/>
          <w:szCs w:val="28"/>
        </w:rPr>
        <w:t xml:space="preserve"> видов социальных выплат.</w:t>
      </w:r>
      <w:r w:rsidR="005E7A50" w:rsidRPr="00137245">
        <w:rPr>
          <w:color w:val="000000" w:themeColor="text1"/>
          <w:sz w:val="28"/>
          <w:szCs w:val="28"/>
        </w:rPr>
        <w:t xml:space="preserve"> Из средств областного бюджета производилось </w:t>
      </w:r>
      <w:r w:rsidR="00137245" w:rsidRPr="00137245">
        <w:rPr>
          <w:color w:val="000000" w:themeColor="text1"/>
          <w:sz w:val="28"/>
          <w:szCs w:val="28"/>
        </w:rPr>
        <w:t>62</w:t>
      </w:r>
      <w:r w:rsidR="005E7A50" w:rsidRPr="00137245">
        <w:rPr>
          <w:color w:val="000000" w:themeColor="text1"/>
          <w:sz w:val="28"/>
          <w:szCs w:val="28"/>
        </w:rPr>
        <w:t xml:space="preserve"> вид</w:t>
      </w:r>
      <w:r w:rsidR="00137245" w:rsidRPr="00137245">
        <w:rPr>
          <w:color w:val="000000" w:themeColor="text1"/>
          <w:sz w:val="28"/>
          <w:szCs w:val="28"/>
        </w:rPr>
        <w:t>а</w:t>
      </w:r>
      <w:r w:rsidR="00A66F8D" w:rsidRPr="00137245">
        <w:rPr>
          <w:color w:val="000000" w:themeColor="text1"/>
          <w:sz w:val="28"/>
          <w:szCs w:val="28"/>
        </w:rPr>
        <w:t>, в том числе</w:t>
      </w:r>
      <w:r w:rsidR="005E7A50" w:rsidRPr="00137245">
        <w:rPr>
          <w:color w:val="000000" w:themeColor="text1"/>
          <w:sz w:val="28"/>
          <w:szCs w:val="28"/>
        </w:rPr>
        <w:t xml:space="preserve"> </w:t>
      </w:r>
      <w:r w:rsidR="00C67C5C" w:rsidRPr="001F2EE8">
        <w:rPr>
          <w:color w:val="000000" w:themeColor="text1"/>
          <w:sz w:val="28"/>
          <w:szCs w:val="28"/>
        </w:rPr>
        <w:t xml:space="preserve">24 </w:t>
      </w:r>
      <w:r w:rsidR="005E7A50" w:rsidRPr="00137245">
        <w:rPr>
          <w:color w:val="000000" w:themeColor="text1"/>
          <w:sz w:val="28"/>
          <w:szCs w:val="28"/>
        </w:rPr>
        <w:t xml:space="preserve"> выплаты </w:t>
      </w:r>
      <w:r w:rsidR="00A66F8D" w:rsidRPr="00137245">
        <w:rPr>
          <w:color w:val="000000" w:themeColor="text1"/>
          <w:sz w:val="28"/>
          <w:szCs w:val="28"/>
        </w:rPr>
        <w:t>–</w:t>
      </w:r>
      <w:r w:rsidR="005E7A50" w:rsidRPr="00137245">
        <w:rPr>
          <w:color w:val="000000" w:themeColor="text1"/>
          <w:sz w:val="28"/>
          <w:szCs w:val="28"/>
        </w:rPr>
        <w:t xml:space="preserve"> на основании нормативных правовых актов, принятых во исполнение федерального законодательства</w:t>
      </w:r>
      <w:r w:rsidR="00A66F8D" w:rsidRPr="00137245">
        <w:rPr>
          <w:color w:val="000000" w:themeColor="text1"/>
          <w:sz w:val="28"/>
          <w:szCs w:val="28"/>
        </w:rPr>
        <w:t>.</w:t>
      </w:r>
      <w:r w:rsidR="005E7A50" w:rsidRPr="00137245">
        <w:rPr>
          <w:color w:val="000000" w:themeColor="text1"/>
          <w:sz w:val="28"/>
          <w:szCs w:val="28"/>
        </w:rPr>
        <w:t xml:space="preserve"> </w:t>
      </w:r>
      <w:r w:rsidR="00A66F8D" w:rsidRPr="00137245">
        <w:rPr>
          <w:color w:val="000000" w:themeColor="text1"/>
          <w:sz w:val="28"/>
          <w:szCs w:val="28"/>
        </w:rPr>
        <w:t>Основной</w:t>
      </w:r>
      <w:r w:rsidR="005E7A50" w:rsidRPr="00137245">
        <w:rPr>
          <w:color w:val="000000" w:themeColor="text1"/>
          <w:sz w:val="28"/>
          <w:szCs w:val="28"/>
        </w:rPr>
        <w:t xml:space="preserve"> категорией получателей (четверть жителей региона) являются пенсионеры.  </w:t>
      </w:r>
    </w:p>
    <w:p w:rsidR="005E7A50" w:rsidRPr="001F2EE8" w:rsidRDefault="005E7A50" w:rsidP="00D8427C">
      <w:pPr>
        <w:spacing w:line="360" w:lineRule="auto"/>
        <w:ind w:firstLine="851"/>
        <w:jc w:val="both"/>
        <w:rPr>
          <w:sz w:val="28"/>
          <w:szCs w:val="28"/>
        </w:rPr>
      </w:pPr>
      <w:r w:rsidRPr="00137245">
        <w:rPr>
          <w:sz w:val="28"/>
          <w:szCs w:val="28"/>
        </w:rPr>
        <w:t>В 201</w:t>
      </w:r>
      <w:r w:rsidR="00137245" w:rsidRPr="00137245">
        <w:rPr>
          <w:sz w:val="28"/>
          <w:szCs w:val="28"/>
        </w:rPr>
        <w:t>7</w:t>
      </w:r>
      <w:r w:rsidRPr="00137245">
        <w:rPr>
          <w:sz w:val="28"/>
          <w:szCs w:val="28"/>
        </w:rPr>
        <w:t xml:space="preserve"> году было продолжено предоставление ежемесячной денежной выплаты</w:t>
      </w:r>
      <w:r w:rsidRPr="00137245">
        <w:rPr>
          <w:szCs w:val="28"/>
        </w:rPr>
        <w:t xml:space="preserve"> </w:t>
      </w:r>
      <w:r w:rsidRPr="00137245">
        <w:rPr>
          <w:sz w:val="28"/>
          <w:szCs w:val="28"/>
        </w:rPr>
        <w:t xml:space="preserve">на третьего и каждого последующего ребенка в  размере </w:t>
      </w:r>
      <w:r w:rsidR="00137245" w:rsidRPr="00137245">
        <w:rPr>
          <w:color w:val="000000" w:themeColor="text1"/>
          <w:sz w:val="28"/>
          <w:szCs w:val="28"/>
        </w:rPr>
        <w:t xml:space="preserve">9 963 </w:t>
      </w:r>
      <w:r w:rsidR="00F337E2" w:rsidRPr="00137245">
        <w:rPr>
          <w:sz w:val="28"/>
          <w:szCs w:val="28"/>
        </w:rPr>
        <w:t>рублей</w:t>
      </w:r>
      <w:r w:rsidRPr="00137245">
        <w:rPr>
          <w:sz w:val="28"/>
          <w:szCs w:val="28"/>
        </w:rPr>
        <w:t xml:space="preserve"> </w:t>
      </w:r>
      <w:r w:rsidRPr="001F2EE8">
        <w:rPr>
          <w:sz w:val="28"/>
          <w:szCs w:val="28"/>
        </w:rPr>
        <w:t>(</w:t>
      </w:r>
      <w:r w:rsidR="001F2EE8" w:rsidRPr="001F2EE8">
        <w:rPr>
          <w:color w:val="000000" w:themeColor="text1"/>
          <w:sz w:val="28"/>
          <w:szCs w:val="28"/>
        </w:rPr>
        <w:t>14 926</w:t>
      </w:r>
      <w:r w:rsidR="001F2EE8" w:rsidRPr="001F2EE8">
        <w:rPr>
          <w:lang w:eastAsia="en-US"/>
        </w:rPr>
        <w:t xml:space="preserve"> </w:t>
      </w:r>
      <w:r w:rsidR="00460C0C" w:rsidRPr="001F2EE8">
        <w:rPr>
          <w:sz w:val="28"/>
          <w:szCs w:val="28"/>
        </w:rPr>
        <w:t>детей</w:t>
      </w:r>
      <w:r w:rsidRPr="001F2EE8">
        <w:rPr>
          <w:sz w:val="28"/>
          <w:szCs w:val="28"/>
        </w:rPr>
        <w:t>), регионального материнского капитала в размере 100 тыс</w:t>
      </w:r>
      <w:proofErr w:type="gramStart"/>
      <w:r w:rsidRPr="001F2EE8">
        <w:rPr>
          <w:sz w:val="28"/>
          <w:szCs w:val="28"/>
        </w:rPr>
        <w:t>.р</w:t>
      </w:r>
      <w:proofErr w:type="gramEnd"/>
      <w:r w:rsidRPr="001F2EE8">
        <w:rPr>
          <w:sz w:val="28"/>
          <w:szCs w:val="28"/>
        </w:rPr>
        <w:t>ублей на детей, рожденных третьими и последующими (</w:t>
      </w:r>
      <w:r w:rsidR="001F2EE8" w:rsidRPr="001F2EE8">
        <w:rPr>
          <w:color w:val="000000" w:themeColor="text1"/>
          <w:sz w:val="28"/>
          <w:szCs w:val="28"/>
        </w:rPr>
        <w:t>4 964</w:t>
      </w:r>
      <w:r w:rsidR="001F2EE8" w:rsidRPr="001F2EE8">
        <w:rPr>
          <w:lang w:eastAsia="en-US"/>
        </w:rPr>
        <w:t xml:space="preserve"> </w:t>
      </w:r>
      <w:r w:rsidRPr="001F2EE8">
        <w:rPr>
          <w:sz w:val="28"/>
          <w:szCs w:val="28"/>
        </w:rPr>
        <w:t>получател</w:t>
      </w:r>
      <w:r w:rsidR="001F2EE8" w:rsidRPr="001F2EE8">
        <w:rPr>
          <w:sz w:val="28"/>
          <w:szCs w:val="28"/>
        </w:rPr>
        <w:t>я</w:t>
      </w:r>
      <w:r w:rsidRPr="001F2EE8">
        <w:rPr>
          <w:sz w:val="28"/>
          <w:szCs w:val="28"/>
        </w:rPr>
        <w:t xml:space="preserve">). </w:t>
      </w:r>
    </w:p>
    <w:p w:rsidR="00510150" w:rsidRPr="004A47FB" w:rsidRDefault="00EE37F6" w:rsidP="00D8427C">
      <w:pPr>
        <w:spacing w:line="360" w:lineRule="auto"/>
        <w:ind w:firstLine="709"/>
        <w:jc w:val="both"/>
        <w:rPr>
          <w:sz w:val="28"/>
          <w:szCs w:val="28"/>
        </w:rPr>
      </w:pPr>
      <w:r w:rsidRPr="001F2EE8">
        <w:rPr>
          <w:sz w:val="28"/>
          <w:szCs w:val="28"/>
        </w:rPr>
        <w:t xml:space="preserve">Особое </w:t>
      </w:r>
      <w:r w:rsidRPr="001F2EE8">
        <w:rPr>
          <w:color w:val="000000" w:themeColor="text1"/>
          <w:sz w:val="28"/>
          <w:szCs w:val="28"/>
        </w:rPr>
        <w:t>место в системе мер социальной поддержки жителей области занимают субсидии</w:t>
      </w:r>
      <w:r w:rsidR="00D94025" w:rsidRPr="001F2EE8">
        <w:rPr>
          <w:color w:val="000000" w:themeColor="text1"/>
          <w:sz w:val="28"/>
          <w:szCs w:val="28"/>
        </w:rPr>
        <w:t xml:space="preserve"> на оплату жилого помещения и коммунальных услуг</w:t>
      </w:r>
      <w:r w:rsidR="00510150" w:rsidRPr="001F2EE8">
        <w:rPr>
          <w:color w:val="000000" w:themeColor="text1"/>
          <w:sz w:val="28"/>
          <w:szCs w:val="28"/>
        </w:rPr>
        <w:t xml:space="preserve">, предоставленные в </w:t>
      </w:r>
      <w:r w:rsidR="00510150" w:rsidRPr="0012453A">
        <w:rPr>
          <w:color w:val="000000" w:themeColor="text1"/>
          <w:sz w:val="28"/>
          <w:szCs w:val="28"/>
        </w:rPr>
        <w:t xml:space="preserve">объеме </w:t>
      </w:r>
      <w:r w:rsidR="00BC4F05">
        <w:rPr>
          <w:color w:val="000000" w:themeColor="text1"/>
          <w:sz w:val="28"/>
          <w:szCs w:val="28"/>
        </w:rPr>
        <w:t>982</w:t>
      </w:r>
      <w:r w:rsidR="00F10024">
        <w:rPr>
          <w:color w:val="000000" w:themeColor="text1"/>
          <w:sz w:val="28"/>
          <w:szCs w:val="28"/>
        </w:rPr>
        <w:t xml:space="preserve"> </w:t>
      </w:r>
      <w:r w:rsidR="00BC4F05">
        <w:rPr>
          <w:color w:val="000000" w:themeColor="text1"/>
          <w:sz w:val="28"/>
          <w:szCs w:val="28"/>
        </w:rPr>
        <w:t>381</w:t>
      </w:r>
      <w:r w:rsidR="00510150" w:rsidRPr="0012453A">
        <w:rPr>
          <w:color w:val="000000" w:themeColor="text1"/>
          <w:sz w:val="28"/>
          <w:szCs w:val="28"/>
        </w:rPr>
        <w:t xml:space="preserve"> тыс</w:t>
      </w:r>
      <w:proofErr w:type="gramStart"/>
      <w:r w:rsidR="00510150" w:rsidRPr="0012453A">
        <w:rPr>
          <w:color w:val="000000" w:themeColor="text1"/>
          <w:sz w:val="28"/>
          <w:szCs w:val="28"/>
        </w:rPr>
        <w:t>.р</w:t>
      </w:r>
      <w:proofErr w:type="gramEnd"/>
      <w:r w:rsidR="00510150" w:rsidRPr="0012453A">
        <w:rPr>
          <w:color w:val="000000" w:themeColor="text1"/>
          <w:sz w:val="28"/>
          <w:szCs w:val="28"/>
        </w:rPr>
        <w:t>ублей</w:t>
      </w:r>
      <w:r w:rsidRPr="0012453A">
        <w:rPr>
          <w:color w:val="000000" w:themeColor="text1"/>
          <w:sz w:val="28"/>
          <w:szCs w:val="28"/>
        </w:rPr>
        <w:t xml:space="preserve"> </w:t>
      </w:r>
      <w:r w:rsidRPr="004A47FB">
        <w:rPr>
          <w:color w:val="000000" w:themeColor="text1"/>
          <w:sz w:val="28"/>
          <w:szCs w:val="28"/>
        </w:rPr>
        <w:t>(</w:t>
      </w:r>
      <w:r w:rsidR="007E6FC5" w:rsidRPr="004A47FB">
        <w:rPr>
          <w:color w:val="000000" w:themeColor="text1"/>
          <w:sz w:val="28"/>
          <w:szCs w:val="28"/>
        </w:rPr>
        <w:t>37</w:t>
      </w:r>
      <w:r w:rsidR="004A47FB" w:rsidRPr="004A47FB">
        <w:rPr>
          <w:color w:val="000000" w:themeColor="text1"/>
          <w:sz w:val="28"/>
          <w:szCs w:val="28"/>
        </w:rPr>
        <w:t> </w:t>
      </w:r>
      <w:r w:rsidR="007E6FC5" w:rsidRPr="004A47FB">
        <w:rPr>
          <w:color w:val="000000" w:themeColor="text1"/>
          <w:sz w:val="28"/>
          <w:szCs w:val="28"/>
        </w:rPr>
        <w:t>272</w:t>
      </w:r>
      <w:r w:rsidR="004A47FB" w:rsidRPr="004A47FB">
        <w:rPr>
          <w:color w:val="000000" w:themeColor="text1"/>
          <w:sz w:val="28"/>
          <w:szCs w:val="28"/>
        </w:rPr>
        <w:t xml:space="preserve"> </w:t>
      </w:r>
      <w:r w:rsidRPr="004A47FB">
        <w:rPr>
          <w:color w:val="000000" w:themeColor="text1"/>
          <w:sz w:val="28"/>
          <w:szCs w:val="28"/>
        </w:rPr>
        <w:t>получател</w:t>
      </w:r>
      <w:r w:rsidR="00062D65" w:rsidRPr="004A47FB">
        <w:rPr>
          <w:color w:val="000000" w:themeColor="text1"/>
          <w:sz w:val="28"/>
          <w:szCs w:val="28"/>
        </w:rPr>
        <w:t>я</w:t>
      </w:r>
      <w:r w:rsidRPr="004A47FB">
        <w:rPr>
          <w:color w:val="000000" w:themeColor="text1"/>
          <w:sz w:val="28"/>
          <w:szCs w:val="28"/>
        </w:rPr>
        <w:t>)</w:t>
      </w:r>
      <w:r w:rsidR="00510150" w:rsidRPr="004A47FB">
        <w:rPr>
          <w:color w:val="000000" w:themeColor="text1"/>
          <w:sz w:val="28"/>
          <w:szCs w:val="28"/>
        </w:rPr>
        <w:t xml:space="preserve">, </w:t>
      </w:r>
      <w:r w:rsidRPr="004A47FB">
        <w:rPr>
          <w:color w:val="000000" w:themeColor="text1"/>
          <w:sz w:val="28"/>
          <w:szCs w:val="28"/>
        </w:rPr>
        <w:t xml:space="preserve"> </w:t>
      </w:r>
      <w:r w:rsidRPr="00CA7896">
        <w:rPr>
          <w:color w:val="000000" w:themeColor="text1"/>
          <w:sz w:val="28"/>
          <w:szCs w:val="28"/>
        </w:rPr>
        <w:t xml:space="preserve">и ежемесячные денежные выплаты на оплату жилого помещения и коммунальных </w:t>
      </w:r>
      <w:r w:rsidRPr="00F10024">
        <w:rPr>
          <w:color w:val="000000" w:themeColor="text1"/>
          <w:sz w:val="28"/>
          <w:szCs w:val="28"/>
        </w:rPr>
        <w:t>услуг</w:t>
      </w:r>
      <w:r w:rsidR="00510150" w:rsidRPr="00F10024">
        <w:rPr>
          <w:color w:val="000000" w:themeColor="text1"/>
          <w:sz w:val="28"/>
          <w:szCs w:val="28"/>
        </w:rPr>
        <w:t xml:space="preserve"> – </w:t>
      </w:r>
      <w:r w:rsidR="00BC4F05">
        <w:rPr>
          <w:color w:val="000000" w:themeColor="text1"/>
          <w:sz w:val="28"/>
          <w:szCs w:val="28"/>
        </w:rPr>
        <w:t>4 129 895</w:t>
      </w:r>
      <w:r w:rsidR="00510150" w:rsidRPr="00F10024">
        <w:rPr>
          <w:color w:val="000000" w:themeColor="text1"/>
          <w:sz w:val="28"/>
          <w:szCs w:val="28"/>
        </w:rPr>
        <w:t xml:space="preserve"> тыс.рублей </w:t>
      </w:r>
      <w:r w:rsidR="00510150" w:rsidRPr="004A47FB">
        <w:rPr>
          <w:color w:val="000000" w:themeColor="text1"/>
          <w:sz w:val="28"/>
          <w:szCs w:val="28"/>
        </w:rPr>
        <w:t>(</w:t>
      </w:r>
      <w:r w:rsidR="007E6FC5" w:rsidRPr="004A47FB">
        <w:rPr>
          <w:color w:val="000000" w:themeColor="text1"/>
          <w:sz w:val="28"/>
          <w:szCs w:val="28"/>
        </w:rPr>
        <w:t>509</w:t>
      </w:r>
      <w:r w:rsidR="004A47FB" w:rsidRPr="004A47FB">
        <w:rPr>
          <w:color w:val="000000" w:themeColor="text1"/>
          <w:sz w:val="28"/>
          <w:szCs w:val="28"/>
        </w:rPr>
        <w:t xml:space="preserve"> </w:t>
      </w:r>
      <w:r w:rsidR="007E6FC5" w:rsidRPr="004A47FB">
        <w:rPr>
          <w:color w:val="000000" w:themeColor="text1"/>
          <w:sz w:val="28"/>
          <w:szCs w:val="28"/>
        </w:rPr>
        <w:t>331</w:t>
      </w:r>
      <w:r w:rsidR="00510150" w:rsidRPr="004A47FB">
        <w:rPr>
          <w:color w:val="000000" w:themeColor="text1"/>
          <w:sz w:val="28"/>
          <w:szCs w:val="28"/>
        </w:rPr>
        <w:t xml:space="preserve"> получателей</w:t>
      </w:r>
      <w:r w:rsidR="00510150" w:rsidRPr="004A47FB">
        <w:rPr>
          <w:sz w:val="28"/>
          <w:szCs w:val="28"/>
        </w:rPr>
        <w:t xml:space="preserve">). </w:t>
      </w:r>
    </w:p>
    <w:p w:rsidR="00B5347C" w:rsidRPr="00653672" w:rsidRDefault="002D7C74" w:rsidP="00B5347C">
      <w:pPr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653672">
        <w:rPr>
          <w:sz w:val="28"/>
          <w:szCs w:val="28"/>
          <w:shd w:val="clear" w:color="auto" w:fill="FFFFFF" w:themeFill="background1"/>
        </w:rPr>
        <w:t>В 201</w:t>
      </w:r>
      <w:r w:rsidR="00653672" w:rsidRPr="00653672">
        <w:rPr>
          <w:sz w:val="28"/>
          <w:szCs w:val="28"/>
          <w:shd w:val="clear" w:color="auto" w:fill="FFFFFF" w:themeFill="background1"/>
        </w:rPr>
        <w:t>7</w:t>
      </w:r>
      <w:r w:rsidRPr="00653672">
        <w:rPr>
          <w:sz w:val="28"/>
          <w:szCs w:val="28"/>
          <w:shd w:val="clear" w:color="auto" w:fill="FFFFFF" w:themeFill="background1"/>
        </w:rPr>
        <w:t xml:space="preserve"> году исполнение расходов по подпрограмме «Развитие системы отдыха и оздоровления детей в Самарской области на 2014 – 20</w:t>
      </w:r>
      <w:r w:rsidR="00653672" w:rsidRPr="00653672">
        <w:rPr>
          <w:sz w:val="28"/>
          <w:szCs w:val="28"/>
          <w:shd w:val="clear" w:color="auto" w:fill="FFFFFF" w:themeFill="background1"/>
        </w:rPr>
        <w:t>20</w:t>
      </w:r>
      <w:r w:rsidRPr="00653672">
        <w:rPr>
          <w:sz w:val="28"/>
          <w:szCs w:val="28"/>
          <w:shd w:val="clear" w:color="auto" w:fill="FFFFFF" w:themeFill="background1"/>
        </w:rPr>
        <w:t xml:space="preserve"> годы»      составило  </w:t>
      </w:r>
      <w:r w:rsidR="00653672" w:rsidRPr="00653672">
        <w:rPr>
          <w:color w:val="000000" w:themeColor="text1"/>
          <w:sz w:val="28"/>
          <w:szCs w:val="28"/>
          <w:shd w:val="clear" w:color="auto" w:fill="FFFFFF" w:themeFill="background1"/>
        </w:rPr>
        <w:t>612 053</w:t>
      </w:r>
      <w:r w:rsidR="00D94025" w:rsidRPr="00653672">
        <w:rPr>
          <w:color w:val="000000" w:themeColor="text1"/>
          <w:szCs w:val="28"/>
          <w:shd w:val="clear" w:color="auto" w:fill="FFFFFF" w:themeFill="background1"/>
        </w:rPr>
        <w:t xml:space="preserve"> </w:t>
      </w:r>
      <w:r w:rsidRPr="00653672">
        <w:rPr>
          <w:color w:val="000000" w:themeColor="text1"/>
          <w:sz w:val="28"/>
          <w:szCs w:val="28"/>
          <w:shd w:val="clear" w:color="auto" w:fill="FFFFFF" w:themeFill="background1"/>
        </w:rPr>
        <w:t>тыс</w:t>
      </w:r>
      <w:proofErr w:type="gramStart"/>
      <w:r w:rsidRPr="00653672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653672">
        <w:rPr>
          <w:sz w:val="28"/>
          <w:szCs w:val="28"/>
          <w:shd w:val="clear" w:color="auto" w:fill="FFFFFF" w:themeFill="background1"/>
        </w:rPr>
        <w:t>р</w:t>
      </w:r>
      <w:proofErr w:type="gramEnd"/>
      <w:r w:rsidRPr="00653672">
        <w:rPr>
          <w:sz w:val="28"/>
          <w:szCs w:val="28"/>
          <w:shd w:val="clear" w:color="auto" w:fill="FFFFFF" w:themeFill="background1"/>
        </w:rPr>
        <w:t>ублей.</w:t>
      </w:r>
      <w:r w:rsidRPr="00653672">
        <w:rPr>
          <w:color w:val="000000"/>
          <w:szCs w:val="28"/>
          <w:shd w:val="clear" w:color="auto" w:fill="FFFFFF" w:themeFill="background1"/>
        </w:rPr>
        <w:t xml:space="preserve"> </w:t>
      </w:r>
    </w:p>
    <w:p w:rsidR="00106A8F" w:rsidRPr="006B32E4" w:rsidRDefault="002D7C74" w:rsidP="009E14FE">
      <w:pPr>
        <w:shd w:val="clear" w:color="auto" w:fill="FFFFFF" w:themeFill="background1"/>
        <w:spacing w:line="360" w:lineRule="auto"/>
        <w:ind w:firstLine="851"/>
        <w:jc w:val="both"/>
        <w:rPr>
          <w:sz w:val="28"/>
          <w:szCs w:val="28"/>
          <w:highlight w:val="green"/>
        </w:rPr>
      </w:pPr>
      <w:r w:rsidRPr="00D31954">
        <w:rPr>
          <w:sz w:val="28"/>
          <w:szCs w:val="28"/>
        </w:rPr>
        <w:t xml:space="preserve">Проведен капитальный ремонт </w:t>
      </w:r>
      <w:r w:rsidR="00D31954" w:rsidRPr="00D31954">
        <w:rPr>
          <w:sz w:val="28"/>
          <w:szCs w:val="28"/>
        </w:rPr>
        <w:t>8</w:t>
      </w:r>
      <w:r w:rsidRPr="00D31954">
        <w:rPr>
          <w:sz w:val="28"/>
          <w:szCs w:val="28"/>
        </w:rPr>
        <w:t xml:space="preserve"> муниципальных учреждений отдыха и оздоровления детей, приобретены  основные средства и инвентарь для </w:t>
      </w:r>
      <w:r w:rsidR="00AF55B5" w:rsidRPr="00D31954">
        <w:rPr>
          <w:sz w:val="28"/>
          <w:szCs w:val="28"/>
        </w:rPr>
        <w:t xml:space="preserve">                       </w:t>
      </w:r>
      <w:r w:rsidR="009E14FE" w:rsidRPr="00D31954">
        <w:rPr>
          <w:sz w:val="28"/>
          <w:szCs w:val="28"/>
        </w:rPr>
        <w:t>7</w:t>
      </w:r>
      <w:r w:rsidRPr="00D31954">
        <w:rPr>
          <w:sz w:val="28"/>
          <w:szCs w:val="28"/>
        </w:rPr>
        <w:t xml:space="preserve"> муниципальных учреждений отдыха и оздоровления детей. </w:t>
      </w:r>
    </w:p>
    <w:p w:rsidR="000A372F" w:rsidRPr="000A372F" w:rsidRDefault="000A372F" w:rsidP="000A372F">
      <w:pPr>
        <w:widowControl w:val="0"/>
        <w:shd w:val="clear" w:color="auto" w:fill="FFFFFF"/>
        <w:spacing w:line="360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A372F">
        <w:rPr>
          <w:color w:val="000000"/>
          <w:sz w:val="28"/>
          <w:szCs w:val="28"/>
          <w:shd w:val="clear" w:color="auto" w:fill="FFFFFF"/>
        </w:rPr>
        <w:t xml:space="preserve">В рамках реализации государственной программы Самарской области «Доступная среда в Самарской области» на 2014 – 2020 годы соисполнителями </w:t>
      </w:r>
      <w:r w:rsidRPr="000A372F">
        <w:rPr>
          <w:color w:val="000000"/>
          <w:sz w:val="28"/>
          <w:szCs w:val="28"/>
          <w:shd w:val="clear" w:color="auto" w:fill="FFFFFF"/>
        </w:rPr>
        <w:lastRenderedPageBreak/>
        <w:t>мероприятий освоено 894 301</w:t>
      </w:r>
      <w:r w:rsidRPr="000A372F">
        <w:rPr>
          <w:color w:val="000000"/>
          <w:szCs w:val="28"/>
          <w:shd w:val="clear" w:color="auto" w:fill="FFFFFF"/>
        </w:rPr>
        <w:t xml:space="preserve"> </w:t>
      </w:r>
      <w:r w:rsidRPr="000A372F">
        <w:rPr>
          <w:color w:val="000000"/>
          <w:sz w:val="28"/>
          <w:szCs w:val="28"/>
          <w:shd w:val="clear" w:color="auto" w:fill="FFFFFF"/>
        </w:rPr>
        <w:t xml:space="preserve"> тыс. рублей (или 99,4% </w:t>
      </w:r>
      <w:r w:rsidRPr="000A372F">
        <w:rPr>
          <w:color w:val="000000"/>
          <w:sz w:val="28"/>
          <w:szCs w:val="28"/>
        </w:rPr>
        <w:t>от плановых назначений</w:t>
      </w:r>
      <w:r w:rsidRPr="000A372F">
        <w:rPr>
          <w:color w:val="000000"/>
          <w:sz w:val="28"/>
          <w:szCs w:val="28"/>
          <w:shd w:val="clear" w:color="auto" w:fill="FFFFFF"/>
        </w:rPr>
        <w:t>).</w:t>
      </w:r>
    </w:p>
    <w:p w:rsidR="000A372F" w:rsidRPr="000A372F" w:rsidRDefault="000A372F" w:rsidP="000A372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A372F">
        <w:rPr>
          <w:color w:val="000000"/>
          <w:sz w:val="28"/>
          <w:szCs w:val="28"/>
        </w:rPr>
        <w:t xml:space="preserve">С привлечением средств федерального бюджета проведено обустройство и приспособление с учетом доступности для инвалидов 80 объектов областной и муниципальной собственности в приоритетных сферах жизнедеятельности. </w:t>
      </w:r>
    </w:p>
    <w:p w:rsidR="000A372F" w:rsidRPr="000A372F" w:rsidRDefault="000A372F" w:rsidP="000A372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A372F">
        <w:rPr>
          <w:color w:val="000000"/>
          <w:sz w:val="28"/>
          <w:szCs w:val="28"/>
        </w:rPr>
        <w:t>В 2017 году за счет средств федерального бюджета обеспечено техническими средствами реабилитации 70 966</w:t>
      </w:r>
      <w:r w:rsidRPr="000A372F">
        <w:rPr>
          <w:szCs w:val="28"/>
        </w:rPr>
        <w:t xml:space="preserve"> </w:t>
      </w:r>
      <w:r w:rsidRPr="000A372F">
        <w:rPr>
          <w:color w:val="000000"/>
          <w:sz w:val="28"/>
          <w:szCs w:val="28"/>
        </w:rPr>
        <w:t>инвалидов, санаторно-курортным лечением и компенсацией стоимости проезда к месту лечения – 7 890 инвалидов, за счет средств областного бюджета приобретено 6</w:t>
      </w:r>
      <w:r w:rsidR="00004C15">
        <w:rPr>
          <w:color w:val="000000"/>
          <w:sz w:val="28"/>
          <w:szCs w:val="28"/>
        </w:rPr>
        <w:t> </w:t>
      </w:r>
      <w:r w:rsidRPr="000A372F">
        <w:rPr>
          <w:color w:val="000000"/>
          <w:sz w:val="28"/>
          <w:szCs w:val="28"/>
        </w:rPr>
        <w:t>953</w:t>
      </w:r>
      <w:r w:rsidR="00004C15">
        <w:rPr>
          <w:color w:val="000000"/>
          <w:sz w:val="28"/>
          <w:szCs w:val="28"/>
        </w:rPr>
        <w:t xml:space="preserve"> </w:t>
      </w:r>
      <w:r w:rsidRPr="000A372F">
        <w:rPr>
          <w:color w:val="000000"/>
          <w:sz w:val="28"/>
          <w:szCs w:val="28"/>
        </w:rPr>
        <w:t xml:space="preserve"> единицы вспомогательных средств реабилитации для более 4 000 инвалидов</w:t>
      </w:r>
      <w:r w:rsidRPr="000A372F">
        <w:rPr>
          <w:sz w:val="28"/>
          <w:szCs w:val="28"/>
        </w:rPr>
        <w:t>.</w:t>
      </w:r>
    </w:p>
    <w:p w:rsidR="000A372F" w:rsidRPr="000A372F" w:rsidRDefault="000A372F" w:rsidP="000A372F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A372F">
        <w:rPr>
          <w:color w:val="000000"/>
          <w:sz w:val="28"/>
          <w:szCs w:val="28"/>
        </w:rPr>
        <w:t xml:space="preserve">В рамках реализации мероприятий социальной программы в 2017 году за счёт средств областного бюджета и средств субсидии Пенсионного фонда Российской Федерации в общем объеме 161 678 тыс. рублей </w:t>
      </w:r>
      <w:r w:rsidRPr="000A372F">
        <w:rPr>
          <w:sz w:val="28"/>
          <w:szCs w:val="28"/>
          <w:shd w:val="clear" w:color="auto" w:fill="FFFFFF"/>
        </w:rPr>
        <w:t>проведены работы по капитальному ремонту 3</w:t>
      </w:r>
      <w:r w:rsidR="00843CBC">
        <w:rPr>
          <w:sz w:val="28"/>
          <w:szCs w:val="28"/>
          <w:shd w:val="clear" w:color="auto" w:fill="FFFFFF"/>
        </w:rPr>
        <w:t>-х</w:t>
      </w:r>
      <w:r w:rsidRPr="000A372F">
        <w:rPr>
          <w:sz w:val="28"/>
          <w:szCs w:val="28"/>
          <w:shd w:val="clear" w:color="auto" w:fill="FFFFFF"/>
        </w:rPr>
        <w:t xml:space="preserve"> государственных стационарных учреждений социального обслуживания населения и приобретению оборудования в 6</w:t>
      </w:r>
      <w:r w:rsidR="00843CBC">
        <w:rPr>
          <w:sz w:val="28"/>
          <w:szCs w:val="28"/>
          <w:shd w:val="clear" w:color="auto" w:fill="FFFFFF"/>
        </w:rPr>
        <w:t>-ти</w:t>
      </w:r>
      <w:r w:rsidRPr="000A372F">
        <w:rPr>
          <w:sz w:val="28"/>
          <w:szCs w:val="28"/>
          <w:shd w:val="clear" w:color="auto" w:fill="FFFFFF"/>
        </w:rPr>
        <w:t xml:space="preserve"> учреждениях социального обслуживания населения; начато строительство жилого корпуса с пищеблоком на территории ГБУ СО «Потаповский пансионат для инвалидов</w:t>
      </w:r>
      <w:r w:rsidR="00004C15">
        <w:rPr>
          <w:sz w:val="28"/>
          <w:szCs w:val="28"/>
          <w:shd w:val="clear" w:color="auto" w:fill="FFFFFF"/>
        </w:rPr>
        <w:t>»</w:t>
      </w:r>
      <w:r w:rsidRPr="000A372F">
        <w:rPr>
          <w:sz w:val="28"/>
          <w:szCs w:val="28"/>
          <w:shd w:val="clear" w:color="auto" w:fill="FFFFFF"/>
        </w:rPr>
        <w:t>; обучены компьютерной грамотности 1340 неработающих пенсионер</w:t>
      </w:r>
      <w:r w:rsidR="002A4FC2">
        <w:rPr>
          <w:sz w:val="28"/>
          <w:szCs w:val="28"/>
          <w:shd w:val="clear" w:color="auto" w:fill="FFFFFF"/>
        </w:rPr>
        <w:t>ов</w:t>
      </w:r>
      <w:r w:rsidRPr="000A372F">
        <w:rPr>
          <w:sz w:val="28"/>
          <w:szCs w:val="28"/>
          <w:shd w:val="clear" w:color="auto" w:fill="FFFFFF"/>
        </w:rPr>
        <w:t>.</w:t>
      </w:r>
    </w:p>
    <w:p w:rsidR="00E8394C" w:rsidRDefault="00E8394C" w:rsidP="00456AB5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372F">
        <w:rPr>
          <w:sz w:val="28"/>
          <w:szCs w:val="28"/>
          <w:shd w:val="clear" w:color="auto" w:fill="FFFFFF" w:themeFill="background1"/>
        </w:rPr>
        <w:t xml:space="preserve">Кассовые расходы в рамках </w:t>
      </w:r>
      <w:r w:rsidR="00A66F8D" w:rsidRPr="000A372F">
        <w:rPr>
          <w:sz w:val="28"/>
          <w:szCs w:val="28"/>
          <w:shd w:val="clear" w:color="auto" w:fill="FFFFFF" w:themeFill="background1"/>
        </w:rPr>
        <w:t>государственной программы Самарской</w:t>
      </w:r>
      <w:r w:rsidR="00A66F8D" w:rsidRPr="004D549F">
        <w:rPr>
          <w:sz w:val="28"/>
          <w:szCs w:val="28"/>
          <w:shd w:val="clear" w:color="auto" w:fill="FFFFFF" w:themeFill="background1"/>
        </w:rPr>
        <w:t xml:space="preserve"> области</w:t>
      </w:r>
      <w:r w:rsidRPr="004D549F">
        <w:rPr>
          <w:sz w:val="28"/>
          <w:szCs w:val="28"/>
          <w:shd w:val="clear" w:color="auto" w:fill="FFFFFF" w:themeFill="background1"/>
        </w:rPr>
        <w:t xml:space="preserve"> «Развитие жилищного строительства в Самарской области» до 2020 года составили  </w:t>
      </w:r>
      <w:r w:rsidR="004D549F" w:rsidRPr="004D549F">
        <w:rPr>
          <w:sz w:val="28"/>
          <w:szCs w:val="28"/>
          <w:shd w:val="clear" w:color="auto" w:fill="FFFFFF" w:themeFill="background1"/>
        </w:rPr>
        <w:t>1 222 933</w:t>
      </w:r>
      <w:r w:rsidR="002215D4" w:rsidRPr="004D549F">
        <w:rPr>
          <w:sz w:val="28"/>
          <w:szCs w:val="28"/>
          <w:shd w:val="clear" w:color="auto" w:fill="FFFFFF" w:themeFill="background1"/>
        </w:rPr>
        <w:t xml:space="preserve"> </w:t>
      </w:r>
      <w:r w:rsidRPr="004D549F">
        <w:rPr>
          <w:sz w:val="28"/>
          <w:szCs w:val="28"/>
          <w:shd w:val="clear" w:color="auto" w:fill="FFFFFF" w:themeFill="background1"/>
        </w:rPr>
        <w:t>тыс</w:t>
      </w:r>
      <w:proofErr w:type="gramStart"/>
      <w:r w:rsidRPr="004D549F">
        <w:rPr>
          <w:sz w:val="28"/>
          <w:szCs w:val="28"/>
          <w:shd w:val="clear" w:color="auto" w:fill="FFFFFF" w:themeFill="background1"/>
        </w:rPr>
        <w:t>.р</w:t>
      </w:r>
      <w:proofErr w:type="gramEnd"/>
      <w:r w:rsidRPr="004D549F">
        <w:rPr>
          <w:sz w:val="28"/>
          <w:szCs w:val="28"/>
          <w:shd w:val="clear" w:color="auto" w:fill="FFFFFF" w:themeFill="background1"/>
        </w:rPr>
        <w:t>ублей,</w:t>
      </w:r>
      <w:r w:rsidR="00082875" w:rsidRPr="004D549F">
        <w:rPr>
          <w:sz w:val="28"/>
          <w:szCs w:val="28"/>
          <w:shd w:val="clear" w:color="auto" w:fill="FFFFFF" w:themeFill="background1"/>
        </w:rPr>
        <w:t xml:space="preserve"> или</w:t>
      </w:r>
      <w:r w:rsidRPr="004D549F">
        <w:rPr>
          <w:sz w:val="28"/>
          <w:szCs w:val="28"/>
          <w:shd w:val="clear" w:color="auto" w:fill="FFFFFF" w:themeFill="background1"/>
        </w:rPr>
        <w:t xml:space="preserve"> </w:t>
      </w:r>
      <w:r w:rsidR="00460C0C" w:rsidRPr="004D549F">
        <w:rPr>
          <w:sz w:val="28"/>
          <w:szCs w:val="28"/>
          <w:shd w:val="clear" w:color="auto" w:fill="FFFFFF" w:themeFill="background1"/>
        </w:rPr>
        <w:t>9</w:t>
      </w:r>
      <w:r w:rsidRPr="004D549F">
        <w:rPr>
          <w:sz w:val="28"/>
          <w:szCs w:val="28"/>
          <w:shd w:val="clear" w:color="auto" w:fill="FFFFFF" w:themeFill="background1"/>
        </w:rPr>
        <w:t>9</w:t>
      </w:r>
      <w:r w:rsidR="00456AB5" w:rsidRPr="004D549F">
        <w:rPr>
          <w:sz w:val="28"/>
          <w:szCs w:val="28"/>
          <w:shd w:val="clear" w:color="auto" w:fill="FFFFFF" w:themeFill="background1"/>
        </w:rPr>
        <w:t>,8</w:t>
      </w:r>
      <w:r w:rsidRPr="004D549F">
        <w:rPr>
          <w:sz w:val="28"/>
          <w:szCs w:val="28"/>
          <w:shd w:val="clear" w:color="auto" w:fill="FFFFFF" w:themeFill="background1"/>
        </w:rPr>
        <w:t xml:space="preserve">% от плановых </w:t>
      </w:r>
      <w:r w:rsidRPr="004D549F">
        <w:rPr>
          <w:color w:val="000000" w:themeColor="text1"/>
          <w:sz w:val="28"/>
          <w:szCs w:val="28"/>
        </w:rPr>
        <w:t>назначений</w:t>
      </w:r>
      <w:r w:rsidR="00C562B9" w:rsidRPr="004D549F">
        <w:rPr>
          <w:color w:val="000000" w:themeColor="text1"/>
          <w:sz w:val="28"/>
          <w:szCs w:val="28"/>
        </w:rPr>
        <w:t xml:space="preserve"> </w:t>
      </w:r>
      <w:r w:rsidR="00C562B9" w:rsidRPr="00C55883">
        <w:rPr>
          <w:color w:val="000000" w:themeColor="text1"/>
          <w:sz w:val="28"/>
          <w:szCs w:val="28"/>
        </w:rPr>
        <w:t xml:space="preserve">(в том числе </w:t>
      </w:r>
      <w:r w:rsidR="002A4FC2" w:rsidRPr="002A4FC2">
        <w:rPr>
          <w:color w:val="000000"/>
          <w:sz w:val="28"/>
          <w:szCs w:val="28"/>
        </w:rPr>
        <w:t xml:space="preserve">391 995 </w:t>
      </w:r>
      <w:r w:rsidR="00C562B9" w:rsidRPr="002A4FC2">
        <w:rPr>
          <w:color w:val="000000" w:themeColor="text1"/>
          <w:sz w:val="28"/>
          <w:szCs w:val="28"/>
        </w:rPr>
        <w:t>тыс</w:t>
      </w:r>
      <w:r w:rsidR="00C562B9" w:rsidRPr="00C55883">
        <w:rPr>
          <w:color w:val="000000" w:themeColor="text1"/>
          <w:sz w:val="28"/>
          <w:szCs w:val="28"/>
        </w:rPr>
        <w:t>.рублей  за счет средств федерального бюджета</w:t>
      </w:r>
      <w:r w:rsidR="00096A65">
        <w:rPr>
          <w:color w:val="000000" w:themeColor="text1"/>
          <w:sz w:val="28"/>
          <w:szCs w:val="28"/>
        </w:rPr>
        <w:t>,</w:t>
      </w:r>
      <w:r w:rsidR="00C562B9" w:rsidRPr="00C55883">
        <w:rPr>
          <w:color w:val="000000" w:themeColor="text1"/>
          <w:sz w:val="28"/>
          <w:szCs w:val="28"/>
        </w:rPr>
        <w:t xml:space="preserve"> или 99,</w:t>
      </w:r>
      <w:r w:rsidR="00C55883" w:rsidRPr="00C55883">
        <w:rPr>
          <w:color w:val="000000" w:themeColor="text1"/>
          <w:sz w:val="28"/>
          <w:szCs w:val="28"/>
        </w:rPr>
        <w:t>7</w:t>
      </w:r>
      <w:r w:rsidR="00C562B9" w:rsidRPr="00C55883">
        <w:rPr>
          <w:color w:val="000000" w:themeColor="text1"/>
          <w:sz w:val="28"/>
          <w:szCs w:val="28"/>
        </w:rPr>
        <w:t xml:space="preserve">% от плановых назначений). </w:t>
      </w:r>
      <w:r w:rsidRPr="00C55883">
        <w:rPr>
          <w:color w:val="000000" w:themeColor="text1"/>
          <w:sz w:val="28"/>
          <w:szCs w:val="28"/>
        </w:rPr>
        <w:t>По итогам 201</w:t>
      </w:r>
      <w:r w:rsidR="00C55883" w:rsidRPr="00C55883">
        <w:rPr>
          <w:color w:val="000000" w:themeColor="text1"/>
          <w:sz w:val="28"/>
          <w:szCs w:val="28"/>
        </w:rPr>
        <w:t>7</w:t>
      </w:r>
      <w:r w:rsidR="00A66F8D" w:rsidRPr="00C55883">
        <w:rPr>
          <w:color w:val="000000" w:themeColor="text1"/>
          <w:sz w:val="28"/>
          <w:szCs w:val="28"/>
        </w:rPr>
        <w:t xml:space="preserve"> года</w:t>
      </w:r>
      <w:r w:rsidRPr="00C55883">
        <w:rPr>
          <w:color w:val="000000" w:themeColor="text1"/>
          <w:sz w:val="28"/>
          <w:szCs w:val="28"/>
        </w:rPr>
        <w:t xml:space="preserve"> жилыми помещениями обеспечено</w:t>
      </w:r>
      <w:r w:rsidR="00106A8F" w:rsidRPr="00C55883">
        <w:rPr>
          <w:color w:val="000000" w:themeColor="text1"/>
          <w:sz w:val="28"/>
          <w:szCs w:val="28"/>
        </w:rPr>
        <w:t>:</w:t>
      </w:r>
      <w:r w:rsidRPr="00C55883">
        <w:rPr>
          <w:color w:val="000000" w:themeColor="text1"/>
          <w:sz w:val="28"/>
          <w:szCs w:val="28"/>
        </w:rPr>
        <w:t xml:space="preserve"> </w:t>
      </w:r>
      <w:r w:rsidR="00227485" w:rsidRPr="00227485">
        <w:rPr>
          <w:color w:val="000000" w:themeColor="text1"/>
          <w:sz w:val="28"/>
          <w:szCs w:val="28"/>
        </w:rPr>
        <w:t>70</w:t>
      </w:r>
      <w:r w:rsidRPr="00227485">
        <w:rPr>
          <w:color w:val="000000" w:themeColor="text1"/>
          <w:sz w:val="28"/>
          <w:szCs w:val="28"/>
        </w:rPr>
        <w:t xml:space="preserve"> ветеран</w:t>
      </w:r>
      <w:r w:rsidR="00456AB5" w:rsidRPr="00227485">
        <w:rPr>
          <w:color w:val="000000" w:themeColor="text1"/>
          <w:sz w:val="28"/>
          <w:szCs w:val="28"/>
        </w:rPr>
        <w:t>ов</w:t>
      </w:r>
      <w:r w:rsidRPr="00227485">
        <w:rPr>
          <w:color w:val="000000" w:themeColor="text1"/>
          <w:sz w:val="28"/>
          <w:szCs w:val="28"/>
        </w:rPr>
        <w:t xml:space="preserve"> В</w:t>
      </w:r>
      <w:r w:rsidR="00A66F8D" w:rsidRPr="00227485">
        <w:rPr>
          <w:color w:val="000000" w:themeColor="text1"/>
          <w:sz w:val="28"/>
          <w:szCs w:val="28"/>
        </w:rPr>
        <w:t xml:space="preserve">еликой </w:t>
      </w:r>
      <w:r w:rsidRPr="00227485">
        <w:rPr>
          <w:color w:val="000000" w:themeColor="text1"/>
          <w:sz w:val="28"/>
          <w:szCs w:val="28"/>
        </w:rPr>
        <w:t>О</w:t>
      </w:r>
      <w:r w:rsidR="00A66F8D" w:rsidRPr="00227485">
        <w:rPr>
          <w:color w:val="000000" w:themeColor="text1"/>
          <w:sz w:val="28"/>
          <w:szCs w:val="28"/>
        </w:rPr>
        <w:t>течественной войны</w:t>
      </w:r>
      <w:r w:rsidR="00C562B9" w:rsidRPr="00227485">
        <w:rPr>
          <w:color w:val="000000" w:themeColor="text1"/>
          <w:sz w:val="28"/>
          <w:szCs w:val="28"/>
        </w:rPr>
        <w:t xml:space="preserve"> </w:t>
      </w:r>
      <w:r w:rsidRPr="0075203C">
        <w:rPr>
          <w:color w:val="000000" w:themeColor="text1"/>
          <w:sz w:val="28"/>
          <w:szCs w:val="28"/>
        </w:rPr>
        <w:t>(</w:t>
      </w:r>
      <w:r w:rsidR="00D533D7">
        <w:rPr>
          <w:color w:val="000000" w:themeColor="text1"/>
          <w:sz w:val="28"/>
          <w:szCs w:val="28"/>
        </w:rPr>
        <w:t>86</w:t>
      </w:r>
      <w:r w:rsidR="00177A68">
        <w:rPr>
          <w:color w:val="000000" w:themeColor="text1"/>
          <w:sz w:val="28"/>
          <w:szCs w:val="28"/>
        </w:rPr>
        <w:t xml:space="preserve"> </w:t>
      </w:r>
      <w:r w:rsidR="00D533D7">
        <w:rPr>
          <w:color w:val="000000" w:themeColor="text1"/>
          <w:sz w:val="28"/>
          <w:szCs w:val="28"/>
        </w:rPr>
        <w:t>819</w:t>
      </w:r>
      <w:r w:rsidR="00C562B9" w:rsidRPr="0075203C">
        <w:rPr>
          <w:color w:val="000000" w:themeColor="text1"/>
          <w:sz w:val="28"/>
          <w:szCs w:val="28"/>
        </w:rPr>
        <w:t xml:space="preserve"> </w:t>
      </w:r>
      <w:r w:rsidRPr="0075203C">
        <w:rPr>
          <w:color w:val="000000" w:themeColor="text1"/>
          <w:sz w:val="28"/>
          <w:szCs w:val="28"/>
        </w:rPr>
        <w:t>тыс</w:t>
      </w:r>
      <w:proofErr w:type="gramStart"/>
      <w:r w:rsidRPr="0075203C">
        <w:rPr>
          <w:color w:val="000000" w:themeColor="text1"/>
          <w:sz w:val="28"/>
          <w:szCs w:val="28"/>
        </w:rPr>
        <w:t>.р</w:t>
      </w:r>
      <w:proofErr w:type="gramEnd"/>
      <w:r w:rsidRPr="0075203C">
        <w:rPr>
          <w:color w:val="000000" w:themeColor="text1"/>
          <w:sz w:val="28"/>
          <w:szCs w:val="28"/>
        </w:rPr>
        <w:t>ублей</w:t>
      </w:r>
      <w:r w:rsidR="00106A8F" w:rsidRPr="0075203C">
        <w:rPr>
          <w:color w:val="000000" w:themeColor="text1"/>
          <w:sz w:val="28"/>
          <w:szCs w:val="28"/>
        </w:rPr>
        <w:t>);</w:t>
      </w:r>
      <w:r w:rsidR="00177A68">
        <w:rPr>
          <w:color w:val="000000" w:themeColor="text1"/>
          <w:sz w:val="28"/>
          <w:szCs w:val="28"/>
        </w:rPr>
        <w:t xml:space="preserve"> </w:t>
      </w:r>
      <w:r w:rsidR="00227485" w:rsidRPr="00227485">
        <w:rPr>
          <w:color w:val="000000" w:themeColor="text1"/>
          <w:sz w:val="28"/>
          <w:szCs w:val="28"/>
        </w:rPr>
        <w:t xml:space="preserve">90 </w:t>
      </w:r>
      <w:r w:rsidRPr="00227485">
        <w:rPr>
          <w:color w:val="000000" w:themeColor="text1"/>
          <w:sz w:val="28"/>
          <w:szCs w:val="28"/>
        </w:rPr>
        <w:t xml:space="preserve"> </w:t>
      </w:r>
      <w:r w:rsidR="005E2A3C" w:rsidRPr="005E2A3C">
        <w:rPr>
          <w:color w:val="000000" w:themeColor="text1"/>
          <w:sz w:val="28"/>
          <w:szCs w:val="28"/>
        </w:rPr>
        <w:t>ветеранов боевых действий, инвалидов и семей, имеющих детей инвалидов</w:t>
      </w:r>
      <w:r w:rsidR="005E2A3C">
        <w:rPr>
          <w:color w:val="000000" w:themeColor="text1"/>
          <w:sz w:val="28"/>
          <w:szCs w:val="28"/>
        </w:rPr>
        <w:t xml:space="preserve">    </w:t>
      </w:r>
      <w:r w:rsidR="00177A68">
        <w:rPr>
          <w:color w:val="000000" w:themeColor="text1"/>
          <w:sz w:val="28"/>
          <w:szCs w:val="28"/>
        </w:rPr>
        <w:t xml:space="preserve">                          </w:t>
      </w:r>
      <w:r w:rsidR="005E2A3C" w:rsidRPr="00227485">
        <w:rPr>
          <w:color w:val="000000" w:themeColor="text1"/>
          <w:sz w:val="28"/>
          <w:szCs w:val="28"/>
        </w:rPr>
        <w:t xml:space="preserve"> </w:t>
      </w:r>
      <w:r w:rsidR="00106A8F" w:rsidRPr="00D533D7">
        <w:rPr>
          <w:sz w:val="28"/>
          <w:szCs w:val="28"/>
        </w:rPr>
        <w:t>(</w:t>
      </w:r>
      <w:r w:rsidR="00456AB5" w:rsidRPr="00D533D7">
        <w:rPr>
          <w:sz w:val="28"/>
          <w:szCs w:val="28"/>
          <w:shd w:val="clear" w:color="auto" w:fill="FFFFFF" w:themeFill="background1"/>
        </w:rPr>
        <w:t xml:space="preserve">56 </w:t>
      </w:r>
      <w:r w:rsidR="00D533D7" w:rsidRPr="00D533D7">
        <w:rPr>
          <w:sz w:val="28"/>
          <w:szCs w:val="28"/>
          <w:shd w:val="clear" w:color="auto" w:fill="FFFFFF" w:themeFill="background1"/>
        </w:rPr>
        <w:t>787</w:t>
      </w:r>
      <w:r w:rsidR="00456AB5" w:rsidRPr="00D533D7">
        <w:rPr>
          <w:rFonts w:eastAsia="Calibri"/>
          <w:szCs w:val="28"/>
        </w:rPr>
        <w:t xml:space="preserve"> </w:t>
      </w:r>
      <w:r w:rsidR="00106A8F" w:rsidRPr="00D533D7">
        <w:rPr>
          <w:sz w:val="28"/>
          <w:szCs w:val="28"/>
        </w:rPr>
        <w:t>тыс. рублей);</w:t>
      </w:r>
      <w:r w:rsidR="00A66F8D" w:rsidRPr="00D533D7">
        <w:rPr>
          <w:sz w:val="28"/>
          <w:szCs w:val="28"/>
        </w:rPr>
        <w:t xml:space="preserve"> </w:t>
      </w:r>
      <w:r w:rsidR="00227485" w:rsidRPr="00227485">
        <w:rPr>
          <w:sz w:val="28"/>
          <w:szCs w:val="28"/>
        </w:rPr>
        <w:t>76</w:t>
      </w:r>
      <w:r w:rsidR="00106A8F" w:rsidRPr="00227485">
        <w:rPr>
          <w:sz w:val="28"/>
          <w:szCs w:val="28"/>
        </w:rPr>
        <w:t xml:space="preserve"> граждан, </w:t>
      </w:r>
      <w:r w:rsidR="002A4FC2" w:rsidRPr="002A4FC2">
        <w:rPr>
          <w:sz w:val="28"/>
          <w:szCs w:val="28"/>
        </w:rPr>
        <w:t>проработавших в</w:t>
      </w:r>
      <w:r w:rsidR="002A4FC2">
        <w:rPr>
          <w:sz w:val="28"/>
          <w:szCs w:val="28"/>
        </w:rPr>
        <w:t xml:space="preserve"> тылу </w:t>
      </w:r>
      <w:r w:rsidR="00106A8F" w:rsidRPr="00227485">
        <w:rPr>
          <w:color w:val="000000" w:themeColor="text1"/>
          <w:sz w:val="28"/>
          <w:szCs w:val="28"/>
        </w:rPr>
        <w:t>в период Великой Отечественной войны</w:t>
      </w:r>
      <w:r w:rsidR="00C562B9" w:rsidRPr="00227485">
        <w:rPr>
          <w:color w:val="000000" w:themeColor="text1"/>
          <w:sz w:val="28"/>
          <w:szCs w:val="28"/>
        </w:rPr>
        <w:t xml:space="preserve"> </w:t>
      </w:r>
      <w:r w:rsidR="00106A8F" w:rsidRPr="00142A4D">
        <w:rPr>
          <w:color w:val="000000" w:themeColor="text1"/>
          <w:sz w:val="28"/>
          <w:szCs w:val="28"/>
        </w:rPr>
        <w:t>(</w:t>
      </w:r>
      <w:r w:rsidR="00142A4D" w:rsidRPr="00142A4D">
        <w:rPr>
          <w:color w:val="000000" w:themeColor="text1"/>
          <w:sz w:val="28"/>
          <w:szCs w:val="28"/>
          <w:shd w:val="clear" w:color="auto" w:fill="FFFFFF" w:themeFill="background1"/>
        </w:rPr>
        <w:t>85</w:t>
      </w:r>
      <w:r w:rsidR="00177A68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142A4D" w:rsidRPr="00142A4D">
        <w:rPr>
          <w:color w:val="000000" w:themeColor="text1"/>
          <w:sz w:val="28"/>
          <w:szCs w:val="28"/>
          <w:shd w:val="clear" w:color="auto" w:fill="FFFFFF" w:themeFill="background1"/>
        </w:rPr>
        <w:t>982</w:t>
      </w:r>
      <w:r w:rsidR="00456AB5" w:rsidRPr="00142A4D">
        <w:rPr>
          <w:rFonts w:eastAsia="Calibri"/>
          <w:color w:val="000000" w:themeColor="text1"/>
          <w:szCs w:val="28"/>
        </w:rPr>
        <w:t xml:space="preserve"> </w:t>
      </w:r>
      <w:r w:rsidR="00106A8F" w:rsidRPr="00142A4D">
        <w:rPr>
          <w:color w:val="000000" w:themeColor="text1"/>
          <w:sz w:val="28"/>
          <w:szCs w:val="28"/>
        </w:rPr>
        <w:t>тыс.рублей)</w:t>
      </w:r>
      <w:r w:rsidR="009A5A64" w:rsidRPr="00142A4D">
        <w:rPr>
          <w:color w:val="000000" w:themeColor="text1"/>
          <w:sz w:val="28"/>
          <w:szCs w:val="28"/>
        </w:rPr>
        <w:t xml:space="preserve">; </w:t>
      </w:r>
      <w:r w:rsidR="00725106" w:rsidRPr="00725106">
        <w:rPr>
          <w:sz w:val="28"/>
          <w:szCs w:val="28"/>
        </w:rPr>
        <w:t xml:space="preserve">455 </w:t>
      </w:r>
      <w:r w:rsidR="00725106" w:rsidRPr="00725106">
        <w:rPr>
          <w:color w:val="000000"/>
          <w:sz w:val="28"/>
          <w:szCs w:val="28"/>
        </w:rPr>
        <w:t xml:space="preserve">детей-сирот </w:t>
      </w:r>
      <w:r w:rsidR="009A5A64" w:rsidRPr="00725106">
        <w:rPr>
          <w:color w:val="000000" w:themeColor="text1"/>
          <w:sz w:val="28"/>
          <w:szCs w:val="28"/>
        </w:rPr>
        <w:t>(</w:t>
      </w:r>
      <w:r w:rsidR="00D32570" w:rsidRPr="00725106">
        <w:rPr>
          <w:rFonts w:eastAsia="Calibri"/>
          <w:bCs/>
          <w:color w:val="000000" w:themeColor="text1"/>
          <w:sz w:val="28"/>
          <w:szCs w:val="28"/>
        </w:rPr>
        <w:t>511 223</w:t>
      </w:r>
      <w:r w:rsidR="008233A5" w:rsidRPr="00D32570">
        <w:rPr>
          <w:rFonts w:eastAsia="Calibri"/>
          <w:color w:val="000000" w:themeColor="text1"/>
          <w:sz w:val="28"/>
          <w:szCs w:val="28"/>
        </w:rPr>
        <w:t xml:space="preserve"> </w:t>
      </w:r>
      <w:r w:rsidR="00177A68">
        <w:rPr>
          <w:color w:val="000000" w:themeColor="text1"/>
          <w:sz w:val="28"/>
          <w:szCs w:val="28"/>
        </w:rPr>
        <w:t>тыс.</w:t>
      </w:r>
      <w:r w:rsidR="009A5A64" w:rsidRPr="00D32570">
        <w:rPr>
          <w:color w:val="000000" w:themeColor="text1"/>
          <w:sz w:val="28"/>
          <w:szCs w:val="28"/>
        </w:rPr>
        <w:t>рублей</w:t>
      </w:r>
      <w:r w:rsidR="009A5A64" w:rsidRPr="00D32570">
        <w:rPr>
          <w:sz w:val="28"/>
          <w:szCs w:val="28"/>
        </w:rPr>
        <w:t>).</w:t>
      </w:r>
    </w:p>
    <w:p w:rsidR="004105B7" w:rsidRPr="00D32570" w:rsidRDefault="004105B7" w:rsidP="004105B7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105B7">
        <w:rPr>
          <w:sz w:val="28"/>
          <w:szCs w:val="28"/>
        </w:rPr>
        <w:t xml:space="preserve">Кроме того, в 2017 году жилые помещения были предоставлены во исполнение судебных решений 176 детям-сиротам (198 128 тыс. рублей), одному труженику </w:t>
      </w:r>
      <w:r w:rsidRPr="004105B7">
        <w:rPr>
          <w:color w:val="000000"/>
          <w:sz w:val="28"/>
          <w:szCs w:val="28"/>
        </w:rPr>
        <w:t xml:space="preserve">тыла </w:t>
      </w:r>
      <w:r w:rsidRPr="004105B7">
        <w:rPr>
          <w:sz w:val="28"/>
          <w:szCs w:val="28"/>
        </w:rPr>
        <w:t>(1 131 тыс. рублей).</w:t>
      </w:r>
    </w:p>
    <w:p w:rsidR="004105B7" w:rsidRDefault="004105B7" w:rsidP="004105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74797" w:rsidRPr="006D67F0" w:rsidRDefault="00591F44" w:rsidP="006D54CA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227485">
        <w:rPr>
          <w:sz w:val="28"/>
          <w:szCs w:val="28"/>
        </w:rPr>
        <w:lastRenderedPageBreak/>
        <w:t xml:space="preserve">Кассовые расходы </w:t>
      </w:r>
      <w:r w:rsidRPr="00227485">
        <w:rPr>
          <w:b/>
          <w:sz w:val="28"/>
          <w:szCs w:val="28"/>
        </w:rPr>
        <w:t xml:space="preserve">министерства управления финансами Самарской области </w:t>
      </w:r>
      <w:r w:rsidRPr="008A4E67">
        <w:rPr>
          <w:sz w:val="28"/>
          <w:szCs w:val="28"/>
        </w:rPr>
        <w:t xml:space="preserve">составили </w:t>
      </w:r>
      <w:r w:rsidR="008A4E67" w:rsidRPr="008A4E67">
        <w:rPr>
          <w:bCs/>
          <w:sz w:val="28"/>
          <w:szCs w:val="28"/>
        </w:rPr>
        <w:t>10 070 992</w:t>
      </w:r>
      <w:r w:rsidR="006D54CA" w:rsidRPr="008A4E67">
        <w:rPr>
          <w:b/>
          <w:bCs/>
          <w:sz w:val="28"/>
          <w:szCs w:val="28"/>
        </w:rPr>
        <w:t xml:space="preserve"> </w:t>
      </w:r>
      <w:r w:rsidR="00937573" w:rsidRPr="008A4E67">
        <w:rPr>
          <w:sz w:val="28"/>
          <w:szCs w:val="28"/>
        </w:rPr>
        <w:t>тыс</w:t>
      </w:r>
      <w:proofErr w:type="gramStart"/>
      <w:r w:rsidR="00937573" w:rsidRPr="008A4E67">
        <w:rPr>
          <w:sz w:val="28"/>
          <w:szCs w:val="28"/>
        </w:rPr>
        <w:t>.р</w:t>
      </w:r>
      <w:proofErr w:type="gramEnd"/>
      <w:r w:rsidR="00937573" w:rsidRPr="008A4E67">
        <w:rPr>
          <w:sz w:val="28"/>
          <w:szCs w:val="28"/>
        </w:rPr>
        <w:t xml:space="preserve">ублей, или </w:t>
      </w:r>
      <w:r w:rsidR="008A4E67" w:rsidRPr="008A4E67">
        <w:rPr>
          <w:sz w:val="28"/>
          <w:szCs w:val="28"/>
        </w:rPr>
        <w:t>97,3</w:t>
      </w:r>
      <w:r w:rsidRPr="008A4E67">
        <w:rPr>
          <w:sz w:val="28"/>
          <w:szCs w:val="28"/>
        </w:rPr>
        <w:t xml:space="preserve">% от годовых плановых </w:t>
      </w:r>
      <w:r w:rsidR="00C92670" w:rsidRPr="006D67F0">
        <w:rPr>
          <w:sz w:val="28"/>
          <w:szCs w:val="28"/>
        </w:rPr>
        <w:t>н</w:t>
      </w:r>
      <w:r w:rsidRPr="006D67F0">
        <w:rPr>
          <w:sz w:val="28"/>
          <w:szCs w:val="28"/>
        </w:rPr>
        <w:t>азначений.</w:t>
      </w:r>
      <w:r w:rsidR="006F6E1E" w:rsidRPr="006D67F0">
        <w:rPr>
          <w:sz w:val="28"/>
          <w:szCs w:val="28"/>
        </w:rPr>
        <w:t xml:space="preserve"> </w:t>
      </w:r>
    </w:p>
    <w:p w:rsidR="00AC1AB8" w:rsidRPr="006D67F0" w:rsidRDefault="00591F44" w:rsidP="006D54CA">
      <w:pPr>
        <w:shd w:val="clear" w:color="auto" w:fill="FFFFFF" w:themeFill="background1"/>
        <w:spacing w:line="360" w:lineRule="auto"/>
        <w:ind w:firstLine="851"/>
        <w:jc w:val="both"/>
        <w:rPr>
          <w:sz w:val="28"/>
          <w:szCs w:val="28"/>
        </w:rPr>
      </w:pPr>
      <w:r w:rsidRPr="006D67F0">
        <w:rPr>
          <w:sz w:val="28"/>
          <w:szCs w:val="28"/>
        </w:rPr>
        <w:t>В ходе исполнения областного бюджета плановые ассигнования резервн</w:t>
      </w:r>
      <w:r w:rsidR="006F6E1E" w:rsidRPr="006D67F0">
        <w:rPr>
          <w:sz w:val="28"/>
          <w:szCs w:val="28"/>
        </w:rPr>
        <w:t>ого</w:t>
      </w:r>
      <w:r w:rsidRPr="006D67F0">
        <w:rPr>
          <w:sz w:val="28"/>
          <w:szCs w:val="28"/>
        </w:rPr>
        <w:t xml:space="preserve"> фонд</w:t>
      </w:r>
      <w:r w:rsidR="006F6E1E" w:rsidRPr="006D67F0">
        <w:rPr>
          <w:sz w:val="28"/>
          <w:szCs w:val="28"/>
        </w:rPr>
        <w:t xml:space="preserve">а Правительства Самарской области </w:t>
      </w:r>
      <w:proofErr w:type="gramStart"/>
      <w:r w:rsidRPr="006D67F0">
        <w:rPr>
          <w:sz w:val="28"/>
          <w:szCs w:val="28"/>
        </w:rPr>
        <w:t>распределялись по главным распорядителям</w:t>
      </w:r>
      <w:r w:rsidR="002215D4" w:rsidRPr="006D67F0">
        <w:rPr>
          <w:sz w:val="28"/>
          <w:szCs w:val="28"/>
        </w:rPr>
        <w:t xml:space="preserve">  средств </w:t>
      </w:r>
      <w:r w:rsidRPr="006D67F0">
        <w:rPr>
          <w:sz w:val="28"/>
          <w:szCs w:val="28"/>
        </w:rPr>
        <w:t>областного бюджета и отражались</w:t>
      </w:r>
      <w:proofErr w:type="gramEnd"/>
      <w:r w:rsidR="002215D4" w:rsidRPr="006D67F0">
        <w:rPr>
          <w:sz w:val="28"/>
          <w:szCs w:val="28"/>
        </w:rPr>
        <w:t xml:space="preserve">, </w:t>
      </w:r>
      <w:r w:rsidRPr="006D67F0">
        <w:rPr>
          <w:sz w:val="28"/>
          <w:szCs w:val="28"/>
        </w:rPr>
        <w:t>исходя из отраслевой и ведомственной принадлежности</w:t>
      </w:r>
      <w:r w:rsidR="002215D4" w:rsidRPr="006D67F0">
        <w:rPr>
          <w:sz w:val="28"/>
          <w:szCs w:val="28"/>
        </w:rPr>
        <w:t>,</w:t>
      </w:r>
      <w:r w:rsidRPr="006D67F0">
        <w:rPr>
          <w:sz w:val="28"/>
          <w:szCs w:val="28"/>
        </w:rPr>
        <w:t xml:space="preserve"> с внесением изменений в сводную бюджетную роспись</w:t>
      </w:r>
      <w:r w:rsidR="006F6E1E" w:rsidRPr="006D67F0">
        <w:rPr>
          <w:sz w:val="28"/>
          <w:szCs w:val="28"/>
        </w:rPr>
        <w:t xml:space="preserve"> </w:t>
      </w:r>
      <w:r w:rsidRPr="006D67F0">
        <w:rPr>
          <w:sz w:val="28"/>
          <w:szCs w:val="28"/>
        </w:rPr>
        <w:t xml:space="preserve">и последующим внесением изменений в </w:t>
      </w:r>
      <w:r w:rsidR="00004C15">
        <w:rPr>
          <w:sz w:val="28"/>
          <w:szCs w:val="28"/>
        </w:rPr>
        <w:t>З</w:t>
      </w:r>
      <w:r w:rsidRPr="006D67F0">
        <w:rPr>
          <w:sz w:val="28"/>
          <w:szCs w:val="28"/>
        </w:rPr>
        <w:t xml:space="preserve">акон об областном бюджете. </w:t>
      </w:r>
    </w:p>
    <w:p w:rsidR="000F3F89" w:rsidRPr="006D67F0" w:rsidRDefault="002215D4" w:rsidP="00FD203B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6D67F0">
        <w:rPr>
          <w:sz w:val="28"/>
          <w:szCs w:val="28"/>
        </w:rPr>
        <w:t>В 201</w:t>
      </w:r>
      <w:r w:rsidR="006D67F0" w:rsidRPr="006D67F0">
        <w:rPr>
          <w:sz w:val="28"/>
          <w:szCs w:val="28"/>
        </w:rPr>
        <w:t>7</w:t>
      </w:r>
      <w:r w:rsidRPr="006D67F0">
        <w:rPr>
          <w:sz w:val="28"/>
          <w:szCs w:val="28"/>
        </w:rPr>
        <w:t xml:space="preserve"> году </w:t>
      </w:r>
      <w:r w:rsidR="001E5056" w:rsidRPr="006D67F0">
        <w:rPr>
          <w:sz w:val="28"/>
          <w:szCs w:val="28"/>
        </w:rPr>
        <w:t xml:space="preserve">в целях формирования регионального фонда финансовой поддержки муниципальных образований Самарской области </w:t>
      </w:r>
      <w:r w:rsidRPr="006D67F0">
        <w:rPr>
          <w:sz w:val="28"/>
          <w:szCs w:val="28"/>
        </w:rPr>
        <w:t>министерств</w:t>
      </w:r>
      <w:r w:rsidR="004F4219" w:rsidRPr="006D67F0">
        <w:rPr>
          <w:sz w:val="28"/>
          <w:szCs w:val="28"/>
        </w:rPr>
        <w:t xml:space="preserve">у </w:t>
      </w:r>
      <w:r w:rsidRPr="006D67F0">
        <w:rPr>
          <w:sz w:val="28"/>
          <w:szCs w:val="28"/>
        </w:rPr>
        <w:t xml:space="preserve">управления финансами Самарской области  </w:t>
      </w:r>
      <w:r w:rsidR="00CE2FB3" w:rsidRPr="006D67F0">
        <w:rPr>
          <w:sz w:val="28"/>
          <w:szCs w:val="28"/>
        </w:rPr>
        <w:t xml:space="preserve">были </w:t>
      </w:r>
      <w:r w:rsidRPr="006D67F0">
        <w:rPr>
          <w:sz w:val="28"/>
          <w:szCs w:val="28"/>
        </w:rPr>
        <w:t xml:space="preserve">безвозмездно </w:t>
      </w:r>
      <w:r w:rsidR="00CE2FB3" w:rsidRPr="006D67F0">
        <w:rPr>
          <w:sz w:val="28"/>
          <w:szCs w:val="28"/>
        </w:rPr>
        <w:t xml:space="preserve">перечислены средства в </w:t>
      </w:r>
      <w:r w:rsidR="00CE2FB3" w:rsidRPr="006E303C">
        <w:rPr>
          <w:sz w:val="28"/>
          <w:szCs w:val="28"/>
        </w:rPr>
        <w:t>объеме</w:t>
      </w:r>
      <w:r w:rsidRPr="006E303C">
        <w:rPr>
          <w:sz w:val="28"/>
          <w:szCs w:val="28"/>
        </w:rPr>
        <w:t xml:space="preserve"> </w:t>
      </w:r>
      <w:r w:rsidR="006E303C" w:rsidRPr="006E303C">
        <w:rPr>
          <w:sz w:val="28"/>
          <w:szCs w:val="28"/>
        </w:rPr>
        <w:t>26 342</w:t>
      </w:r>
      <w:r w:rsidR="0001012B" w:rsidRPr="006E303C">
        <w:rPr>
          <w:sz w:val="28"/>
          <w:szCs w:val="28"/>
        </w:rPr>
        <w:t xml:space="preserve"> </w:t>
      </w:r>
      <w:r w:rsidR="0088158A">
        <w:rPr>
          <w:sz w:val="28"/>
          <w:szCs w:val="28"/>
        </w:rPr>
        <w:t>тыс</w:t>
      </w:r>
      <w:proofErr w:type="gramStart"/>
      <w:r w:rsidR="0088158A">
        <w:rPr>
          <w:sz w:val="28"/>
          <w:szCs w:val="28"/>
        </w:rPr>
        <w:t>.</w:t>
      </w:r>
      <w:r w:rsidR="00CE2FB3" w:rsidRPr="006E303C">
        <w:rPr>
          <w:sz w:val="28"/>
          <w:szCs w:val="28"/>
        </w:rPr>
        <w:t>р</w:t>
      </w:r>
      <w:proofErr w:type="gramEnd"/>
      <w:r w:rsidR="00CE2FB3" w:rsidRPr="006E303C">
        <w:rPr>
          <w:sz w:val="28"/>
          <w:szCs w:val="28"/>
        </w:rPr>
        <w:t>ублей</w:t>
      </w:r>
      <w:r w:rsidRPr="006E303C">
        <w:rPr>
          <w:sz w:val="28"/>
          <w:szCs w:val="28"/>
        </w:rPr>
        <w:t xml:space="preserve"> бюджетам</w:t>
      </w:r>
      <w:r w:rsidR="004F4219" w:rsidRPr="006E303C">
        <w:rPr>
          <w:sz w:val="28"/>
          <w:szCs w:val="28"/>
        </w:rPr>
        <w:t>и</w:t>
      </w:r>
      <w:r w:rsidRPr="006D67F0">
        <w:rPr>
          <w:sz w:val="28"/>
          <w:szCs w:val="28"/>
        </w:rPr>
        <w:t xml:space="preserve"> муниципальных образований</w:t>
      </w:r>
      <w:r w:rsidR="00CE2FB3" w:rsidRPr="006D67F0">
        <w:rPr>
          <w:sz w:val="28"/>
          <w:szCs w:val="28"/>
        </w:rPr>
        <w:t xml:space="preserve">, что составляет </w:t>
      </w:r>
      <w:r w:rsidR="0066682B" w:rsidRPr="006D67F0">
        <w:rPr>
          <w:sz w:val="28"/>
          <w:szCs w:val="28"/>
        </w:rPr>
        <w:t>100</w:t>
      </w:r>
      <w:r w:rsidR="00CE2FB3" w:rsidRPr="006D67F0">
        <w:rPr>
          <w:sz w:val="28"/>
          <w:szCs w:val="28"/>
        </w:rPr>
        <w:t>%</w:t>
      </w:r>
      <w:r w:rsidRPr="006D67F0">
        <w:rPr>
          <w:sz w:val="28"/>
          <w:szCs w:val="28"/>
        </w:rPr>
        <w:t xml:space="preserve"> от плановых назначений</w:t>
      </w:r>
      <w:r w:rsidR="000F3F89" w:rsidRPr="006D67F0">
        <w:rPr>
          <w:sz w:val="28"/>
          <w:szCs w:val="28"/>
        </w:rPr>
        <w:t>.</w:t>
      </w:r>
    </w:p>
    <w:p w:rsidR="00CE2FB3" w:rsidRPr="006E303C" w:rsidRDefault="00CE2FB3" w:rsidP="008E45CB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6E303C">
        <w:rPr>
          <w:sz w:val="28"/>
          <w:szCs w:val="28"/>
        </w:rPr>
        <w:t>Дотации на выравнивание уровня бюджетной обеспеченности муниципальных районов (городских округов</w:t>
      </w:r>
      <w:r w:rsidRPr="006E303C">
        <w:rPr>
          <w:b/>
          <w:sz w:val="28"/>
          <w:szCs w:val="28"/>
        </w:rPr>
        <w:t>)</w:t>
      </w:r>
      <w:r w:rsidRPr="006E303C">
        <w:rPr>
          <w:sz w:val="28"/>
          <w:szCs w:val="28"/>
        </w:rPr>
        <w:t xml:space="preserve"> в 201</w:t>
      </w:r>
      <w:r w:rsidR="006E303C">
        <w:rPr>
          <w:sz w:val="28"/>
          <w:szCs w:val="28"/>
        </w:rPr>
        <w:t>7</w:t>
      </w:r>
      <w:r w:rsidRPr="006E303C">
        <w:rPr>
          <w:sz w:val="28"/>
          <w:szCs w:val="28"/>
        </w:rPr>
        <w:t xml:space="preserve"> году составили </w:t>
      </w:r>
      <w:r w:rsidR="00E025E8" w:rsidRPr="006E303C">
        <w:rPr>
          <w:sz w:val="28"/>
          <w:szCs w:val="28"/>
        </w:rPr>
        <w:t xml:space="preserve">               </w:t>
      </w:r>
      <w:r w:rsidRPr="006E303C">
        <w:rPr>
          <w:sz w:val="28"/>
          <w:szCs w:val="28"/>
        </w:rPr>
        <w:t>1</w:t>
      </w:r>
      <w:r w:rsidR="006E303C">
        <w:rPr>
          <w:sz w:val="28"/>
          <w:szCs w:val="28"/>
        </w:rPr>
        <w:t> 857 965</w:t>
      </w:r>
      <w:r w:rsidR="00947215" w:rsidRPr="006E303C">
        <w:rPr>
          <w:sz w:val="28"/>
          <w:szCs w:val="28"/>
        </w:rPr>
        <w:t xml:space="preserve"> тыс</w:t>
      </w:r>
      <w:proofErr w:type="gramStart"/>
      <w:r w:rsidRPr="006E303C">
        <w:rPr>
          <w:sz w:val="28"/>
          <w:szCs w:val="28"/>
        </w:rPr>
        <w:t>.р</w:t>
      </w:r>
      <w:proofErr w:type="gramEnd"/>
      <w:r w:rsidRPr="006E303C">
        <w:rPr>
          <w:sz w:val="28"/>
          <w:szCs w:val="28"/>
        </w:rPr>
        <w:t xml:space="preserve">ублей, </w:t>
      </w:r>
      <w:r w:rsidR="002215D4" w:rsidRPr="006E303C">
        <w:rPr>
          <w:sz w:val="28"/>
          <w:szCs w:val="28"/>
        </w:rPr>
        <w:t>или</w:t>
      </w:r>
      <w:r w:rsidR="00F95FF9">
        <w:rPr>
          <w:sz w:val="28"/>
          <w:szCs w:val="28"/>
        </w:rPr>
        <w:t xml:space="preserve"> 100</w:t>
      </w:r>
      <w:r w:rsidRPr="006E303C">
        <w:rPr>
          <w:sz w:val="28"/>
          <w:szCs w:val="28"/>
        </w:rPr>
        <w:t xml:space="preserve">% от </w:t>
      </w:r>
      <w:r w:rsidR="00E72003" w:rsidRPr="006E303C">
        <w:rPr>
          <w:sz w:val="28"/>
          <w:szCs w:val="28"/>
        </w:rPr>
        <w:t>плановых назначений</w:t>
      </w:r>
      <w:r w:rsidRPr="006E303C">
        <w:rPr>
          <w:sz w:val="28"/>
          <w:szCs w:val="28"/>
        </w:rPr>
        <w:t>.</w:t>
      </w:r>
    </w:p>
    <w:p w:rsidR="00CE2FB3" w:rsidRPr="006E303C" w:rsidRDefault="00CE2FB3" w:rsidP="008E45C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03C">
        <w:rPr>
          <w:rFonts w:ascii="Times New Roman" w:hAnsi="Times New Roman" w:cs="Times New Roman"/>
          <w:sz w:val="28"/>
          <w:szCs w:val="28"/>
        </w:rPr>
        <w:t xml:space="preserve">Дотации на выравнивание уровня бюджетной обеспеченности  поселений составили </w:t>
      </w:r>
      <w:r w:rsidR="008E45CB" w:rsidRPr="006E303C">
        <w:rPr>
          <w:rFonts w:ascii="Times New Roman" w:hAnsi="Times New Roman" w:cs="Times New Roman"/>
          <w:sz w:val="28"/>
          <w:szCs w:val="28"/>
        </w:rPr>
        <w:t xml:space="preserve">35 </w:t>
      </w:r>
      <w:r w:rsidR="006E303C" w:rsidRPr="006E303C">
        <w:rPr>
          <w:rFonts w:ascii="Times New Roman" w:hAnsi="Times New Roman" w:cs="Times New Roman"/>
          <w:sz w:val="28"/>
          <w:szCs w:val="28"/>
        </w:rPr>
        <w:t>361</w:t>
      </w:r>
      <w:r w:rsidRPr="006E303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E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303C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2215D4" w:rsidRPr="006E303C">
        <w:rPr>
          <w:rFonts w:ascii="Times New Roman" w:hAnsi="Times New Roman" w:cs="Times New Roman"/>
          <w:sz w:val="28"/>
          <w:szCs w:val="28"/>
        </w:rPr>
        <w:t>или</w:t>
      </w:r>
      <w:r w:rsidR="00173B36" w:rsidRPr="006E303C">
        <w:rPr>
          <w:rFonts w:ascii="Times New Roman" w:hAnsi="Times New Roman" w:cs="Times New Roman"/>
          <w:sz w:val="28"/>
          <w:szCs w:val="28"/>
        </w:rPr>
        <w:t xml:space="preserve"> 100% от годового плана.</w:t>
      </w:r>
    </w:p>
    <w:p w:rsidR="001E5056" w:rsidRPr="006E303C" w:rsidRDefault="001E5056" w:rsidP="008E45C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03C">
        <w:rPr>
          <w:rFonts w:ascii="Times New Roman" w:hAnsi="Times New Roman" w:cs="Times New Roman"/>
          <w:sz w:val="28"/>
          <w:szCs w:val="28"/>
        </w:rPr>
        <w:t>С</w:t>
      </w:r>
      <w:r w:rsidR="0053385E" w:rsidRPr="006E303C">
        <w:rPr>
          <w:rFonts w:ascii="Times New Roman" w:hAnsi="Times New Roman" w:cs="Times New Roman"/>
          <w:sz w:val="28"/>
          <w:szCs w:val="28"/>
        </w:rPr>
        <w:t xml:space="preserve">убвенции </w:t>
      </w:r>
      <w:r w:rsidRPr="006E303C">
        <w:rPr>
          <w:rFonts w:ascii="Times New Roman" w:hAnsi="Times New Roman" w:cs="Times New Roman"/>
          <w:sz w:val="28"/>
          <w:szCs w:val="28"/>
        </w:rPr>
        <w:t xml:space="preserve">на предоставление дотаций поселениям </w:t>
      </w:r>
      <w:r w:rsidR="0053385E" w:rsidRPr="006E303C">
        <w:rPr>
          <w:rFonts w:ascii="Times New Roman" w:hAnsi="Times New Roman" w:cs="Times New Roman"/>
          <w:sz w:val="28"/>
          <w:szCs w:val="28"/>
        </w:rPr>
        <w:t xml:space="preserve">и внутригородским районам </w:t>
      </w:r>
      <w:r w:rsidRPr="006E303C">
        <w:rPr>
          <w:rFonts w:ascii="Times New Roman" w:hAnsi="Times New Roman" w:cs="Times New Roman"/>
          <w:sz w:val="28"/>
          <w:szCs w:val="28"/>
        </w:rPr>
        <w:t>в 201</w:t>
      </w:r>
      <w:r w:rsidR="006E303C" w:rsidRPr="006E303C">
        <w:rPr>
          <w:rFonts w:ascii="Times New Roman" w:hAnsi="Times New Roman" w:cs="Times New Roman"/>
          <w:sz w:val="28"/>
          <w:szCs w:val="28"/>
        </w:rPr>
        <w:t>7</w:t>
      </w:r>
      <w:r w:rsidRPr="006E303C">
        <w:rPr>
          <w:rFonts w:ascii="Times New Roman" w:hAnsi="Times New Roman" w:cs="Times New Roman"/>
          <w:sz w:val="28"/>
          <w:szCs w:val="28"/>
        </w:rPr>
        <w:t xml:space="preserve"> году составили 51 </w:t>
      </w:r>
      <w:r w:rsidR="006E303C" w:rsidRPr="006E303C">
        <w:rPr>
          <w:rFonts w:ascii="Times New Roman" w:hAnsi="Times New Roman" w:cs="Times New Roman"/>
          <w:sz w:val="28"/>
          <w:szCs w:val="28"/>
        </w:rPr>
        <w:t>808</w:t>
      </w:r>
      <w:r w:rsidRPr="006E303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E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303C">
        <w:rPr>
          <w:rFonts w:ascii="Times New Roman" w:hAnsi="Times New Roman" w:cs="Times New Roman"/>
          <w:sz w:val="28"/>
          <w:szCs w:val="28"/>
        </w:rPr>
        <w:t>ублей, или 100% от годового плана.</w:t>
      </w:r>
    </w:p>
    <w:p w:rsidR="00CE2FB3" w:rsidRPr="00243E38" w:rsidRDefault="00CE2FB3" w:rsidP="005B0538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243E38">
        <w:rPr>
          <w:sz w:val="28"/>
          <w:szCs w:val="28"/>
        </w:rPr>
        <w:t>Дотации на стимулирование повышения качества управления муниципальными финансами</w:t>
      </w:r>
      <w:r w:rsidRPr="00243E38">
        <w:rPr>
          <w:b/>
          <w:sz w:val="28"/>
          <w:szCs w:val="28"/>
        </w:rPr>
        <w:t xml:space="preserve"> </w:t>
      </w:r>
      <w:r w:rsidRPr="00243E38">
        <w:rPr>
          <w:sz w:val="28"/>
          <w:szCs w:val="28"/>
        </w:rPr>
        <w:t xml:space="preserve">в сумме </w:t>
      </w:r>
      <w:r w:rsidR="00243E38" w:rsidRPr="00243E38">
        <w:rPr>
          <w:sz w:val="28"/>
          <w:szCs w:val="28"/>
        </w:rPr>
        <w:t>51 37</w:t>
      </w:r>
      <w:r w:rsidR="00655240">
        <w:rPr>
          <w:sz w:val="28"/>
          <w:szCs w:val="28"/>
        </w:rPr>
        <w:t>4</w:t>
      </w:r>
      <w:r w:rsidR="00DE4433" w:rsidRPr="00243E38">
        <w:rPr>
          <w:sz w:val="28"/>
          <w:szCs w:val="28"/>
        </w:rPr>
        <w:t xml:space="preserve"> </w:t>
      </w:r>
      <w:r w:rsidRPr="00243E38">
        <w:rPr>
          <w:sz w:val="28"/>
          <w:szCs w:val="28"/>
        </w:rPr>
        <w:t xml:space="preserve"> </w:t>
      </w:r>
      <w:r w:rsidR="00947215" w:rsidRPr="00243E38">
        <w:rPr>
          <w:sz w:val="28"/>
          <w:szCs w:val="28"/>
        </w:rPr>
        <w:t>тыс</w:t>
      </w:r>
      <w:proofErr w:type="gramStart"/>
      <w:r w:rsidRPr="00243E38">
        <w:rPr>
          <w:sz w:val="28"/>
          <w:szCs w:val="28"/>
        </w:rPr>
        <w:t>.р</w:t>
      </w:r>
      <w:proofErr w:type="gramEnd"/>
      <w:r w:rsidRPr="00243E38">
        <w:rPr>
          <w:sz w:val="28"/>
          <w:szCs w:val="28"/>
        </w:rPr>
        <w:t>ублей</w:t>
      </w:r>
      <w:r w:rsidR="008454AA" w:rsidRPr="00243E38">
        <w:rPr>
          <w:sz w:val="28"/>
          <w:szCs w:val="28"/>
        </w:rPr>
        <w:t xml:space="preserve"> (</w:t>
      </w:r>
      <w:r w:rsidR="005B0538" w:rsidRPr="00243E38">
        <w:rPr>
          <w:sz w:val="28"/>
          <w:szCs w:val="28"/>
        </w:rPr>
        <w:t>100</w:t>
      </w:r>
      <w:r w:rsidRPr="00243E38">
        <w:rPr>
          <w:sz w:val="28"/>
          <w:szCs w:val="28"/>
        </w:rPr>
        <w:t xml:space="preserve">% </w:t>
      </w:r>
      <w:r w:rsidR="007020B5" w:rsidRPr="00243E38">
        <w:rPr>
          <w:sz w:val="28"/>
          <w:szCs w:val="28"/>
        </w:rPr>
        <w:t>от годовых плановых назначений</w:t>
      </w:r>
      <w:r w:rsidR="008454AA" w:rsidRPr="00243E38">
        <w:rPr>
          <w:sz w:val="28"/>
          <w:szCs w:val="28"/>
        </w:rPr>
        <w:t xml:space="preserve">) </w:t>
      </w:r>
      <w:r w:rsidR="007020B5" w:rsidRPr="00243E38">
        <w:rPr>
          <w:sz w:val="28"/>
          <w:szCs w:val="28"/>
        </w:rPr>
        <w:t xml:space="preserve"> </w:t>
      </w:r>
      <w:r w:rsidRPr="00243E38">
        <w:rPr>
          <w:sz w:val="28"/>
          <w:szCs w:val="28"/>
        </w:rPr>
        <w:t>были предоставлены по следующим направлениям:</w:t>
      </w:r>
    </w:p>
    <w:p w:rsidR="00CE2FB3" w:rsidRPr="00655240" w:rsidRDefault="00CE2FB3" w:rsidP="00B40FB3">
      <w:pPr>
        <w:pStyle w:val="13"/>
        <w:shd w:val="clear" w:color="auto" w:fill="FFFFFF" w:themeFill="background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538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стимулирование организации лучшей практики управления муниципальными финансами </w:t>
      </w:r>
      <w:r w:rsidRPr="00655240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– 50</w:t>
      </w:r>
      <w:r w:rsidR="00A972C3" w:rsidRPr="00655240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 000 тыс</w:t>
      </w:r>
      <w:proofErr w:type="gramStart"/>
      <w:r w:rsidRPr="00655240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.р</w:t>
      </w:r>
      <w:proofErr w:type="gramEnd"/>
      <w:r w:rsidRPr="00655240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ублей (100% от плана на год)</w:t>
      </w:r>
      <w:r w:rsidRPr="00655240">
        <w:rPr>
          <w:rFonts w:ascii="Times New Roman" w:hAnsi="Times New Roman"/>
          <w:sz w:val="28"/>
          <w:szCs w:val="28"/>
          <w:lang w:eastAsia="ru-RU"/>
        </w:rPr>
        <w:t xml:space="preserve">  предоставлены </w:t>
      </w:r>
      <w:r w:rsidR="006234BB" w:rsidRPr="00655240">
        <w:rPr>
          <w:rFonts w:ascii="Times New Roman" w:hAnsi="Times New Roman"/>
          <w:sz w:val="28"/>
          <w:szCs w:val="28"/>
          <w:lang w:eastAsia="ru-RU"/>
        </w:rPr>
        <w:t>1</w:t>
      </w:r>
      <w:r w:rsidR="00EB6E4A" w:rsidRPr="00655240">
        <w:rPr>
          <w:rFonts w:ascii="Times New Roman" w:hAnsi="Times New Roman"/>
          <w:sz w:val="28"/>
          <w:szCs w:val="28"/>
          <w:lang w:eastAsia="ru-RU"/>
        </w:rPr>
        <w:t>0</w:t>
      </w:r>
      <w:r w:rsidRPr="00655240">
        <w:rPr>
          <w:rFonts w:ascii="Times New Roman" w:hAnsi="Times New Roman"/>
          <w:sz w:val="28"/>
          <w:szCs w:val="28"/>
          <w:lang w:eastAsia="ru-RU"/>
        </w:rPr>
        <w:t xml:space="preserve"> муниципальным образованиям</w:t>
      </w:r>
      <w:r w:rsidRPr="0065524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06A8F" w:rsidRPr="00655240">
        <w:rPr>
          <w:rFonts w:ascii="Times New Roman" w:hAnsi="Times New Roman"/>
          <w:sz w:val="28"/>
          <w:szCs w:val="28"/>
          <w:lang w:eastAsia="ru-RU"/>
        </w:rPr>
        <w:t>(</w:t>
      </w:r>
      <w:r w:rsidR="00082875" w:rsidRPr="00655240">
        <w:rPr>
          <w:rFonts w:ascii="Times New Roman" w:hAnsi="Times New Roman"/>
          <w:sz w:val="28"/>
          <w:szCs w:val="28"/>
          <w:lang w:eastAsia="ru-RU"/>
        </w:rPr>
        <w:t>м.р.</w:t>
      </w:r>
      <w:r w:rsidRPr="00655240">
        <w:rPr>
          <w:rFonts w:ascii="Times New Roman" w:hAnsi="Times New Roman"/>
          <w:sz w:val="28"/>
          <w:szCs w:val="28"/>
          <w:lang w:eastAsia="ru-RU"/>
        </w:rPr>
        <w:t>Безенчукский,</w:t>
      </w:r>
      <w:r w:rsidR="00106A8F" w:rsidRPr="00655240">
        <w:rPr>
          <w:rFonts w:ascii="Times New Roman" w:hAnsi="Times New Roman"/>
          <w:sz w:val="28"/>
          <w:szCs w:val="28"/>
          <w:lang w:eastAsia="ru-RU"/>
        </w:rPr>
        <w:t xml:space="preserve"> Богатовский,</w:t>
      </w:r>
      <w:r w:rsidRPr="00655240">
        <w:rPr>
          <w:rFonts w:ascii="Times New Roman" w:hAnsi="Times New Roman"/>
          <w:sz w:val="28"/>
          <w:szCs w:val="28"/>
          <w:lang w:eastAsia="ru-RU"/>
        </w:rPr>
        <w:t xml:space="preserve"> Большеглушицкий, </w:t>
      </w:r>
      <w:r w:rsidR="00106A8F" w:rsidRPr="00655240">
        <w:rPr>
          <w:rFonts w:ascii="Times New Roman" w:hAnsi="Times New Roman"/>
          <w:sz w:val="28"/>
          <w:szCs w:val="28"/>
          <w:lang w:eastAsia="ru-RU"/>
        </w:rPr>
        <w:t xml:space="preserve">Борский, </w:t>
      </w:r>
      <w:r w:rsidRPr="00655240">
        <w:rPr>
          <w:rFonts w:ascii="Times New Roman" w:hAnsi="Times New Roman"/>
          <w:sz w:val="28"/>
          <w:szCs w:val="28"/>
          <w:lang w:eastAsia="ru-RU"/>
        </w:rPr>
        <w:t>Кинель-Черкас</w:t>
      </w:r>
      <w:r w:rsidR="00106A8F" w:rsidRPr="00655240">
        <w:rPr>
          <w:rFonts w:ascii="Times New Roman" w:hAnsi="Times New Roman"/>
          <w:sz w:val="28"/>
          <w:szCs w:val="28"/>
          <w:lang w:eastAsia="ru-RU"/>
        </w:rPr>
        <w:t>ский</w:t>
      </w:r>
      <w:r w:rsidR="006234BB" w:rsidRPr="0065524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B6E4A" w:rsidRPr="00655240">
        <w:rPr>
          <w:rFonts w:ascii="Times New Roman" w:hAnsi="Times New Roman"/>
          <w:sz w:val="28"/>
          <w:szCs w:val="28"/>
          <w:lang w:eastAsia="ru-RU"/>
        </w:rPr>
        <w:t xml:space="preserve">Кошкинский, </w:t>
      </w:r>
      <w:r w:rsidR="006234BB" w:rsidRPr="00655240">
        <w:rPr>
          <w:rFonts w:ascii="Times New Roman" w:hAnsi="Times New Roman"/>
          <w:sz w:val="28"/>
          <w:szCs w:val="28"/>
          <w:lang w:eastAsia="ru-RU"/>
        </w:rPr>
        <w:t>Сергиевский, Похвистневский</w:t>
      </w:r>
      <w:r w:rsidR="00EB6E4A" w:rsidRPr="00655240">
        <w:rPr>
          <w:rFonts w:ascii="Times New Roman" w:hAnsi="Times New Roman"/>
          <w:sz w:val="28"/>
          <w:szCs w:val="28"/>
          <w:lang w:eastAsia="ru-RU"/>
        </w:rPr>
        <w:t>, Челно-Вершинский</w:t>
      </w:r>
      <w:r w:rsidR="00655240" w:rsidRPr="00655240">
        <w:rPr>
          <w:rFonts w:ascii="Times New Roman" w:hAnsi="Times New Roman"/>
          <w:sz w:val="28"/>
          <w:szCs w:val="28"/>
          <w:lang w:eastAsia="ru-RU"/>
        </w:rPr>
        <w:t>, Шенталинский</w:t>
      </w:r>
      <w:r w:rsidRPr="00655240">
        <w:rPr>
          <w:rFonts w:ascii="Times New Roman" w:hAnsi="Times New Roman"/>
          <w:sz w:val="28"/>
          <w:szCs w:val="28"/>
          <w:lang w:eastAsia="ru-RU"/>
        </w:rPr>
        <w:t>);</w:t>
      </w:r>
    </w:p>
    <w:p w:rsidR="00B40FB3" w:rsidRPr="00A17F56" w:rsidRDefault="00B40FB3" w:rsidP="00B40FB3">
      <w:pPr>
        <w:pStyle w:val="13"/>
        <w:shd w:val="clear" w:color="auto" w:fill="FFFFFF" w:themeFill="background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538">
        <w:rPr>
          <w:rFonts w:ascii="Times New Roman" w:hAnsi="Times New Roman"/>
          <w:sz w:val="28"/>
          <w:szCs w:val="28"/>
          <w:lang w:eastAsia="ru-RU"/>
        </w:rPr>
        <w:t xml:space="preserve">стимулирование роста налогового потенциала территории  муниципального образования в связи с осуществлением органами местного самоуправления </w:t>
      </w:r>
      <w:r w:rsidRPr="000F15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муниципальных образований в Самарской области деятельности по привлечению инвестиций </w:t>
      </w:r>
      <w:r w:rsidRPr="0009320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093209" w:rsidRPr="00093209">
        <w:rPr>
          <w:rFonts w:ascii="Times New Roman" w:hAnsi="Times New Roman"/>
          <w:sz w:val="28"/>
          <w:szCs w:val="28"/>
          <w:lang w:eastAsia="ru-RU"/>
        </w:rPr>
        <w:t>1374</w:t>
      </w:r>
      <w:r w:rsidRPr="00093209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093209">
        <w:rPr>
          <w:rFonts w:ascii="Times New Roman" w:hAnsi="Times New Roman"/>
          <w:sz w:val="28"/>
          <w:szCs w:val="28"/>
          <w:lang w:eastAsia="ru-RU"/>
        </w:rPr>
        <w:t>.</w:t>
      </w:r>
      <w:r w:rsidRPr="00A17F5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17F56">
        <w:rPr>
          <w:rFonts w:ascii="Times New Roman" w:hAnsi="Times New Roman"/>
          <w:sz w:val="28"/>
          <w:szCs w:val="28"/>
          <w:lang w:eastAsia="ru-RU"/>
        </w:rPr>
        <w:t>ублей (</w:t>
      </w:r>
      <w:r w:rsidR="00093209" w:rsidRPr="00A17F56">
        <w:rPr>
          <w:rFonts w:ascii="Times New Roman" w:hAnsi="Times New Roman"/>
          <w:sz w:val="28"/>
          <w:szCs w:val="28"/>
          <w:lang w:eastAsia="ru-RU"/>
        </w:rPr>
        <w:t>м.р</w:t>
      </w:r>
      <w:r w:rsidR="00093209" w:rsidRPr="00655240">
        <w:rPr>
          <w:rFonts w:ascii="Times New Roman" w:hAnsi="Times New Roman"/>
          <w:sz w:val="28"/>
          <w:szCs w:val="28"/>
          <w:lang w:eastAsia="ru-RU"/>
        </w:rPr>
        <w:t>.Безенчукский</w:t>
      </w:r>
      <w:r w:rsidRPr="00A17F56">
        <w:rPr>
          <w:rFonts w:ascii="Times New Roman" w:hAnsi="Times New Roman"/>
          <w:sz w:val="28"/>
          <w:szCs w:val="28"/>
          <w:lang w:eastAsia="ru-RU"/>
        </w:rPr>
        <w:t>)</w:t>
      </w:r>
      <w:r w:rsidR="00856D1F" w:rsidRPr="00A17F56">
        <w:rPr>
          <w:rFonts w:ascii="Times New Roman" w:hAnsi="Times New Roman"/>
          <w:sz w:val="28"/>
          <w:szCs w:val="28"/>
          <w:lang w:eastAsia="ru-RU"/>
        </w:rPr>
        <w:t>;</w:t>
      </w:r>
    </w:p>
    <w:p w:rsidR="00847B76" w:rsidRPr="000F1538" w:rsidRDefault="00847B76" w:rsidP="00847B76">
      <w:pPr>
        <w:widowControl w:val="0"/>
        <w:spacing w:line="360" w:lineRule="auto"/>
        <w:ind w:firstLine="900"/>
        <w:jc w:val="both"/>
        <w:rPr>
          <w:sz w:val="28"/>
          <w:szCs w:val="28"/>
        </w:rPr>
      </w:pPr>
      <w:r w:rsidRPr="000F1538">
        <w:rPr>
          <w:sz w:val="28"/>
          <w:szCs w:val="28"/>
        </w:rPr>
        <w:t>В 201</w:t>
      </w:r>
      <w:r w:rsidR="000F1538" w:rsidRPr="000F1538">
        <w:rPr>
          <w:sz w:val="28"/>
          <w:szCs w:val="28"/>
        </w:rPr>
        <w:t>7</w:t>
      </w:r>
      <w:r w:rsidRPr="000F1538">
        <w:rPr>
          <w:sz w:val="28"/>
          <w:szCs w:val="28"/>
        </w:rPr>
        <w:t xml:space="preserve"> году местным бюджетам предоставлены субсидии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развития, на сумму </w:t>
      </w:r>
      <w:r w:rsidR="000F1538" w:rsidRPr="000F1538">
        <w:rPr>
          <w:sz w:val="28"/>
          <w:szCs w:val="28"/>
        </w:rPr>
        <w:t>3 087 736</w:t>
      </w:r>
      <w:r w:rsidR="00F95FF9">
        <w:rPr>
          <w:sz w:val="28"/>
          <w:szCs w:val="28"/>
        </w:rPr>
        <w:t xml:space="preserve"> тыс</w:t>
      </w:r>
      <w:proofErr w:type="gramStart"/>
      <w:r w:rsidR="00F95FF9">
        <w:rPr>
          <w:sz w:val="28"/>
          <w:szCs w:val="28"/>
        </w:rPr>
        <w:t>.р</w:t>
      </w:r>
      <w:proofErr w:type="gramEnd"/>
      <w:r w:rsidR="00F95FF9">
        <w:rPr>
          <w:sz w:val="28"/>
          <w:szCs w:val="28"/>
        </w:rPr>
        <w:t>ублей, или 100</w:t>
      </w:r>
      <w:r w:rsidRPr="000F1538">
        <w:rPr>
          <w:sz w:val="28"/>
          <w:szCs w:val="28"/>
        </w:rPr>
        <w:t xml:space="preserve">% от плановых назначений. </w:t>
      </w:r>
    </w:p>
    <w:p w:rsidR="00A16DD5" w:rsidRPr="006B32E4" w:rsidRDefault="00A16DD5" w:rsidP="008D2060">
      <w:pPr>
        <w:spacing w:line="360" w:lineRule="auto"/>
        <w:ind w:firstLine="709"/>
        <w:contextualSpacing/>
        <w:jc w:val="both"/>
        <w:rPr>
          <w:sz w:val="28"/>
          <w:szCs w:val="28"/>
          <w:highlight w:val="green"/>
        </w:rPr>
      </w:pPr>
    </w:p>
    <w:p w:rsidR="00B32C74" w:rsidRDefault="00307326" w:rsidP="00E16BC6">
      <w:pPr>
        <w:tabs>
          <w:tab w:val="left" w:pos="3828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8D2060">
        <w:rPr>
          <w:b/>
          <w:sz w:val="28"/>
          <w:szCs w:val="28"/>
        </w:rPr>
        <w:t>Источники финансирования дефицита областного бюджета</w:t>
      </w:r>
    </w:p>
    <w:p w:rsidR="00560674" w:rsidRPr="00560674" w:rsidRDefault="00560674" w:rsidP="0056067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560674">
        <w:rPr>
          <w:rFonts w:eastAsia="Calibri"/>
          <w:color w:val="000000"/>
          <w:sz w:val="28"/>
          <w:szCs w:val="28"/>
        </w:rPr>
        <w:t xml:space="preserve">Бюджет Самарской области на 2017 год утвержден с дефицитом в размере </w:t>
      </w:r>
      <w:r w:rsidR="003C3BFB" w:rsidRPr="003C3BFB">
        <w:rPr>
          <w:rFonts w:eastAsia="Calibri"/>
          <w:color w:val="000000"/>
          <w:sz w:val="28"/>
          <w:szCs w:val="28"/>
        </w:rPr>
        <w:t>3 292 076</w:t>
      </w:r>
      <w:r w:rsidRPr="003C3BFB">
        <w:rPr>
          <w:rFonts w:eastAsia="Calibri"/>
          <w:color w:val="000000"/>
          <w:sz w:val="28"/>
          <w:szCs w:val="28"/>
        </w:rPr>
        <w:t xml:space="preserve"> тыс</w:t>
      </w:r>
      <w:proofErr w:type="gramStart"/>
      <w:r w:rsidRPr="00560674">
        <w:rPr>
          <w:rFonts w:eastAsia="Calibri"/>
          <w:color w:val="000000"/>
          <w:sz w:val="28"/>
          <w:szCs w:val="28"/>
        </w:rPr>
        <w:t>.р</w:t>
      </w:r>
      <w:proofErr w:type="gramEnd"/>
      <w:r w:rsidRPr="00560674">
        <w:rPr>
          <w:rFonts w:eastAsia="Calibri"/>
          <w:color w:val="000000"/>
          <w:sz w:val="28"/>
          <w:szCs w:val="28"/>
        </w:rPr>
        <w:t xml:space="preserve">ублей, фактически исполнен с превышением </w:t>
      </w:r>
      <w:r w:rsidR="00D42D7C">
        <w:rPr>
          <w:rFonts w:eastAsia="Calibri"/>
          <w:color w:val="000000"/>
          <w:sz w:val="28"/>
          <w:szCs w:val="28"/>
        </w:rPr>
        <w:t>доходов</w:t>
      </w:r>
      <w:r w:rsidRPr="00560674">
        <w:rPr>
          <w:rFonts w:eastAsia="Calibri"/>
          <w:color w:val="000000"/>
          <w:sz w:val="28"/>
          <w:szCs w:val="28"/>
        </w:rPr>
        <w:t xml:space="preserve"> над </w:t>
      </w:r>
      <w:r w:rsidR="00D42D7C">
        <w:rPr>
          <w:rFonts w:eastAsia="Calibri"/>
          <w:color w:val="000000"/>
          <w:sz w:val="28"/>
          <w:szCs w:val="28"/>
        </w:rPr>
        <w:t>расходами</w:t>
      </w:r>
      <w:r w:rsidRPr="00560674">
        <w:rPr>
          <w:rFonts w:eastAsia="Calibri"/>
          <w:color w:val="000000"/>
          <w:sz w:val="28"/>
          <w:szCs w:val="28"/>
        </w:rPr>
        <w:t xml:space="preserve"> в </w:t>
      </w:r>
      <w:r w:rsidRPr="007B03B6">
        <w:rPr>
          <w:rFonts w:eastAsia="Calibri"/>
          <w:color w:val="000000"/>
          <w:sz w:val="28"/>
          <w:szCs w:val="28"/>
        </w:rPr>
        <w:t xml:space="preserve">размере </w:t>
      </w:r>
      <w:r w:rsidR="007B03B6" w:rsidRPr="007B03B6">
        <w:rPr>
          <w:rFonts w:eastAsia="Calibri"/>
          <w:color w:val="000000"/>
          <w:sz w:val="28"/>
          <w:szCs w:val="28"/>
        </w:rPr>
        <w:t>2 321 459</w:t>
      </w:r>
      <w:r w:rsidRPr="007B03B6">
        <w:rPr>
          <w:rFonts w:eastAsia="Calibri"/>
          <w:color w:val="000000"/>
          <w:sz w:val="28"/>
          <w:szCs w:val="28"/>
        </w:rPr>
        <w:t xml:space="preserve"> тыс.рублей.</w:t>
      </w:r>
      <w:r w:rsidRPr="00560674">
        <w:rPr>
          <w:rFonts w:eastAsia="Calibri"/>
          <w:color w:val="000000"/>
          <w:sz w:val="28"/>
          <w:szCs w:val="28"/>
        </w:rPr>
        <w:t xml:space="preserve"> </w:t>
      </w:r>
    </w:p>
    <w:p w:rsidR="00560674" w:rsidRPr="00E86D0F" w:rsidRDefault="00560674" w:rsidP="005606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86D0F">
        <w:rPr>
          <w:rFonts w:eastAsia="Calibri"/>
          <w:color w:val="000000"/>
          <w:sz w:val="28"/>
          <w:szCs w:val="28"/>
        </w:rPr>
        <w:t>Источниками финансирования дефицита областного бюджета в 2017 году выступили:</w:t>
      </w:r>
    </w:p>
    <w:p w:rsidR="00D235B5" w:rsidRDefault="00D235B5" w:rsidP="00D235B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облигационный </w:t>
      </w:r>
      <w:r w:rsidRPr="00245C6F">
        <w:rPr>
          <w:color w:val="000000"/>
          <w:sz w:val="28"/>
          <w:szCs w:val="28"/>
        </w:rPr>
        <w:t>заем Самарской</w:t>
      </w:r>
      <w:r>
        <w:rPr>
          <w:color w:val="000000"/>
          <w:sz w:val="28"/>
          <w:szCs w:val="28"/>
        </w:rPr>
        <w:t xml:space="preserve"> области, размещенный в июне 2017 года в полном объеме 10 000 </w:t>
      </w:r>
      <w:proofErr w:type="spellStart"/>
      <w:r>
        <w:rPr>
          <w:color w:val="000000"/>
          <w:sz w:val="28"/>
          <w:szCs w:val="28"/>
        </w:rPr>
        <w:t>000</w:t>
      </w:r>
      <w:proofErr w:type="spellEnd"/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со сроком обращения 7 лет </w:t>
      </w:r>
      <w:r w:rsidR="00F95FF9">
        <w:rPr>
          <w:color w:val="000000"/>
          <w:sz w:val="28"/>
          <w:szCs w:val="28"/>
        </w:rPr>
        <w:t>по ставке купонного дохода 8,19</w:t>
      </w:r>
      <w:r>
        <w:rPr>
          <w:color w:val="000000"/>
          <w:sz w:val="28"/>
          <w:szCs w:val="28"/>
        </w:rPr>
        <w:t>% годовых;</w:t>
      </w:r>
    </w:p>
    <w:p w:rsidR="00D235B5" w:rsidRDefault="00D235B5" w:rsidP="00D235B5">
      <w:pPr>
        <w:autoSpaceDE w:val="0"/>
        <w:autoSpaceDN w:val="0"/>
        <w:adjustRightInd w:val="0"/>
        <w:spacing w:line="360" w:lineRule="auto"/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кредиты из федерального бюджета, предоставленные для частичного покрытия дефицита областного бюджета в целях погашения долговых обязательств по бюджетным кредитам, государственным ценным бумагам, кредитам коммерческих банков и международных финансовых организаций, в объеме 3 35</w:t>
      </w:r>
      <w:r w:rsidR="00F95FF9">
        <w:rPr>
          <w:color w:val="000000"/>
          <w:sz w:val="28"/>
          <w:szCs w:val="28"/>
        </w:rPr>
        <w:t>2 695 тыс</w:t>
      </w:r>
      <w:proofErr w:type="gramStart"/>
      <w:r w:rsidR="00F95FF9">
        <w:rPr>
          <w:color w:val="000000"/>
          <w:sz w:val="28"/>
          <w:szCs w:val="28"/>
        </w:rPr>
        <w:t>.р</w:t>
      </w:r>
      <w:proofErr w:type="gramEnd"/>
      <w:r w:rsidR="00F95FF9">
        <w:rPr>
          <w:color w:val="000000"/>
          <w:sz w:val="28"/>
          <w:szCs w:val="28"/>
        </w:rPr>
        <w:t>ублей по ставке 0,1</w:t>
      </w:r>
      <w:r>
        <w:rPr>
          <w:color w:val="000000"/>
          <w:sz w:val="28"/>
          <w:szCs w:val="28"/>
        </w:rPr>
        <w:t>% годовых со сроком действия 5 лет (после проведенной в 2017 году реструктуризации срок пользования бюджетными кредитами продлен до 2024 года)</w:t>
      </w:r>
      <w:r w:rsidR="00004C15">
        <w:rPr>
          <w:color w:val="000000"/>
          <w:sz w:val="28"/>
          <w:szCs w:val="28"/>
        </w:rPr>
        <w:t>;</w:t>
      </w:r>
    </w:p>
    <w:p w:rsidR="00D235B5" w:rsidRDefault="00D235B5" w:rsidP="00D235B5">
      <w:pPr>
        <w:autoSpaceDE w:val="0"/>
        <w:autoSpaceDN w:val="0"/>
        <w:adjustRightInd w:val="0"/>
        <w:spacing w:line="360" w:lineRule="auto"/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кредиты коммерческих банков в объеме 9 300 000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со сроками действия от 1 года до 4 лет по ставке 8,5% годовых.</w:t>
      </w:r>
    </w:p>
    <w:p w:rsidR="00827C4E" w:rsidRDefault="00D235B5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94062">
        <w:rPr>
          <w:color w:val="000000"/>
          <w:sz w:val="28"/>
          <w:szCs w:val="28"/>
        </w:rPr>
        <w:t>Общий объем привлечения государственных внутренних заимствований Самарской области в 2017 году составил 22 652 695 тыс</w:t>
      </w:r>
      <w:proofErr w:type="gramStart"/>
      <w:r w:rsidRPr="00B94062">
        <w:rPr>
          <w:color w:val="000000"/>
          <w:sz w:val="28"/>
          <w:szCs w:val="28"/>
        </w:rPr>
        <w:t>.р</w:t>
      </w:r>
      <w:proofErr w:type="gramEnd"/>
      <w:r w:rsidRPr="00B94062">
        <w:rPr>
          <w:color w:val="000000"/>
          <w:sz w:val="28"/>
          <w:szCs w:val="28"/>
        </w:rPr>
        <w:t>ублей, или на</w:t>
      </w:r>
      <w:r>
        <w:rPr>
          <w:color w:val="000000"/>
          <w:sz w:val="28"/>
          <w:szCs w:val="28"/>
        </w:rPr>
        <w:br/>
      </w:r>
      <w:r w:rsidRPr="00B94062">
        <w:rPr>
          <w:color w:val="000000"/>
          <w:sz w:val="28"/>
          <w:szCs w:val="28"/>
        </w:rPr>
        <w:t xml:space="preserve"> 12 678 795 тыс.рублей меньше плановых назначений, предусмотренных программой</w:t>
      </w:r>
      <w:r w:rsidR="00827C4E">
        <w:rPr>
          <w:color w:val="000000"/>
          <w:sz w:val="28"/>
          <w:szCs w:val="28"/>
        </w:rPr>
        <w:t xml:space="preserve"> государственных заимствований</w:t>
      </w:r>
      <w:r w:rsidRPr="00B94062">
        <w:rPr>
          <w:color w:val="000000"/>
          <w:sz w:val="28"/>
          <w:szCs w:val="28"/>
        </w:rPr>
        <w:t xml:space="preserve">, что обусловлено отсутствием необходимости в привлечении в течение 2017 года кредитных ресурсов из </w:t>
      </w:r>
      <w:r w:rsidRPr="00B94062">
        <w:rPr>
          <w:color w:val="000000"/>
          <w:sz w:val="28"/>
          <w:szCs w:val="28"/>
        </w:rPr>
        <w:lastRenderedPageBreak/>
        <w:t>федерального</w:t>
      </w:r>
      <w:r w:rsidR="00827C4E">
        <w:rPr>
          <w:color w:val="000000"/>
          <w:sz w:val="28"/>
          <w:szCs w:val="28"/>
        </w:rPr>
        <w:t xml:space="preserve"> </w:t>
      </w:r>
      <w:r w:rsidRPr="00B94062">
        <w:rPr>
          <w:color w:val="000000"/>
          <w:sz w:val="28"/>
          <w:szCs w:val="28"/>
        </w:rPr>
        <w:t xml:space="preserve"> бюджета на пополнение остатк</w:t>
      </w:r>
      <w:r>
        <w:rPr>
          <w:color w:val="000000"/>
          <w:sz w:val="28"/>
          <w:szCs w:val="28"/>
        </w:rPr>
        <w:t xml:space="preserve">ов средств на счете областного </w:t>
      </w:r>
      <w:r w:rsidRPr="00B94062">
        <w:rPr>
          <w:color w:val="000000"/>
          <w:sz w:val="28"/>
          <w:szCs w:val="28"/>
        </w:rPr>
        <w:t>бюджета</w:t>
      </w:r>
      <w:r w:rsidR="00827C4E">
        <w:rPr>
          <w:color w:val="000000"/>
          <w:sz w:val="28"/>
          <w:szCs w:val="28"/>
        </w:rPr>
        <w:t>.</w:t>
      </w:r>
    </w:p>
    <w:p w:rsidR="00D235B5" w:rsidRDefault="00D235B5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 в отчетном </w:t>
      </w:r>
      <w:proofErr w:type="gramStart"/>
      <w:r>
        <w:rPr>
          <w:color w:val="000000"/>
          <w:sz w:val="28"/>
          <w:szCs w:val="28"/>
        </w:rPr>
        <w:t>периоде</w:t>
      </w:r>
      <w:proofErr w:type="gramEnd"/>
      <w:r>
        <w:rPr>
          <w:color w:val="000000"/>
          <w:sz w:val="28"/>
          <w:szCs w:val="28"/>
        </w:rPr>
        <w:t xml:space="preserve"> состоялось погашение долговых обязательств в общем объеме 25 653 988 тыс. рублей, в том числе: </w:t>
      </w:r>
    </w:p>
    <w:p w:rsidR="00D235B5" w:rsidRDefault="00827C4E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235B5">
        <w:rPr>
          <w:color w:val="000000"/>
          <w:sz w:val="28"/>
          <w:szCs w:val="28"/>
        </w:rPr>
        <w:t>блигационные займы Самарской области – 6 875 000 тыс. рублей:</w:t>
      </w:r>
    </w:p>
    <w:p w:rsidR="00D235B5" w:rsidRDefault="00D235B5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займ</w:t>
      </w:r>
      <w:proofErr w:type="spellEnd"/>
      <w:r>
        <w:rPr>
          <w:color w:val="000000"/>
          <w:sz w:val="28"/>
          <w:szCs w:val="28"/>
        </w:rPr>
        <w:t xml:space="preserve"> 2012 года – 1 000 </w:t>
      </w:r>
      <w:proofErr w:type="spellStart"/>
      <w:r>
        <w:rPr>
          <w:color w:val="000000"/>
          <w:sz w:val="28"/>
          <w:szCs w:val="28"/>
        </w:rPr>
        <w:t>000</w:t>
      </w:r>
      <w:proofErr w:type="spellEnd"/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 (10% номинальной стоимости), </w:t>
      </w:r>
    </w:p>
    <w:p w:rsidR="00D235B5" w:rsidRDefault="00D235B5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займ</w:t>
      </w:r>
      <w:proofErr w:type="spellEnd"/>
      <w:r>
        <w:rPr>
          <w:color w:val="000000"/>
          <w:sz w:val="28"/>
          <w:szCs w:val="28"/>
        </w:rPr>
        <w:t xml:space="preserve"> 2013 года – 2 075 000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(25% номинальной стоимости),</w:t>
      </w:r>
    </w:p>
    <w:p w:rsidR="00D235B5" w:rsidRDefault="00D235B5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займ</w:t>
      </w:r>
      <w:proofErr w:type="spellEnd"/>
      <w:r>
        <w:rPr>
          <w:color w:val="000000"/>
          <w:sz w:val="28"/>
          <w:szCs w:val="28"/>
        </w:rPr>
        <w:t xml:space="preserve"> 2014 года – 2 400 000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 (20% номинальной стоимости),</w:t>
      </w:r>
    </w:p>
    <w:p w:rsidR="00D235B5" w:rsidRDefault="00D235B5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займ</w:t>
      </w:r>
      <w:proofErr w:type="spellEnd"/>
      <w:r>
        <w:rPr>
          <w:color w:val="000000"/>
          <w:sz w:val="28"/>
          <w:szCs w:val="28"/>
        </w:rPr>
        <w:t xml:space="preserve"> 2015 го</w:t>
      </w:r>
      <w:r w:rsidR="00F95FF9">
        <w:rPr>
          <w:color w:val="000000"/>
          <w:sz w:val="28"/>
          <w:szCs w:val="28"/>
        </w:rPr>
        <w:t>да -  1 400 000 тыс</w:t>
      </w:r>
      <w:proofErr w:type="gramStart"/>
      <w:r w:rsidR="00F95FF9">
        <w:rPr>
          <w:color w:val="000000"/>
          <w:sz w:val="28"/>
          <w:szCs w:val="28"/>
        </w:rPr>
        <w:t>.р</w:t>
      </w:r>
      <w:proofErr w:type="gramEnd"/>
      <w:r w:rsidR="00F95FF9">
        <w:rPr>
          <w:color w:val="000000"/>
          <w:sz w:val="28"/>
          <w:szCs w:val="28"/>
        </w:rPr>
        <w:t>ублей (20</w:t>
      </w:r>
      <w:r>
        <w:rPr>
          <w:color w:val="000000"/>
          <w:sz w:val="28"/>
          <w:szCs w:val="28"/>
        </w:rPr>
        <w:t>% номинальной стоимости);</w:t>
      </w:r>
    </w:p>
    <w:p w:rsidR="00D235B5" w:rsidRDefault="00827C4E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235B5">
        <w:rPr>
          <w:color w:val="000000"/>
          <w:sz w:val="28"/>
          <w:szCs w:val="28"/>
        </w:rPr>
        <w:t>редиты из федерального бюджета – 4 023 653 тыс</w:t>
      </w:r>
      <w:proofErr w:type="gramStart"/>
      <w:r w:rsidR="00D235B5">
        <w:rPr>
          <w:color w:val="000000"/>
          <w:sz w:val="28"/>
          <w:szCs w:val="28"/>
        </w:rPr>
        <w:t>.р</w:t>
      </w:r>
      <w:proofErr w:type="gramEnd"/>
      <w:r w:rsidR="00D235B5">
        <w:rPr>
          <w:color w:val="000000"/>
          <w:sz w:val="28"/>
          <w:szCs w:val="28"/>
        </w:rPr>
        <w:t>ублей:</w:t>
      </w:r>
    </w:p>
    <w:p w:rsidR="00D235B5" w:rsidRPr="00FF4787" w:rsidRDefault="00D235B5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часть </w:t>
      </w:r>
      <w:proofErr w:type="spellStart"/>
      <w:r>
        <w:rPr>
          <w:color w:val="000000"/>
          <w:sz w:val="28"/>
          <w:szCs w:val="28"/>
        </w:rPr>
        <w:t>субзайма</w:t>
      </w:r>
      <w:proofErr w:type="spellEnd"/>
      <w:r>
        <w:rPr>
          <w:color w:val="000000"/>
          <w:sz w:val="28"/>
          <w:szCs w:val="28"/>
        </w:rPr>
        <w:t xml:space="preserve"> Минфина России (проект МБРР «Реформа системы образования») – 40 258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D235B5" w:rsidRDefault="00D235B5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кредиты, предоставленные в целях покрытия дефицита бюджета, в том числе в целях погашения долговых обязательств Самарской области –                  3 983 395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D235B5" w:rsidRDefault="00827C4E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235B5">
        <w:rPr>
          <w:color w:val="000000"/>
          <w:sz w:val="28"/>
          <w:szCs w:val="28"/>
        </w:rPr>
        <w:t>редит Международной финансовой корпорации – 500 000 тыс</w:t>
      </w:r>
      <w:proofErr w:type="gramStart"/>
      <w:r w:rsidR="00D235B5">
        <w:rPr>
          <w:color w:val="000000"/>
          <w:sz w:val="28"/>
          <w:szCs w:val="28"/>
        </w:rPr>
        <w:t>.р</w:t>
      </w:r>
      <w:proofErr w:type="gramEnd"/>
      <w:r w:rsidR="00D235B5">
        <w:rPr>
          <w:color w:val="000000"/>
          <w:sz w:val="28"/>
          <w:szCs w:val="28"/>
        </w:rPr>
        <w:t>ублей;</w:t>
      </w:r>
    </w:p>
    <w:p w:rsidR="00D235B5" w:rsidRDefault="00004C15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235B5">
        <w:rPr>
          <w:color w:val="000000"/>
          <w:sz w:val="28"/>
          <w:szCs w:val="28"/>
        </w:rPr>
        <w:t>анковские кредиты – 14 255 335 тыс</w:t>
      </w:r>
      <w:proofErr w:type="gramStart"/>
      <w:r w:rsidR="00D235B5">
        <w:rPr>
          <w:color w:val="000000"/>
          <w:sz w:val="28"/>
          <w:szCs w:val="28"/>
        </w:rPr>
        <w:t>.р</w:t>
      </w:r>
      <w:proofErr w:type="gramEnd"/>
      <w:r w:rsidR="00D235B5">
        <w:rPr>
          <w:color w:val="000000"/>
          <w:sz w:val="28"/>
          <w:szCs w:val="28"/>
        </w:rPr>
        <w:t>ублей, в том числе</w:t>
      </w:r>
      <w:r w:rsidR="00D235B5" w:rsidRPr="000B6810">
        <w:rPr>
          <w:color w:val="000000"/>
          <w:sz w:val="28"/>
          <w:szCs w:val="28"/>
        </w:rPr>
        <w:t xml:space="preserve"> </w:t>
      </w:r>
      <w:r w:rsidR="00D235B5">
        <w:rPr>
          <w:color w:val="000000"/>
          <w:sz w:val="28"/>
          <w:szCs w:val="28"/>
        </w:rPr>
        <w:t xml:space="preserve">  рефинансированы кредиты, привлеченные в бюджет в 2014 году в объеме 10 450 000 тыс.рублей по ставкам 10,7%-11,2% годовых на условиях снижения их стоимости до 8,5% годовых.</w:t>
      </w:r>
    </w:p>
    <w:p w:rsidR="00D235B5" w:rsidRDefault="00D235B5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A4754">
        <w:rPr>
          <w:color w:val="000000"/>
          <w:sz w:val="28"/>
          <w:szCs w:val="28"/>
        </w:rPr>
        <w:t>Общий объем погашения государственных заимствований в 2017 году составил 25 653 988 тыс</w:t>
      </w:r>
      <w:proofErr w:type="gramStart"/>
      <w:r w:rsidRPr="008A4754">
        <w:rPr>
          <w:color w:val="000000"/>
          <w:sz w:val="28"/>
          <w:szCs w:val="28"/>
        </w:rPr>
        <w:t>.р</w:t>
      </w:r>
      <w:proofErr w:type="gramEnd"/>
      <w:r w:rsidRPr="008A4754">
        <w:rPr>
          <w:color w:val="000000"/>
          <w:sz w:val="28"/>
          <w:szCs w:val="28"/>
        </w:rPr>
        <w:t>ублей, что на 10 540 938 тыс.руб</w:t>
      </w:r>
      <w:r w:rsidR="00177A68">
        <w:rPr>
          <w:color w:val="000000"/>
          <w:sz w:val="28"/>
          <w:szCs w:val="28"/>
        </w:rPr>
        <w:t>лей</w:t>
      </w:r>
      <w:r w:rsidRPr="008A4754">
        <w:rPr>
          <w:color w:val="000000"/>
          <w:sz w:val="28"/>
          <w:szCs w:val="28"/>
        </w:rPr>
        <w:t xml:space="preserve"> меньше плановых назначений, предусмотренных программой</w:t>
      </w:r>
      <w:r w:rsidR="00E16321">
        <w:rPr>
          <w:color w:val="000000"/>
          <w:sz w:val="28"/>
          <w:szCs w:val="28"/>
        </w:rPr>
        <w:t xml:space="preserve"> государственных заимствований</w:t>
      </w:r>
      <w:r w:rsidR="008B78FE">
        <w:rPr>
          <w:color w:val="000000"/>
          <w:sz w:val="28"/>
          <w:szCs w:val="28"/>
        </w:rPr>
        <w:t xml:space="preserve">. </w:t>
      </w:r>
      <w:r w:rsidR="00694133">
        <w:rPr>
          <w:color w:val="000000"/>
          <w:sz w:val="28"/>
          <w:szCs w:val="28"/>
        </w:rPr>
        <w:t xml:space="preserve">Снижение обусловлено отсутствием </w:t>
      </w:r>
      <w:r w:rsidR="00694133" w:rsidRPr="008A4754">
        <w:rPr>
          <w:color w:val="000000"/>
          <w:sz w:val="28"/>
          <w:szCs w:val="28"/>
        </w:rPr>
        <w:t>потребност</w:t>
      </w:r>
      <w:r w:rsidR="00694133">
        <w:rPr>
          <w:color w:val="000000"/>
          <w:sz w:val="28"/>
          <w:szCs w:val="28"/>
        </w:rPr>
        <w:t>и</w:t>
      </w:r>
      <w:r w:rsidR="00694133" w:rsidRPr="008A4754">
        <w:rPr>
          <w:color w:val="000000"/>
          <w:sz w:val="28"/>
          <w:szCs w:val="28"/>
        </w:rPr>
        <w:t xml:space="preserve"> в течение 2017 года в привлечении и</w:t>
      </w:r>
      <w:r w:rsidR="00694133">
        <w:rPr>
          <w:color w:val="000000"/>
          <w:sz w:val="28"/>
          <w:szCs w:val="28"/>
        </w:rPr>
        <w:t>,</w:t>
      </w:r>
      <w:r w:rsidR="00694133" w:rsidRPr="008A4754">
        <w:rPr>
          <w:color w:val="000000"/>
          <w:sz w:val="28"/>
          <w:szCs w:val="28"/>
        </w:rPr>
        <w:t xml:space="preserve"> соответственно</w:t>
      </w:r>
      <w:r w:rsidR="00694133">
        <w:rPr>
          <w:color w:val="000000"/>
          <w:sz w:val="28"/>
          <w:szCs w:val="28"/>
        </w:rPr>
        <w:t>,</w:t>
      </w:r>
      <w:r w:rsidR="00694133" w:rsidRPr="008A4754">
        <w:rPr>
          <w:color w:val="000000"/>
          <w:sz w:val="28"/>
          <w:szCs w:val="28"/>
        </w:rPr>
        <w:t xml:space="preserve"> погашении кредитов</w:t>
      </w:r>
      <w:r w:rsidR="0069413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</w:t>
      </w:r>
      <w:r w:rsidRPr="008A4754">
        <w:rPr>
          <w:color w:val="000000"/>
          <w:sz w:val="28"/>
          <w:szCs w:val="28"/>
        </w:rPr>
        <w:t xml:space="preserve"> экономи</w:t>
      </w:r>
      <w:r w:rsidR="0069413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в размере 12 504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сложившейся в результате </w:t>
      </w:r>
      <w:r w:rsidRPr="008A4754">
        <w:rPr>
          <w:color w:val="000000"/>
          <w:sz w:val="28"/>
          <w:szCs w:val="28"/>
        </w:rPr>
        <w:t>погашени</w:t>
      </w:r>
      <w:r>
        <w:rPr>
          <w:color w:val="000000"/>
          <w:sz w:val="28"/>
          <w:szCs w:val="28"/>
        </w:rPr>
        <w:t>я</w:t>
      </w:r>
      <w:r w:rsidRPr="008A4754">
        <w:rPr>
          <w:color w:val="000000"/>
          <w:sz w:val="28"/>
          <w:szCs w:val="28"/>
        </w:rPr>
        <w:t xml:space="preserve"> обязательства, номинированного в иностранной валюте, в связи со снижением фактического курса доллара США на день оплаты по сравнению со значением, использованным при планировании бюджета на 2017 год.</w:t>
      </w:r>
    </w:p>
    <w:p w:rsidR="00D235B5" w:rsidRDefault="00D235B5" w:rsidP="00D235B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A4754">
        <w:rPr>
          <w:color w:val="000000"/>
          <w:sz w:val="28"/>
          <w:szCs w:val="28"/>
        </w:rPr>
        <w:lastRenderedPageBreak/>
        <w:t>Государственные гарантии Самарской области</w:t>
      </w:r>
      <w:r>
        <w:rPr>
          <w:color w:val="000000"/>
          <w:sz w:val="28"/>
          <w:szCs w:val="28"/>
        </w:rPr>
        <w:t xml:space="preserve"> в 2017 году не предоставлялись, требования по исполнению ранее выданных гарантий не предъявлялись.</w:t>
      </w:r>
    </w:p>
    <w:p w:rsidR="00D235B5" w:rsidRPr="000451E3" w:rsidRDefault="00D235B5" w:rsidP="00D235B5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51E3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0451E3">
        <w:rPr>
          <w:color w:val="000000"/>
          <w:sz w:val="28"/>
          <w:szCs w:val="28"/>
        </w:rPr>
        <w:t xml:space="preserve"> году из средств областного бюджета бюджетам муниципальных образований Самарской области предоставлены бюджетные кредиты на общую сумму </w:t>
      </w:r>
      <w:r>
        <w:rPr>
          <w:color w:val="000000"/>
          <w:sz w:val="28"/>
          <w:szCs w:val="28"/>
        </w:rPr>
        <w:t>255 56</w:t>
      </w:r>
      <w:r w:rsidR="00BB3653">
        <w:rPr>
          <w:color w:val="000000"/>
          <w:sz w:val="28"/>
          <w:szCs w:val="28"/>
        </w:rPr>
        <w:t>1</w:t>
      </w:r>
      <w:r w:rsidRPr="000451E3">
        <w:rPr>
          <w:color w:val="000000"/>
          <w:sz w:val="28"/>
          <w:szCs w:val="28"/>
        </w:rPr>
        <w:t xml:space="preserve"> тыс</w:t>
      </w:r>
      <w:proofErr w:type="gramStart"/>
      <w:r w:rsidRPr="000451E3">
        <w:rPr>
          <w:color w:val="000000"/>
          <w:sz w:val="28"/>
          <w:szCs w:val="28"/>
        </w:rPr>
        <w:t>.р</w:t>
      </w:r>
      <w:proofErr w:type="gramEnd"/>
      <w:r w:rsidRPr="000451E3">
        <w:rPr>
          <w:color w:val="000000"/>
          <w:sz w:val="28"/>
          <w:szCs w:val="28"/>
        </w:rPr>
        <w:t>ублей</w:t>
      </w:r>
      <w:r w:rsidR="00827C4E">
        <w:rPr>
          <w:color w:val="000000"/>
          <w:sz w:val="28"/>
          <w:szCs w:val="28"/>
        </w:rPr>
        <w:t>, или</w:t>
      </w:r>
      <w:r w:rsidRPr="000451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85,2%  от  годовых плановых показателей</w:t>
      </w:r>
      <w:r w:rsidR="00827C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857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Неисполнение плановых показателей связано с отсутствием заявок от органов местного самоуправления на предоставление кредитных средств.</w:t>
      </w:r>
    </w:p>
    <w:p w:rsidR="00D235B5" w:rsidRPr="000451E3" w:rsidRDefault="00D235B5" w:rsidP="00D235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451E3">
        <w:rPr>
          <w:color w:val="000000"/>
          <w:sz w:val="28"/>
          <w:szCs w:val="28"/>
        </w:rPr>
        <w:t>умма возврата ранее предоставленных бюджетных кредитов составила</w:t>
      </w:r>
      <w:r>
        <w:rPr>
          <w:color w:val="000000"/>
          <w:sz w:val="28"/>
          <w:szCs w:val="28"/>
        </w:rPr>
        <w:t xml:space="preserve"> </w:t>
      </w:r>
      <w:r w:rsidRPr="000451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584 691 тыс. рублей</w:t>
      </w:r>
      <w:r w:rsidR="00827C4E">
        <w:rPr>
          <w:color w:val="000000"/>
          <w:sz w:val="28"/>
          <w:szCs w:val="28"/>
        </w:rPr>
        <w:t>,</w:t>
      </w:r>
      <w:r w:rsidRPr="000451E3">
        <w:rPr>
          <w:color w:val="000000"/>
          <w:sz w:val="28"/>
          <w:szCs w:val="28"/>
        </w:rPr>
        <w:t xml:space="preserve"> </w:t>
      </w:r>
      <w:r w:rsidR="00827C4E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91,3% от годовых плановых пока</w:t>
      </w:r>
      <w:r w:rsidR="00827C4E">
        <w:rPr>
          <w:color w:val="000000"/>
          <w:sz w:val="28"/>
          <w:szCs w:val="28"/>
        </w:rPr>
        <w:t>зателей,</w:t>
      </w:r>
      <w:r w:rsidRPr="000451E3">
        <w:rPr>
          <w:color w:val="000000"/>
          <w:sz w:val="28"/>
          <w:szCs w:val="28"/>
        </w:rPr>
        <w:t xml:space="preserve"> в том числе:</w:t>
      </w:r>
    </w:p>
    <w:p w:rsidR="00D235B5" w:rsidRPr="0036181D" w:rsidRDefault="00D235B5" w:rsidP="00D235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51E3">
        <w:rPr>
          <w:color w:val="000000"/>
          <w:sz w:val="28"/>
          <w:szCs w:val="28"/>
        </w:rPr>
        <w:t xml:space="preserve">муниципальными образованиями - </w:t>
      </w:r>
      <w:r>
        <w:rPr>
          <w:color w:val="000000"/>
          <w:sz w:val="28"/>
          <w:szCs w:val="28"/>
        </w:rPr>
        <w:t>542 218,85</w:t>
      </w:r>
      <w:r w:rsidRPr="000451E3">
        <w:rPr>
          <w:color w:val="000000"/>
          <w:sz w:val="28"/>
          <w:szCs w:val="28"/>
        </w:rPr>
        <w:t xml:space="preserve"> тыс</w:t>
      </w:r>
      <w:proofErr w:type="gramStart"/>
      <w:r w:rsidRPr="000451E3">
        <w:rPr>
          <w:color w:val="000000"/>
          <w:sz w:val="28"/>
          <w:szCs w:val="28"/>
        </w:rPr>
        <w:t>.р</w:t>
      </w:r>
      <w:proofErr w:type="gramEnd"/>
      <w:r w:rsidRPr="000451E3">
        <w:rPr>
          <w:color w:val="000000"/>
          <w:sz w:val="28"/>
          <w:szCs w:val="28"/>
        </w:rPr>
        <w:t>ублей</w:t>
      </w:r>
      <w:r w:rsidR="00827C4E">
        <w:rPr>
          <w:color w:val="000000"/>
          <w:sz w:val="28"/>
          <w:szCs w:val="28"/>
        </w:rPr>
        <w:t xml:space="preserve">, или </w:t>
      </w:r>
      <w:r>
        <w:rPr>
          <w:color w:val="000000"/>
          <w:sz w:val="28"/>
          <w:szCs w:val="28"/>
        </w:rPr>
        <w:t>90,9</w:t>
      </w:r>
      <w:r w:rsidRPr="000451E3">
        <w:rPr>
          <w:color w:val="000000"/>
          <w:sz w:val="28"/>
          <w:szCs w:val="28"/>
        </w:rPr>
        <w:t>% о</w:t>
      </w:r>
      <w:r w:rsidR="00827C4E">
        <w:rPr>
          <w:color w:val="000000"/>
          <w:sz w:val="28"/>
          <w:szCs w:val="28"/>
        </w:rPr>
        <w:t>т годовых плановых показателей</w:t>
      </w:r>
      <w:r w:rsidRPr="0036181D">
        <w:rPr>
          <w:color w:val="000000"/>
          <w:sz w:val="28"/>
          <w:szCs w:val="28"/>
        </w:rPr>
        <w:t>;</w:t>
      </w:r>
    </w:p>
    <w:p w:rsidR="00D235B5" w:rsidRDefault="00D235B5" w:rsidP="00D235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51E3">
        <w:rPr>
          <w:color w:val="000000"/>
          <w:sz w:val="28"/>
          <w:szCs w:val="28"/>
        </w:rPr>
        <w:t xml:space="preserve">юридическими лицами - </w:t>
      </w:r>
      <w:r>
        <w:rPr>
          <w:color w:val="000000"/>
          <w:sz w:val="28"/>
          <w:szCs w:val="28"/>
        </w:rPr>
        <w:t>42 47</w:t>
      </w:r>
      <w:r w:rsidR="009B26A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0451E3">
        <w:rPr>
          <w:color w:val="000000"/>
          <w:sz w:val="28"/>
          <w:szCs w:val="28"/>
        </w:rPr>
        <w:t>тыс</w:t>
      </w:r>
      <w:proofErr w:type="gramStart"/>
      <w:r w:rsidRPr="000451E3">
        <w:rPr>
          <w:color w:val="000000"/>
          <w:sz w:val="28"/>
          <w:szCs w:val="28"/>
        </w:rPr>
        <w:t>.р</w:t>
      </w:r>
      <w:proofErr w:type="gramEnd"/>
      <w:r w:rsidRPr="000451E3">
        <w:rPr>
          <w:color w:val="000000"/>
          <w:sz w:val="28"/>
          <w:szCs w:val="28"/>
        </w:rPr>
        <w:t>ублей</w:t>
      </w:r>
      <w:r w:rsidR="00827C4E">
        <w:rPr>
          <w:color w:val="000000"/>
          <w:sz w:val="28"/>
          <w:szCs w:val="28"/>
        </w:rPr>
        <w:t xml:space="preserve">, или </w:t>
      </w:r>
      <w:r>
        <w:rPr>
          <w:color w:val="000000"/>
          <w:sz w:val="28"/>
          <w:szCs w:val="28"/>
        </w:rPr>
        <w:t>более 97,7</w:t>
      </w:r>
      <w:r w:rsidRPr="000451E3">
        <w:rPr>
          <w:color w:val="000000"/>
          <w:sz w:val="28"/>
          <w:szCs w:val="28"/>
        </w:rPr>
        <w:t>% от годовых плановых показателей</w:t>
      </w:r>
      <w:r>
        <w:rPr>
          <w:color w:val="000000"/>
          <w:sz w:val="28"/>
          <w:szCs w:val="28"/>
        </w:rPr>
        <w:t xml:space="preserve">. </w:t>
      </w:r>
    </w:p>
    <w:p w:rsidR="00D235B5" w:rsidRDefault="00D235B5" w:rsidP="00D235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Недовыполнение плановых показателей по возврату бюджетных кредитов, предоставленных муниципальным образованиям и юридическим лицам, связано с досрочным возвратом муниципальными образованиями в 2016 году бюджетных кредитов, запланированных к возврату в 2017 году, и с переносом в установленном порядке в декабре 2016 года сроков исполнения обязательств отдельными заемщиками на 2018 год.</w:t>
      </w:r>
    </w:p>
    <w:p w:rsidR="006C2E3A" w:rsidRPr="008D2060" w:rsidRDefault="006C2E3A" w:rsidP="006C2E3A">
      <w:pPr>
        <w:spacing w:line="360" w:lineRule="auto"/>
        <w:ind w:firstLine="720"/>
        <w:jc w:val="both"/>
        <w:rPr>
          <w:sz w:val="28"/>
          <w:szCs w:val="28"/>
        </w:rPr>
      </w:pPr>
      <w:r w:rsidRPr="008D2060">
        <w:rPr>
          <w:sz w:val="28"/>
          <w:szCs w:val="28"/>
        </w:rPr>
        <w:t xml:space="preserve">По результатам проведения </w:t>
      </w:r>
      <w:proofErr w:type="spellStart"/>
      <w:r w:rsidRPr="008D2060">
        <w:rPr>
          <w:sz w:val="28"/>
          <w:szCs w:val="28"/>
        </w:rPr>
        <w:t>антикоррупционной</w:t>
      </w:r>
      <w:proofErr w:type="spellEnd"/>
      <w:r w:rsidRPr="008D2060">
        <w:rPr>
          <w:sz w:val="28"/>
          <w:szCs w:val="28"/>
        </w:rPr>
        <w:t xml:space="preserve"> экспертизы законопроекта </w:t>
      </w:r>
      <w:proofErr w:type="spellStart"/>
      <w:r w:rsidRPr="008D2060">
        <w:rPr>
          <w:sz w:val="28"/>
          <w:szCs w:val="28"/>
        </w:rPr>
        <w:t>коррупциогенных</w:t>
      </w:r>
      <w:proofErr w:type="spellEnd"/>
      <w:r w:rsidRPr="008D2060">
        <w:rPr>
          <w:sz w:val="28"/>
          <w:szCs w:val="28"/>
        </w:rPr>
        <w:t xml:space="preserve"> факторов не выявлено.</w:t>
      </w:r>
    </w:p>
    <w:p w:rsidR="00E16BC6" w:rsidRPr="006B32E4" w:rsidRDefault="00E16BC6" w:rsidP="00E16BC6">
      <w:pPr>
        <w:spacing w:line="360" w:lineRule="auto"/>
        <w:ind w:firstLine="540"/>
        <w:jc w:val="both"/>
        <w:rPr>
          <w:sz w:val="28"/>
          <w:szCs w:val="28"/>
          <w:highlight w:val="green"/>
        </w:rPr>
      </w:pPr>
    </w:p>
    <w:tbl>
      <w:tblPr>
        <w:tblW w:w="0" w:type="auto"/>
        <w:tblLook w:val="04A0"/>
      </w:tblPr>
      <w:tblGrid>
        <w:gridCol w:w="4786"/>
        <w:gridCol w:w="5351"/>
      </w:tblGrid>
      <w:tr w:rsidR="00F61C00" w:rsidRPr="006B32E4" w:rsidTr="00A528DD">
        <w:tc>
          <w:tcPr>
            <w:tcW w:w="4786" w:type="dxa"/>
            <w:shd w:val="clear" w:color="auto" w:fill="auto"/>
          </w:tcPr>
          <w:p w:rsidR="00F61C00" w:rsidRPr="008D2060" w:rsidRDefault="008D2060" w:rsidP="006608B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8D2060">
              <w:rPr>
                <w:sz w:val="28"/>
                <w:szCs w:val="28"/>
              </w:rPr>
              <w:t>Врио</w:t>
            </w:r>
            <w:proofErr w:type="spellEnd"/>
            <w:r w:rsidRPr="008D2060">
              <w:rPr>
                <w:sz w:val="28"/>
                <w:szCs w:val="28"/>
              </w:rPr>
              <w:t xml:space="preserve"> м</w:t>
            </w:r>
            <w:r w:rsidR="00F61C00" w:rsidRPr="008D2060">
              <w:rPr>
                <w:sz w:val="28"/>
                <w:szCs w:val="28"/>
              </w:rPr>
              <w:t>инистр</w:t>
            </w:r>
            <w:r w:rsidRPr="008D2060">
              <w:rPr>
                <w:sz w:val="28"/>
                <w:szCs w:val="28"/>
              </w:rPr>
              <w:t>а</w:t>
            </w:r>
            <w:r w:rsidR="00F61C00" w:rsidRPr="008D2060">
              <w:rPr>
                <w:sz w:val="28"/>
                <w:szCs w:val="28"/>
              </w:rPr>
              <w:t xml:space="preserve"> управления финансами</w:t>
            </w:r>
          </w:p>
          <w:p w:rsidR="00F61C00" w:rsidRPr="008D2060" w:rsidRDefault="00F61C00" w:rsidP="006608B2">
            <w:pPr>
              <w:shd w:val="clear" w:color="auto" w:fill="FFFFFF" w:themeFill="background1"/>
              <w:spacing w:line="348" w:lineRule="auto"/>
              <w:jc w:val="center"/>
              <w:rPr>
                <w:sz w:val="28"/>
                <w:szCs w:val="28"/>
              </w:rPr>
            </w:pPr>
            <w:r w:rsidRPr="008D2060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351" w:type="dxa"/>
            <w:shd w:val="clear" w:color="auto" w:fill="auto"/>
          </w:tcPr>
          <w:p w:rsidR="00F61C00" w:rsidRPr="008D2060" w:rsidRDefault="00F61C00" w:rsidP="006608B2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</w:p>
          <w:p w:rsidR="00F61C00" w:rsidRPr="008D2060" w:rsidRDefault="008D2060" w:rsidP="007674FF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proofErr w:type="spellStart"/>
            <w:r w:rsidRPr="008D2060">
              <w:rPr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950ABB" w:rsidRPr="006B32E4" w:rsidRDefault="00950ABB" w:rsidP="006608B2">
      <w:pPr>
        <w:shd w:val="clear" w:color="auto" w:fill="FFFFFF" w:themeFill="background1"/>
        <w:jc w:val="both"/>
        <w:rPr>
          <w:sz w:val="28"/>
          <w:szCs w:val="28"/>
          <w:highlight w:val="green"/>
        </w:rPr>
      </w:pPr>
    </w:p>
    <w:p w:rsidR="00C71BAD" w:rsidRPr="006B32E4" w:rsidRDefault="00C71BAD" w:rsidP="006608B2">
      <w:pPr>
        <w:shd w:val="clear" w:color="auto" w:fill="FFFFFF" w:themeFill="background1"/>
        <w:jc w:val="both"/>
        <w:rPr>
          <w:sz w:val="28"/>
          <w:szCs w:val="28"/>
          <w:highlight w:val="green"/>
        </w:rPr>
      </w:pPr>
    </w:p>
    <w:p w:rsidR="006D1AF3" w:rsidRPr="006B32E4" w:rsidRDefault="006D1AF3" w:rsidP="006608B2">
      <w:pPr>
        <w:shd w:val="clear" w:color="auto" w:fill="FFFFFF" w:themeFill="background1"/>
        <w:jc w:val="both"/>
        <w:rPr>
          <w:sz w:val="28"/>
          <w:szCs w:val="28"/>
          <w:highlight w:val="green"/>
        </w:rPr>
      </w:pPr>
    </w:p>
    <w:p w:rsidR="006D1AF3" w:rsidRPr="006B32E4" w:rsidRDefault="006D1AF3" w:rsidP="006608B2">
      <w:pPr>
        <w:shd w:val="clear" w:color="auto" w:fill="FFFFFF" w:themeFill="background1"/>
        <w:jc w:val="both"/>
        <w:rPr>
          <w:sz w:val="28"/>
          <w:szCs w:val="28"/>
          <w:highlight w:val="green"/>
        </w:rPr>
      </w:pPr>
    </w:p>
    <w:p w:rsidR="00B127AD" w:rsidRPr="006B32E4" w:rsidRDefault="00B127AD" w:rsidP="006608B2">
      <w:pPr>
        <w:shd w:val="clear" w:color="auto" w:fill="FFFFFF" w:themeFill="background1"/>
        <w:jc w:val="both"/>
        <w:rPr>
          <w:sz w:val="28"/>
          <w:szCs w:val="28"/>
          <w:highlight w:val="green"/>
        </w:rPr>
      </w:pPr>
    </w:p>
    <w:p w:rsidR="00B127AD" w:rsidRPr="006B32E4" w:rsidRDefault="00B127AD" w:rsidP="006608B2">
      <w:pPr>
        <w:shd w:val="clear" w:color="auto" w:fill="FFFFFF" w:themeFill="background1"/>
        <w:jc w:val="both"/>
        <w:rPr>
          <w:sz w:val="28"/>
          <w:szCs w:val="28"/>
          <w:highlight w:val="green"/>
        </w:rPr>
      </w:pPr>
    </w:p>
    <w:p w:rsidR="008547AC" w:rsidRDefault="008547AC" w:rsidP="006608B2">
      <w:pPr>
        <w:shd w:val="clear" w:color="auto" w:fill="FFFFFF" w:themeFill="background1"/>
        <w:jc w:val="both"/>
        <w:rPr>
          <w:sz w:val="28"/>
          <w:szCs w:val="28"/>
          <w:highlight w:val="green"/>
        </w:rPr>
      </w:pPr>
    </w:p>
    <w:p w:rsidR="00AD73CF" w:rsidRDefault="00AD73CF" w:rsidP="006608B2">
      <w:pPr>
        <w:shd w:val="clear" w:color="auto" w:fill="FFFFFF" w:themeFill="background1"/>
        <w:jc w:val="both"/>
        <w:rPr>
          <w:sz w:val="28"/>
          <w:szCs w:val="28"/>
          <w:highlight w:val="green"/>
        </w:rPr>
      </w:pPr>
    </w:p>
    <w:p w:rsidR="00950ABB" w:rsidRPr="00A036BE" w:rsidRDefault="00950ABB" w:rsidP="006608B2">
      <w:pPr>
        <w:shd w:val="clear" w:color="auto" w:fill="FFFFFF" w:themeFill="background1"/>
        <w:jc w:val="both"/>
        <w:rPr>
          <w:sz w:val="28"/>
          <w:szCs w:val="28"/>
        </w:rPr>
      </w:pPr>
      <w:r w:rsidRPr="008D2060">
        <w:rPr>
          <w:sz w:val="28"/>
          <w:szCs w:val="28"/>
        </w:rPr>
        <w:t>Волгина 2425177</w:t>
      </w:r>
    </w:p>
    <w:sectPr w:rsidR="00950ABB" w:rsidRPr="00A036BE" w:rsidSect="007C5633">
      <w:headerReference w:type="even" r:id="rId8"/>
      <w:headerReference w:type="default" r:id="rId9"/>
      <w:pgSz w:w="11906" w:h="16838" w:code="9"/>
      <w:pgMar w:top="964" w:right="851" w:bottom="709" w:left="1134" w:header="567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15" w:rsidRDefault="00265315">
      <w:r>
        <w:separator/>
      </w:r>
    </w:p>
  </w:endnote>
  <w:endnote w:type="continuationSeparator" w:id="0">
    <w:p w:rsidR="00265315" w:rsidRDefault="0026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15" w:rsidRDefault="00265315">
      <w:r>
        <w:separator/>
      </w:r>
    </w:p>
  </w:footnote>
  <w:footnote w:type="continuationSeparator" w:id="0">
    <w:p w:rsidR="00265315" w:rsidRDefault="00265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15" w:rsidRDefault="005D72B9" w:rsidP="002E53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3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315" w:rsidRDefault="002653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15" w:rsidRDefault="005D72B9" w:rsidP="002E53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53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C15">
      <w:rPr>
        <w:rStyle w:val="a7"/>
        <w:noProof/>
      </w:rPr>
      <w:t>25</w:t>
    </w:r>
    <w:r>
      <w:rPr>
        <w:rStyle w:val="a7"/>
      </w:rPr>
      <w:fldChar w:fldCharType="end"/>
    </w:r>
  </w:p>
  <w:p w:rsidR="00265315" w:rsidRPr="005253DD" w:rsidRDefault="00265315" w:rsidP="005644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4697"/>
    <w:multiLevelType w:val="hybridMultilevel"/>
    <w:tmpl w:val="E488F11E"/>
    <w:lvl w:ilvl="0" w:tplc="5BFEBB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B362D3"/>
    <w:multiLevelType w:val="hybridMultilevel"/>
    <w:tmpl w:val="07384F98"/>
    <w:lvl w:ilvl="0" w:tplc="8ACC370C">
      <w:start w:val="1"/>
      <w:numFmt w:val="decimal"/>
      <w:lvlText w:val="%1)"/>
      <w:lvlJc w:val="left"/>
      <w:pPr>
        <w:ind w:left="23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">
    <w:nsid w:val="32094DE8"/>
    <w:multiLevelType w:val="hybridMultilevel"/>
    <w:tmpl w:val="05CCDC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CA3E41"/>
    <w:multiLevelType w:val="hybridMultilevel"/>
    <w:tmpl w:val="BDFE4390"/>
    <w:lvl w:ilvl="0" w:tplc="ADD8B26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5771E4E"/>
    <w:multiLevelType w:val="hybridMultilevel"/>
    <w:tmpl w:val="5DDE8C20"/>
    <w:lvl w:ilvl="0" w:tplc="39EA2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84352C"/>
    <w:multiLevelType w:val="hybridMultilevel"/>
    <w:tmpl w:val="25EA04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791862"/>
    <w:multiLevelType w:val="hybridMultilevel"/>
    <w:tmpl w:val="6F7671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536C7"/>
    <w:multiLevelType w:val="hybridMultilevel"/>
    <w:tmpl w:val="6F88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131C1"/>
    <w:multiLevelType w:val="multilevel"/>
    <w:tmpl w:val="0FA47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326"/>
    <w:rsid w:val="00002569"/>
    <w:rsid w:val="00003D16"/>
    <w:rsid w:val="00003FEC"/>
    <w:rsid w:val="0000428E"/>
    <w:rsid w:val="00004C15"/>
    <w:rsid w:val="00006270"/>
    <w:rsid w:val="00007162"/>
    <w:rsid w:val="000079E0"/>
    <w:rsid w:val="0001012B"/>
    <w:rsid w:val="000119F5"/>
    <w:rsid w:val="00013497"/>
    <w:rsid w:val="0001418B"/>
    <w:rsid w:val="0001446C"/>
    <w:rsid w:val="00015789"/>
    <w:rsid w:val="00015BBB"/>
    <w:rsid w:val="00015BD8"/>
    <w:rsid w:val="0001600D"/>
    <w:rsid w:val="000203D8"/>
    <w:rsid w:val="000207F7"/>
    <w:rsid w:val="000217D6"/>
    <w:rsid w:val="00022DF6"/>
    <w:rsid w:val="00023D18"/>
    <w:rsid w:val="00024772"/>
    <w:rsid w:val="00024898"/>
    <w:rsid w:val="000256EF"/>
    <w:rsid w:val="000303AE"/>
    <w:rsid w:val="000309EB"/>
    <w:rsid w:val="00030B06"/>
    <w:rsid w:val="00031E66"/>
    <w:rsid w:val="00032F4D"/>
    <w:rsid w:val="00036034"/>
    <w:rsid w:val="00036704"/>
    <w:rsid w:val="0003671B"/>
    <w:rsid w:val="00037532"/>
    <w:rsid w:val="000409CF"/>
    <w:rsid w:val="00040A54"/>
    <w:rsid w:val="00041146"/>
    <w:rsid w:val="00041553"/>
    <w:rsid w:val="00041DE7"/>
    <w:rsid w:val="0004365A"/>
    <w:rsid w:val="000438B8"/>
    <w:rsid w:val="00043AD9"/>
    <w:rsid w:val="00043FF5"/>
    <w:rsid w:val="000440DC"/>
    <w:rsid w:val="00044C73"/>
    <w:rsid w:val="00046501"/>
    <w:rsid w:val="00047D4D"/>
    <w:rsid w:val="000500E3"/>
    <w:rsid w:val="0005013F"/>
    <w:rsid w:val="00051DF9"/>
    <w:rsid w:val="00051F6D"/>
    <w:rsid w:val="00053087"/>
    <w:rsid w:val="000534E6"/>
    <w:rsid w:val="000536CD"/>
    <w:rsid w:val="000536E5"/>
    <w:rsid w:val="000544CF"/>
    <w:rsid w:val="00054D92"/>
    <w:rsid w:val="00055643"/>
    <w:rsid w:val="00056456"/>
    <w:rsid w:val="00057312"/>
    <w:rsid w:val="00057864"/>
    <w:rsid w:val="00057FC3"/>
    <w:rsid w:val="00057FC8"/>
    <w:rsid w:val="00057FC9"/>
    <w:rsid w:val="000601F5"/>
    <w:rsid w:val="0006021C"/>
    <w:rsid w:val="00060298"/>
    <w:rsid w:val="00060904"/>
    <w:rsid w:val="00060B1C"/>
    <w:rsid w:val="00062382"/>
    <w:rsid w:val="00062D65"/>
    <w:rsid w:val="00063FAA"/>
    <w:rsid w:val="0006471B"/>
    <w:rsid w:val="0006603F"/>
    <w:rsid w:val="00066744"/>
    <w:rsid w:val="00070F38"/>
    <w:rsid w:val="000718EC"/>
    <w:rsid w:val="00071BEF"/>
    <w:rsid w:val="0007206E"/>
    <w:rsid w:val="00072B8A"/>
    <w:rsid w:val="00073647"/>
    <w:rsid w:val="00074C22"/>
    <w:rsid w:val="00075C8D"/>
    <w:rsid w:val="00075FD2"/>
    <w:rsid w:val="00077756"/>
    <w:rsid w:val="000803F7"/>
    <w:rsid w:val="000810A5"/>
    <w:rsid w:val="000811BF"/>
    <w:rsid w:val="00081D06"/>
    <w:rsid w:val="00082875"/>
    <w:rsid w:val="000830B7"/>
    <w:rsid w:val="00083C6A"/>
    <w:rsid w:val="000841EF"/>
    <w:rsid w:val="00084BC3"/>
    <w:rsid w:val="000859EA"/>
    <w:rsid w:val="00086229"/>
    <w:rsid w:val="0008645F"/>
    <w:rsid w:val="000909DA"/>
    <w:rsid w:val="000917FA"/>
    <w:rsid w:val="00091867"/>
    <w:rsid w:val="00091B02"/>
    <w:rsid w:val="00091CFD"/>
    <w:rsid w:val="00093209"/>
    <w:rsid w:val="000932BD"/>
    <w:rsid w:val="0009441F"/>
    <w:rsid w:val="00094A30"/>
    <w:rsid w:val="00096A65"/>
    <w:rsid w:val="00097037"/>
    <w:rsid w:val="0009764E"/>
    <w:rsid w:val="000A131C"/>
    <w:rsid w:val="000A13D2"/>
    <w:rsid w:val="000A1D67"/>
    <w:rsid w:val="000A1E9D"/>
    <w:rsid w:val="000A3493"/>
    <w:rsid w:val="000A372F"/>
    <w:rsid w:val="000A418C"/>
    <w:rsid w:val="000A42B9"/>
    <w:rsid w:val="000A44DD"/>
    <w:rsid w:val="000A4B4C"/>
    <w:rsid w:val="000A6CDE"/>
    <w:rsid w:val="000A7A10"/>
    <w:rsid w:val="000B0505"/>
    <w:rsid w:val="000B2FE2"/>
    <w:rsid w:val="000B3C6D"/>
    <w:rsid w:val="000B3E70"/>
    <w:rsid w:val="000B4087"/>
    <w:rsid w:val="000B5731"/>
    <w:rsid w:val="000B5B84"/>
    <w:rsid w:val="000B6BE7"/>
    <w:rsid w:val="000C00C2"/>
    <w:rsid w:val="000C068E"/>
    <w:rsid w:val="000C092B"/>
    <w:rsid w:val="000C0969"/>
    <w:rsid w:val="000C0D8E"/>
    <w:rsid w:val="000C0F3E"/>
    <w:rsid w:val="000C3EDE"/>
    <w:rsid w:val="000C4A39"/>
    <w:rsid w:val="000C5EDE"/>
    <w:rsid w:val="000C6EB6"/>
    <w:rsid w:val="000C7C54"/>
    <w:rsid w:val="000D03F6"/>
    <w:rsid w:val="000D1EB2"/>
    <w:rsid w:val="000D2D54"/>
    <w:rsid w:val="000D3BF7"/>
    <w:rsid w:val="000D5601"/>
    <w:rsid w:val="000D6D0D"/>
    <w:rsid w:val="000D767C"/>
    <w:rsid w:val="000D7716"/>
    <w:rsid w:val="000D7920"/>
    <w:rsid w:val="000D7ECD"/>
    <w:rsid w:val="000E1399"/>
    <w:rsid w:val="000E1A15"/>
    <w:rsid w:val="000E2329"/>
    <w:rsid w:val="000E36BD"/>
    <w:rsid w:val="000E38B6"/>
    <w:rsid w:val="000E419B"/>
    <w:rsid w:val="000E4DDB"/>
    <w:rsid w:val="000E5595"/>
    <w:rsid w:val="000E74E2"/>
    <w:rsid w:val="000F1274"/>
    <w:rsid w:val="000F1538"/>
    <w:rsid w:val="000F2566"/>
    <w:rsid w:val="000F34DE"/>
    <w:rsid w:val="000F3F89"/>
    <w:rsid w:val="000F4588"/>
    <w:rsid w:val="000F5476"/>
    <w:rsid w:val="000F55D3"/>
    <w:rsid w:val="000F579B"/>
    <w:rsid w:val="000F62DF"/>
    <w:rsid w:val="000F66D2"/>
    <w:rsid w:val="000F744F"/>
    <w:rsid w:val="001008AC"/>
    <w:rsid w:val="00101031"/>
    <w:rsid w:val="00101EB2"/>
    <w:rsid w:val="00103F3D"/>
    <w:rsid w:val="001049B8"/>
    <w:rsid w:val="00104FF8"/>
    <w:rsid w:val="001061EE"/>
    <w:rsid w:val="00106A8F"/>
    <w:rsid w:val="0010772B"/>
    <w:rsid w:val="00107C30"/>
    <w:rsid w:val="00112B15"/>
    <w:rsid w:val="001135CD"/>
    <w:rsid w:val="00113EC9"/>
    <w:rsid w:val="001166E9"/>
    <w:rsid w:val="00120F9D"/>
    <w:rsid w:val="0012193E"/>
    <w:rsid w:val="00122E8F"/>
    <w:rsid w:val="00123158"/>
    <w:rsid w:val="001231C9"/>
    <w:rsid w:val="001232EF"/>
    <w:rsid w:val="001238E1"/>
    <w:rsid w:val="00124229"/>
    <w:rsid w:val="0012453A"/>
    <w:rsid w:val="00124B00"/>
    <w:rsid w:val="00124C76"/>
    <w:rsid w:val="0012551C"/>
    <w:rsid w:val="001256AF"/>
    <w:rsid w:val="00126FB2"/>
    <w:rsid w:val="0012715E"/>
    <w:rsid w:val="001335AA"/>
    <w:rsid w:val="001345DB"/>
    <w:rsid w:val="001346F6"/>
    <w:rsid w:val="00134DED"/>
    <w:rsid w:val="00135019"/>
    <w:rsid w:val="00135224"/>
    <w:rsid w:val="0013558C"/>
    <w:rsid w:val="00136838"/>
    <w:rsid w:val="0013708B"/>
    <w:rsid w:val="0013709B"/>
    <w:rsid w:val="00137245"/>
    <w:rsid w:val="00137828"/>
    <w:rsid w:val="00140924"/>
    <w:rsid w:val="001422D7"/>
    <w:rsid w:val="00142A4D"/>
    <w:rsid w:val="00143720"/>
    <w:rsid w:val="00143789"/>
    <w:rsid w:val="00143FA1"/>
    <w:rsid w:val="001451EF"/>
    <w:rsid w:val="001456B6"/>
    <w:rsid w:val="00145A87"/>
    <w:rsid w:val="00146A58"/>
    <w:rsid w:val="00147164"/>
    <w:rsid w:val="00147741"/>
    <w:rsid w:val="00151245"/>
    <w:rsid w:val="00154C8D"/>
    <w:rsid w:val="00154D9D"/>
    <w:rsid w:val="00156623"/>
    <w:rsid w:val="00160677"/>
    <w:rsid w:val="00160DD3"/>
    <w:rsid w:val="00162126"/>
    <w:rsid w:val="00163E46"/>
    <w:rsid w:val="00164F2F"/>
    <w:rsid w:val="00165CF9"/>
    <w:rsid w:val="00166CFA"/>
    <w:rsid w:val="001678C4"/>
    <w:rsid w:val="00170BBE"/>
    <w:rsid w:val="001717BF"/>
    <w:rsid w:val="00171AD9"/>
    <w:rsid w:val="0017295E"/>
    <w:rsid w:val="0017321D"/>
    <w:rsid w:val="0017344F"/>
    <w:rsid w:val="00173B36"/>
    <w:rsid w:val="00173B76"/>
    <w:rsid w:val="00173E59"/>
    <w:rsid w:val="00175937"/>
    <w:rsid w:val="001766A3"/>
    <w:rsid w:val="0017739D"/>
    <w:rsid w:val="00177A68"/>
    <w:rsid w:val="00181C98"/>
    <w:rsid w:val="00182C5C"/>
    <w:rsid w:val="0018338E"/>
    <w:rsid w:val="00183656"/>
    <w:rsid w:val="00184191"/>
    <w:rsid w:val="00184ECF"/>
    <w:rsid w:val="001854F1"/>
    <w:rsid w:val="001874DA"/>
    <w:rsid w:val="00187612"/>
    <w:rsid w:val="0019001A"/>
    <w:rsid w:val="0019003E"/>
    <w:rsid w:val="001910FA"/>
    <w:rsid w:val="001923A0"/>
    <w:rsid w:val="00192801"/>
    <w:rsid w:val="00193189"/>
    <w:rsid w:val="00193E5A"/>
    <w:rsid w:val="00193E89"/>
    <w:rsid w:val="00194B5D"/>
    <w:rsid w:val="00195C5E"/>
    <w:rsid w:val="00196113"/>
    <w:rsid w:val="0019638F"/>
    <w:rsid w:val="0019652D"/>
    <w:rsid w:val="00197D79"/>
    <w:rsid w:val="001A0801"/>
    <w:rsid w:val="001A17FB"/>
    <w:rsid w:val="001A1E9C"/>
    <w:rsid w:val="001A34C2"/>
    <w:rsid w:val="001A36D2"/>
    <w:rsid w:val="001A400F"/>
    <w:rsid w:val="001A4109"/>
    <w:rsid w:val="001A49A0"/>
    <w:rsid w:val="001A65BB"/>
    <w:rsid w:val="001A6986"/>
    <w:rsid w:val="001A7805"/>
    <w:rsid w:val="001A7C20"/>
    <w:rsid w:val="001A7EEE"/>
    <w:rsid w:val="001A7FE2"/>
    <w:rsid w:val="001B058A"/>
    <w:rsid w:val="001B05D0"/>
    <w:rsid w:val="001B1F22"/>
    <w:rsid w:val="001B1F7A"/>
    <w:rsid w:val="001B2D7E"/>
    <w:rsid w:val="001B38EE"/>
    <w:rsid w:val="001B44EF"/>
    <w:rsid w:val="001B4547"/>
    <w:rsid w:val="001B4BBE"/>
    <w:rsid w:val="001B5AA0"/>
    <w:rsid w:val="001B5DD9"/>
    <w:rsid w:val="001B7BF1"/>
    <w:rsid w:val="001B7DC7"/>
    <w:rsid w:val="001C2964"/>
    <w:rsid w:val="001C3E05"/>
    <w:rsid w:val="001C3FC9"/>
    <w:rsid w:val="001C49EB"/>
    <w:rsid w:val="001C4C2D"/>
    <w:rsid w:val="001C547A"/>
    <w:rsid w:val="001C6A3D"/>
    <w:rsid w:val="001D0DDE"/>
    <w:rsid w:val="001D0F50"/>
    <w:rsid w:val="001D148F"/>
    <w:rsid w:val="001D1C90"/>
    <w:rsid w:val="001D1E29"/>
    <w:rsid w:val="001D256A"/>
    <w:rsid w:val="001D3200"/>
    <w:rsid w:val="001D561C"/>
    <w:rsid w:val="001D6510"/>
    <w:rsid w:val="001D721D"/>
    <w:rsid w:val="001D7BE5"/>
    <w:rsid w:val="001E2422"/>
    <w:rsid w:val="001E2D0C"/>
    <w:rsid w:val="001E38F8"/>
    <w:rsid w:val="001E3AB1"/>
    <w:rsid w:val="001E5056"/>
    <w:rsid w:val="001E5FC1"/>
    <w:rsid w:val="001E608E"/>
    <w:rsid w:val="001E64B9"/>
    <w:rsid w:val="001E791E"/>
    <w:rsid w:val="001E7C87"/>
    <w:rsid w:val="001F00E0"/>
    <w:rsid w:val="001F06A8"/>
    <w:rsid w:val="001F0813"/>
    <w:rsid w:val="001F105B"/>
    <w:rsid w:val="001F12FF"/>
    <w:rsid w:val="001F2EE8"/>
    <w:rsid w:val="001F3DDA"/>
    <w:rsid w:val="001F4624"/>
    <w:rsid w:val="001F4C22"/>
    <w:rsid w:val="001F6D0B"/>
    <w:rsid w:val="001F7194"/>
    <w:rsid w:val="00200A7B"/>
    <w:rsid w:val="002023E3"/>
    <w:rsid w:val="00202954"/>
    <w:rsid w:val="00203739"/>
    <w:rsid w:val="00204917"/>
    <w:rsid w:val="00204EA0"/>
    <w:rsid w:val="00205798"/>
    <w:rsid w:val="00205B59"/>
    <w:rsid w:val="00207186"/>
    <w:rsid w:val="002104C3"/>
    <w:rsid w:val="002119D5"/>
    <w:rsid w:val="00211B54"/>
    <w:rsid w:val="00212640"/>
    <w:rsid w:val="00213FF2"/>
    <w:rsid w:val="002159BB"/>
    <w:rsid w:val="002164EE"/>
    <w:rsid w:val="002166AD"/>
    <w:rsid w:val="00217374"/>
    <w:rsid w:val="0021782B"/>
    <w:rsid w:val="00217C0A"/>
    <w:rsid w:val="00220889"/>
    <w:rsid w:val="002215D4"/>
    <w:rsid w:val="002224FA"/>
    <w:rsid w:val="0022375E"/>
    <w:rsid w:val="0022416A"/>
    <w:rsid w:val="00225FB2"/>
    <w:rsid w:val="00227485"/>
    <w:rsid w:val="00227988"/>
    <w:rsid w:val="00231AFF"/>
    <w:rsid w:val="002326FD"/>
    <w:rsid w:val="00234380"/>
    <w:rsid w:val="00234E41"/>
    <w:rsid w:val="00235851"/>
    <w:rsid w:val="002360E5"/>
    <w:rsid w:val="00236222"/>
    <w:rsid w:val="00236C92"/>
    <w:rsid w:val="00236F45"/>
    <w:rsid w:val="00243E38"/>
    <w:rsid w:val="00244883"/>
    <w:rsid w:val="00245C6F"/>
    <w:rsid w:val="0024711F"/>
    <w:rsid w:val="002472D7"/>
    <w:rsid w:val="002477DB"/>
    <w:rsid w:val="002500AF"/>
    <w:rsid w:val="002504DC"/>
    <w:rsid w:val="00250B27"/>
    <w:rsid w:val="002510C7"/>
    <w:rsid w:val="002513CF"/>
    <w:rsid w:val="002529CD"/>
    <w:rsid w:val="00253254"/>
    <w:rsid w:val="002537F7"/>
    <w:rsid w:val="002541D6"/>
    <w:rsid w:val="00254823"/>
    <w:rsid w:val="00254B6B"/>
    <w:rsid w:val="00255E25"/>
    <w:rsid w:val="002567D6"/>
    <w:rsid w:val="0025695F"/>
    <w:rsid w:val="00257262"/>
    <w:rsid w:val="00257E20"/>
    <w:rsid w:val="002600A9"/>
    <w:rsid w:val="002621B7"/>
    <w:rsid w:val="00262A69"/>
    <w:rsid w:val="00264A8B"/>
    <w:rsid w:val="00265315"/>
    <w:rsid w:val="00265C30"/>
    <w:rsid w:val="00265CD2"/>
    <w:rsid w:val="00265DC2"/>
    <w:rsid w:val="00267533"/>
    <w:rsid w:val="00267DC0"/>
    <w:rsid w:val="002712C4"/>
    <w:rsid w:val="002727E5"/>
    <w:rsid w:val="0027287A"/>
    <w:rsid w:val="00272C56"/>
    <w:rsid w:val="00272EA0"/>
    <w:rsid w:val="00272F1B"/>
    <w:rsid w:val="002734BC"/>
    <w:rsid w:val="0027375F"/>
    <w:rsid w:val="00273F26"/>
    <w:rsid w:val="00273FC5"/>
    <w:rsid w:val="00275B5E"/>
    <w:rsid w:val="00275FF5"/>
    <w:rsid w:val="002774A6"/>
    <w:rsid w:val="00280959"/>
    <w:rsid w:val="00280C69"/>
    <w:rsid w:val="00281B58"/>
    <w:rsid w:val="00283600"/>
    <w:rsid w:val="00284AD4"/>
    <w:rsid w:val="0028551D"/>
    <w:rsid w:val="002863A7"/>
    <w:rsid w:val="00287FAF"/>
    <w:rsid w:val="002904CE"/>
    <w:rsid w:val="002904D9"/>
    <w:rsid w:val="00291C05"/>
    <w:rsid w:val="002929C5"/>
    <w:rsid w:val="00292A5B"/>
    <w:rsid w:val="00292F5A"/>
    <w:rsid w:val="00293CA3"/>
    <w:rsid w:val="002942FC"/>
    <w:rsid w:val="00295209"/>
    <w:rsid w:val="002952E3"/>
    <w:rsid w:val="00296100"/>
    <w:rsid w:val="00296E37"/>
    <w:rsid w:val="002976B8"/>
    <w:rsid w:val="00297D73"/>
    <w:rsid w:val="002A06A4"/>
    <w:rsid w:val="002A0AE5"/>
    <w:rsid w:val="002A4FC2"/>
    <w:rsid w:val="002A501F"/>
    <w:rsid w:val="002A541E"/>
    <w:rsid w:val="002A54D7"/>
    <w:rsid w:val="002A58DC"/>
    <w:rsid w:val="002A6EB2"/>
    <w:rsid w:val="002A7689"/>
    <w:rsid w:val="002B056E"/>
    <w:rsid w:val="002B1879"/>
    <w:rsid w:val="002B1EC4"/>
    <w:rsid w:val="002B3135"/>
    <w:rsid w:val="002B4090"/>
    <w:rsid w:val="002B5777"/>
    <w:rsid w:val="002B59AC"/>
    <w:rsid w:val="002B6C99"/>
    <w:rsid w:val="002C20FC"/>
    <w:rsid w:val="002C2B66"/>
    <w:rsid w:val="002C38C6"/>
    <w:rsid w:val="002C46FA"/>
    <w:rsid w:val="002C51CA"/>
    <w:rsid w:val="002C5ACF"/>
    <w:rsid w:val="002C5E86"/>
    <w:rsid w:val="002C7099"/>
    <w:rsid w:val="002C7840"/>
    <w:rsid w:val="002C7DCF"/>
    <w:rsid w:val="002D01A8"/>
    <w:rsid w:val="002D1708"/>
    <w:rsid w:val="002D1A31"/>
    <w:rsid w:val="002D1F28"/>
    <w:rsid w:val="002D354E"/>
    <w:rsid w:val="002D38B5"/>
    <w:rsid w:val="002D3E4D"/>
    <w:rsid w:val="002D4B0E"/>
    <w:rsid w:val="002D4B36"/>
    <w:rsid w:val="002D542D"/>
    <w:rsid w:val="002D5E5F"/>
    <w:rsid w:val="002D73F2"/>
    <w:rsid w:val="002D75D2"/>
    <w:rsid w:val="002D79CD"/>
    <w:rsid w:val="002D7C74"/>
    <w:rsid w:val="002E0FC6"/>
    <w:rsid w:val="002E1185"/>
    <w:rsid w:val="002E12C3"/>
    <w:rsid w:val="002E2092"/>
    <w:rsid w:val="002E2752"/>
    <w:rsid w:val="002E31A3"/>
    <w:rsid w:val="002E4DA6"/>
    <w:rsid w:val="002E5375"/>
    <w:rsid w:val="002E5E21"/>
    <w:rsid w:val="002E6563"/>
    <w:rsid w:val="002E7415"/>
    <w:rsid w:val="002E7683"/>
    <w:rsid w:val="002E76A2"/>
    <w:rsid w:val="002E7AD2"/>
    <w:rsid w:val="002E7D0A"/>
    <w:rsid w:val="002F3FC0"/>
    <w:rsid w:val="002F4E13"/>
    <w:rsid w:val="002F53B2"/>
    <w:rsid w:val="002F5688"/>
    <w:rsid w:val="002F5E44"/>
    <w:rsid w:val="002F5FDA"/>
    <w:rsid w:val="002F604C"/>
    <w:rsid w:val="002F6425"/>
    <w:rsid w:val="002F64B0"/>
    <w:rsid w:val="002F77F5"/>
    <w:rsid w:val="003006FC"/>
    <w:rsid w:val="00300F1C"/>
    <w:rsid w:val="00304F3B"/>
    <w:rsid w:val="003052EB"/>
    <w:rsid w:val="00306805"/>
    <w:rsid w:val="00306BD3"/>
    <w:rsid w:val="00307326"/>
    <w:rsid w:val="003119CD"/>
    <w:rsid w:val="00311AD3"/>
    <w:rsid w:val="00312BF3"/>
    <w:rsid w:val="00312C78"/>
    <w:rsid w:val="00313093"/>
    <w:rsid w:val="00313F4E"/>
    <w:rsid w:val="00314CDA"/>
    <w:rsid w:val="00314F10"/>
    <w:rsid w:val="003154DA"/>
    <w:rsid w:val="00315A5E"/>
    <w:rsid w:val="0031608B"/>
    <w:rsid w:val="00320BE2"/>
    <w:rsid w:val="00321004"/>
    <w:rsid w:val="00322181"/>
    <w:rsid w:val="00322945"/>
    <w:rsid w:val="00322F39"/>
    <w:rsid w:val="0032480F"/>
    <w:rsid w:val="00325C16"/>
    <w:rsid w:val="00325DF8"/>
    <w:rsid w:val="00326A6B"/>
    <w:rsid w:val="00327819"/>
    <w:rsid w:val="00327FAE"/>
    <w:rsid w:val="00330DDB"/>
    <w:rsid w:val="00330F75"/>
    <w:rsid w:val="003322A3"/>
    <w:rsid w:val="00332507"/>
    <w:rsid w:val="0033279C"/>
    <w:rsid w:val="003349E5"/>
    <w:rsid w:val="00334B7A"/>
    <w:rsid w:val="003352A1"/>
    <w:rsid w:val="00335FB2"/>
    <w:rsid w:val="0034075F"/>
    <w:rsid w:val="00341488"/>
    <w:rsid w:val="00342B47"/>
    <w:rsid w:val="00346069"/>
    <w:rsid w:val="00346C93"/>
    <w:rsid w:val="003473F8"/>
    <w:rsid w:val="003518BD"/>
    <w:rsid w:val="00351B53"/>
    <w:rsid w:val="00351DBA"/>
    <w:rsid w:val="003526F0"/>
    <w:rsid w:val="00353223"/>
    <w:rsid w:val="00353237"/>
    <w:rsid w:val="00353517"/>
    <w:rsid w:val="00355873"/>
    <w:rsid w:val="00356A02"/>
    <w:rsid w:val="00356AFF"/>
    <w:rsid w:val="00356B0E"/>
    <w:rsid w:val="00357CC4"/>
    <w:rsid w:val="00357EC1"/>
    <w:rsid w:val="00357F64"/>
    <w:rsid w:val="003604E3"/>
    <w:rsid w:val="00361A17"/>
    <w:rsid w:val="0036316F"/>
    <w:rsid w:val="003631C1"/>
    <w:rsid w:val="00363FC1"/>
    <w:rsid w:val="00365C56"/>
    <w:rsid w:val="003669C1"/>
    <w:rsid w:val="00366E39"/>
    <w:rsid w:val="00370160"/>
    <w:rsid w:val="00370BCB"/>
    <w:rsid w:val="003710FF"/>
    <w:rsid w:val="00371762"/>
    <w:rsid w:val="003723ED"/>
    <w:rsid w:val="00372875"/>
    <w:rsid w:val="003730DB"/>
    <w:rsid w:val="00373130"/>
    <w:rsid w:val="00373E95"/>
    <w:rsid w:val="00373FB5"/>
    <w:rsid w:val="00374B46"/>
    <w:rsid w:val="00375697"/>
    <w:rsid w:val="003762EE"/>
    <w:rsid w:val="00376C3A"/>
    <w:rsid w:val="003775EA"/>
    <w:rsid w:val="00377BD0"/>
    <w:rsid w:val="00380289"/>
    <w:rsid w:val="00380AEB"/>
    <w:rsid w:val="00381258"/>
    <w:rsid w:val="0038345C"/>
    <w:rsid w:val="003835EE"/>
    <w:rsid w:val="0038373C"/>
    <w:rsid w:val="00384176"/>
    <w:rsid w:val="003865D1"/>
    <w:rsid w:val="00386CB1"/>
    <w:rsid w:val="00390766"/>
    <w:rsid w:val="00390F9E"/>
    <w:rsid w:val="00392536"/>
    <w:rsid w:val="003932E4"/>
    <w:rsid w:val="003957A1"/>
    <w:rsid w:val="00396203"/>
    <w:rsid w:val="003975BA"/>
    <w:rsid w:val="00397807"/>
    <w:rsid w:val="003A2162"/>
    <w:rsid w:val="003A373B"/>
    <w:rsid w:val="003A390F"/>
    <w:rsid w:val="003A42B6"/>
    <w:rsid w:val="003A4D45"/>
    <w:rsid w:val="003B0B28"/>
    <w:rsid w:val="003B1225"/>
    <w:rsid w:val="003B1CE3"/>
    <w:rsid w:val="003B2565"/>
    <w:rsid w:val="003B3DEC"/>
    <w:rsid w:val="003B3E90"/>
    <w:rsid w:val="003B4D60"/>
    <w:rsid w:val="003B50D2"/>
    <w:rsid w:val="003B6236"/>
    <w:rsid w:val="003B63D8"/>
    <w:rsid w:val="003B71B7"/>
    <w:rsid w:val="003C01AB"/>
    <w:rsid w:val="003C1227"/>
    <w:rsid w:val="003C19C0"/>
    <w:rsid w:val="003C248D"/>
    <w:rsid w:val="003C2686"/>
    <w:rsid w:val="003C2E03"/>
    <w:rsid w:val="003C3BFB"/>
    <w:rsid w:val="003C5AF6"/>
    <w:rsid w:val="003D0246"/>
    <w:rsid w:val="003D03F7"/>
    <w:rsid w:val="003D192C"/>
    <w:rsid w:val="003D2ABD"/>
    <w:rsid w:val="003D3904"/>
    <w:rsid w:val="003D473A"/>
    <w:rsid w:val="003D5A28"/>
    <w:rsid w:val="003D603E"/>
    <w:rsid w:val="003D6F9B"/>
    <w:rsid w:val="003D76E1"/>
    <w:rsid w:val="003D76FB"/>
    <w:rsid w:val="003E05BB"/>
    <w:rsid w:val="003E08D9"/>
    <w:rsid w:val="003E2821"/>
    <w:rsid w:val="003E3752"/>
    <w:rsid w:val="003E3D9F"/>
    <w:rsid w:val="003E4064"/>
    <w:rsid w:val="003E619F"/>
    <w:rsid w:val="003E635B"/>
    <w:rsid w:val="003E6477"/>
    <w:rsid w:val="003E7B8E"/>
    <w:rsid w:val="003F19EA"/>
    <w:rsid w:val="003F1CA2"/>
    <w:rsid w:val="003F26EF"/>
    <w:rsid w:val="003F28D4"/>
    <w:rsid w:val="003F4853"/>
    <w:rsid w:val="003F4E2F"/>
    <w:rsid w:val="003F668D"/>
    <w:rsid w:val="003F7E31"/>
    <w:rsid w:val="00401FD3"/>
    <w:rsid w:val="00403FC3"/>
    <w:rsid w:val="00404A94"/>
    <w:rsid w:val="00405015"/>
    <w:rsid w:val="0040562F"/>
    <w:rsid w:val="00406C6D"/>
    <w:rsid w:val="00407C37"/>
    <w:rsid w:val="004105B7"/>
    <w:rsid w:val="00410D2F"/>
    <w:rsid w:val="004137C4"/>
    <w:rsid w:val="0041753C"/>
    <w:rsid w:val="004234EA"/>
    <w:rsid w:val="004238DE"/>
    <w:rsid w:val="0042673D"/>
    <w:rsid w:val="00426B79"/>
    <w:rsid w:val="004277DC"/>
    <w:rsid w:val="00430A04"/>
    <w:rsid w:val="00431EC9"/>
    <w:rsid w:val="004351DA"/>
    <w:rsid w:val="00435E4B"/>
    <w:rsid w:val="004362CC"/>
    <w:rsid w:val="00437198"/>
    <w:rsid w:val="0044105C"/>
    <w:rsid w:val="0044157B"/>
    <w:rsid w:val="00443E18"/>
    <w:rsid w:val="004440CB"/>
    <w:rsid w:val="00446162"/>
    <w:rsid w:val="004478C5"/>
    <w:rsid w:val="00447DE9"/>
    <w:rsid w:val="004558EF"/>
    <w:rsid w:val="00456AB5"/>
    <w:rsid w:val="00457A6A"/>
    <w:rsid w:val="00457EA8"/>
    <w:rsid w:val="00460C0C"/>
    <w:rsid w:val="00460D09"/>
    <w:rsid w:val="004613A8"/>
    <w:rsid w:val="00461CFE"/>
    <w:rsid w:val="004643FD"/>
    <w:rsid w:val="00464C6E"/>
    <w:rsid w:val="00465A89"/>
    <w:rsid w:val="00467F72"/>
    <w:rsid w:val="0047053C"/>
    <w:rsid w:val="00473F2C"/>
    <w:rsid w:val="004747D3"/>
    <w:rsid w:val="004755CD"/>
    <w:rsid w:val="004759F1"/>
    <w:rsid w:val="00476679"/>
    <w:rsid w:val="0047728E"/>
    <w:rsid w:val="00477430"/>
    <w:rsid w:val="004776DE"/>
    <w:rsid w:val="0048003D"/>
    <w:rsid w:val="004803CC"/>
    <w:rsid w:val="004807D8"/>
    <w:rsid w:val="00480AE7"/>
    <w:rsid w:val="004814CF"/>
    <w:rsid w:val="00482B2F"/>
    <w:rsid w:val="004837A2"/>
    <w:rsid w:val="00485C9D"/>
    <w:rsid w:val="004861E5"/>
    <w:rsid w:val="00487564"/>
    <w:rsid w:val="00487D8A"/>
    <w:rsid w:val="004917C7"/>
    <w:rsid w:val="004920C7"/>
    <w:rsid w:val="00493EA3"/>
    <w:rsid w:val="00493EE4"/>
    <w:rsid w:val="004945A1"/>
    <w:rsid w:val="004974F5"/>
    <w:rsid w:val="0049785A"/>
    <w:rsid w:val="004A0AD8"/>
    <w:rsid w:val="004A244B"/>
    <w:rsid w:val="004A2F2C"/>
    <w:rsid w:val="004A39DD"/>
    <w:rsid w:val="004A3C6E"/>
    <w:rsid w:val="004A4332"/>
    <w:rsid w:val="004A47FB"/>
    <w:rsid w:val="004A5090"/>
    <w:rsid w:val="004A586A"/>
    <w:rsid w:val="004A714D"/>
    <w:rsid w:val="004A7B53"/>
    <w:rsid w:val="004A7BB7"/>
    <w:rsid w:val="004B0AE7"/>
    <w:rsid w:val="004B1228"/>
    <w:rsid w:val="004B188E"/>
    <w:rsid w:val="004B1B4E"/>
    <w:rsid w:val="004B2C16"/>
    <w:rsid w:val="004B2C6F"/>
    <w:rsid w:val="004B7850"/>
    <w:rsid w:val="004B7F4D"/>
    <w:rsid w:val="004C157F"/>
    <w:rsid w:val="004C2B68"/>
    <w:rsid w:val="004C2DD0"/>
    <w:rsid w:val="004C31DB"/>
    <w:rsid w:val="004C336F"/>
    <w:rsid w:val="004C3565"/>
    <w:rsid w:val="004C3AF9"/>
    <w:rsid w:val="004C449F"/>
    <w:rsid w:val="004C5E66"/>
    <w:rsid w:val="004C7C47"/>
    <w:rsid w:val="004C7EF6"/>
    <w:rsid w:val="004D0CB1"/>
    <w:rsid w:val="004D1801"/>
    <w:rsid w:val="004D1A3E"/>
    <w:rsid w:val="004D2AE6"/>
    <w:rsid w:val="004D526A"/>
    <w:rsid w:val="004D549F"/>
    <w:rsid w:val="004D6776"/>
    <w:rsid w:val="004D6E27"/>
    <w:rsid w:val="004D6E83"/>
    <w:rsid w:val="004D7EEA"/>
    <w:rsid w:val="004E0028"/>
    <w:rsid w:val="004E0B69"/>
    <w:rsid w:val="004E1081"/>
    <w:rsid w:val="004E2DDF"/>
    <w:rsid w:val="004E57BC"/>
    <w:rsid w:val="004E5BB9"/>
    <w:rsid w:val="004E6D92"/>
    <w:rsid w:val="004E7CE9"/>
    <w:rsid w:val="004F02AE"/>
    <w:rsid w:val="004F1BCC"/>
    <w:rsid w:val="004F2E63"/>
    <w:rsid w:val="004F4219"/>
    <w:rsid w:val="004F4C38"/>
    <w:rsid w:val="004F4D5C"/>
    <w:rsid w:val="004F60D5"/>
    <w:rsid w:val="004F667C"/>
    <w:rsid w:val="004F6857"/>
    <w:rsid w:val="004F6EDA"/>
    <w:rsid w:val="0050073F"/>
    <w:rsid w:val="00501205"/>
    <w:rsid w:val="00501875"/>
    <w:rsid w:val="00501D0C"/>
    <w:rsid w:val="00502779"/>
    <w:rsid w:val="00503114"/>
    <w:rsid w:val="00503768"/>
    <w:rsid w:val="00505C4F"/>
    <w:rsid w:val="005075F1"/>
    <w:rsid w:val="005100E1"/>
    <w:rsid w:val="00510150"/>
    <w:rsid w:val="0051062B"/>
    <w:rsid w:val="00511185"/>
    <w:rsid w:val="00511B3D"/>
    <w:rsid w:val="00511C2F"/>
    <w:rsid w:val="00512A33"/>
    <w:rsid w:val="005134BF"/>
    <w:rsid w:val="005149B3"/>
    <w:rsid w:val="00514EA2"/>
    <w:rsid w:val="0051504F"/>
    <w:rsid w:val="00516268"/>
    <w:rsid w:val="00517A40"/>
    <w:rsid w:val="00517E81"/>
    <w:rsid w:val="00520A9A"/>
    <w:rsid w:val="00520BAD"/>
    <w:rsid w:val="00520E61"/>
    <w:rsid w:val="00521541"/>
    <w:rsid w:val="005223CA"/>
    <w:rsid w:val="00522B0A"/>
    <w:rsid w:val="0052367E"/>
    <w:rsid w:val="005242A0"/>
    <w:rsid w:val="00524781"/>
    <w:rsid w:val="00525099"/>
    <w:rsid w:val="0052532B"/>
    <w:rsid w:val="005253DD"/>
    <w:rsid w:val="005255BA"/>
    <w:rsid w:val="005256FD"/>
    <w:rsid w:val="00525891"/>
    <w:rsid w:val="005261B7"/>
    <w:rsid w:val="005276AE"/>
    <w:rsid w:val="00527BE1"/>
    <w:rsid w:val="0053059E"/>
    <w:rsid w:val="0053250F"/>
    <w:rsid w:val="0053385E"/>
    <w:rsid w:val="00533DCB"/>
    <w:rsid w:val="00533E77"/>
    <w:rsid w:val="005350C7"/>
    <w:rsid w:val="005362E4"/>
    <w:rsid w:val="00536B4D"/>
    <w:rsid w:val="00537030"/>
    <w:rsid w:val="0053749B"/>
    <w:rsid w:val="005376B0"/>
    <w:rsid w:val="00540A0B"/>
    <w:rsid w:val="00540EDF"/>
    <w:rsid w:val="00542A09"/>
    <w:rsid w:val="00542FCB"/>
    <w:rsid w:val="0054377E"/>
    <w:rsid w:val="00545276"/>
    <w:rsid w:val="00547CC3"/>
    <w:rsid w:val="00550103"/>
    <w:rsid w:val="00550663"/>
    <w:rsid w:val="0055071B"/>
    <w:rsid w:val="00552142"/>
    <w:rsid w:val="00553E8C"/>
    <w:rsid w:val="005542CB"/>
    <w:rsid w:val="00554EA7"/>
    <w:rsid w:val="005554C9"/>
    <w:rsid w:val="00555BA3"/>
    <w:rsid w:val="00555D99"/>
    <w:rsid w:val="00556800"/>
    <w:rsid w:val="00560674"/>
    <w:rsid w:val="00563166"/>
    <w:rsid w:val="00563606"/>
    <w:rsid w:val="00563790"/>
    <w:rsid w:val="0056449B"/>
    <w:rsid w:val="00564FB5"/>
    <w:rsid w:val="00565DEB"/>
    <w:rsid w:val="00566428"/>
    <w:rsid w:val="0056719E"/>
    <w:rsid w:val="005672E0"/>
    <w:rsid w:val="005708CB"/>
    <w:rsid w:val="00570CE1"/>
    <w:rsid w:val="00573255"/>
    <w:rsid w:val="00573D5A"/>
    <w:rsid w:val="005752C7"/>
    <w:rsid w:val="00575743"/>
    <w:rsid w:val="00575C2B"/>
    <w:rsid w:val="005760C0"/>
    <w:rsid w:val="005766D3"/>
    <w:rsid w:val="005779CA"/>
    <w:rsid w:val="0058082C"/>
    <w:rsid w:val="00580BF5"/>
    <w:rsid w:val="00581662"/>
    <w:rsid w:val="00581900"/>
    <w:rsid w:val="00582B05"/>
    <w:rsid w:val="0058408A"/>
    <w:rsid w:val="00585348"/>
    <w:rsid w:val="0058678F"/>
    <w:rsid w:val="00586DF8"/>
    <w:rsid w:val="0058752F"/>
    <w:rsid w:val="0058765C"/>
    <w:rsid w:val="0058772F"/>
    <w:rsid w:val="00587D2F"/>
    <w:rsid w:val="005905E9"/>
    <w:rsid w:val="00590D4B"/>
    <w:rsid w:val="005912A9"/>
    <w:rsid w:val="00591866"/>
    <w:rsid w:val="00591F44"/>
    <w:rsid w:val="005920B6"/>
    <w:rsid w:val="00592A41"/>
    <w:rsid w:val="00592EB2"/>
    <w:rsid w:val="00593CCC"/>
    <w:rsid w:val="00593D97"/>
    <w:rsid w:val="0059510F"/>
    <w:rsid w:val="0059536E"/>
    <w:rsid w:val="00595820"/>
    <w:rsid w:val="00595B38"/>
    <w:rsid w:val="00595F4B"/>
    <w:rsid w:val="005966D4"/>
    <w:rsid w:val="005968A6"/>
    <w:rsid w:val="00597A85"/>
    <w:rsid w:val="005A1307"/>
    <w:rsid w:val="005A204E"/>
    <w:rsid w:val="005A5104"/>
    <w:rsid w:val="005A6B12"/>
    <w:rsid w:val="005B044C"/>
    <w:rsid w:val="005B0538"/>
    <w:rsid w:val="005B1351"/>
    <w:rsid w:val="005B1424"/>
    <w:rsid w:val="005B1987"/>
    <w:rsid w:val="005B1B8B"/>
    <w:rsid w:val="005B28F3"/>
    <w:rsid w:val="005B2D85"/>
    <w:rsid w:val="005B7370"/>
    <w:rsid w:val="005B761A"/>
    <w:rsid w:val="005C18A3"/>
    <w:rsid w:val="005C2C8D"/>
    <w:rsid w:val="005C388F"/>
    <w:rsid w:val="005C3BC5"/>
    <w:rsid w:val="005C4259"/>
    <w:rsid w:val="005C562D"/>
    <w:rsid w:val="005C5B2E"/>
    <w:rsid w:val="005C5D2C"/>
    <w:rsid w:val="005C6D5B"/>
    <w:rsid w:val="005C6DF5"/>
    <w:rsid w:val="005C71B0"/>
    <w:rsid w:val="005D00FF"/>
    <w:rsid w:val="005D047E"/>
    <w:rsid w:val="005D0929"/>
    <w:rsid w:val="005D13C0"/>
    <w:rsid w:val="005D1416"/>
    <w:rsid w:val="005D142A"/>
    <w:rsid w:val="005D1AB0"/>
    <w:rsid w:val="005D1D34"/>
    <w:rsid w:val="005D1F98"/>
    <w:rsid w:val="005D2015"/>
    <w:rsid w:val="005D2167"/>
    <w:rsid w:val="005D2216"/>
    <w:rsid w:val="005D23C6"/>
    <w:rsid w:val="005D5548"/>
    <w:rsid w:val="005D5887"/>
    <w:rsid w:val="005D5B4E"/>
    <w:rsid w:val="005D5DD4"/>
    <w:rsid w:val="005D6322"/>
    <w:rsid w:val="005D67F2"/>
    <w:rsid w:val="005D6BE1"/>
    <w:rsid w:val="005D72B9"/>
    <w:rsid w:val="005D7409"/>
    <w:rsid w:val="005D7B93"/>
    <w:rsid w:val="005E045B"/>
    <w:rsid w:val="005E0705"/>
    <w:rsid w:val="005E09D5"/>
    <w:rsid w:val="005E0BD6"/>
    <w:rsid w:val="005E109D"/>
    <w:rsid w:val="005E1A8A"/>
    <w:rsid w:val="005E23A0"/>
    <w:rsid w:val="005E286D"/>
    <w:rsid w:val="005E2A3C"/>
    <w:rsid w:val="005E5255"/>
    <w:rsid w:val="005E564D"/>
    <w:rsid w:val="005E689C"/>
    <w:rsid w:val="005E74A1"/>
    <w:rsid w:val="005E7A50"/>
    <w:rsid w:val="005F0A11"/>
    <w:rsid w:val="005F341E"/>
    <w:rsid w:val="005F39D8"/>
    <w:rsid w:val="005F470F"/>
    <w:rsid w:val="005F48F5"/>
    <w:rsid w:val="005F5507"/>
    <w:rsid w:val="006003DD"/>
    <w:rsid w:val="006004F8"/>
    <w:rsid w:val="006019E5"/>
    <w:rsid w:val="00603237"/>
    <w:rsid w:val="00603D9F"/>
    <w:rsid w:val="0060491C"/>
    <w:rsid w:val="00607C5D"/>
    <w:rsid w:val="006110D1"/>
    <w:rsid w:val="006113D9"/>
    <w:rsid w:val="00612273"/>
    <w:rsid w:val="0061286A"/>
    <w:rsid w:val="00612E57"/>
    <w:rsid w:val="00612F23"/>
    <w:rsid w:val="006135FB"/>
    <w:rsid w:val="006137F8"/>
    <w:rsid w:val="00613B7F"/>
    <w:rsid w:val="00613E18"/>
    <w:rsid w:val="006147AA"/>
    <w:rsid w:val="00614F34"/>
    <w:rsid w:val="006170B8"/>
    <w:rsid w:val="006174CB"/>
    <w:rsid w:val="00620C10"/>
    <w:rsid w:val="00620DED"/>
    <w:rsid w:val="00620FAB"/>
    <w:rsid w:val="006211E9"/>
    <w:rsid w:val="00622F47"/>
    <w:rsid w:val="006234BB"/>
    <w:rsid w:val="00623C83"/>
    <w:rsid w:val="00623EF4"/>
    <w:rsid w:val="006242CD"/>
    <w:rsid w:val="00625117"/>
    <w:rsid w:val="00631C16"/>
    <w:rsid w:val="0063299B"/>
    <w:rsid w:val="006351E6"/>
    <w:rsid w:val="00635ACE"/>
    <w:rsid w:val="0063646B"/>
    <w:rsid w:val="006367BB"/>
    <w:rsid w:val="00637489"/>
    <w:rsid w:val="006374FC"/>
    <w:rsid w:val="00637870"/>
    <w:rsid w:val="00637A4A"/>
    <w:rsid w:val="00637FF9"/>
    <w:rsid w:val="00640BE7"/>
    <w:rsid w:val="006413D5"/>
    <w:rsid w:val="00641557"/>
    <w:rsid w:val="00642EC4"/>
    <w:rsid w:val="006430E7"/>
    <w:rsid w:val="00643C99"/>
    <w:rsid w:val="006444DE"/>
    <w:rsid w:val="00645225"/>
    <w:rsid w:val="006459A1"/>
    <w:rsid w:val="00645AC9"/>
    <w:rsid w:val="006469CF"/>
    <w:rsid w:val="00647611"/>
    <w:rsid w:val="0064796C"/>
    <w:rsid w:val="00647C15"/>
    <w:rsid w:val="00647FDE"/>
    <w:rsid w:val="00651C30"/>
    <w:rsid w:val="00651CFB"/>
    <w:rsid w:val="00652311"/>
    <w:rsid w:val="0065288B"/>
    <w:rsid w:val="0065296C"/>
    <w:rsid w:val="00653672"/>
    <w:rsid w:val="00653DC3"/>
    <w:rsid w:val="00654C28"/>
    <w:rsid w:val="006551B2"/>
    <w:rsid w:val="00655240"/>
    <w:rsid w:val="0065560C"/>
    <w:rsid w:val="006561C1"/>
    <w:rsid w:val="006565CE"/>
    <w:rsid w:val="0065691C"/>
    <w:rsid w:val="00657054"/>
    <w:rsid w:val="00657285"/>
    <w:rsid w:val="0066001E"/>
    <w:rsid w:val="006608B2"/>
    <w:rsid w:val="00660B2B"/>
    <w:rsid w:val="0066174A"/>
    <w:rsid w:val="00661EF2"/>
    <w:rsid w:val="006650BC"/>
    <w:rsid w:val="0066623B"/>
    <w:rsid w:val="0066682B"/>
    <w:rsid w:val="00666D3B"/>
    <w:rsid w:val="00667E3B"/>
    <w:rsid w:val="006716ED"/>
    <w:rsid w:val="00671C7A"/>
    <w:rsid w:val="006723B5"/>
    <w:rsid w:val="0067282C"/>
    <w:rsid w:val="006739B0"/>
    <w:rsid w:val="00673A1E"/>
    <w:rsid w:val="006767B6"/>
    <w:rsid w:val="006773B9"/>
    <w:rsid w:val="0067754C"/>
    <w:rsid w:val="006779F5"/>
    <w:rsid w:val="00677F5D"/>
    <w:rsid w:val="00680B42"/>
    <w:rsid w:val="00681BE1"/>
    <w:rsid w:val="00681CFD"/>
    <w:rsid w:val="00681F2A"/>
    <w:rsid w:val="006823BB"/>
    <w:rsid w:val="00682404"/>
    <w:rsid w:val="00683398"/>
    <w:rsid w:val="0068413B"/>
    <w:rsid w:val="00684245"/>
    <w:rsid w:val="00685190"/>
    <w:rsid w:val="006856A1"/>
    <w:rsid w:val="00685F5F"/>
    <w:rsid w:val="006860CE"/>
    <w:rsid w:val="00686715"/>
    <w:rsid w:val="006872A4"/>
    <w:rsid w:val="00687578"/>
    <w:rsid w:val="00687C64"/>
    <w:rsid w:val="0069151C"/>
    <w:rsid w:val="00693598"/>
    <w:rsid w:val="00694133"/>
    <w:rsid w:val="00695827"/>
    <w:rsid w:val="00696F77"/>
    <w:rsid w:val="0069711B"/>
    <w:rsid w:val="006977C6"/>
    <w:rsid w:val="00697BB2"/>
    <w:rsid w:val="006A034A"/>
    <w:rsid w:val="006A092A"/>
    <w:rsid w:val="006A1883"/>
    <w:rsid w:val="006A1CEE"/>
    <w:rsid w:val="006A1FB3"/>
    <w:rsid w:val="006A686D"/>
    <w:rsid w:val="006A6F5D"/>
    <w:rsid w:val="006A7132"/>
    <w:rsid w:val="006B2C06"/>
    <w:rsid w:val="006B32E4"/>
    <w:rsid w:val="006B35DA"/>
    <w:rsid w:val="006B4FEC"/>
    <w:rsid w:val="006B569A"/>
    <w:rsid w:val="006B6304"/>
    <w:rsid w:val="006C101B"/>
    <w:rsid w:val="006C289F"/>
    <w:rsid w:val="006C2AAA"/>
    <w:rsid w:val="006C2E3A"/>
    <w:rsid w:val="006C3F93"/>
    <w:rsid w:val="006C44F4"/>
    <w:rsid w:val="006C47D2"/>
    <w:rsid w:val="006C535F"/>
    <w:rsid w:val="006C5E56"/>
    <w:rsid w:val="006C5FCD"/>
    <w:rsid w:val="006C761B"/>
    <w:rsid w:val="006C767F"/>
    <w:rsid w:val="006C7738"/>
    <w:rsid w:val="006D079E"/>
    <w:rsid w:val="006D1A59"/>
    <w:rsid w:val="006D1AF3"/>
    <w:rsid w:val="006D1F4B"/>
    <w:rsid w:val="006D2138"/>
    <w:rsid w:val="006D2272"/>
    <w:rsid w:val="006D22AF"/>
    <w:rsid w:val="006D2D97"/>
    <w:rsid w:val="006D54CA"/>
    <w:rsid w:val="006D5DC7"/>
    <w:rsid w:val="006D67F0"/>
    <w:rsid w:val="006D71A8"/>
    <w:rsid w:val="006D78EE"/>
    <w:rsid w:val="006E0079"/>
    <w:rsid w:val="006E0680"/>
    <w:rsid w:val="006E0CEC"/>
    <w:rsid w:val="006E0D19"/>
    <w:rsid w:val="006E0F2C"/>
    <w:rsid w:val="006E12E5"/>
    <w:rsid w:val="006E1CE6"/>
    <w:rsid w:val="006E23E1"/>
    <w:rsid w:val="006E303C"/>
    <w:rsid w:val="006E36A8"/>
    <w:rsid w:val="006E3FD4"/>
    <w:rsid w:val="006E43EE"/>
    <w:rsid w:val="006E4824"/>
    <w:rsid w:val="006E495E"/>
    <w:rsid w:val="006E4A78"/>
    <w:rsid w:val="006E4AEF"/>
    <w:rsid w:val="006E4F9D"/>
    <w:rsid w:val="006E5D8D"/>
    <w:rsid w:val="006E62D3"/>
    <w:rsid w:val="006E75B9"/>
    <w:rsid w:val="006E7812"/>
    <w:rsid w:val="006F0BCE"/>
    <w:rsid w:val="006F2696"/>
    <w:rsid w:val="006F2C2C"/>
    <w:rsid w:val="006F4E97"/>
    <w:rsid w:val="006F6E1E"/>
    <w:rsid w:val="007011AA"/>
    <w:rsid w:val="007020B5"/>
    <w:rsid w:val="00702354"/>
    <w:rsid w:val="00702C30"/>
    <w:rsid w:val="00702C8C"/>
    <w:rsid w:val="00702C9F"/>
    <w:rsid w:val="0070351F"/>
    <w:rsid w:val="00703B43"/>
    <w:rsid w:val="007042E8"/>
    <w:rsid w:val="007049DB"/>
    <w:rsid w:val="00704C93"/>
    <w:rsid w:val="00704D88"/>
    <w:rsid w:val="007055BF"/>
    <w:rsid w:val="0070576D"/>
    <w:rsid w:val="00707B41"/>
    <w:rsid w:val="00710E36"/>
    <w:rsid w:val="0071107A"/>
    <w:rsid w:val="007118B7"/>
    <w:rsid w:val="00711BAA"/>
    <w:rsid w:val="00713999"/>
    <w:rsid w:val="00716291"/>
    <w:rsid w:val="00716767"/>
    <w:rsid w:val="00716FD4"/>
    <w:rsid w:val="0071731C"/>
    <w:rsid w:val="007210DE"/>
    <w:rsid w:val="007211D3"/>
    <w:rsid w:val="00721662"/>
    <w:rsid w:val="00721EC4"/>
    <w:rsid w:val="00722E20"/>
    <w:rsid w:val="00725106"/>
    <w:rsid w:val="007252FC"/>
    <w:rsid w:val="00726F4A"/>
    <w:rsid w:val="007272FD"/>
    <w:rsid w:val="00727643"/>
    <w:rsid w:val="00730CEA"/>
    <w:rsid w:val="00730DCC"/>
    <w:rsid w:val="0073351E"/>
    <w:rsid w:val="00733D4F"/>
    <w:rsid w:val="00733F40"/>
    <w:rsid w:val="0073487D"/>
    <w:rsid w:val="00734D49"/>
    <w:rsid w:val="00740717"/>
    <w:rsid w:val="007408E4"/>
    <w:rsid w:val="00742282"/>
    <w:rsid w:val="007426F7"/>
    <w:rsid w:val="00742A67"/>
    <w:rsid w:val="00743405"/>
    <w:rsid w:val="00743914"/>
    <w:rsid w:val="0074414A"/>
    <w:rsid w:val="0074418C"/>
    <w:rsid w:val="00744D60"/>
    <w:rsid w:val="00745A10"/>
    <w:rsid w:val="0074646E"/>
    <w:rsid w:val="007471ED"/>
    <w:rsid w:val="0075096A"/>
    <w:rsid w:val="00750EB7"/>
    <w:rsid w:val="00750F9F"/>
    <w:rsid w:val="0075203C"/>
    <w:rsid w:val="007531F6"/>
    <w:rsid w:val="007532E7"/>
    <w:rsid w:val="00754018"/>
    <w:rsid w:val="00754E86"/>
    <w:rsid w:val="00755139"/>
    <w:rsid w:val="00757B21"/>
    <w:rsid w:val="007616EC"/>
    <w:rsid w:val="007648CF"/>
    <w:rsid w:val="00764DD5"/>
    <w:rsid w:val="007655AC"/>
    <w:rsid w:val="007672CA"/>
    <w:rsid w:val="00767338"/>
    <w:rsid w:val="007673C3"/>
    <w:rsid w:val="007674FF"/>
    <w:rsid w:val="00767DBD"/>
    <w:rsid w:val="00770777"/>
    <w:rsid w:val="00770C50"/>
    <w:rsid w:val="00771A52"/>
    <w:rsid w:val="00771BD9"/>
    <w:rsid w:val="00772245"/>
    <w:rsid w:val="00772464"/>
    <w:rsid w:val="00772F5F"/>
    <w:rsid w:val="00774C4C"/>
    <w:rsid w:val="00775173"/>
    <w:rsid w:val="007762DB"/>
    <w:rsid w:val="00776B8C"/>
    <w:rsid w:val="00776C12"/>
    <w:rsid w:val="0077786E"/>
    <w:rsid w:val="007805C6"/>
    <w:rsid w:val="00780FDD"/>
    <w:rsid w:val="0078286C"/>
    <w:rsid w:val="0078335C"/>
    <w:rsid w:val="00784019"/>
    <w:rsid w:val="00786AC8"/>
    <w:rsid w:val="0078756D"/>
    <w:rsid w:val="0079155B"/>
    <w:rsid w:val="007942F9"/>
    <w:rsid w:val="007946BD"/>
    <w:rsid w:val="00794CFC"/>
    <w:rsid w:val="00796213"/>
    <w:rsid w:val="00796439"/>
    <w:rsid w:val="007965A1"/>
    <w:rsid w:val="00797438"/>
    <w:rsid w:val="007979B7"/>
    <w:rsid w:val="007A0670"/>
    <w:rsid w:val="007A0702"/>
    <w:rsid w:val="007A0892"/>
    <w:rsid w:val="007A1002"/>
    <w:rsid w:val="007A1CBF"/>
    <w:rsid w:val="007A2E41"/>
    <w:rsid w:val="007A30AC"/>
    <w:rsid w:val="007A3774"/>
    <w:rsid w:val="007A3916"/>
    <w:rsid w:val="007A3AAB"/>
    <w:rsid w:val="007A5514"/>
    <w:rsid w:val="007A5700"/>
    <w:rsid w:val="007A60B9"/>
    <w:rsid w:val="007A76AB"/>
    <w:rsid w:val="007A7E59"/>
    <w:rsid w:val="007B03B6"/>
    <w:rsid w:val="007B07B8"/>
    <w:rsid w:val="007B2223"/>
    <w:rsid w:val="007B2985"/>
    <w:rsid w:val="007B465C"/>
    <w:rsid w:val="007B4D13"/>
    <w:rsid w:val="007B5FB3"/>
    <w:rsid w:val="007B60A3"/>
    <w:rsid w:val="007C447D"/>
    <w:rsid w:val="007C521C"/>
    <w:rsid w:val="007C5633"/>
    <w:rsid w:val="007C66D9"/>
    <w:rsid w:val="007C6E74"/>
    <w:rsid w:val="007C6FFD"/>
    <w:rsid w:val="007C73FA"/>
    <w:rsid w:val="007C7488"/>
    <w:rsid w:val="007C77D7"/>
    <w:rsid w:val="007C7BA2"/>
    <w:rsid w:val="007D0946"/>
    <w:rsid w:val="007D136A"/>
    <w:rsid w:val="007D18C2"/>
    <w:rsid w:val="007D2526"/>
    <w:rsid w:val="007D35DE"/>
    <w:rsid w:val="007D463B"/>
    <w:rsid w:val="007D484E"/>
    <w:rsid w:val="007D4F87"/>
    <w:rsid w:val="007D6490"/>
    <w:rsid w:val="007D72EE"/>
    <w:rsid w:val="007D7D7A"/>
    <w:rsid w:val="007E0358"/>
    <w:rsid w:val="007E17C6"/>
    <w:rsid w:val="007E1D36"/>
    <w:rsid w:val="007E2A3F"/>
    <w:rsid w:val="007E2EDE"/>
    <w:rsid w:val="007E3274"/>
    <w:rsid w:val="007E3A9E"/>
    <w:rsid w:val="007E3C19"/>
    <w:rsid w:val="007E42EC"/>
    <w:rsid w:val="007E4A54"/>
    <w:rsid w:val="007E6FC5"/>
    <w:rsid w:val="007E7136"/>
    <w:rsid w:val="007E7470"/>
    <w:rsid w:val="007E76DE"/>
    <w:rsid w:val="007E7A02"/>
    <w:rsid w:val="007F0AAF"/>
    <w:rsid w:val="007F1416"/>
    <w:rsid w:val="007F20C2"/>
    <w:rsid w:val="007F2B6E"/>
    <w:rsid w:val="007F3674"/>
    <w:rsid w:val="007F3805"/>
    <w:rsid w:val="007F3B21"/>
    <w:rsid w:val="007F3C09"/>
    <w:rsid w:val="007F3FFC"/>
    <w:rsid w:val="007F51BF"/>
    <w:rsid w:val="007F5671"/>
    <w:rsid w:val="007F6B28"/>
    <w:rsid w:val="007F6BEB"/>
    <w:rsid w:val="007F7281"/>
    <w:rsid w:val="007F7287"/>
    <w:rsid w:val="007F74F9"/>
    <w:rsid w:val="00801612"/>
    <w:rsid w:val="0080194B"/>
    <w:rsid w:val="00803620"/>
    <w:rsid w:val="00806C75"/>
    <w:rsid w:val="00807315"/>
    <w:rsid w:val="00807FED"/>
    <w:rsid w:val="00810918"/>
    <w:rsid w:val="0081462D"/>
    <w:rsid w:val="00814BD9"/>
    <w:rsid w:val="00814DC4"/>
    <w:rsid w:val="00816DD6"/>
    <w:rsid w:val="008172CD"/>
    <w:rsid w:val="008211C8"/>
    <w:rsid w:val="0082298B"/>
    <w:rsid w:val="0082307E"/>
    <w:rsid w:val="008233A5"/>
    <w:rsid w:val="008234E4"/>
    <w:rsid w:val="00825AA4"/>
    <w:rsid w:val="00826D1D"/>
    <w:rsid w:val="00827218"/>
    <w:rsid w:val="00827379"/>
    <w:rsid w:val="00827C4E"/>
    <w:rsid w:val="00830704"/>
    <w:rsid w:val="00832BDF"/>
    <w:rsid w:val="00832C12"/>
    <w:rsid w:val="00833095"/>
    <w:rsid w:val="008344D8"/>
    <w:rsid w:val="00834E79"/>
    <w:rsid w:val="00835B19"/>
    <w:rsid w:val="00835EF7"/>
    <w:rsid w:val="008362C1"/>
    <w:rsid w:val="008365BC"/>
    <w:rsid w:val="008365C5"/>
    <w:rsid w:val="00836863"/>
    <w:rsid w:val="0083712A"/>
    <w:rsid w:val="0084021B"/>
    <w:rsid w:val="00843644"/>
    <w:rsid w:val="008439B8"/>
    <w:rsid w:val="00843CBC"/>
    <w:rsid w:val="008454AA"/>
    <w:rsid w:val="008461BC"/>
    <w:rsid w:val="008464EB"/>
    <w:rsid w:val="00847B76"/>
    <w:rsid w:val="00852E56"/>
    <w:rsid w:val="00853DA0"/>
    <w:rsid w:val="00853EC4"/>
    <w:rsid w:val="00854425"/>
    <w:rsid w:val="008547AC"/>
    <w:rsid w:val="00856D1F"/>
    <w:rsid w:val="00860267"/>
    <w:rsid w:val="00860D88"/>
    <w:rsid w:val="008613E5"/>
    <w:rsid w:val="008618CF"/>
    <w:rsid w:val="008634FD"/>
    <w:rsid w:val="00864744"/>
    <w:rsid w:val="00864AAB"/>
    <w:rsid w:val="00864B0B"/>
    <w:rsid w:val="00864F85"/>
    <w:rsid w:val="0086591E"/>
    <w:rsid w:val="0086724C"/>
    <w:rsid w:val="00870AE0"/>
    <w:rsid w:val="0087132E"/>
    <w:rsid w:val="0087317F"/>
    <w:rsid w:val="00874E9D"/>
    <w:rsid w:val="00875882"/>
    <w:rsid w:val="00876437"/>
    <w:rsid w:val="008775F2"/>
    <w:rsid w:val="00877DF0"/>
    <w:rsid w:val="0088158A"/>
    <w:rsid w:val="0088185E"/>
    <w:rsid w:val="008823DB"/>
    <w:rsid w:val="008832BB"/>
    <w:rsid w:val="00883B17"/>
    <w:rsid w:val="00884B16"/>
    <w:rsid w:val="00885138"/>
    <w:rsid w:val="00886521"/>
    <w:rsid w:val="00886A82"/>
    <w:rsid w:val="008876A2"/>
    <w:rsid w:val="0089047B"/>
    <w:rsid w:val="0089077C"/>
    <w:rsid w:val="0089089B"/>
    <w:rsid w:val="00890D11"/>
    <w:rsid w:val="0089141E"/>
    <w:rsid w:val="00891E68"/>
    <w:rsid w:val="00892DD7"/>
    <w:rsid w:val="008946C7"/>
    <w:rsid w:val="008955B2"/>
    <w:rsid w:val="008958CD"/>
    <w:rsid w:val="008959B1"/>
    <w:rsid w:val="008959C5"/>
    <w:rsid w:val="00896218"/>
    <w:rsid w:val="00896CE5"/>
    <w:rsid w:val="00896E8D"/>
    <w:rsid w:val="00896F0F"/>
    <w:rsid w:val="008975CC"/>
    <w:rsid w:val="00897D87"/>
    <w:rsid w:val="008A07AD"/>
    <w:rsid w:val="008A2E40"/>
    <w:rsid w:val="008A4E67"/>
    <w:rsid w:val="008A5D45"/>
    <w:rsid w:val="008A603B"/>
    <w:rsid w:val="008A6DF8"/>
    <w:rsid w:val="008A6F5D"/>
    <w:rsid w:val="008B0046"/>
    <w:rsid w:val="008B0D2B"/>
    <w:rsid w:val="008B2D2C"/>
    <w:rsid w:val="008B4494"/>
    <w:rsid w:val="008B44FB"/>
    <w:rsid w:val="008B5167"/>
    <w:rsid w:val="008B6861"/>
    <w:rsid w:val="008B78FE"/>
    <w:rsid w:val="008B7B52"/>
    <w:rsid w:val="008C025A"/>
    <w:rsid w:val="008C3C7C"/>
    <w:rsid w:val="008C3DCC"/>
    <w:rsid w:val="008C4FA9"/>
    <w:rsid w:val="008C5B0F"/>
    <w:rsid w:val="008C5B3A"/>
    <w:rsid w:val="008C6B81"/>
    <w:rsid w:val="008C7982"/>
    <w:rsid w:val="008D07B1"/>
    <w:rsid w:val="008D0D94"/>
    <w:rsid w:val="008D1092"/>
    <w:rsid w:val="008D2060"/>
    <w:rsid w:val="008D27CC"/>
    <w:rsid w:val="008D3C2B"/>
    <w:rsid w:val="008D5080"/>
    <w:rsid w:val="008E011A"/>
    <w:rsid w:val="008E223D"/>
    <w:rsid w:val="008E360E"/>
    <w:rsid w:val="008E45CB"/>
    <w:rsid w:val="008E5FA1"/>
    <w:rsid w:val="008E7488"/>
    <w:rsid w:val="008E753D"/>
    <w:rsid w:val="008F055C"/>
    <w:rsid w:val="008F10FD"/>
    <w:rsid w:val="008F4099"/>
    <w:rsid w:val="008F5A77"/>
    <w:rsid w:val="008F69E4"/>
    <w:rsid w:val="008F7B4D"/>
    <w:rsid w:val="0090053C"/>
    <w:rsid w:val="00900D7A"/>
    <w:rsid w:val="00902A94"/>
    <w:rsid w:val="009034F4"/>
    <w:rsid w:val="00904DA9"/>
    <w:rsid w:val="00905129"/>
    <w:rsid w:val="00905C94"/>
    <w:rsid w:val="00910769"/>
    <w:rsid w:val="0091232A"/>
    <w:rsid w:val="00913584"/>
    <w:rsid w:val="00914882"/>
    <w:rsid w:val="00916559"/>
    <w:rsid w:val="009168FA"/>
    <w:rsid w:val="00920AF3"/>
    <w:rsid w:val="00920CF7"/>
    <w:rsid w:val="00920DB5"/>
    <w:rsid w:val="009212D5"/>
    <w:rsid w:val="00921C23"/>
    <w:rsid w:val="00922CF0"/>
    <w:rsid w:val="00922E27"/>
    <w:rsid w:val="00924AAA"/>
    <w:rsid w:val="0092608F"/>
    <w:rsid w:val="00930331"/>
    <w:rsid w:val="00931DFF"/>
    <w:rsid w:val="0093238E"/>
    <w:rsid w:val="00933B30"/>
    <w:rsid w:val="00933FB0"/>
    <w:rsid w:val="0093459B"/>
    <w:rsid w:val="00934C25"/>
    <w:rsid w:val="009350A2"/>
    <w:rsid w:val="00935EF5"/>
    <w:rsid w:val="0093679D"/>
    <w:rsid w:val="00936803"/>
    <w:rsid w:val="00937573"/>
    <w:rsid w:val="00937DE1"/>
    <w:rsid w:val="00942151"/>
    <w:rsid w:val="00942C02"/>
    <w:rsid w:val="009444AC"/>
    <w:rsid w:val="00944BB1"/>
    <w:rsid w:val="00945550"/>
    <w:rsid w:val="00947215"/>
    <w:rsid w:val="009506F7"/>
    <w:rsid w:val="00950ABB"/>
    <w:rsid w:val="00950D1A"/>
    <w:rsid w:val="00950ED1"/>
    <w:rsid w:val="0095310B"/>
    <w:rsid w:val="00953C23"/>
    <w:rsid w:val="00954F0C"/>
    <w:rsid w:val="00957C14"/>
    <w:rsid w:val="00957C8F"/>
    <w:rsid w:val="00957FC6"/>
    <w:rsid w:val="009626B1"/>
    <w:rsid w:val="00963F1A"/>
    <w:rsid w:val="00964030"/>
    <w:rsid w:val="009647BE"/>
    <w:rsid w:val="00964A54"/>
    <w:rsid w:val="00965F98"/>
    <w:rsid w:val="00966F63"/>
    <w:rsid w:val="0097135F"/>
    <w:rsid w:val="00972597"/>
    <w:rsid w:val="009755BD"/>
    <w:rsid w:val="00975E35"/>
    <w:rsid w:val="00977CFC"/>
    <w:rsid w:val="0098186A"/>
    <w:rsid w:val="009829BB"/>
    <w:rsid w:val="0098379B"/>
    <w:rsid w:val="00984B7F"/>
    <w:rsid w:val="009859B5"/>
    <w:rsid w:val="00985E16"/>
    <w:rsid w:val="00986EE7"/>
    <w:rsid w:val="00986F96"/>
    <w:rsid w:val="00990626"/>
    <w:rsid w:val="00990A72"/>
    <w:rsid w:val="00990EE1"/>
    <w:rsid w:val="009919EC"/>
    <w:rsid w:val="00992237"/>
    <w:rsid w:val="00993249"/>
    <w:rsid w:val="009932C5"/>
    <w:rsid w:val="00993754"/>
    <w:rsid w:val="00993A13"/>
    <w:rsid w:val="00993F0C"/>
    <w:rsid w:val="00994ECD"/>
    <w:rsid w:val="009956A7"/>
    <w:rsid w:val="009A0412"/>
    <w:rsid w:val="009A07AE"/>
    <w:rsid w:val="009A0EF4"/>
    <w:rsid w:val="009A50E5"/>
    <w:rsid w:val="009A518F"/>
    <w:rsid w:val="009A5A64"/>
    <w:rsid w:val="009A6067"/>
    <w:rsid w:val="009A7FF3"/>
    <w:rsid w:val="009B26A8"/>
    <w:rsid w:val="009B2B59"/>
    <w:rsid w:val="009B2BE1"/>
    <w:rsid w:val="009B333E"/>
    <w:rsid w:val="009B3A0F"/>
    <w:rsid w:val="009B4C59"/>
    <w:rsid w:val="009B5280"/>
    <w:rsid w:val="009B5525"/>
    <w:rsid w:val="009B5D11"/>
    <w:rsid w:val="009B5D7D"/>
    <w:rsid w:val="009B62D8"/>
    <w:rsid w:val="009B7855"/>
    <w:rsid w:val="009C05E0"/>
    <w:rsid w:val="009C1C4B"/>
    <w:rsid w:val="009C28DB"/>
    <w:rsid w:val="009C2F7E"/>
    <w:rsid w:val="009C311B"/>
    <w:rsid w:val="009C5EDF"/>
    <w:rsid w:val="009C6963"/>
    <w:rsid w:val="009C7ADD"/>
    <w:rsid w:val="009D1B9E"/>
    <w:rsid w:val="009D2072"/>
    <w:rsid w:val="009D2D28"/>
    <w:rsid w:val="009D3A43"/>
    <w:rsid w:val="009D3CEA"/>
    <w:rsid w:val="009D3DCF"/>
    <w:rsid w:val="009D632C"/>
    <w:rsid w:val="009D69AD"/>
    <w:rsid w:val="009D6C7C"/>
    <w:rsid w:val="009D6EBF"/>
    <w:rsid w:val="009E04D6"/>
    <w:rsid w:val="009E0D4B"/>
    <w:rsid w:val="009E14FE"/>
    <w:rsid w:val="009E1F83"/>
    <w:rsid w:val="009E22BC"/>
    <w:rsid w:val="009E23BE"/>
    <w:rsid w:val="009E2652"/>
    <w:rsid w:val="009E2D48"/>
    <w:rsid w:val="009E38FC"/>
    <w:rsid w:val="009E3DB2"/>
    <w:rsid w:val="009E4870"/>
    <w:rsid w:val="009E49C1"/>
    <w:rsid w:val="009E6388"/>
    <w:rsid w:val="009E75E2"/>
    <w:rsid w:val="009F05E2"/>
    <w:rsid w:val="009F09A6"/>
    <w:rsid w:val="009F13E0"/>
    <w:rsid w:val="009F1E2E"/>
    <w:rsid w:val="009F2784"/>
    <w:rsid w:val="009F3DED"/>
    <w:rsid w:val="009F4548"/>
    <w:rsid w:val="009F45DF"/>
    <w:rsid w:val="009F603C"/>
    <w:rsid w:val="009F7EB7"/>
    <w:rsid w:val="00A003A0"/>
    <w:rsid w:val="00A02124"/>
    <w:rsid w:val="00A036BE"/>
    <w:rsid w:val="00A043E7"/>
    <w:rsid w:val="00A0447F"/>
    <w:rsid w:val="00A04B98"/>
    <w:rsid w:val="00A05C75"/>
    <w:rsid w:val="00A10F9C"/>
    <w:rsid w:val="00A14801"/>
    <w:rsid w:val="00A15AF0"/>
    <w:rsid w:val="00A16DD5"/>
    <w:rsid w:val="00A17F56"/>
    <w:rsid w:val="00A20746"/>
    <w:rsid w:val="00A22C83"/>
    <w:rsid w:val="00A2435A"/>
    <w:rsid w:val="00A2489F"/>
    <w:rsid w:val="00A25F72"/>
    <w:rsid w:val="00A30E59"/>
    <w:rsid w:val="00A32B43"/>
    <w:rsid w:val="00A35735"/>
    <w:rsid w:val="00A35871"/>
    <w:rsid w:val="00A37E10"/>
    <w:rsid w:val="00A40B67"/>
    <w:rsid w:val="00A412D0"/>
    <w:rsid w:val="00A41AEA"/>
    <w:rsid w:val="00A41DFF"/>
    <w:rsid w:val="00A42045"/>
    <w:rsid w:val="00A42370"/>
    <w:rsid w:val="00A42C5F"/>
    <w:rsid w:val="00A4365B"/>
    <w:rsid w:val="00A43C93"/>
    <w:rsid w:val="00A445EB"/>
    <w:rsid w:val="00A459F9"/>
    <w:rsid w:val="00A4779C"/>
    <w:rsid w:val="00A47D94"/>
    <w:rsid w:val="00A47ED9"/>
    <w:rsid w:val="00A47F22"/>
    <w:rsid w:val="00A50CF7"/>
    <w:rsid w:val="00A51E4D"/>
    <w:rsid w:val="00A51E9E"/>
    <w:rsid w:val="00A5205D"/>
    <w:rsid w:val="00A522A9"/>
    <w:rsid w:val="00A528DD"/>
    <w:rsid w:val="00A540CB"/>
    <w:rsid w:val="00A5484A"/>
    <w:rsid w:val="00A5529F"/>
    <w:rsid w:val="00A5629F"/>
    <w:rsid w:val="00A57833"/>
    <w:rsid w:val="00A57ECA"/>
    <w:rsid w:val="00A61CB8"/>
    <w:rsid w:val="00A63C38"/>
    <w:rsid w:val="00A63D9A"/>
    <w:rsid w:val="00A641E9"/>
    <w:rsid w:val="00A64558"/>
    <w:rsid w:val="00A64D75"/>
    <w:rsid w:val="00A66C70"/>
    <w:rsid w:val="00A66F8D"/>
    <w:rsid w:val="00A727BC"/>
    <w:rsid w:val="00A73761"/>
    <w:rsid w:val="00A737B6"/>
    <w:rsid w:val="00A74850"/>
    <w:rsid w:val="00A75085"/>
    <w:rsid w:val="00A80E9B"/>
    <w:rsid w:val="00A8161D"/>
    <w:rsid w:val="00A822EC"/>
    <w:rsid w:val="00A82CEB"/>
    <w:rsid w:val="00A83535"/>
    <w:rsid w:val="00A864AB"/>
    <w:rsid w:val="00A8718D"/>
    <w:rsid w:val="00A87A6A"/>
    <w:rsid w:val="00A87EB7"/>
    <w:rsid w:val="00A90812"/>
    <w:rsid w:val="00A9150E"/>
    <w:rsid w:val="00A91A92"/>
    <w:rsid w:val="00A946AD"/>
    <w:rsid w:val="00A961E5"/>
    <w:rsid w:val="00A972C3"/>
    <w:rsid w:val="00A972C6"/>
    <w:rsid w:val="00AA0802"/>
    <w:rsid w:val="00AA08B1"/>
    <w:rsid w:val="00AA0F38"/>
    <w:rsid w:val="00AA19E8"/>
    <w:rsid w:val="00AA2C08"/>
    <w:rsid w:val="00AA2D8C"/>
    <w:rsid w:val="00AA2F02"/>
    <w:rsid w:val="00AA43C4"/>
    <w:rsid w:val="00AA5A61"/>
    <w:rsid w:val="00AA647F"/>
    <w:rsid w:val="00AA6706"/>
    <w:rsid w:val="00AA6A07"/>
    <w:rsid w:val="00AA7488"/>
    <w:rsid w:val="00AA74D9"/>
    <w:rsid w:val="00AB01DB"/>
    <w:rsid w:val="00AB05D4"/>
    <w:rsid w:val="00AB078E"/>
    <w:rsid w:val="00AB141B"/>
    <w:rsid w:val="00AB16C9"/>
    <w:rsid w:val="00AB26FB"/>
    <w:rsid w:val="00AB288B"/>
    <w:rsid w:val="00AB3053"/>
    <w:rsid w:val="00AB351A"/>
    <w:rsid w:val="00AB36FA"/>
    <w:rsid w:val="00AB3BD8"/>
    <w:rsid w:val="00AB45E4"/>
    <w:rsid w:val="00AB4BA4"/>
    <w:rsid w:val="00AB5186"/>
    <w:rsid w:val="00AB5A73"/>
    <w:rsid w:val="00AC0AAA"/>
    <w:rsid w:val="00AC1489"/>
    <w:rsid w:val="00AC1AB8"/>
    <w:rsid w:val="00AC46B3"/>
    <w:rsid w:val="00AC54FB"/>
    <w:rsid w:val="00AC572B"/>
    <w:rsid w:val="00AC5B1D"/>
    <w:rsid w:val="00AC6B66"/>
    <w:rsid w:val="00AD0837"/>
    <w:rsid w:val="00AD191E"/>
    <w:rsid w:val="00AD1CA3"/>
    <w:rsid w:val="00AD2EEE"/>
    <w:rsid w:val="00AD3F65"/>
    <w:rsid w:val="00AD5352"/>
    <w:rsid w:val="00AD69C1"/>
    <w:rsid w:val="00AD73CF"/>
    <w:rsid w:val="00AD7F16"/>
    <w:rsid w:val="00AE0214"/>
    <w:rsid w:val="00AE0583"/>
    <w:rsid w:val="00AE27E7"/>
    <w:rsid w:val="00AE2EE4"/>
    <w:rsid w:val="00AE366A"/>
    <w:rsid w:val="00AE5DB9"/>
    <w:rsid w:val="00AE6328"/>
    <w:rsid w:val="00AE6AB1"/>
    <w:rsid w:val="00AF2755"/>
    <w:rsid w:val="00AF42C9"/>
    <w:rsid w:val="00AF46F1"/>
    <w:rsid w:val="00AF4B21"/>
    <w:rsid w:val="00AF4B38"/>
    <w:rsid w:val="00AF5061"/>
    <w:rsid w:val="00AF55B5"/>
    <w:rsid w:val="00AF5DAC"/>
    <w:rsid w:val="00AF6655"/>
    <w:rsid w:val="00B00D1C"/>
    <w:rsid w:val="00B00F02"/>
    <w:rsid w:val="00B022AB"/>
    <w:rsid w:val="00B02B22"/>
    <w:rsid w:val="00B032C6"/>
    <w:rsid w:val="00B03308"/>
    <w:rsid w:val="00B04419"/>
    <w:rsid w:val="00B04B7C"/>
    <w:rsid w:val="00B05240"/>
    <w:rsid w:val="00B0617E"/>
    <w:rsid w:val="00B068D2"/>
    <w:rsid w:val="00B06BC0"/>
    <w:rsid w:val="00B071BD"/>
    <w:rsid w:val="00B0743A"/>
    <w:rsid w:val="00B1036D"/>
    <w:rsid w:val="00B10F4A"/>
    <w:rsid w:val="00B11397"/>
    <w:rsid w:val="00B12052"/>
    <w:rsid w:val="00B127AD"/>
    <w:rsid w:val="00B13759"/>
    <w:rsid w:val="00B15E60"/>
    <w:rsid w:val="00B166F7"/>
    <w:rsid w:val="00B205A8"/>
    <w:rsid w:val="00B210A4"/>
    <w:rsid w:val="00B237DA"/>
    <w:rsid w:val="00B25B98"/>
    <w:rsid w:val="00B25CD5"/>
    <w:rsid w:val="00B26EA6"/>
    <w:rsid w:val="00B30A5B"/>
    <w:rsid w:val="00B32C74"/>
    <w:rsid w:val="00B33642"/>
    <w:rsid w:val="00B34E6F"/>
    <w:rsid w:val="00B358A6"/>
    <w:rsid w:val="00B35DE2"/>
    <w:rsid w:val="00B36D20"/>
    <w:rsid w:val="00B40FB3"/>
    <w:rsid w:val="00B41476"/>
    <w:rsid w:val="00B416D2"/>
    <w:rsid w:val="00B4249A"/>
    <w:rsid w:val="00B4255D"/>
    <w:rsid w:val="00B42730"/>
    <w:rsid w:val="00B43824"/>
    <w:rsid w:val="00B44ED3"/>
    <w:rsid w:val="00B52139"/>
    <w:rsid w:val="00B52225"/>
    <w:rsid w:val="00B532E3"/>
    <w:rsid w:val="00B5347C"/>
    <w:rsid w:val="00B54455"/>
    <w:rsid w:val="00B54BCF"/>
    <w:rsid w:val="00B54BD4"/>
    <w:rsid w:val="00B550D5"/>
    <w:rsid w:val="00B55202"/>
    <w:rsid w:val="00B55532"/>
    <w:rsid w:val="00B5570E"/>
    <w:rsid w:val="00B55730"/>
    <w:rsid w:val="00B559CA"/>
    <w:rsid w:val="00B55E9B"/>
    <w:rsid w:val="00B56630"/>
    <w:rsid w:val="00B570E0"/>
    <w:rsid w:val="00B577A6"/>
    <w:rsid w:val="00B60B20"/>
    <w:rsid w:val="00B60B65"/>
    <w:rsid w:val="00B61562"/>
    <w:rsid w:val="00B6240B"/>
    <w:rsid w:val="00B624D2"/>
    <w:rsid w:val="00B62EBF"/>
    <w:rsid w:val="00B63B48"/>
    <w:rsid w:val="00B6532A"/>
    <w:rsid w:val="00B65715"/>
    <w:rsid w:val="00B65FEC"/>
    <w:rsid w:val="00B700E2"/>
    <w:rsid w:val="00B71B90"/>
    <w:rsid w:val="00B71F13"/>
    <w:rsid w:val="00B726A4"/>
    <w:rsid w:val="00B72CDA"/>
    <w:rsid w:val="00B75E5E"/>
    <w:rsid w:val="00B764A3"/>
    <w:rsid w:val="00B807FB"/>
    <w:rsid w:val="00B81746"/>
    <w:rsid w:val="00B82869"/>
    <w:rsid w:val="00B82940"/>
    <w:rsid w:val="00B82FCC"/>
    <w:rsid w:val="00B83104"/>
    <w:rsid w:val="00B8342F"/>
    <w:rsid w:val="00B859EA"/>
    <w:rsid w:val="00B86764"/>
    <w:rsid w:val="00B87938"/>
    <w:rsid w:val="00B9102C"/>
    <w:rsid w:val="00B92FBB"/>
    <w:rsid w:val="00B93BCF"/>
    <w:rsid w:val="00B94419"/>
    <w:rsid w:val="00B9499B"/>
    <w:rsid w:val="00B953C7"/>
    <w:rsid w:val="00B96A97"/>
    <w:rsid w:val="00B97BD4"/>
    <w:rsid w:val="00BA0F4B"/>
    <w:rsid w:val="00BA15DC"/>
    <w:rsid w:val="00BA1828"/>
    <w:rsid w:val="00BA235A"/>
    <w:rsid w:val="00BA2365"/>
    <w:rsid w:val="00BA28B5"/>
    <w:rsid w:val="00BA2FE3"/>
    <w:rsid w:val="00BA32CD"/>
    <w:rsid w:val="00BA3E12"/>
    <w:rsid w:val="00BA49D2"/>
    <w:rsid w:val="00BA4AA5"/>
    <w:rsid w:val="00BA64AA"/>
    <w:rsid w:val="00BA71EB"/>
    <w:rsid w:val="00BB0560"/>
    <w:rsid w:val="00BB1883"/>
    <w:rsid w:val="00BB1B5F"/>
    <w:rsid w:val="00BB1DCF"/>
    <w:rsid w:val="00BB1E60"/>
    <w:rsid w:val="00BB2FBB"/>
    <w:rsid w:val="00BB30A0"/>
    <w:rsid w:val="00BB314C"/>
    <w:rsid w:val="00BB3653"/>
    <w:rsid w:val="00BB459D"/>
    <w:rsid w:val="00BB7F84"/>
    <w:rsid w:val="00BC2445"/>
    <w:rsid w:val="00BC3398"/>
    <w:rsid w:val="00BC3E91"/>
    <w:rsid w:val="00BC3FED"/>
    <w:rsid w:val="00BC40C7"/>
    <w:rsid w:val="00BC4204"/>
    <w:rsid w:val="00BC4A3D"/>
    <w:rsid w:val="00BC4D13"/>
    <w:rsid w:val="00BC4F05"/>
    <w:rsid w:val="00BC5C3E"/>
    <w:rsid w:val="00BC7956"/>
    <w:rsid w:val="00BC79E6"/>
    <w:rsid w:val="00BD1683"/>
    <w:rsid w:val="00BD2232"/>
    <w:rsid w:val="00BD23F9"/>
    <w:rsid w:val="00BD282E"/>
    <w:rsid w:val="00BD3D54"/>
    <w:rsid w:val="00BD3DD1"/>
    <w:rsid w:val="00BD4440"/>
    <w:rsid w:val="00BD4792"/>
    <w:rsid w:val="00BD4F80"/>
    <w:rsid w:val="00BD59A0"/>
    <w:rsid w:val="00BD5D33"/>
    <w:rsid w:val="00BD7400"/>
    <w:rsid w:val="00BD76D3"/>
    <w:rsid w:val="00BE0B0E"/>
    <w:rsid w:val="00BE1AB7"/>
    <w:rsid w:val="00BE1FE3"/>
    <w:rsid w:val="00BE24C2"/>
    <w:rsid w:val="00BE3CBD"/>
    <w:rsid w:val="00BE3F46"/>
    <w:rsid w:val="00BE4561"/>
    <w:rsid w:val="00BE45E9"/>
    <w:rsid w:val="00BE581B"/>
    <w:rsid w:val="00BE5E7F"/>
    <w:rsid w:val="00BE7AF5"/>
    <w:rsid w:val="00BE7F70"/>
    <w:rsid w:val="00BF0327"/>
    <w:rsid w:val="00BF0878"/>
    <w:rsid w:val="00BF1386"/>
    <w:rsid w:val="00BF2363"/>
    <w:rsid w:val="00BF3F02"/>
    <w:rsid w:val="00BF464B"/>
    <w:rsid w:val="00BF546E"/>
    <w:rsid w:val="00BF592E"/>
    <w:rsid w:val="00BF6AD4"/>
    <w:rsid w:val="00C00807"/>
    <w:rsid w:val="00C00ACE"/>
    <w:rsid w:val="00C00D89"/>
    <w:rsid w:val="00C00E04"/>
    <w:rsid w:val="00C02247"/>
    <w:rsid w:val="00C057E7"/>
    <w:rsid w:val="00C065A8"/>
    <w:rsid w:val="00C1095A"/>
    <w:rsid w:val="00C10A3E"/>
    <w:rsid w:val="00C1177A"/>
    <w:rsid w:val="00C11F2F"/>
    <w:rsid w:val="00C12055"/>
    <w:rsid w:val="00C120FF"/>
    <w:rsid w:val="00C12781"/>
    <w:rsid w:val="00C12F95"/>
    <w:rsid w:val="00C13204"/>
    <w:rsid w:val="00C13ABE"/>
    <w:rsid w:val="00C13C31"/>
    <w:rsid w:val="00C1410B"/>
    <w:rsid w:val="00C154D6"/>
    <w:rsid w:val="00C15D94"/>
    <w:rsid w:val="00C16EF7"/>
    <w:rsid w:val="00C17E3D"/>
    <w:rsid w:val="00C20642"/>
    <w:rsid w:val="00C21154"/>
    <w:rsid w:val="00C21DA8"/>
    <w:rsid w:val="00C24730"/>
    <w:rsid w:val="00C24E07"/>
    <w:rsid w:val="00C25A0E"/>
    <w:rsid w:val="00C26774"/>
    <w:rsid w:val="00C26D29"/>
    <w:rsid w:val="00C3022A"/>
    <w:rsid w:val="00C307A4"/>
    <w:rsid w:val="00C30FE1"/>
    <w:rsid w:val="00C342B5"/>
    <w:rsid w:val="00C36A35"/>
    <w:rsid w:val="00C3707C"/>
    <w:rsid w:val="00C37491"/>
    <w:rsid w:val="00C3790D"/>
    <w:rsid w:val="00C37F07"/>
    <w:rsid w:val="00C411E2"/>
    <w:rsid w:val="00C41A43"/>
    <w:rsid w:val="00C41FD5"/>
    <w:rsid w:val="00C423FF"/>
    <w:rsid w:val="00C43EA3"/>
    <w:rsid w:val="00C44B6E"/>
    <w:rsid w:val="00C45131"/>
    <w:rsid w:val="00C45167"/>
    <w:rsid w:val="00C45349"/>
    <w:rsid w:val="00C462F2"/>
    <w:rsid w:val="00C4638F"/>
    <w:rsid w:val="00C46566"/>
    <w:rsid w:val="00C50652"/>
    <w:rsid w:val="00C54B51"/>
    <w:rsid w:val="00C55162"/>
    <w:rsid w:val="00C55883"/>
    <w:rsid w:val="00C562B9"/>
    <w:rsid w:val="00C56F47"/>
    <w:rsid w:val="00C60497"/>
    <w:rsid w:val="00C60D7B"/>
    <w:rsid w:val="00C62440"/>
    <w:rsid w:val="00C66927"/>
    <w:rsid w:val="00C67935"/>
    <w:rsid w:val="00C67BC1"/>
    <w:rsid w:val="00C67C5C"/>
    <w:rsid w:val="00C71BAD"/>
    <w:rsid w:val="00C7293C"/>
    <w:rsid w:val="00C73095"/>
    <w:rsid w:val="00C747FD"/>
    <w:rsid w:val="00C77B19"/>
    <w:rsid w:val="00C8013E"/>
    <w:rsid w:val="00C82446"/>
    <w:rsid w:val="00C8485F"/>
    <w:rsid w:val="00C85E0F"/>
    <w:rsid w:val="00C85EC7"/>
    <w:rsid w:val="00C86D67"/>
    <w:rsid w:val="00C86E85"/>
    <w:rsid w:val="00C87C5E"/>
    <w:rsid w:val="00C87ECB"/>
    <w:rsid w:val="00C9048A"/>
    <w:rsid w:val="00C91017"/>
    <w:rsid w:val="00C9199A"/>
    <w:rsid w:val="00C919EA"/>
    <w:rsid w:val="00C92670"/>
    <w:rsid w:val="00C92A32"/>
    <w:rsid w:val="00C92CBF"/>
    <w:rsid w:val="00C9498D"/>
    <w:rsid w:val="00C94B7E"/>
    <w:rsid w:val="00C95376"/>
    <w:rsid w:val="00C95D02"/>
    <w:rsid w:val="00C962FA"/>
    <w:rsid w:val="00C96C34"/>
    <w:rsid w:val="00C96FD9"/>
    <w:rsid w:val="00C96FE1"/>
    <w:rsid w:val="00C970AD"/>
    <w:rsid w:val="00CA1E37"/>
    <w:rsid w:val="00CA24A5"/>
    <w:rsid w:val="00CA319E"/>
    <w:rsid w:val="00CA31F4"/>
    <w:rsid w:val="00CA33BE"/>
    <w:rsid w:val="00CA45C1"/>
    <w:rsid w:val="00CA4D48"/>
    <w:rsid w:val="00CA72E6"/>
    <w:rsid w:val="00CA7896"/>
    <w:rsid w:val="00CA7929"/>
    <w:rsid w:val="00CB015F"/>
    <w:rsid w:val="00CB18F0"/>
    <w:rsid w:val="00CB19E5"/>
    <w:rsid w:val="00CB1B40"/>
    <w:rsid w:val="00CB2C3E"/>
    <w:rsid w:val="00CB2D40"/>
    <w:rsid w:val="00CB3AA5"/>
    <w:rsid w:val="00CB50E8"/>
    <w:rsid w:val="00CB77DB"/>
    <w:rsid w:val="00CB7927"/>
    <w:rsid w:val="00CC13CA"/>
    <w:rsid w:val="00CC3335"/>
    <w:rsid w:val="00CC34FB"/>
    <w:rsid w:val="00CC49E8"/>
    <w:rsid w:val="00CC7B8C"/>
    <w:rsid w:val="00CC7EEF"/>
    <w:rsid w:val="00CD0B67"/>
    <w:rsid w:val="00CD1CCE"/>
    <w:rsid w:val="00CD2A52"/>
    <w:rsid w:val="00CD47E7"/>
    <w:rsid w:val="00CD4991"/>
    <w:rsid w:val="00CD4D2D"/>
    <w:rsid w:val="00CD5341"/>
    <w:rsid w:val="00CD71F1"/>
    <w:rsid w:val="00CD72B5"/>
    <w:rsid w:val="00CD7386"/>
    <w:rsid w:val="00CD7817"/>
    <w:rsid w:val="00CE180E"/>
    <w:rsid w:val="00CE1854"/>
    <w:rsid w:val="00CE20D3"/>
    <w:rsid w:val="00CE2358"/>
    <w:rsid w:val="00CE2FB3"/>
    <w:rsid w:val="00CE4BBF"/>
    <w:rsid w:val="00CE4F6E"/>
    <w:rsid w:val="00CE525D"/>
    <w:rsid w:val="00CE5EC3"/>
    <w:rsid w:val="00CE63E7"/>
    <w:rsid w:val="00CE6628"/>
    <w:rsid w:val="00CF03C1"/>
    <w:rsid w:val="00CF13BD"/>
    <w:rsid w:val="00CF3B1D"/>
    <w:rsid w:val="00CF43B1"/>
    <w:rsid w:val="00CF4B7C"/>
    <w:rsid w:val="00CF52D2"/>
    <w:rsid w:val="00CF7879"/>
    <w:rsid w:val="00D01C3D"/>
    <w:rsid w:val="00D0270B"/>
    <w:rsid w:val="00D03708"/>
    <w:rsid w:val="00D04411"/>
    <w:rsid w:val="00D050DE"/>
    <w:rsid w:val="00D05576"/>
    <w:rsid w:val="00D05709"/>
    <w:rsid w:val="00D07604"/>
    <w:rsid w:val="00D077E1"/>
    <w:rsid w:val="00D10971"/>
    <w:rsid w:val="00D109AA"/>
    <w:rsid w:val="00D11881"/>
    <w:rsid w:val="00D137B8"/>
    <w:rsid w:val="00D13AE0"/>
    <w:rsid w:val="00D16250"/>
    <w:rsid w:val="00D16507"/>
    <w:rsid w:val="00D16611"/>
    <w:rsid w:val="00D1682F"/>
    <w:rsid w:val="00D20A15"/>
    <w:rsid w:val="00D21880"/>
    <w:rsid w:val="00D235B5"/>
    <w:rsid w:val="00D24D4C"/>
    <w:rsid w:val="00D260EC"/>
    <w:rsid w:val="00D27188"/>
    <w:rsid w:val="00D27667"/>
    <w:rsid w:val="00D27AF3"/>
    <w:rsid w:val="00D30F93"/>
    <w:rsid w:val="00D3179B"/>
    <w:rsid w:val="00D31954"/>
    <w:rsid w:val="00D32570"/>
    <w:rsid w:val="00D32630"/>
    <w:rsid w:val="00D32C6A"/>
    <w:rsid w:val="00D3300A"/>
    <w:rsid w:val="00D34C6D"/>
    <w:rsid w:val="00D357CD"/>
    <w:rsid w:val="00D35C20"/>
    <w:rsid w:val="00D36847"/>
    <w:rsid w:val="00D36C25"/>
    <w:rsid w:val="00D36CD2"/>
    <w:rsid w:val="00D4035A"/>
    <w:rsid w:val="00D406A7"/>
    <w:rsid w:val="00D406D3"/>
    <w:rsid w:val="00D40AE8"/>
    <w:rsid w:val="00D40C25"/>
    <w:rsid w:val="00D4169E"/>
    <w:rsid w:val="00D41859"/>
    <w:rsid w:val="00D41C29"/>
    <w:rsid w:val="00D42D7C"/>
    <w:rsid w:val="00D443C5"/>
    <w:rsid w:val="00D44DEF"/>
    <w:rsid w:val="00D44FDE"/>
    <w:rsid w:val="00D4514D"/>
    <w:rsid w:val="00D4588E"/>
    <w:rsid w:val="00D46BED"/>
    <w:rsid w:val="00D47A4D"/>
    <w:rsid w:val="00D47A51"/>
    <w:rsid w:val="00D47ACE"/>
    <w:rsid w:val="00D47E76"/>
    <w:rsid w:val="00D5082A"/>
    <w:rsid w:val="00D50BD9"/>
    <w:rsid w:val="00D511CF"/>
    <w:rsid w:val="00D515E7"/>
    <w:rsid w:val="00D51E05"/>
    <w:rsid w:val="00D533D7"/>
    <w:rsid w:val="00D54F7A"/>
    <w:rsid w:val="00D5545C"/>
    <w:rsid w:val="00D56615"/>
    <w:rsid w:val="00D60771"/>
    <w:rsid w:val="00D61372"/>
    <w:rsid w:val="00D614A8"/>
    <w:rsid w:val="00D62746"/>
    <w:rsid w:val="00D62CE2"/>
    <w:rsid w:val="00D643AE"/>
    <w:rsid w:val="00D6498F"/>
    <w:rsid w:val="00D64C89"/>
    <w:rsid w:val="00D65664"/>
    <w:rsid w:val="00D701C4"/>
    <w:rsid w:val="00D70C21"/>
    <w:rsid w:val="00D714C8"/>
    <w:rsid w:val="00D714F6"/>
    <w:rsid w:val="00D7287C"/>
    <w:rsid w:val="00D73A39"/>
    <w:rsid w:val="00D742D3"/>
    <w:rsid w:val="00D74797"/>
    <w:rsid w:val="00D75A95"/>
    <w:rsid w:val="00D75F94"/>
    <w:rsid w:val="00D77A0A"/>
    <w:rsid w:val="00D8427C"/>
    <w:rsid w:val="00D8450A"/>
    <w:rsid w:val="00D84632"/>
    <w:rsid w:val="00D84A83"/>
    <w:rsid w:val="00D85E12"/>
    <w:rsid w:val="00D85FF9"/>
    <w:rsid w:val="00D86158"/>
    <w:rsid w:val="00D86AA4"/>
    <w:rsid w:val="00D8770A"/>
    <w:rsid w:val="00D90CFE"/>
    <w:rsid w:val="00D91049"/>
    <w:rsid w:val="00D9188D"/>
    <w:rsid w:val="00D9206C"/>
    <w:rsid w:val="00D92293"/>
    <w:rsid w:val="00D92964"/>
    <w:rsid w:val="00D92D68"/>
    <w:rsid w:val="00D94025"/>
    <w:rsid w:val="00D94361"/>
    <w:rsid w:val="00D94CF5"/>
    <w:rsid w:val="00D959A7"/>
    <w:rsid w:val="00D960CB"/>
    <w:rsid w:val="00D961E1"/>
    <w:rsid w:val="00D97BA5"/>
    <w:rsid w:val="00DA05AF"/>
    <w:rsid w:val="00DA0BA6"/>
    <w:rsid w:val="00DA181E"/>
    <w:rsid w:val="00DA1BDB"/>
    <w:rsid w:val="00DA248E"/>
    <w:rsid w:val="00DA39B4"/>
    <w:rsid w:val="00DA3C6E"/>
    <w:rsid w:val="00DA4216"/>
    <w:rsid w:val="00DA4B65"/>
    <w:rsid w:val="00DA6BCE"/>
    <w:rsid w:val="00DA6EA4"/>
    <w:rsid w:val="00DB1FB7"/>
    <w:rsid w:val="00DB277A"/>
    <w:rsid w:val="00DB357F"/>
    <w:rsid w:val="00DB4240"/>
    <w:rsid w:val="00DB447C"/>
    <w:rsid w:val="00DB4584"/>
    <w:rsid w:val="00DB5DE9"/>
    <w:rsid w:val="00DB77C7"/>
    <w:rsid w:val="00DC0BC3"/>
    <w:rsid w:val="00DC4A52"/>
    <w:rsid w:val="00DC5BE9"/>
    <w:rsid w:val="00DC73AE"/>
    <w:rsid w:val="00DC75D6"/>
    <w:rsid w:val="00DC7FDD"/>
    <w:rsid w:val="00DD0929"/>
    <w:rsid w:val="00DD1998"/>
    <w:rsid w:val="00DD1C2A"/>
    <w:rsid w:val="00DD1E6C"/>
    <w:rsid w:val="00DD2004"/>
    <w:rsid w:val="00DD2656"/>
    <w:rsid w:val="00DD44EA"/>
    <w:rsid w:val="00DD4784"/>
    <w:rsid w:val="00DD4B74"/>
    <w:rsid w:val="00DD519E"/>
    <w:rsid w:val="00DD7610"/>
    <w:rsid w:val="00DD7825"/>
    <w:rsid w:val="00DD7DBD"/>
    <w:rsid w:val="00DD7F33"/>
    <w:rsid w:val="00DE159E"/>
    <w:rsid w:val="00DE1D47"/>
    <w:rsid w:val="00DE4433"/>
    <w:rsid w:val="00DE59E2"/>
    <w:rsid w:val="00DE5CF2"/>
    <w:rsid w:val="00DE7A5E"/>
    <w:rsid w:val="00DF02E2"/>
    <w:rsid w:val="00DF0374"/>
    <w:rsid w:val="00DF193C"/>
    <w:rsid w:val="00DF1D15"/>
    <w:rsid w:val="00DF27E5"/>
    <w:rsid w:val="00DF29A3"/>
    <w:rsid w:val="00DF31D7"/>
    <w:rsid w:val="00DF39CF"/>
    <w:rsid w:val="00DF5261"/>
    <w:rsid w:val="00DF5459"/>
    <w:rsid w:val="00DF54F8"/>
    <w:rsid w:val="00DF5C9B"/>
    <w:rsid w:val="00DF5F1E"/>
    <w:rsid w:val="00DF7298"/>
    <w:rsid w:val="00DF76EE"/>
    <w:rsid w:val="00DF7BC2"/>
    <w:rsid w:val="00DF7EE9"/>
    <w:rsid w:val="00E022B4"/>
    <w:rsid w:val="00E025E8"/>
    <w:rsid w:val="00E026C3"/>
    <w:rsid w:val="00E02798"/>
    <w:rsid w:val="00E027BF"/>
    <w:rsid w:val="00E02C63"/>
    <w:rsid w:val="00E02FB5"/>
    <w:rsid w:val="00E032C6"/>
    <w:rsid w:val="00E037BC"/>
    <w:rsid w:val="00E039E4"/>
    <w:rsid w:val="00E03D54"/>
    <w:rsid w:val="00E0623F"/>
    <w:rsid w:val="00E06DA1"/>
    <w:rsid w:val="00E07456"/>
    <w:rsid w:val="00E07614"/>
    <w:rsid w:val="00E07651"/>
    <w:rsid w:val="00E07976"/>
    <w:rsid w:val="00E07CA2"/>
    <w:rsid w:val="00E10350"/>
    <w:rsid w:val="00E11C13"/>
    <w:rsid w:val="00E11CFC"/>
    <w:rsid w:val="00E11F75"/>
    <w:rsid w:val="00E12F14"/>
    <w:rsid w:val="00E1385A"/>
    <w:rsid w:val="00E13F1B"/>
    <w:rsid w:val="00E14120"/>
    <w:rsid w:val="00E14709"/>
    <w:rsid w:val="00E14E68"/>
    <w:rsid w:val="00E15887"/>
    <w:rsid w:val="00E16321"/>
    <w:rsid w:val="00E16774"/>
    <w:rsid w:val="00E16BC6"/>
    <w:rsid w:val="00E17278"/>
    <w:rsid w:val="00E1732F"/>
    <w:rsid w:val="00E17ED5"/>
    <w:rsid w:val="00E2000E"/>
    <w:rsid w:val="00E203D4"/>
    <w:rsid w:val="00E20EF1"/>
    <w:rsid w:val="00E21E5F"/>
    <w:rsid w:val="00E24CB5"/>
    <w:rsid w:val="00E25E09"/>
    <w:rsid w:val="00E319F1"/>
    <w:rsid w:val="00E32BB6"/>
    <w:rsid w:val="00E33B7F"/>
    <w:rsid w:val="00E33F4C"/>
    <w:rsid w:val="00E34416"/>
    <w:rsid w:val="00E345E2"/>
    <w:rsid w:val="00E35F5B"/>
    <w:rsid w:val="00E400D1"/>
    <w:rsid w:val="00E43AB7"/>
    <w:rsid w:val="00E454A7"/>
    <w:rsid w:val="00E46A83"/>
    <w:rsid w:val="00E47A4D"/>
    <w:rsid w:val="00E47F80"/>
    <w:rsid w:val="00E5017F"/>
    <w:rsid w:val="00E50E3F"/>
    <w:rsid w:val="00E526A5"/>
    <w:rsid w:val="00E52F8B"/>
    <w:rsid w:val="00E535EE"/>
    <w:rsid w:val="00E53849"/>
    <w:rsid w:val="00E5428D"/>
    <w:rsid w:val="00E545F5"/>
    <w:rsid w:val="00E54C45"/>
    <w:rsid w:val="00E54C78"/>
    <w:rsid w:val="00E56320"/>
    <w:rsid w:val="00E56EE0"/>
    <w:rsid w:val="00E57432"/>
    <w:rsid w:val="00E57B42"/>
    <w:rsid w:val="00E6138E"/>
    <w:rsid w:val="00E619D2"/>
    <w:rsid w:val="00E61A38"/>
    <w:rsid w:val="00E61CAE"/>
    <w:rsid w:val="00E6483C"/>
    <w:rsid w:val="00E64870"/>
    <w:rsid w:val="00E66584"/>
    <w:rsid w:val="00E702FD"/>
    <w:rsid w:val="00E708C7"/>
    <w:rsid w:val="00E70A67"/>
    <w:rsid w:val="00E71809"/>
    <w:rsid w:val="00E72003"/>
    <w:rsid w:val="00E72C9B"/>
    <w:rsid w:val="00E72FD2"/>
    <w:rsid w:val="00E73080"/>
    <w:rsid w:val="00E731F9"/>
    <w:rsid w:val="00E732A6"/>
    <w:rsid w:val="00E73AD4"/>
    <w:rsid w:val="00E7438D"/>
    <w:rsid w:val="00E758FB"/>
    <w:rsid w:val="00E76021"/>
    <w:rsid w:val="00E76584"/>
    <w:rsid w:val="00E76D83"/>
    <w:rsid w:val="00E81C6F"/>
    <w:rsid w:val="00E82246"/>
    <w:rsid w:val="00E8394C"/>
    <w:rsid w:val="00E839C6"/>
    <w:rsid w:val="00E83A18"/>
    <w:rsid w:val="00E84178"/>
    <w:rsid w:val="00E84326"/>
    <w:rsid w:val="00E8530D"/>
    <w:rsid w:val="00E8578B"/>
    <w:rsid w:val="00E86D0F"/>
    <w:rsid w:val="00E9153D"/>
    <w:rsid w:val="00E924D9"/>
    <w:rsid w:val="00E925DC"/>
    <w:rsid w:val="00E92842"/>
    <w:rsid w:val="00E9328D"/>
    <w:rsid w:val="00E9384D"/>
    <w:rsid w:val="00E93C95"/>
    <w:rsid w:val="00E940C9"/>
    <w:rsid w:val="00E948ED"/>
    <w:rsid w:val="00E949FC"/>
    <w:rsid w:val="00E94C3D"/>
    <w:rsid w:val="00E95389"/>
    <w:rsid w:val="00E95AD0"/>
    <w:rsid w:val="00E9744C"/>
    <w:rsid w:val="00E97A10"/>
    <w:rsid w:val="00E97A66"/>
    <w:rsid w:val="00EA0251"/>
    <w:rsid w:val="00EA1071"/>
    <w:rsid w:val="00EA1937"/>
    <w:rsid w:val="00EA1D94"/>
    <w:rsid w:val="00EA2139"/>
    <w:rsid w:val="00EA2277"/>
    <w:rsid w:val="00EA2453"/>
    <w:rsid w:val="00EA27B1"/>
    <w:rsid w:val="00EA28AF"/>
    <w:rsid w:val="00EA2D70"/>
    <w:rsid w:val="00EA327B"/>
    <w:rsid w:val="00EA41A0"/>
    <w:rsid w:val="00EA485D"/>
    <w:rsid w:val="00EA4FD4"/>
    <w:rsid w:val="00EA5502"/>
    <w:rsid w:val="00EA5529"/>
    <w:rsid w:val="00EA57A3"/>
    <w:rsid w:val="00EA5ECA"/>
    <w:rsid w:val="00EA75FD"/>
    <w:rsid w:val="00EB092C"/>
    <w:rsid w:val="00EB154A"/>
    <w:rsid w:val="00EB2CE1"/>
    <w:rsid w:val="00EB37E6"/>
    <w:rsid w:val="00EB392B"/>
    <w:rsid w:val="00EB3A6F"/>
    <w:rsid w:val="00EB51AE"/>
    <w:rsid w:val="00EB5721"/>
    <w:rsid w:val="00EB5DB8"/>
    <w:rsid w:val="00EB6E4A"/>
    <w:rsid w:val="00EB72F3"/>
    <w:rsid w:val="00EC055A"/>
    <w:rsid w:val="00EC50B8"/>
    <w:rsid w:val="00EC5171"/>
    <w:rsid w:val="00EC574B"/>
    <w:rsid w:val="00EC6020"/>
    <w:rsid w:val="00EC6B44"/>
    <w:rsid w:val="00EC6FBD"/>
    <w:rsid w:val="00EC7340"/>
    <w:rsid w:val="00EC7B9E"/>
    <w:rsid w:val="00EC7C12"/>
    <w:rsid w:val="00ED045C"/>
    <w:rsid w:val="00ED0C4E"/>
    <w:rsid w:val="00ED2C38"/>
    <w:rsid w:val="00ED4048"/>
    <w:rsid w:val="00ED46E7"/>
    <w:rsid w:val="00ED4DD0"/>
    <w:rsid w:val="00ED568C"/>
    <w:rsid w:val="00EE0653"/>
    <w:rsid w:val="00EE32DC"/>
    <w:rsid w:val="00EE37F6"/>
    <w:rsid w:val="00EE40C5"/>
    <w:rsid w:val="00EE40D3"/>
    <w:rsid w:val="00EE4783"/>
    <w:rsid w:val="00EE4FDB"/>
    <w:rsid w:val="00EE54DD"/>
    <w:rsid w:val="00EE6036"/>
    <w:rsid w:val="00EE68FD"/>
    <w:rsid w:val="00EE6E16"/>
    <w:rsid w:val="00EE721E"/>
    <w:rsid w:val="00EF0D58"/>
    <w:rsid w:val="00EF29F2"/>
    <w:rsid w:val="00EF4323"/>
    <w:rsid w:val="00EF439A"/>
    <w:rsid w:val="00EF513F"/>
    <w:rsid w:val="00EF632A"/>
    <w:rsid w:val="00F00077"/>
    <w:rsid w:val="00F0039F"/>
    <w:rsid w:val="00F009EC"/>
    <w:rsid w:val="00F00A60"/>
    <w:rsid w:val="00F018AD"/>
    <w:rsid w:val="00F01AE4"/>
    <w:rsid w:val="00F0383C"/>
    <w:rsid w:val="00F03D9E"/>
    <w:rsid w:val="00F05FEE"/>
    <w:rsid w:val="00F10024"/>
    <w:rsid w:val="00F1189B"/>
    <w:rsid w:val="00F11ABA"/>
    <w:rsid w:val="00F12D81"/>
    <w:rsid w:val="00F1342C"/>
    <w:rsid w:val="00F1407A"/>
    <w:rsid w:val="00F14B7F"/>
    <w:rsid w:val="00F14D3A"/>
    <w:rsid w:val="00F21F59"/>
    <w:rsid w:val="00F2226D"/>
    <w:rsid w:val="00F22D42"/>
    <w:rsid w:val="00F23DD7"/>
    <w:rsid w:val="00F25092"/>
    <w:rsid w:val="00F25336"/>
    <w:rsid w:val="00F2666B"/>
    <w:rsid w:val="00F267D0"/>
    <w:rsid w:val="00F26902"/>
    <w:rsid w:val="00F26D93"/>
    <w:rsid w:val="00F2789D"/>
    <w:rsid w:val="00F27EB6"/>
    <w:rsid w:val="00F30086"/>
    <w:rsid w:val="00F310B6"/>
    <w:rsid w:val="00F33139"/>
    <w:rsid w:val="00F33193"/>
    <w:rsid w:val="00F337E2"/>
    <w:rsid w:val="00F33897"/>
    <w:rsid w:val="00F34542"/>
    <w:rsid w:val="00F353C3"/>
    <w:rsid w:val="00F35597"/>
    <w:rsid w:val="00F3568B"/>
    <w:rsid w:val="00F35D28"/>
    <w:rsid w:val="00F3603A"/>
    <w:rsid w:val="00F364CE"/>
    <w:rsid w:val="00F378D2"/>
    <w:rsid w:val="00F4036C"/>
    <w:rsid w:val="00F40E9E"/>
    <w:rsid w:val="00F416DC"/>
    <w:rsid w:val="00F41940"/>
    <w:rsid w:val="00F41991"/>
    <w:rsid w:val="00F41AEA"/>
    <w:rsid w:val="00F42EF1"/>
    <w:rsid w:val="00F44C8D"/>
    <w:rsid w:val="00F44ED4"/>
    <w:rsid w:val="00F45C5C"/>
    <w:rsid w:val="00F47127"/>
    <w:rsid w:val="00F47DF5"/>
    <w:rsid w:val="00F50EC8"/>
    <w:rsid w:val="00F513DD"/>
    <w:rsid w:val="00F519BD"/>
    <w:rsid w:val="00F51E15"/>
    <w:rsid w:val="00F52D9E"/>
    <w:rsid w:val="00F539AA"/>
    <w:rsid w:val="00F53BF8"/>
    <w:rsid w:val="00F5467A"/>
    <w:rsid w:val="00F55107"/>
    <w:rsid w:val="00F5585D"/>
    <w:rsid w:val="00F5749C"/>
    <w:rsid w:val="00F579CB"/>
    <w:rsid w:val="00F6107A"/>
    <w:rsid w:val="00F61C00"/>
    <w:rsid w:val="00F6335F"/>
    <w:rsid w:val="00F65200"/>
    <w:rsid w:val="00F65893"/>
    <w:rsid w:val="00F67E5C"/>
    <w:rsid w:val="00F707AA"/>
    <w:rsid w:val="00F70D34"/>
    <w:rsid w:val="00F71DBE"/>
    <w:rsid w:val="00F7328C"/>
    <w:rsid w:val="00F73F8C"/>
    <w:rsid w:val="00F7454D"/>
    <w:rsid w:val="00F74596"/>
    <w:rsid w:val="00F748E6"/>
    <w:rsid w:val="00F74D75"/>
    <w:rsid w:val="00F768E7"/>
    <w:rsid w:val="00F76CFD"/>
    <w:rsid w:val="00F770EE"/>
    <w:rsid w:val="00F775FC"/>
    <w:rsid w:val="00F77B88"/>
    <w:rsid w:val="00F80590"/>
    <w:rsid w:val="00F805FC"/>
    <w:rsid w:val="00F8296C"/>
    <w:rsid w:val="00F829EB"/>
    <w:rsid w:val="00F84966"/>
    <w:rsid w:val="00F84C01"/>
    <w:rsid w:val="00F85C31"/>
    <w:rsid w:val="00F85C74"/>
    <w:rsid w:val="00F86015"/>
    <w:rsid w:val="00F90515"/>
    <w:rsid w:val="00F909EB"/>
    <w:rsid w:val="00F90BB3"/>
    <w:rsid w:val="00F90DC6"/>
    <w:rsid w:val="00F9200E"/>
    <w:rsid w:val="00F9256F"/>
    <w:rsid w:val="00F92A1D"/>
    <w:rsid w:val="00F93047"/>
    <w:rsid w:val="00F93AF5"/>
    <w:rsid w:val="00F945E3"/>
    <w:rsid w:val="00F94B4B"/>
    <w:rsid w:val="00F95B4E"/>
    <w:rsid w:val="00F95FF9"/>
    <w:rsid w:val="00F96059"/>
    <w:rsid w:val="00F976B5"/>
    <w:rsid w:val="00F97CB0"/>
    <w:rsid w:val="00FA065A"/>
    <w:rsid w:val="00FA21D2"/>
    <w:rsid w:val="00FA2EF1"/>
    <w:rsid w:val="00FA36FF"/>
    <w:rsid w:val="00FA39AE"/>
    <w:rsid w:val="00FA50E5"/>
    <w:rsid w:val="00FA5B12"/>
    <w:rsid w:val="00FA6DA4"/>
    <w:rsid w:val="00FA7FF4"/>
    <w:rsid w:val="00FB048F"/>
    <w:rsid w:val="00FB066F"/>
    <w:rsid w:val="00FB07FB"/>
    <w:rsid w:val="00FB1B8F"/>
    <w:rsid w:val="00FB39FA"/>
    <w:rsid w:val="00FB415E"/>
    <w:rsid w:val="00FB49EA"/>
    <w:rsid w:val="00FB4A14"/>
    <w:rsid w:val="00FB631E"/>
    <w:rsid w:val="00FC135F"/>
    <w:rsid w:val="00FC24F7"/>
    <w:rsid w:val="00FC2581"/>
    <w:rsid w:val="00FC6938"/>
    <w:rsid w:val="00FC72B4"/>
    <w:rsid w:val="00FC7B59"/>
    <w:rsid w:val="00FC7D16"/>
    <w:rsid w:val="00FD00DD"/>
    <w:rsid w:val="00FD0B7C"/>
    <w:rsid w:val="00FD147A"/>
    <w:rsid w:val="00FD1B84"/>
    <w:rsid w:val="00FD203B"/>
    <w:rsid w:val="00FD25DA"/>
    <w:rsid w:val="00FD3385"/>
    <w:rsid w:val="00FD3EEF"/>
    <w:rsid w:val="00FD5268"/>
    <w:rsid w:val="00FD53C3"/>
    <w:rsid w:val="00FD61EB"/>
    <w:rsid w:val="00FD648A"/>
    <w:rsid w:val="00FD7E68"/>
    <w:rsid w:val="00FE072B"/>
    <w:rsid w:val="00FE0769"/>
    <w:rsid w:val="00FE09F6"/>
    <w:rsid w:val="00FE18E7"/>
    <w:rsid w:val="00FE1C2D"/>
    <w:rsid w:val="00FE23EA"/>
    <w:rsid w:val="00FE2BFC"/>
    <w:rsid w:val="00FE34FB"/>
    <w:rsid w:val="00FE4961"/>
    <w:rsid w:val="00FE62D7"/>
    <w:rsid w:val="00FE638F"/>
    <w:rsid w:val="00FE667C"/>
    <w:rsid w:val="00FE6D2E"/>
    <w:rsid w:val="00FE74F2"/>
    <w:rsid w:val="00FF05D2"/>
    <w:rsid w:val="00FF1014"/>
    <w:rsid w:val="00FF282E"/>
    <w:rsid w:val="00FF2E46"/>
    <w:rsid w:val="00FF3486"/>
    <w:rsid w:val="00FF3E0C"/>
    <w:rsid w:val="00FF3E8F"/>
    <w:rsid w:val="00FF478F"/>
    <w:rsid w:val="00FF4CE5"/>
    <w:rsid w:val="00FF4EEC"/>
    <w:rsid w:val="00FF52CE"/>
    <w:rsid w:val="00FF57AC"/>
    <w:rsid w:val="00FF6ECA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2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7326"/>
    <w:pPr>
      <w:snapToGrid w:val="0"/>
      <w:spacing w:before="100" w:after="100"/>
    </w:pPr>
    <w:rPr>
      <w:rFonts w:eastAsia="Times New Roman"/>
      <w:sz w:val="24"/>
    </w:rPr>
  </w:style>
  <w:style w:type="paragraph" w:styleId="a3">
    <w:name w:val="Body Text"/>
    <w:basedOn w:val="a"/>
    <w:link w:val="a4"/>
    <w:rsid w:val="00307326"/>
    <w:pPr>
      <w:spacing w:after="120"/>
    </w:pPr>
  </w:style>
  <w:style w:type="character" w:customStyle="1" w:styleId="a4">
    <w:name w:val="Основной текст Знак"/>
    <w:link w:val="a3"/>
    <w:rsid w:val="00307326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73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rsid w:val="00307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07326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07326"/>
  </w:style>
  <w:style w:type="paragraph" w:styleId="a8">
    <w:name w:val="Body Text Indent"/>
    <w:basedOn w:val="a"/>
    <w:link w:val="a9"/>
    <w:rsid w:val="00307326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07326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07326"/>
    <w:rPr>
      <w:sz w:val="28"/>
      <w:szCs w:val="20"/>
    </w:rPr>
  </w:style>
  <w:style w:type="paragraph" w:customStyle="1" w:styleId="210">
    <w:name w:val="Основной текст с отступом 21"/>
    <w:basedOn w:val="a"/>
    <w:rsid w:val="00307326"/>
    <w:pPr>
      <w:ind w:left="720"/>
    </w:pPr>
    <w:rPr>
      <w:sz w:val="28"/>
      <w:szCs w:val="20"/>
    </w:rPr>
  </w:style>
  <w:style w:type="paragraph" w:customStyle="1" w:styleId="10">
    <w:name w:val="Обычный1"/>
    <w:rsid w:val="00307326"/>
    <w:pPr>
      <w:snapToGrid w:val="0"/>
      <w:spacing w:before="100" w:after="100"/>
    </w:pPr>
    <w:rPr>
      <w:rFonts w:eastAsia="Times New Roman"/>
      <w:sz w:val="24"/>
    </w:rPr>
  </w:style>
  <w:style w:type="paragraph" w:styleId="aa">
    <w:name w:val="Balloon Text"/>
    <w:basedOn w:val="a"/>
    <w:link w:val="ab"/>
    <w:rsid w:val="0030732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073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45C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45C5C"/>
    <w:rPr>
      <w:rFonts w:eastAsia="Times New Roman"/>
      <w:sz w:val="16"/>
      <w:szCs w:val="16"/>
    </w:rPr>
  </w:style>
  <w:style w:type="paragraph" w:customStyle="1" w:styleId="ac">
    <w:name w:val="Знак"/>
    <w:basedOn w:val="a"/>
    <w:rsid w:val="00770C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">
    <w:name w:val="Основной текст + Полужирный4"/>
    <w:rsid w:val="00E3441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">
    <w:name w:val="Основной текст + Полужирный3"/>
    <w:rsid w:val="00E3441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">
    <w:name w:val="Основной текст5"/>
    <w:rsid w:val="00E34416"/>
    <w:rPr>
      <w:sz w:val="26"/>
      <w:szCs w:val="26"/>
      <w:lang w:bidi="ar-SA"/>
    </w:rPr>
  </w:style>
  <w:style w:type="character" w:customStyle="1" w:styleId="6">
    <w:name w:val="Основной текст6"/>
    <w:rsid w:val="00E34416"/>
    <w:rPr>
      <w:sz w:val="26"/>
      <w:szCs w:val="26"/>
      <w:lang w:bidi="ar-SA"/>
    </w:rPr>
  </w:style>
  <w:style w:type="character" w:customStyle="1" w:styleId="2">
    <w:name w:val="Основной текст + Полужирный2"/>
    <w:rsid w:val="00E34416"/>
    <w:rPr>
      <w:b/>
      <w:bCs/>
      <w:sz w:val="26"/>
      <w:szCs w:val="26"/>
      <w:lang w:bidi="ar-SA"/>
    </w:rPr>
  </w:style>
  <w:style w:type="table" w:styleId="ad">
    <w:name w:val="Table Grid"/>
    <w:basedOn w:val="a1"/>
    <w:rsid w:val="007173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2"/>
    <w:rsid w:val="0071731C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rsid w:val="006C47D2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1">
    <w:name w:val="Основной текст11"/>
    <w:rsid w:val="006C47D2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BB314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rsid w:val="00D742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42D3"/>
  </w:style>
  <w:style w:type="paragraph" w:styleId="af">
    <w:name w:val="List Paragraph"/>
    <w:basedOn w:val="a"/>
    <w:qFormat/>
    <w:rsid w:val="00D74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DD4784"/>
    <w:rPr>
      <w:color w:val="0000FF"/>
      <w:u w:val="single"/>
    </w:rPr>
  </w:style>
  <w:style w:type="paragraph" w:styleId="af1">
    <w:name w:val="footer"/>
    <w:basedOn w:val="a"/>
    <w:link w:val="af2"/>
    <w:unhideWhenUsed/>
    <w:rsid w:val="006D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D78EE"/>
    <w:rPr>
      <w:rFonts w:eastAsia="Times New Roman"/>
      <w:sz w:val="24"/>
      <w:szCs w:val="24"/>
    </w:rPr>
  </w:style>
  <w:style w:type="paragraph" w:customStyle="1" w:styleId="12">
    <w:name w:val="Знак1"/>
    <w:basedOn w:val="a"/>
    <w:rsid w:val="000D6D0D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3">
    <w:name w:val="Госдоклад Знак"/>
    <w:link w:val="af4"/>
    <w:locked/>
    <w:rsid w:val="00143FA1"/>
    <w:rPr>
      <w:sz w:val="28"/>
      <w:szCs w:val="28"/>
      <w:lang w:val="en-US" w:bidi="en-US"/>
    </w:rPr>
  </w:style>
  <w:style w:type="paragraph" w:customStyle="1" w:styleId="af4">
    <w:name w:val="Госдоклад"/>
    <w:basedOn w:val="a3"/>
    <w:link w:val="af3"/>
    <w:rsid w:val="00143FA1"/>
    <w:pPr>
      <w:widowControl w:val="0"/>
      <w:adjustRightInd w:val="0"/>
      <w:spacing w:after="0" w:line="288" w:lineRule="auto"/>
      <w:ind w:firstLine="720"/>
      <w:jc w:val="both"/>
    </w:pPr>
    <w:rPr>
      <w:rFonts w:eastAsia="Calibri"/>
      <w:sz w:val="28"/>
      <w:szCs w:val="28"/>
      <w:lang w:val="en-US" w:bidi="en-US"/>
    </w:rPr>
  </w:style>
  <w:style w:type="paragraph" w:customStyle="1" w:styleId="ConsPlusTitle">
    <w:name w:val="ConsPlusTitle"/>
    <w:rsid w:val="00F0383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5">
    <w:name w:val="Title"/>
    <w:basedOn w:val="a"/>
    <w:link w:val="af6"/>
    <w:uiPriority w:val="10"/>
    <w:qFormat/>
    <w:rsid w:val="00F0383C"/>
    <w:pPr>
      <w:jc w:val="center"/>
    </w:pPr>
    <w:rPr>
      <w:sz w:val="28"/>
    </w:rPr>
  </w:style>
  <w:style w:type="character" w:customStyle="1" w:styleId="af6">
    <w:name w:val="Название Знак"/>
    <w:link w:val="af5"/>
    <w:uiPriority w:val="10"/>
    <w:rsid w:val="00F0383C"/>
    <w:rPr>
      <w:rFonts w:eastAsia="Times New Roman"/>
      <w:sz w:val="28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CE1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CE1854"/>
    <w:rPr>
      <w:rFonts w:eastAsia="Times New Roman"/>
      <w:sz w:val="24"/>
      <w:szCs w:val="24"/>
    </w:rPr>
  </w:style>
  <w:style w:type="paragraph" w:customStyle="1" w:styleId="13">
    <w:name w:val="Абзац списка1"/>
    <w:basedOn w:val="a"/>
    <w:rsid w:val="00B237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B237DA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9"/>
    <w:locked/>
    <w:rsid w:val="002904D9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8"/>
    <w:rsid w:val="002904D9"/>
    <w:pPr>
      <w:shd w:val="clear" w:color="auto" w:fill="FFFFFF"/>
      <w:spacing w:line="240" w:lineRule="atLeast"/>
    </w:pPr>
    <w:rPr>
      <w:rFonts w:eastAsia="Calibri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378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7828"/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B953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Emphasis"/>
    <w:basedOn w:val="a0"/>
    <w:qFormat/>
    <w:rsid w:val="0063299B"/>
    <w:rPr>
      <w:i/>
      <w:iCs/>
    </w:rPr>
  </w:style>
  <w:style w:type="character" w:customStyle="1" w:styleId="FontStyle11">
    <w:name w:val="Font Style11"/>
    <w:uiPriority w:val="99"/>
    <w:rsid w:val="00CC13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B351A"/>
    <w:rPr>
      <w:rFonts w:ascii="Times New Roman" w:hAnsi="Times New Roman" w:cs="Times New Roman"/>
      <w:sz w:val="26"/>
      <w:szCs w:val="26"/>
    </w:rPr>
  </w:style>
  <w:style w:type="paragraph" w:styleId="afa">
    <w:name w:val="No Spacing"/>
    <w:link w:val="afb"/>
    <w:uiPriority w:val="1"/>
    <w:qFormat/>
    <w:rsid w:val="005D2015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locked/>
    <w:rsid w:val="005D2015"/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9F60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rsid w:val="00BD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5CDD-8B48-4005-95E8-5883EE0C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7776</TotalTime>
  <Pages>33</Pages>
  <Words>9473</Words>
  <Characters>54001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</dc:creator>
  <cp:keywords/>
  <cp:lastModifiedBy>Гринечко Е.В.</cp:lastModifiedBy>
  <cp:revision>760</cp:revision>
  <cp:lastPrinted>2018-05-28T06:20:00Z</cp:lastPrinted>
  <dcterms:created xsi:type="dcterms:W3CDTF">2015-04-29T06:58:00Z</dcterms:created>
  <dcterms:modified xsi:type="dcterms:W3CDTF">2018-05-28T08:21:00Z</dcterms:modified>
</cp:coreProperties>
</file>