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6" w:rsidRDefault="00BE53E3" w:rsidP="00B873E6">
      <w:pPr>
        <w:spacing w:after="14"/>
        <w:contextualSpacing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ПОЯСНИТЕЛЬНАЯ ЗАПИСКА</w:t>
      </w:r>
    </w:p>
    <w:p w:rsidR="00B873E6" w:rsidRDefault="00B873E6" w:rsidP="00B873E6">
      <w:pPr>
        <w:spacing w:after="14"/>
        <w:contextualSpacing/>
        <w:jc w:val="center"/>
        <w:rPr>
          <w:b/>
          <w:sz w:val="28"/>
          <w:szCs w:val="28"/>
        </w:rPr>
      </w:pPr>
    </w:p>
    <w:p w:rsidR="00BE53E3" w:rsidRPr="007C4D9D" w:rsidRDefault="00BE53E3" w:rsidP="00816CC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D9D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5E3A77" w:rsidRPr="005E3A77" w:rsidRDefault="005E3A77" w:rsidP="005E3A77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5E3A77">
        <w:rPr>
          <w:sz w:val="28"/>
          <w:szCs w:val="28"/>
        </w:rPr>
        <w:t>О внесении изменений в постановление Правительства Самарской области  от 07.05.2019 № 274 «Об установлении общей суммы использованных          не по целевому назначению средств бюджетных кредитов, межбюджетных трансфертов, предоставляемых из бюджета Самарской области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Pr="005E3A77">
        <w:rPr>
          <w:sz w:val="28"/>
          <w:szCs w:val="28"/>
        </w:rPr>
        <w:t>, подлежащих бесспорному взысканию в соответствии</w:t>
      </w:r>
      <w:r>
        <w:rPr>
          <w:sz w:val="28"/>
          <w:szCs w:val="28"/>
        </w:rPr>
        <w:t xml:space="preserve">                       </w:t>
      </w:r>
      <w:r w:rsidRPr="005E3A77">
        <w:rPr>
          <w:sz w:val="28"/>
          <w:szCs w:val="28"/>
        </w:rPr>
        <w:t xml:space="preserve"> с решениями о применении бюджетных мер принуждения, для определения </w:t>
      </w:r>
      <w:proofErr w:type="gramStart"/>
      <w:r w:rsidRPr="005E3A77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5E3A77">
        <w:rPr>
          <w:sz w:val="28"/>
          <w:szCs w:val="28"/>
        </w:rPr>
        <w:t xml:space="preserve"> </w:t>
      </w:r>
    </w:p>
    <w:p w:rsidR="003752EF" w:rsidRDefault="005E3A77" w:rsidP="003752EF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proofErr w:type="gramStart"/>
      <w:r w:rsidRPr="005E3A77">
        <w:rPr>
          <w:sz w:val="28"/>
          <w:szCs w:val="28"/>
        </w:rPr>
        <w:t>на срок более одного года»</w:t>
      </w:r>
      <w:r w:rsidRPr="005E3A77">
        <w:rPr>
          <w:bCs/>
          <w:sz w:val="28"/>
          <w:szCs w:val="28"/>
        </w:rPr>
        <w:t xml:space="preserve"> </w:t>
      </w:r>
      <w:r w:rsidR="0050326A">
        <w:rPr>
          <w:bCs/>
          <w:sz w:val="28"/>
          <w:szCs w:val="28"/>
        </w:rPr>
        <w:t>(далее – проект постановления</w:t>
      </w:r>
      <w:r w:rsidR="003752EF">
        <w:rPr>
          <w:bCs/>
          <w:sz w:val="28"/>
          <w:szCs w:val="28"/>
        </w:rPr>
        <w:t xml:space="preserve">, </w:t>
      </w:r>
      <w:proofErr w:type="gramEnd"/>
    </w:p>
    <w:p w:rsidR="005838EF" w:rsidRDefault="003752EF" w:rsidP="003752EF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 274</w:t>
      </w:r>
      <w:r w:rsidR="0050326A">
        <w:rPr>
          <w:bCs/>
          <w:sz w:val="28"/>
          <w:szCs w:val="28"/>
        </w:rPr>
        <w:t>)</w:t>
      </w:r>
    </w:p>
    <w:p w:rsidR="0050326A" w:rsidRDefault="0050326A" w:rsidP="00B873E6">
      <w:pPr>
        <w:autoSpaceDE w:val="0"/>
        <w:autoSpaceDN w:val="0"/>
        <w:adjustRightInd w:val="0"/>
        <w:spacing w:line="360" w:lineRule="auto"/>
        <w:ind w:right="-2"/>
        <w:jc w:val="center"/>
        <w:rPr>
          <w:bCs/>
          <w:sz w:val="28"/>
          <w:szCs w:val="28"/>
        </w:rPr>
      </w:pPr>
    </w:p>
    <w:p w:rsidR="00201236" w:rsidRDefault="00201236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министерством управления финансами Самарской области в целях приведения нормативных правовых актов Самарский области в соответствие с федеральным законодательством.</w:t>
      </w:r>
    </w:p>
    <w:p w:rsidR="00316D51" w:rsidRDefault="00316D51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Бюджетный кодекс Российской Федерации (далее – БК РФ) внесены изменения в части исключения из видов бюджетных мер принуждения </w:t>
      </w:r>
      <w:r w:rsidR="00AE6017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316D51">
        <w:rPr>
          <w:sz w:val="28"/>
          <w:szCs w:val="28"/>
        </w:rPr>
        <w:t>арушени</w:t>
      </w:r>
      <w:r w:rsidR="00AE6017">
        <w:rPr>
          <w:sz w:val="28"/>
          <w:szCs w:val="28"/>
        </w:rPr>
        <w:t>е</w:t>
      </w:r>
      <w:r w:rsidRPr="00316D51">
        <w:rPr>
          <w:sz w:val="28"/>
          <w:szCs w:val="28"/>
        </w:rPr>
        <w:t xml:space="preserve"> условий предоставления (расходования) межбюджетных трансфертов</w:t>
      </w:r>
      <w:r>
        <w:rPr>
          <w:sz w:val="28"/>
          <w:szCs w:val="28"/>
        </w:rPr>
        <w:t>.</w:t>
      </w:r>
    </w:p>
    <w:p w:rsidR="00316D51" w:rsidRDefault="00316D51" w:rsidP="002E49E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="00AE60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6D51">
        <w:rPr>
          <w:sz w:val="28"/>
          <w:szCs w:val="28"/>
        </w:rPr>
        <w:t xml:space="preserve">постановлением Правительства Российской </w:t>
      </w:r>
      <w:r w:rsidR="00AE6017">
        <w:rPr>
          <w:sz w:val="28"/>
          <w:szCs w:val="28"/>
        </w:rPr>
        <w:t>Ф</w:t>
      </w:r>
      <w:r w:rsidRPr="00316D51">
        <w:rPr>
          <w:sz w:val="28"/>
          <w:szCs w:val="28"/>
        </w:rPr>
        <w:t xml:space="preserve">едерации от 13.06.2020 № 858 «О продлении </w:t>
      </w:r>
      <w:proofErr w:type="gramStart"/>
      <w:r w:rsidRPr="00316D51">
        <w:rPr>
          <w:sz w:val="28"/>
          <w:szCs w:val="28"/>
        </w:rPr>
        <w:t>срока продления исполнения бюджетной меры принуждения</w:t>
      </w:r>
      <w:proofErr w:type="gramEnd"/>
      <w:r w:rsidRPr="00316D51">
        <w:rPr>
          <w:sz w:val="28"/>
          <w:szCs w:val="28"/>
        </w:rPr>
        <w:t xml:space="preserve"> и внесении изменений в общие требования</w:t>
      </w:r>
      <w:r w:rsidR="00201236">
        <w:rPr>
          <w:sz w:val="28"/>
          <w:szCs w:val="28"/>
        </w:rPr>
        <w:t xml:space="preserve">                          </w:t>
      </w:r>
      <w:r w:rsidRPr="00316D51">
        <w:rPr>
          <w:sz w:val="28"/>
          <w:szCs w:val="28"/>
        </w:rPr>
        <w:t xml:space="preserve"> к установлению случаев и условий продления срока исполнения бюджетной меры принуждения»</w:t>
      </w:r>
      <w:r>
        <w:rPr>
          <w:sz w:val="28"/>
          <w:szCs w:val="28"/>
        </w:rPr>
        <w:t xml:space="preserve"> в </w:t>
      </w:r>
      <w:r w:rsidRPr="00316D51">
        <w:rPr>
          <w:sz w:val="28"/>
          <w:szCs w:val="28"/>
        </w:rPr>
        <w:t>общие требования к установлению случаев и условий продления срока исполнения бюджетной меры принуждения</w:t>
      </w:r>
      <w:r w:rsidR="00201236">
        <w:rPr>
          <w:sz w:val="28"/>
          <w:szCs w:val="28"/>
        </w:rPr>
        <w:t>, утвержденные п</w:t>
      </w:r>
      <w:r w:rsidR="00201236" w:rsidRPr="00201236">
        <w:rPr>
          <w:sz w:val="28"/>
          <w:szCs w:val="28"/>
        </w:rPr>
        <w:t>остановление</w:t>
      </w:r>
      <w:r w:rsidR="00201236">
        <w:rPr>
          <w:sz w:val="28"/>
          <w:szCs w:val="28"/>
        </w:rPr>
        <w:t>м</w:t>
      </w:r>
      <w:r w:rsidR="00201236" w:rsidRPr="00201236">
        <w:rPr>
          <w:sz w:val="28"/>
          <w:szCs w:val="28"/>
        </w:rPr>
        <w:t xml:space="preserve"> Правительства РФ от 24.10.2018 </w:t>
      </w:r>
      <w:r w:rsidR="00201236">
        <w:rPr>
          <w:sz w:val="28"/>
          <w:szCs w:val="28"/>
        </w:rPr>
        <w:t>№</w:t>
      </w:r>
      <w:r w:rsidR="00201236" w:rsidRPr="00201236">
        <w:rPr>
          <w:sz w:val="28"/>
          <w:szCs w:val="28"/>
        </w:rPr>
        <w:t xml:space="preserve"> 1268</w:t>
      </w:r>
      <w:r w:rsidR="002A5E4F">
        <w:rPr>
          <w:sz w:val="28"/>
          <w:szCs w:val="28"/>
        </w:rPr>
        <w:t xml:space="preserve"> (далее – Общие требования)</w:t>
      </w:r>
      <w:r w:rsidR="00201236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внесены </w:t>
      </w:r>
      <w:r w:rsidR="00201236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правки </w:t>
      </w:r>
      <w:r w:rsidR="00201236">
        <w:rPr>
          <w:sz w:val="28"/>
          <w:szCs w:val="28"/>
        </w:rPr>
        <w:t xml:space="preserve">юридико-технического характера </w:t>
      </w:r>
      <w:r>
        <w:rPr>
          <w:sz w:val="28"/>
          <w:szCs w:val="28"/>
        </w:rPr>
        <w:t>в связи с указанными изменениями БК РФ.</w:t>
      </w:r>
    </w:p>
    <w:p w:rsidR="003752EF" w:rsidRDefault="003752EF" w:rsidP="0039604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в соответствии с Общими требованиями о</w:t>
      </w:r>
      <w:r w:rsidRPr="003752EF">
        <w:rPr>
          <w:sz w:val="28"/>
          <w:szCs w:val="28"/>
        </w:rPr>
        <w:t xml:space="preserve">бщая сумма средств местного бюджета, подлежащих бесспорному взысканию </w:t>
      </w:r>
      <w:r>
        <w:rPr>
          <w:sz w:val="28"/>
          <w:szCs w:val="28"/>
        </w:rPr>
        <w:t xml:space="preserve">                          </w:t>
      </w:r>
      <w:r w:rsidRPr="003752EF">
        <w:rPr>
          <w:sz w:val="28"/>
          <w:szCs w:val="28"/>
        </w:rPr>
        <w:lastRenderedPageBreak/>
        <w:t>в соответствии с решениями о применении бюджетных мер принуждения</w:t>
      </w:r>
      <w:r>
        <w:rPr>
          <w:sz w:val="28"/>
          <w:szCs w:val="28"/>
        </w:rPr>
        <w:t xml:space="preserve">           </w:t>
      </w:r>
      <w:r w:rsidRPr="003752EF">
        <w:rPr>
          <w:sz w:val="28"/>
          <w:szCs w:val="28"/>
        </w:rPr>
        <w:t xml:space="preserve"> за совершение бюджетных нарушений, предусмотренных главой 30 </w:t>
      </w:r>
      <w:r>
        <w:rPr>
          <w:sz w:val="28"/>
          <w:szCs w:val="28"/>
        </w:rPr>
        <w:t>БК РФ</w:t>
      </w:r>
      <w:r w:rsidRPr="003752EF">
        <w:rPr>
          <w:sz w:val="28"/>
          <w:szCs w:val="28"/>
        </w:rPr>
        <w:t>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  <w:r>
        <w:rPr>
          <w:sz w:val="28"/>
          <w:szCs w:val="28"/>
        </w:rPr>
        <w:t>.</w:t>
      </w:r>
      <w:proofErr w:type="gramEnd"/>
    </w:p>
    <w:p w:rsidR="003752EF" w:rsidRDefault="003752EF" w:rsidP="0039604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39604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проектом постановления предлагается внести аналогичные корректировки в постановление № 274.</w:t>
      </w:r>
    </w:p>
    <w:p w:rsidR="00316D51" w:rsidRDefault="00316D51" w:rsidP="0039604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6177B">
        <w:rPr>
          <w:sz w:val="28"/>
          <w:szCs w:val="28"/>
        </w:rPr>
        <w:t>ормативны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акта</w:t>
      </w:r>
      <w:r>
        <w:rPr>
          <w:sz w:val="28"/>
          <w:szCs w:val="28"/>
        </w:rPr>
        <w:t>ми</w:t>
      </w:r>
      <w:r w:rsidRPr="0066177B">
        <w:rPr>
          <w:sz w:val="28"/>
          <w:szCs w:val="28"/>
        </w:rPr>
        <w:t xml:space="preserve"> в данной сфере правового регулирования</w:t>
      </w:r>
      <w:r>
        <w:rPr>
          <w:sz w:val="28"/>
          <w:szCs w:val="28"/>
        </w:rPr>
        <w:t xml:space="preserve"> являются:</w:t>
      </w:r>
    </w:p>
    <w:p w:rsidR="00316D51" w:rsidRDefault="00396040" w:rsidP="00396040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6D51">
        <w:rPr>
          <w:sz w:val="28"/>
          <w:szCs w:val="28"/>
        </w:rPr>
        <w:t>БК РФ;</w:t>
      </w:r>
    </w:p>
    <w:p w:rsidR="00316D51" w:rsidRDefault="00396040" w:rsidP="00396040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6D51" w:rsidRPr="0066177B">
        <w:rPr>
          <w:sz w:val="28"/>
          <w:szCs w:val="28"/>
        </w:rPr>
        <w:t>постановление Правительства Росси</w:t>
      </w:r>
      <w:r w:rsidR="003752EF">
        <w:rPr>
          <w:sz w:val="28"/>
          <w:szCs w:val="28"/>
        </w:rPr>
        <w:t>йской Федерации от 07.02.2019 № </w:t>
      </w:r>
      <w:r w:rsidR="00316D51" w:rsidRPr="0066177B">
        <w:rPr>
          <w:sz w:val="28"/>
          <w:szCs w:val="28"/>
        </w:rPr>
        <w:t>91 «Об утверждении Правил принятия финансовыми органами решений</w:t>
      </w:r>
      <w:r w:rsidR="003752EF">
        <w:rPr>
          <w:sz w:val="28"/>
          <w:szCs w:val="28"/>
        </w:rPr>
        <w:t xml:space="preserve">       </w:t>
      </w:r>
      <w:r w:rsidR="00316D51" w:rsidRPr="0066177B">
        <w:rPr>
          <w:sz w:val="28"/>
          <w:szCs w:val="28"/>
        </w:rPr>
        <w:t xml:space="preserve">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  <w:r w:rsidR="00316D51">
        <w:rPr>
          <w:sz w:val="28"/>
          <w:szCs w:val="28"/>
        </w:rPr>
        <w:t>;</w:t>
      </w:r>
    </w:p>
    <w:p w:rsidR="00316D51" w:rsidRDefault="00396040" w:rsidP="00396040">
      <w:pPr>
        <w:widowControl w:val="0"/>
        <w:tabs>
          <w:tab w:val="left" w:pos="0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6D51">
        <w:rPr>
          <w:sz w:val="28"/>
          <w:szCs w:val="28"/>
        </w:rPr>
        <w:t>Общие требования.</w:t>
      </w:r>
    </w:p>
    <w:p w:rsidR="00962DCB" w:rsidRPr="004E3920" w:rsidRDefault="00BE53E3" w:rsidP="00396040">
      <w:pPr>
        <w:tabs>
          <w:tab w:val="left" w:pos="0"/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4E3920">
        <w:rPr>
          <w:sz w:val="28"/>
          <w:szCs w:val="28"/>
        </w:rPr>
        <w:t xml:space="preserve">В отношении проекта постановления в установленном порядке проведена </w:t>
      </w:r>
      <w:proofErr w:type="spellStart"/>
      <w:r w:rsidRPr="004E3920">
        <w:rPr>
          <w:sz w:val="28"/>
          <w:szCs w:val="28"/>
        </w:rPr>
        <w:t>антикоррупционная</w:t>
      </w:r>
      <w:proofErr w:type="spellEnd"/>
      <w:r w:rsidRPr="004E3920">
        <w:rPr>
          <w:sz w:val="28"/>
          <w:szCs w:val="28"/>
        </w:rPr>
        <w:t xml:space="preserve"> экспертиза, </w:t>
      </w:r>
      <w:proofErr w:type="spellStart"/>
      <w:r w:rsidRPr="004E3920">
        <w:rPr>
          <w:sz w:val="28"/>
          <w:szCs w:val="28"/>
        </w:rPr>
        <w:t>коррупциогенных</w:t>
      </w:r>
      <w:proofErr w:type="spellEnd"/>
      <w:r w:rsidRPr="004E3920">
        <w:rPr>
          <w:sz w:val="28"/>
          <w:szCs w:val="28"/>
        </w:rPr>
        <w:t xml:space="preserve"> факторов не выявлено.</w:t>
      </w:r>
    </w:p>
    <w:p w:rsidR="00816CC4" w:rsidRDefault="00816CC4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ED3F22" w:rsidRDefault="00ED3F22" w:rsidP="005D559E">
      <w:pPr>
        <w:tabs>
          <w:tab w:val="left" w:pos="0"/>
          <w:tab w:val="left" w:pos="9072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7C131D" w:rsidRDefault="007C131D" w:rsidP="007C131D">
      <w:pPr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B8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44E2F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</w:p>
    <w:p w:rsidR="007C131D" w:rsidRDefault="007C131D" w:rsidP="007C131D">
      <w:pPr>
        <w:tabs>
          <w:tab w:val="left" w:pos="3686"/>
        </w:tabs>
        <w:ind w:right="1288"/>
        <w:rPr>
          <w:sz w:val="28"/>
          <w:szCs w:val="28"/>
        </w:rPr>
      </w:pPr>
      <w:r>
        <w:rPr>
          <w:sz w:val="28"/>
          <w:szCs w:val="28"/>
        </w:rPr>
        <w:t>управления финансами</w:t>
      </w:r>
    </w:p>
    <w:p w:rsidR="00043365" w:rsidRPr="002B639A" w:rsidRDefault="007C131D" w:rsidP="007C131D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      </w:t>
      </w:r>
      <w:r w:rsidR="005830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 w:rsidRPr="00344E2F">
        <w:rPr>
          <w:sz w:val="28"/>
          <w:szCs w:val="28"/>
        </w:rPr>
        <w:t>А.В.Прямилов</w:t>
      </w:r>
      <w:proofErr w:type="spellEnd"/>
    </w:p>
    <w:p w:rsidR="00BE53E3" w:rsidRDefault="00BE53E3"/>
    <w:p w:rsidR="00FD1D78" w:rsidRDefault="00FD1D78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FD1D78" w:rsidRDefault="00FD1D78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</w:p>
    <w:p w:rsidR="003752EF" w:rsidRDefault="003752EF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0593" w:rsidRPr="002E49E1" w:rsidRDefault="00B50593" w:rsidP="00B50593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E49E1">
        <w:rPr>
          <w:sz w:val="28"/>
          <w:szCs w:val="28"/>
        </w:rPr>
        <w:t>Каюров 242</w:t>
      </w:r>
      <w:r w:rsidR="002E49E1">
        <w:rPr>
          <w:sz w:val="28"/>
          <w:szCs w:val="28"/>
        </w:rPr>
        <w:t>2737</w:t>
      </w:r>
    </w:p>
    <w:sectPr w:rsidR="00B50593" w:rsidRPr="002E49E1" w:rsidSect="00B873E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F4" w:rsidRDefault="00A665F4" w:rsidP="00043365">
      <w:r>
        <w:separator/>
      </w:r>
    </w:p>
  </w:endnote>
  <w:endnote w:type="continuationSeparator" w:id="0">
    <w:p w:rsidR="00A665F4" w:rsidRDefault="00A665F4" w:rsidP="000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F4" w:rsidRDefault="00A665F4" w:rsidP="00043365">
      <w:r>
        <w:separator/>
      </w:r>
    </w:p>
  </w:footnote>
  <w:footnote w:type="continuationSeparator" w:id="0">
    <w:p w:rsidR="00A665F4" w:rsidRDefault="00A665F4" w:rsidP="000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7066"/>
      <w:docPartObj>
        <w:docPartGallery w:val="Page Numbers (Top of Page)"/>
        <w:docPartUnique/>
      </w:docPartObj>
    </w:sdtPr>
    <w:sdtContent>
      <w:p w:rsidR="00043365" w:rsidRDefault="001D76AA">
        <w:pPr>
          <w:pStyle w:val="a9"/>
          <w:jc w:val="center"/>
        </w:pPr>
        <w:fldSimple w:instr=" PAGE   \* MERGEFORMAT ">
          <w:r w:rsidR="00396040">
            <w:rPr>
              <w:noProof/>
            </w:rPr>
            <w:t>2</w:t>
          </w:r>
        </w:fldSimple>
      </w:p>
    </w:sdtContent>
  </w:sdt>
  <w:p w:rsidR="00043365" w:rsidRDefault="0004336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3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07724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438"/>
    <w:rsid w:val="00032FD6"/>
    <w:rsid w:val="00033747"/>
    <w:rsid w:val="000343DE"/>
    <w:rsid w:val="00034733"/>
    <w:rsid w:val="00035CA4"/>
    <w:rsid w:val="00035FDC"/>
    <w:rsid w:val="000366DB"/>
    <w:rsid w:val="00036A47"/>
    <w:rsid w:val="000408E8"/>
    <w:rsid w:val="00043365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5920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98E"/>
    <w:rsid w:val="000F6B64"/>
    <w:rsid w:val="00102AA0"/>
    <w:rsid w:val="0010327A"/>
    <w:rsid w:val="00103DF8"/>
    <w:rsid w:val="001051EB"/>
    <w:rsid w:val="00106E69"/>
    <w:rsid w:val="001075A3"/>
    <w:rsid w:val="00110C0B"/>
    <w:rsid w:val="00112072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49F7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7AA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97B68"/>
    <w:rsid w:val="001A0F15"/>
    <w:rsid w:val="001A2E5B"/>
    <w:rsid w:val="001A34B0"/>
    <w:rsid w:val="001A4C95"/>
    <w:rsid w:val="001A6504"/>
    <w:rsid w:val="001A6768"/>
    <w:rsid w:val="001B12ED"/>
    <w:rsid w:val="001B33DD"/>
    <w:rsid w:val="001B5A8C"/>
    <w:rsid w:val="001B5B80"/>
    <w:rsid w:val="001B70BB"/>
    <w:rsid w:val="001B7129"/>
    <w:rsid w:val="001B7B14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D76AA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236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5616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5E4F"/>
    <w:rsid w:val="002A6460"/>
    <w:rsid w:val="002B0C22"/>
    <w:rsid w:val="002B16DF"/>
    <w:rsid w:val="002B22FD"/>
    <w:rsid w:val="002B3532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D691F"/>
    <w:rsid w:val="002E16EC"/>
    <w:rsid w:val="002E26EC"/>
    <w:rsid w:val="002E3067"/>
    <w:rsid w:val="002E49E1"/>
    <w:rsid w:val="002E651C"/>
    <w:rsid w:val="002E7829"/>
    <w:rsid w:val="002E7B45"/>
    <w:rsid w:val="002E7D12"/>
    <w:rsid w:val="002F0FB6"/>
    <w:rsid w:val="002F21E4"/>
    <w:rsid w:val="002F29B3"/>
    <w:rsid w:val="002F31A2"/>
    <w:rsid w:val="002F3716"/>
    <w:rsid w:val="002F5300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16D51"/>
    <w:rsid w:val="00320200"/>
    <w:rsid w:val="00322DC2"/>
    <w:rsid w:val="00322E1C"/>
    <w:rsid w:val="0032315E"/>
    <w:rsid w:val="003250D0"/>
    <w:rsid w:val="00332F53"/>
    <w:rsid w:val="00336271"/>
    <w:rsid w:val="00340AB7"/>
    <w:rsid w:val="00340D35"/>
    <w:rsid w:val="00341150"/>
    <w:rsid w:val="00341E06"/>
    <w:rsid w:val="00342091"/>
    <w:rsid w:val="00342431"/>
    <w:rsid w:val="00343E19"/>
    <w:rsid w:val="00344E2F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52EF"/>
    <w:rsid w:val="0037689B"/>
    <w:rsid w:val="00383950"/>
    <w:rsid w:val="00383AD1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040"/>
    <w:rsid w:val="003961CA"/>
    <w:rsid w:val="003A1553"/>
    <w:rsid w:val="003A1BAD"/>
    <w:rsid w:val="003A263D"/>
    <w:rsid w:val="003A2724"/>
    <w:rsid w:val="003A310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24C4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76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0EE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0628"/>
    <w:rsid w:val="004B114B"/>
    <w:rsid w:val="004B32B9"/>
    <w:rsid w:val="004B441B"/>
    <w:rsid w:val="004B4B66"/>
    <w:rsid w:val="004B5387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46DB"/>
    <w:rsid w:val="004D5631"/>
    <w:rsid w:val="004E0CD3"/>
    <w:rsid w:val="004E2748"/>
    <w:rsid w:val="004E3920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26A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1F91"/>
    <w:rsid w:val="005665F3"/>
    <w:rsid w:val="005669DC"/>
    <w:rsid w:val="00567CAA"/>
    <w:rsid w:val="00570132"/>
    <w:rsid w:val="00570395"/>
    <w:rsid w:val="00574F1A"/>
    <w:rsid w:val="00575412"/>
    <w:rsid w:val="005757C9"/>
    <w:rsid w:val="00575F75"/>
    <w:rsid w:val="00577482"/>
    <w:rsid w:val="00581BEC"/>
    <w:rsid w:val="005830B0"/>
    <w:rsid w:val="00583175"/>
    <w:rsid w:val="005834BE"/>
    <w:rsid w:val="005838EF"/>
    <w:rsid w:val="00585174"/>
    <w:rsid w:val="00585364"/>
    <w:rsid w:val="00587144"/>
    <w:rsid w:val="005878FC"/>
    <w:rsid w:val="00590918"/>
    <w:rsid w:val="00592913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25C5"/>
    <w:rsid w:val="005C4B03"/>
    <w:rsid w:val="005C7297"/>
    <w:rsid w:val="005C77C7"/>
    <w:rsid w:val="005C7C9E"/>
    <w:rsid w:val="005D0E9E"/>
    <w:rsid w:val="005D11AD"/>
    <w:rsid w:val="005D1688"/>
    <w:rsid w:val="005D3477"/>
    <w:rsid w:val="005D4240"/>
    <w:rsid w:val="005D4A96"/>
    <w:rsid w:val="005D559E"/>
    <w:rsid w:val="005D6CB9"/>
    <w:rsid w:val="005D7A7D"/>
    <w:rsid w:val="005E10F9"/>
    <w:rsid w:val="005E16D1"/>
    <w:rsid w:val="005E259B"/>
    <w:rsid w:val="005E300A"/>
    <w:rsid w:val="005E3A77"/>
    <w:rsid w:val="005E49FE"/>
    <w:rsid w:val="005E4AD2"/>
    <w:rsid w:val="005E575D"/>
    <w:rsid w:val="005F041D"/>
    <w:rsid w:val="005F19DA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190B"/>
    <w:rsid w:val="006031F4"/>
    <w:rsid w:val="00603A1A"/>
    <w:rsid w:val="00603EA2"/>
    <w:rsid w:val="006049E4"/>
    <w:rsid w:val="00605623"/>
    <w:rsid w:val="00611178"/>
    <w:rsid w:val="00612C8E"/>
    <w:rsid w:val="00613377"/>
    <w:rsid w:val="00614AAC"/>
    <w:rsid w:val="00614B4D"/>
    <w:rsid w:val="00615A95"/>
    <w:rsid w:val="00615E16"/>
    <w:rsid w:val="006225F0"/>
    <w:rsid w:val="00624542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04C2"/>
    <w:rsid w:val="00651557"/>
    <w:rsid w:val="006524E8"/>
    <w:rsid w:val="00653E14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96C32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B7520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3B52"/>
    <w:rsid w:val="006D4C14"/>
    <w:rsid w:val="006D55CB"/>
    <w:rsid w:val="006D608B"/>
    <w:rsid w:val="006D661F"/>
    <w:rsid w:val="006D7E52"/>
    <w:rsid w:val="006E28DA"/>
    <w:rsid w:val="006E3A5B"/>
    <w:rsid w:val="006E3D83"/>
    <w:rsid w:val="006E7719"/>
    <w:rsid w:val="006E7AF9"/>
    <w:rsid w:val="006F19BB"/>
    <w:rsid w:val="006F1F5C"/>
    <w:rsid w:val="006F22A7"/>
    <w:rsid w:val="006F28A2"/>
    <w:rsid w:val="006F3667"/>
    <w:rsid w:val="006F63E7"/>
    <w:rsid w:val="006F6D57"/>
    <w:rsid w:val="00700C2E"/>
    <w:rsid w:val="00703705"/>
    <w:rsid w:val="0070434B"/>
    <w:rsid w:val="00704588"/>
    <w:rsid w:val="00706A81"/>
    <w:rsid w:val="007073E2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1252"/>
    <w:rsid w:val="007335B3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4A74"/>
    <w:rsid w:val="007654DD"/>
    <w:rsid w:val="00765A95"/>
    <w:rsid w:val="00766E28"/>
    <w:rsid w:val="00771562"/>
    <w:rsid w:val="00773CB8"/>
    <w:rsid w:val="00774C62"/>
    <w:rsid w:val="00776831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131D"/>
    <w:rsid w:val="007C35B6"/>
    <w:rsid w:val="007C4B48"/>
    <w:rsid w:val="007C4D9D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4E6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BC5"/>
    <w:rsid w:val="00816CC4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171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571C6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6131"/>
    <w:rsid w:val="00877339"/>
    <w:rsid w:val="00884EBD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028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D7290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03C8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2DCB"/>
    <w:rsid w:val="0096362A"/>
    <w:rsid w:val="00964C90"/>
    <w:rsid w:val="009670D3"/>
    <w:rsid w:val="0097332B"/>
    <w:rsid w:val="009736D5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8C3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4258"/>
    <w:rsid w:val="009A7AF3"/>
    <w:rsid w:val="009A7C19"/>
    <w:rsid w:val="009B02AB"/>
    <w:rsid w:val="009B0992"/>
    <w:rsid w:val="009B0A12"/>
    <w:rsid w:val="009B0C48"/>
    <w:rsid w:val="009B1331"/>
    <w:rsid w:val="009B22B8"/>
    <w:rsid w:val="009B3478"/>
    <w:rsid w:val="009B4A57"/>
    <w:rsid w:val="009C0093"/>
    <w:rsid w:val="009C36AE"/>
    <w:rsid w:val="009C68C9"/>
    <w:rsid w:val="009C744A"/>
    <w:rsid w:val="009D4D7F"/>
    <w:rsid w:val="009D53D3"/>
    <w:rsid w:val="009D6DA2"/>
    <w:rsid w:val="009D71AD"/>
    <w:rsid w:val="009D74E9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2F50"/>
    <w:rsid w:val="009F67C2"/>
    <w:rsid w:val="009F67D0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26C2A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65F4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952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6847"/>
    <w:rsid w:val="00AC77AA"/>
    <w:rsid w:val="00AD275F"/>
    <w:rsid w:val="00AD3B6A"/>
    <w:rsid w:val="00AD4ED1"/>
    <w:rsid w:val="00AD5D0D"/>
    <w:rsid w:val="00AD5D52"/>
    <w:rsid w:val="00AD7811"/>
    <w:rsid w:val="00AE1635"/>
    <w:rsid w:val="00AE1A77"/>
    <w:rsid w:val="00AE2115"/>
    <w:rsid w:val="00AE5C88"/>
    <w:rsid w:val="00AE6017"/>
    <w:rsid w:val="00AF1145"/>
    <w:rsid w:val="00AF2049"/>
    <w:rsid w:val="00AF27E9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0593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5F3D"/>
    <w:rsid w:val="00B86046"/>
    <w:rsid w:val="00B86103"/>
    <w:rsid w:val="00B873E6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B7A25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3"/>
    <w:rsid w:val="00BE53EC"/>
    <w:rsid w:val="00BF03C8"/>
    <w:rsid w:val="00BF052F"/>
    <w:rsid w:val="00BF0714"/>
    <w:rsid w:val="00BF36BD"/>
    <w:rsid w:val="00BF4F57"/>
    <w:rsid w:val="00BF590E"/>
    <w:rsid w:val="00BF5CFD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2F26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04CB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695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27B1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3FE8"/>
    <w:rsid w:val="00CC4173"/>
    <w:rsid w:val="00CC53BA"/>
    <w:rsid w:val="00CC613F"/>
    <w:rsid w:val="00CC7430"/>
    <w:rsid w:val="00CD448D"/>
    <w:rsid w:val="00CD4A39"/>
    <w:rsid w:val="00CD6464"/>
    <w:rsid w:val="00CD6EEB"/>
    <w:rsid w:val="00CD7D13"/>
    <w:rsid w:val="00CD7FF9"/>
    <w:rsid w:val="00CE0E07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782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CF7163"/>
    <w:rsid w:val="00D000C7"/>
    <w:rsid w:val="00D004A6"/>
    <w:rsid w:val="00D0255C"/>
    <w:rsid w:val="00D03A5E"/>
    <w:rsid w:val="00D03C62"/>
    <w:rsid w:val="00D047E0"/>
    <w:rsid w:val="00D05119"/>
    <w:rsid w:val="00D05B78"/>
    <w:rsid w:val="00D05FE5"/>
    <w:rsid w:val="00D07A8D"/>
    <w:rsid w:val="00D10471"/>
    <w:rsid w:val="00D12BF6"/>
    <w:rsid w:val="00D131FB"/>
    <w:rsid w:val="00D13310"/>
    <w:rsid w:val="00D15C16"/>
    <w:rsid w:val="00D16C4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27C57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0B9"/>
    <w:rsid w:val="00D727E8"/>
    <w:rsid w:val="00D760E0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20F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0EB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0AC9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23A1"/>
    <w:rsid w:val="00DE30D0"/>
    <w:rsid w:val="00DE37BD"/>
    <w:rsid w:val="00DE58EA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41E"/>
    <w:rsid w:val="00E05ED1"/>
    <w:rsid w:val="00E0646E"/>
    <w:rsid w:val="00E11818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69D4"/>
    <w:rsid w:val="00E27926"/>
    <w:rsid w:val="00E3111E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5A21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EEA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1B2D"/>
    <w:rsid w:val="00EC2F08"/>
    <w:rsid w:val="00EC3A9D"/>
    <w:rsid w:val="00EC4465"/>
    <w:rsid w:val="00EC683A"/>
    <w:rsid w:val="00ED0FDB"/>
    <w:rsid w:val="00ED1170"/>
    <w:rsid w:val="00ED3F22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568D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274C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1D78"/>
    <w:rsid w:val="00FD2836"/>
    <w:rsid w:val="00FD4187"/>
    <w:rsid w:val="00FD464D"/>
    <w:rsid w:val="00FD4F8E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4B2E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3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E5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BE53E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E53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аголовок статьи"/>
    <w:basedOn w:val="a"/>
    <w:next w:val="a"/>
    <w:uiPriority w:val="99"/>
    <w:rsid w:val="00BE53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table" w:styleId="a8">
    <w:name w:val="Table Grid"/>
    <w:basedOn w:val="a1"/>
    <w:uiPriority w:val="59"/>
    <w:rsid w:val="00BE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33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433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3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E7D12"/>
    <w:pPr>
      <w:spacing w:before="100" w:beforeAutospacing="1" w:after="100" w:afterAutospacing="1"/>
    </w:pPr>
    <w:rPr>
      <w:lang w:eastAsia="ru-RU"/>
    </w:rPr>
  </w:style>
  <w:style w:type="character" w:customStyle="1" w:styleId="FontStyle18">
    <w:name w:val="Font Style18"/>
    <w:basedOn w:val="a0"/>
    <w:uiPriority w:val="99"/>
    <w:rsid w:val="006F366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5D55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5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55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59E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4E3920"/>
    <w:pPr>
      <w:spacing w:after="60"/>
      <w:ind w:left="720"/>
      <w:contextualSpacing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FD27-7E72-4ACC-AE88-3A576AB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Lepihova</cp:lastModifiedBy>
  <cp:revision>3</cp:revision>
  <cp:lastPrinted>2020-07-09T06:10:00Z</cp:lastPrinted>
  <dcterms:created xsi:type="dcterms:W3CDTF">2020-07-20T08:08:00Z</dcterms:created>
  <dcterms:modified xsi:type="dcterms:W3CDTF">2020-07-20T09:55:00Z</dcterms:modified>
</cp:coreProperties>
</file>