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B5" w:rsidRDefault="00FB61B5" w:rsidP="0027169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61B5" w:rsidRDefault="00FB61B5" w:rsidP="00FB61B5">
      <w:pPr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1B5" w:rsidRPr="00DE2E26" w:rsidRDefault="00FB61B5" w:rsidP="002F5262">
      <w:pPr>
        <w:tabs>
          <w:tab w:val="left" w:pos="15593"/>
        </w:tabs>
        <w:spacing w:after="0" w:line="240" w:lineRule="auto"/>
        <w:ind w:left="155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9D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E02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01C" w:rsidRPr="00E854B6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DE2E26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Правительства </w:t>
      </w:r>
    </w:p>
    <w:p w:rsidR="00FB61B5" w:rsidRPr="00DE2E26" w:rsidRDefault="00FB61B5" w:rsidP="002F5262">
      <w:pPr>
        <w:tabs>
          <w:tab w:val="left" w:pos="15593"/>
        </w:tabs>
        <w:spacing w:after="0" w:line="240" w:lineRule="auto"/>
        <w:ind w:left="155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E26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</w:p>
    <w:p w:rsidR="00FB61B5" w:rsidRDefault="00FB61B5" w:rsidP="002F5262">
      <w:pPr>
        <w:tabs>
          <w:tab w:val="left" w:pos="15593"/>
        </w:tabs>
        <w:spacing w:after="0" w:line="240" w:lineRule="auto"/>
        <w:ind w:left="155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E26">
        <w:rPr>
          <w:rFonts w:ascii="Times New Roman" w:eastAsia="Times New Roman" w:hAnsi="Times New Roman" w:cs="Times New Roman"/>
          <w:sz w:val="28"/>
          <w:szCs w:val="28"/>
        </w:rPr>
        <w:t>от __________ №_______</w:t>
      </w:r>
    </w:p>
    <w:p w:rsidR="00FB61B5" w:rsidRDefault="00FB61B5" w:rsidP="00FB61B5">
      <w:pPr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1B5" w:rsidRDefault="00FB61B5" w:rsidP="00FB61B5">
      <w:pPr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1B5" w:rsidRDefault="00FB61B5" w:rsidP="00FB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E26">
        <w:rPr>
          <w:rFonts w:ascii="Times New Roman" w:eastAsia="Times New Roman" w:hAnsi="Times New Roman" w:cs="Times New Roman"/>
          <w:bCs/>
          <w:sz w:val="28"/>
          <w:szCs w:val="28"/>
        </w:rPr>
        <w:t>Изменения сводной бюджетной росписи областного бюджета на 202</w:t>
      </w:r>
      <w:r w:rsidR="00DB03F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D19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192D" w:rsidRPr="004D192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4D19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2AD8">
        <w:rPr>
          <w:rFonts w:ascii="Times New Roman" w:eastAsia="Times New Roman" w:hAnsi="Times New Roman" w:cs="Times New Roman"/>
          <w:bCs/>
          <w:sz w:val="28"/>
          <w:szCs w:val="28"/>
        </w:rPr>
        <w:t>2024</w:t>
      </w:r>
      <w:r w:rsidRPr="00DE2E2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C32AD8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</w:p>
    <w:p w:rsidR="007608FA" w:rsidRDefault="007608FA" w:rsidP="007608FA">
      <w:pPr>
        <w:spacing w:after="0" w:line="240" w:lineRule="auto"/>
        <w:ind w:left="1219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61B5" w:rsidRDefault="007608FA" w:rsidP="007608FA">
      <w:pPr>
        <w:spacing w:after="0" w:line="240" w:lineRule="auto"/>
        <w:ind w:left="1219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Style w:val="a7"/>
        <w:tblW w:w="22080" w:type="dxa"/>
        <w:tblLook w:val="04A0"/>
      </w:tblPr>
      <w:tblGrid>
        <w:gridCol w:w="1125"/>
        <w:gridCol w:w="846"/>
        <w:gridCol w:w="1826"/>
        <w:gridCol w:w="2974"/>
        <w:gridCol w:w="636"/>
        <w:gridCol w:w="823"/>
        <w:gridCol w:w="1183"/>
        <w:gridCol w:w="1196"/>
        <w:gridCol w:w="1756"/>
        <w:gridCol w:w="1965"/>
        <w:gridCol w:w="1616"/>
        <w:gridCol w:w="2026"/>
        <w:gridCol w:w="2124"/>
        <w:gridCol w:w="1984"/>
      </w:tblGrid>
      <w:tr w:rsidR="007608FA" w:rsidRPr="002F5262" w:rsidTr="002F5262">
        <w:trPr>
          <w:trHeight w:val="397"/>
          <w:tblHeader/>
        </w:trPr>
        <w:tc>
          <w:tcPr>
            <w:tcW w:w="1125" w:type="dxa"/>
            <w:vMerge w:val="restart"/>
            <w:vAlign w:val="center"/>
          </w:tcPr>
          <w:p w:rsidR="007608FA" w:rsidRPr="002F5262" w:rsidRDefault="007608FA" w:rsidP="00657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Код </w:t>
            </w: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ГРБС</w:t>
            </w:r>
          </w:p>
        </w:tc>
        <w:tc>
          <w:tcPr>
            <w:tcW w:w="846" w:type="dxa"/>
            <w:vMerge w:val="restart"/>
            <w:vAlign w:val="center"/>
          </w:tcPr>
          <w:p w:rsidR="007608FA" w:rsidRPr="002F5262" w:rsidRDefault="007608FA" w:rsidP="00657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РзПр</w:t>
            </w:r>
          </w:p>
        </w:tc>
        <w:tc>
          <w:tcPr>
            <w:tcW w:w="4800" w:type="dxa"/>
            <w:gridSpan w:val="2"/>
            <w:vAlign w:val="center"/>
          </w:tcPr>
          <w:p w:rsidR="007608FA" w:rsidRPr="002F5262" w:rsidRDefault="007608FA" w:rsidP="00657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vAlign w:val="center"/>
          </w:tcPr>
          <w:p w:rsidR="007608FA" w:rsidRPr="002F5262" w:rsidRDefault="007608FA" w:rsidP="00657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823" w:type="dxa"/>
            <w:vMerge w:val="restart"/>
            <w:vAlign w:val="center"/>
          </w:tcPr>
          <w:p w:rsidR="007608FA" w:rsidRPr="002F5262" w:rsidRDefault="007608FA" w:rsidP="00657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ПНО</w:t>
            </w:r>
          </w:p>
        </w:tc>
        <w:tc>
          <w:tcPr>
            <w:tcW w:w="1183" w:type="dxa"/>
            <w:vMerge w:val="restart"/>
            <w:vAlign w:val="center"/>
          </w:tcPr>
          <w:p w:rsidR="007608FA" w:rsidRPr="002F5262" w:rsidRDefault="007608FA" w:rsidP="00657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Направ-ление</w:t>
            </w:r>
          </w:p>
        </w:tc>
        <w:tc>
          <w:tcPr>
            <w:tcW w:w="1196" w:type="dxa"/>
            <w:vMerge w:val="restart"/>
            <w:vAlign w:val="center"/>
          </w:tcPr>
          <w:p w:rsidR="007608FA" w:rsidRPr="002F5262" w:rsidRDefault="007608FA" w:rsidP="00657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</w:t>
            </w:r>
          </w:p>
        </w:tc>
        <w:tc>
          <w:tcPr>
            <w:tcW w:w="3721" w:type="dxa"/>
            <w:gridSpan w:val="2"/>
            <w:vAlign w:val="center"/>
          </w:tcPr>
          <w:p w:rsidR="007608FA" w:rsidRPr="002F5262" w:rsidRDefault="007608FA" w:rsidP="00657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616" w:type="dxa"/>
            <w:vMerge w:val="restart"/>
            <w:vAlign w:val="center"/>
          </w:tcPr>
          <w:p w:rsidR="007608FA" w:rsidRPr="002F5262" w:rsidRDefault="007608FA" w:rsidP="00657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КЦ</w:t>
            </w:r>
          </w:p>
        </w:tc>
        <w:tc>
          <w:tcPr>
            <w:tcW w:w="2026" w:type="dxa"/>
            <w:vMerge w:val="restart"/>
            <w:vAlign w:val="center"/>
          </w:tcPr>
          <w:p w:rsidR="007608FA" w:rsidRPr="002F5262" w:rsidRDefault="007608FA" w:rsidP="00657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Бюджетные ассигнования на 2022 год</w:t>
            </w:r>
          </w:p>
        </w:tc>
        <w:tc>
          <w:tcPr>
            <w:tcW w:w="2124" w:type="dxa"/>
            <w:vMerge w:val="restart"/>
            <w:vAlign w:val="center"/>
          </w:tcPr>
          <w:p w:rsidR="007608FA" w:rsidRPr="002F5262" w:rsidRDefault="007608FA" w:rsidP="00657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Бюджетные ассигнования на 2023 год</w:t>
            </w:r>
          </w:p>
        </w:tc>
        <w:tc>
          <w:tcPr>
            <w:tcW w:w="1984" w:type="dxa"/>
            <w:vMerge w:val="restart"/>
            <w:vAlign w:val="center"/>
          </w:tcPr>
          <w:p w:rsidR="007608FA" w:rsidRPr="002F5262" w:rsidRDefault="007608FA" w:rsidP="00657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Бюджетные ассигнования на 2024 год</w:t>
            </w:r>
          </w:p>
        </w:tc>
      </w:tr>
      <w:tr w:rsidR="002F5262" w:rsidRPr="002F5262" w:rsidTr="002F5262">
        <w:trPr>
          <w:trHeight w:val="567"/>
          <w:tblHeader/>
        </w:trPr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7608FA" w:rsidRPr="002F5262" w:rsidRDefault="007608FA" w:rsidP="006572AF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vAlign w:val="center"/>
          </w:tcPr>
          <w:p w:rsidR="007608FA" w:rsidRPr="002F5262" w:rsidRDefault="007608FA" w:rsidP="006572AF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:rsidR="007608FA" w:rsidRPr="002F5262" w:rsidRDefault="007608FA" w:rsidP="006572AF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vAlign w:val="center"/>
          </w:tcPr>
          <w:p w:rsidR="007608FA" w:rsidRPr="002F5262" w:rsidRDefault="007608FA" w:rsidP="006572AF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vAlign w:val="center"/>
          </w:tcPr>
          <w:p w:rsidR="007608FA" w:rsidRPr="002F5262" w:rsidRDefault="007608FA" w:rsidP="006572AF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:rsidR="007608FA" w:rsidRPr="002F5262" w:rsidRDefault="007608FA" w:rsidP="006572AF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  <w:vAlign w:val="center"/>
          </w:tcPr>
          <w:p w:rsidR="007608FA" w:rsidRPr="002F5262" w:rsidRDefault="007608FA" w:rsidP="006572AF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7608FA" w:rsidRPr="002F5262" w:rsidRDefault="007608FA" w:rsidP="006572AF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608FA" w:rsidRPr="002F5262" w:rsidRDefault="007608FA" w:rsidP="006572AF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08FA" w:rsidRPr="002F5262" w:rsidTr="002F5262">
        <w:trPr>
          <w:trHeight w:val="454"/>
        </w:trPr>
        <w:tc>
          <w:tcPr>
            <w:tcW w:w="22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08FA" w:rsidRPr="002F5262" w:rsidRDefault="007608FA" w:rsidP="006572AF">
            <w:pPr>
              <w:tabs>
                <w:tab w:val="left" w:pos="52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Министерство управление финансами Самарской области</w:t>
            </w:r>
          </w:p>
        </w:tc>
      </w:tr>
      <w:tr w:rsidR="002F5262" w:rsidRPr="002F5262" w:rsidTr="002F5262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90.1.00.79700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Резервный фонд Правительства Самарской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00.00.00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000.000.0000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Неуказанное мероприятие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211.011.000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-97 752 400,00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-61 602 920,00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-13 092 730,00</w:t>
            </w:r>
          </w:p>
        </w:tc>
      </w:tr>
      <w:tr w:rsidR="002F5262" w:rsidRPr="002F5262" w:rsidTr="002F5262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62" w:rsidRPr="002F5262" w:rsidTr="002F5262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25.5.00.20740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ind w:lef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00.00.00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000.000.0000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Неуказанное мероприятие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214.000.000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ind w:left="-256" w:firstLine="2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+25 000 000,00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ind w:left="-256" w:firstLine="2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+35 000 000,00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ind w:left="-256" w:firstLine="2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262" w:rsidRPr="002F5262" w:rsidTr="002F5262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ind w:lef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ind w:left="-256" w:firstLine="2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ind w:left="-256" w:firstLine="2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ind w:left="-256" w:firstLine="2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262" w:rsidRPr="002F5262" w:rsidTr="002F5262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25.5.00.20740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ind w:lef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</w:t>
            </w:r>
            <w:r w:rsidRPr="002F5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00.00.00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000.000.0000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Неуказанное мероприятие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214.000.000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ind w:left="-256" w:firstLine="2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+37 699 820,00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ind w:left="-256" w:firstLine="2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ind w:left="-256" w:firstLine="2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262" w:rsidRPr="002F5262" w:rsidTr="002F5262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ind w:lef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ind w:left="-256" w:firstLine="2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ind w:left="-256" w:firstLine="2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ind w:left="-256" w:firstLine="2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262" w:rsidRPr="002F5262" w:rsidTr="002F5262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25.3.00.25460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8FA" w:rsidRPr="002F5262" w:rsidRDefault="007608FA" w:rsidP="006572AF">
            <w:pPr>
              <w:ind w:left="-14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Мероприятия по централизации бюджетного (бухгалтерского) учета и формированию бюджетной (бухгалтерской) отчетности органов исполнительной власти Самарской области и подведомственных им государственных учреждений Самарской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00.00.00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000.000.0000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Неуказанное мероприятие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214.000.000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+31 725 000,00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+11 311 670,00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+8 750 000,00</w:t>
            </w:r>
          </w:p>
        </w:tc>
      </w:tr>
      <w:tr w:rsidR="002F5262" w:rsidRPr="002F5262" w:rsidTr="002F5262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8FA" w:rsidRPr="002F5262" w:rsidRDefault="007608FA" w:rsidP="006572AF">
            <w:pPr>
              <w:ind w:lef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262" w:rsidRPr="002F5262" w:rsidTr="002F5262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25.3.00.25460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8FA" w:rsidRPr="002F5262" w:rsidRDefault="007608FA" w:rsidP="006572AF">
            <w:pPr>
              <w:ind w:left="-14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Мероприятия по централизации бюджетного (бухгалтерского) учета и формированию бюджетной (бухгалтерской) отчетности органов исполнительной власти Самарской области и подведомственных им государственных учреждений Самарской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00.00.00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000.000.0000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Неуказанное мероприятие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214.000.000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+8 575 600,00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262" w:rsidRPr="002F5262" w:rsidTr="002F5262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8FA" w:rsidRPr="002F5262" w:rsidRDefault="007608FA" w:rsidP="006572AF">
            <w:pPr>
              <w:ind w:lef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262" w:rsidRPr="002F5262" w:rsidTr="002F5262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25.3.00.12400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8FA" w:rsidRPr="002F5262" w:rsidRDefault="007608FA" w:rsidP="00657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государственного казенного учреждения </w:t>
            </w:r>
            <w:r w:rsidRPr="002F5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 «Центр учета и бюджетной аналитики»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00.00.00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000.000.0000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Неуказанное мероприятие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t>212.008.000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+3 327 580,00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+6 715 650,00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+4 342 730,00</w:t>
            </w:r>
          </w:p>
        </w:tc>
      </w:tr>
      <w:tr w:rsidR="002F5262" w:rsidRPr="002F5262" w:rsidTr="002F5262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8FA" w:rsidRPr="002F5262" w:rsidRDefault="007608FA" w:rsidP="0065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08FA" w:rsidRPr="002F5262" w:rsidRDefault="007608FA" w:rsidP="00657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</w:tbl>
    <w:p w:rsidR="00FB61B5" w:rsidRDefault="008D3B4B" w:rsidP="005A08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FB61B5" w:rsidSect="002F5262">
      <w:headerReference w:type="default" r:id="rId7"/>
      <w:pgSz w:w="23814" w:h="16839" w:orient="landscape" w:code="8"/>
      <w:pgMar w:top="42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55" w:rsidRDefault="00BE1555" w:rsidP="00EE4E43">
      <w:pPr>
        <w:spacing w:after="0" w:line="240" w:lineRule="auto"/>
      </w:pPr>
      <w:r>
        <w:separator/>
      </w:r>
    </w:p>
  </w:endnote>
  <w:endnote w:type="continuationSeparator" w:id="0">
    <w:p w:rsidR="00BE1555" w:rsidRDefault="00BE1555" w:rsidP="00E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55" w:rsidRDefault="00BE1555" w:rsidP="00EE4E43">
      <w:pPr>
        <w:spacing w:after="0" w:line="240" w:lineRule="auto"/>
      </w:pPr>
      <w:r>
        <w:separator/>
      </w:r>
    </w:p>
  </w:footnote>
  <w:footnote w:type="continuationSeparator" w:id="0">
    <w:p w:rsidR="00BE1555" w:rsidRDefault="00BE1555" w:rsidP="00EE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0079"/>
      <w:docPartObj>
        <w:docPartGallery w:val="Page Numbers (Top of Page)"/>
        <w:docPartUnique/>
      </w:docPartObj>
    </w:sdtPr>
    <w:sdtContent>
      <w:p w:rsidR="0003700B" w:rsidRDefault="002A7EAC">
        <w:pPr>
          <w:pStyle w:val="a3"/>
          <w:jc w:val="center"/>
        </w:pPr>
        <w:r w:rsidRPr="000561AF">
          <w:rPr>
            <w:rFonts w:ascii="Times New Roman" w:hAnsi="Times New Roman" w:cs="Times New Roman"/>
            <w:sz w:val="24"/>
          </w:rPr>
          <w:fldChar w:fldCharType="begin"/>
        </w:r>
        <w:r w:rsidR="0003700B" w:rsidRPr="000561A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561AF">
          <w:rPr>
            <w:rFonts w:ascii="Times New Roman" w:hAnsi="Times New Roman" w:cs="Times New Roman"/>
            <w:sz w:val="24"/>
          </w:rPr>
          <w:fldChar w:fldCharType="separate"/>
        </w:r>
        <w:r w:rsidR="000561AF">
          <w:rPr>
            <w:rFonts w:ascii="Times New Roman" w:hAnsi="Times New Roman" w:cs="Times New Roman"/>
            <w:noProof/>
            <w:sz w:val="24"/>
          </w:rPr>
          <w:t>3</w:t>
        </w:r>
        <w:r w:rsidRPr="000561A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3700B" w:rsidRDefault="000370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3B90"/>
    <w:rsid w:val="000043D0"/>
    <w:rsid w:val="00020122"/>
    <w:rsid w:val="0002101C"/>
    <w:rsid w:val="00026455"/>
    <w:rsid w:val="000318D7"/>
    <w:rsid w:val="0003700B"/>
    <w:rsid w:val="00044FEB"/>
    <w:rsid w:val="00047857"/>
    <w:rsid w:val="000561AF"/>
    <w:rsid w:val="00072109"/>
    <w:rsid w:val="00080109"/>
    <w:rsid w:val="00085A77"/>
    <w:rsid w:val="00093D47"/>
    <w:rsid w:val="000A1C8C"/>
    <w:rsid w:val="000A34D8"/>
    <w:rsid w:val="000A35D2"/>
    <w:rsid w:val="000B0BE9"/>
    <w:rsid w:val="000C0107"/>
    <w:rsid w:val="000C5C2C"/>
    <w:rsid w:val="001040BD"/>
    <w:rsid w:val="0011054E"/>
    <w:rsid w:val="00113069"/>
    <w:rsid w:val="001461F1"/>
    <w:rsid w:val="00163FA5"/>
    <w:rsid w:val="00166F85"/>
    <w:rsid w:val="00167D53"/>
    <w:rsid w:val="00180DB2"/>
    <w:rsid w:val="001869A4"/>
    <w:rsid w:val="0018741D"/>
    <w:rsid w:val="00187C28"/>
    <w:rsid w:val="00190BA3"/>
    <w:rsid w:val="00196055"/>
    <w:rsid w:val="001C53F0"/>
    <w:rsid w:val="001C6B6F"/>
    <w:rsid w:val="001D23B5"/>
    <w:rsid w:val="001D64EA"/>
    <w:rsid w:val="001E6293"/>
    <w:rsid w:val="001E7941"/>
    <w:rsid w:val="002034D0"/>
    <w:rsid w:val="00223445"/>
    <w:rsid w:val="002329E6"/>
    <w:rsid w:val="002359D4"/>
    <w:rsid w:val="002414C8"/>
    <w:rsid w:val="00244161"/>
    <w:rsid w:val="00245C17"/>
    <w:rsid w:val="00245C7C"/>
    <w:rsid w:val="002556F5"/>
    <w:rsid w:val="002618D2"/>
    <w:rsid w:val="00264012"/>
    <w:rsid w:val="00271691"/>
    <w:rsid w:val="00283E75"/>
    <w:rsid w:val="00293D9B"/>
    <w:rsid w:val="002A0EF8"/>
    <w:rsid w:val="002A7EAC"/>
    <w:rsid w:val="002B112C"/>
    <w:rsid w:val="002D03A3"/>
    <w:rsid w:val="002F03D4"/>
    <w:rsid w:val="002F49EF"/>
    <w:rsid w:val="002F5262"/>
    <w:rsid w:val="002F66F8"/>
    <w:rsid w:val="0031672B"/>
    <w:rsid w:val="003245C4"/>
    <w:rsid w:val="003271E7"/>
    <w:rsid w:val="0033226A"/>
    <w:rsid w:val="00342792"/>
    <w:rsid w:val="00347AAE"/>
    <w:rsid w:val="003517E6"/>
    <w:rsid w:val="0035710E"/>
    <w:rsid w:val="00366D26"/>
    <w:rsid w:val="00373E69"/>
    <w:rsid w:val="00377AD7"/>
    <w:rsid w:val="003B2706"/>
    <w:rsid w:val="003D41DF"/>
    <w:rsid w:val="00462FE2"/>
    <w:rsid w:val="004702A8"/>
    <w:rsid w:val="00470939"/>
    <w:rsid w:val="00476D72"/>
    <w:rsid w:val="004923BD"/>
    <w:rsid w:val="0049610F"/>
    <w:rsid w:val="004B130B"/>
    <w:rsid w:val="004C6F1E"/>
    <w:rsid w:val="004D192D"/>
    <w:rsid w:val="004E62B8"/>
    <w:rsid w:val="004F4C2E"/>
    <w:rsid w:val="00501764"/>
    <w:rsid w:val="0052004F"/>
    <w:rsid w:val="0052589F"/>
    <w:rsid w:val="00546D13"/>
    <w:rsid w:val="00547BDE"/>
    <w:rsid w:val="00555DC3"/>
    <w:rsid w:val="0055607B"/>
    <w:rsid w:val="00563417"/>
    <w:rsid w:val="00565AEA"/>
    <w:rsid w:val="00573CE5"/>
    <w:rsid w:val="00580CCB"/>
    <w:rsid w:val="00581AB4"/>
    <w:rsid w:val="005A081D"/>
    <w:rsid w:val="005D363B"/>
    <w:rsid w:val="005E6386"/>
    <w:rsid w:val="005F1AB1"/>
    <w:rsid w:val="005F3385"/>
    <w:rsid w:val="005F33F5"/>
    <w:rsid w:val="006025C5"/>
    <w:rsid w:val="00606946"/>
    <w:rsid w:val="00610F89"/>
    <w:rsid w:val="00632647"/>
    <w:rsid w:val="00634D59"/>
    <w:rsid w:val="00643C98"/>
    <w:rsid w:val="00644E29"/>
    <w:rsid w:val="00656C0E"/>
    <w:rsid w:val="00670C31"/>
    <w:rsid w:val="00671FA1"/>
    <w:rsid w:val="00685669"/>
    <w:rsid w:val="00691566"/>
    <w:rsid w:val="00695224"/>
    <w:rsid w:val="006A4BC7"/>
    <w:rsid w:val="006A5DF3"/>
    <w:rsid w:val="006B0024"/>
    <w:rsid w:val="006C4D4A"/>
    <w:rsid w:val="006C5EBC"/>
    <w:rsid w:val="006C7048"/>
    <w:rsid w:val="006D27C0"/>
    <w:rsid w:val="006D5218"/>
    <w:rsid w:val="006E1A6F"/>
    <w:rsid w:val="006E1FF6"/>
    <w:rsid w:val="006E5FFA"/>
    <w:rsid w:val="006F6CBE"/>
    <w:rsid w:val="007005B6"/>
    <w:rsid w:val="007036BC"/>
    <w:rsid w:val="007078DF"/>
    <w:rsid w:val="00713E0F"/>
    <w:rsid w:val="00734F2D"/>
    <w:rsid w:val="007356C8"/>
    <w:rsid w:val="007608FA"/>
    <w:rsid w:val="007614C6"/>
    <w:rsid w:val="00773DC6"/>
    <w:rsid w:val="00775084"/>
    <w:rsid w:val="007C6BD8"/>
    <w:rsid w:val="007C6C2E"/>
    <w:rsid w:val="007D0E00"/>
    <w:rsid w:val="007D4B33"/>
    <w:rsid w:val="007D540A"/>
    <w:rsid w:val="007F4E37"/>
    <w:rsid w:val="008057E4"/>
    <w:rsid w:val="00806A57"/>
    <w:rsid w:val="008138F0"/>
    <w:rsid w:val="00815687"/>
    <w:rsid w:val="00816CEE"/>
    <w:rsid w:val="0082020B"/>
    <w:rsid w:val="00820483"/>
    <w:rsid w:val="00842793"/>
    <w:rsid w:val="00844D8E"/>
    <w:rsid w:val="00845E16"/>
    <w:rsid w:val="008541AD"/>
    <w:rsid w:val="00860E7E"/>
    <w:rsid w:val="0086383B"/>
    <w:rsid w:val="00863862"/>
    <w:rsid w:val="00870567"/>
    <w:rsid w:val="0088022C"/>
    <w:rsid w:val="00880C75"/>
    <w:rsid w:val="00882FFC"/>
    <w:rsid w:val="00894787"/>
    <w:rsid w:val="00896405"/>
    <w:rsid w:val="008A4D54"/>
    <w:rsid w:val="008C25CF"/>
    <w:rsid w:val="008C72FC"/>
    <w:rsid w:val="008D3B4B"/>
    <w:rsid w:val="008E4E57"/>
    <w:rsid w:val="008E5503"/>
    <w:rsid w:val="008E5F40"/>
    <w:rsid w:val="008F138A"/>
    <w:rsid w:val="0090061F"/>
    <w:rsid w:val="0090266F"/>
    <w:rsid w:val="00923CEE"/>
    <w:rsid w:val="00940B64"/>
    <w:rsid w:val="00945408"/>
    <w:rsid w:val="00954FED"/>
    <w:rsid w:val="00975C71"/>
    <w:rsid w:val="00981637"/>
    <w:rsid w:val="0099055C"/>
    <w:rsid w:val="009B3C63"/>
    <w:rsid w:val="009C4D4B"/>
    <w:rsid w:val="009E298F"/>
    <w:rsid w:val="009E573C"/>
    <w:rsid w:val="009F55D5"/>
    <w:rsid w:val="00A00BD4"/>
    <w:rsid w:val="00A03E1D"/>
    <w:rsid w:val="00A145FE"/>
    <w:rsid w:val="00A17E72"/>
    <w:rsid w:val="00A22A9B"/>
    <w:rsid w:val="00A256CE"/>
    <w:rsid w:val="00A270AD"/>
    <w:rsid w:val="00A37A10"/>
    <w:rsid w:val="00A4775B"/>
    <w:rsid w:val="00A55C1C"/>
    <w:rsid w:val="00A7008F"/>
    <w:rsid w:val="00A83581"/>
    <w:rsid w:val="00AB7C70"/>
    <w:rsid w:val="00AC559A"/>
    <w:rsid w:val="00AC56B5"/>
    <w:rsid w:val="00AD006F"/>
    <w:rsid w:val="00AD7EB4"/>
    <w:rsid w:val="00B05E81"/>
    <w:rsid w:val="00B07153"/>
    <w:rsid w:val="00B13BC9"/>
    <w:rsid w:val="00B16598"/>
    <w:rsid w:val="00B250FE"/>
    <w:rsid w:val="00B643AE"/>
    <w:rsid w:val="00B71E60"/>
    <w:rsid w:val="00B74876"/>
    <w:rsid w:val="00B81505"/>
    <w:rsid w:val="00B85999"/>
    <w:rsid w:val="00BB716B"/>
    <w:rsid w:val="00BC1781"/>
    <w:rsid w:val="00BC7380"/>
    <w:rsid w:val="00BD03E7"/>
    <w:rsid w:val="00BD510A"/>
    <w:rsid w:val="00BE1555"/>
    <w:rsid w:val="00BE7E13"/>
    <w:rsid w:val="00BF6EEC"/>
    <w:rsid w:val="00C12300"/>
    <w:rsid w:val="00C17597"/>
    <w:rsid w:val="00C2240C"/>
    <w:rsid w:val="00C32AD8"/>
    <w:rsid w:val="00C41BDB"/>
    <w:rsid w:val="00C62B34"/>
    <w:rsid w:val="00C80017"/>
    <w:rsid w:val="00C8531F"/>
    <w:rsid w:val="00C87BDA"/>
    <w:rsid w:val="00C935CC"/>
    <w:rsid w:val="00CA5A57"/>
    <w:rsid w:val="00CB055D"/>
    <w:rsid w:val="00CB37DE"/>
    <w:rsid w:val="00CC3B90"/>
    <w:rsid w:val="00CD0E93"/>
    <w:rsid w:val="00D164EE"/>
    <w:rsid w:val="00D2692D"/>
    <w:rsid w:val="00D30076"/>
    <w:rsid w:val="00D33D18"/>
    <w:rsid w:val="00D361B5"/>
    <w:rsid w:val="00D41DD9"/>
    <w:rsid w:val="00D4284D"/>
    <w:rsid w:val="00D43DEB"/>
    <w:rsid w:val="00D50F7D"/>
    <w:rsid w:val="00D528BE"/>
    <w:rsid w:val="00D61988"/>
    <w:rsid w:val="00D62EB2"/>
    <w:rsid w:val="00D970B3"/>
    <w:rsid w:val="00DB03F0"/>
    <w:rsid w:val="00DB2375"/>
    <w:rsid w:val="00DC2A3D"/>
    <w:rsid w:val="00DC56D5"/>
    <w:rsid w:val="00DE2E26"/>
    <w:rsid w:val="00DE7ECD"/>
    <w:rsid w:val="00E0197F"/>
    <w:rsid w:val="00E02BFD"/>
    <w:rsid w:val="00E25CD0"/>
    <w:rsid w:val="00E34F2B"/>
    <w:rsid w:val="00E37CD9"/>
    <w:rsid w:val="00E45311"/>
    <w:rsid w:val="00E464C5"/>
    <w:rsid w:val="00E52CB2"/>
    <w:rsid w:val="00E60B32"/>
    <w:rsid w:val="00E854B6"/>
    <w:rsid w:val="00E855ED"/>
    <w:rsid w:val="00EB724A"/>
    <w:rsid w:val="00EB72CC"/>
    <w:rsid w:val="00EC7FBC"/>
    <w:rsid w:val="00ED0F0E"/>
    <w:rsid w:val="00ED114C"/>
    <w:rsid w:val="00ED326C"/>
    <w:rsid w:val="00ED6884"/>
    <w:rsid w:val="00EE13C5"/>
    <w:rsid w:val="00EE4E43"/>
    <w:rsid w:val="00EF26B0"/>
    <w:rsid w:val="00F05D3C"/>
    <w:rsid w:val="00F13C45"/>
    <w:rsid w:val="00F16A77"/>
    <w:rsid w:val="00F24BF6"/>
    <w:rsid w:val="00F26584"/>
    <w:rsid w:val="00F3343D"/>
    <w:rsid w:val="00F42218"/>
    <w:rsid w:val="00F42CC1"/>
    <w:rsid w:val="00F62BAF"/>
    <w:rsid w:val="00F62EF5"/>
    <w:rsid w:val="00F664FC"/>
    <w:rsid w:val="00F906C7"/>
    <w:rsid w:val="00F95065"/>
    <w:rsid w:val="00FB30C0"/>
    <w:rsid w:val="00FB4EFC"/>
    <w:rsid w:val="00FB61B5"/>
    <w:rsid w:val="00FB7331"/>
    <w:rsid w:val="00FD06C2"/>
    <w:rsid w:val="00FD3030"/>
    <w:rsid w:val="00FF11C9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E43"/>
  </w:style>
  <w:style w:type="paragraph" w:styleId="a5">
    <w:name w:val="footer"/>
    <w:basedOn w:val="a"/>
    <w:link w:val="a6"/>
    <w:uiPriority w:val="99"/>
    <w:semiHidden/>
    <w:unhideWhenUsed/>
    <w:rsid w:val="00EE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4E43"/>
  </w:style>
  <w:style w:type="paragraph" w:customStyle="1" w:styleId="ConsPlusNormal">
    <w:name w:val="ConsPlusNormal"/>
    <w:rsid w:val="00D33D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table" w:styleId="a7">
    <w:name w:val="Table Grid"/>
    <w:basedOn w:val="a1"/>
    <w:uiPriority w:val="59"/>
    <w:rsid w:val="007608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B93F-D0CE-43E6-A986-4E3FB13A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Saushkina</cp:lastModifiedBy>
  <cp:revision>8</cp:revision>
  <cp:lastPrinted>2022-03-16T11:55:00Z</cp:lastPrinted>
  <dcterms:created xsi:type="dcterms:W3CDTF">2022-04-29T10:58:00Z</dcterms:created>
  <dcterms:modified xsi:type="dcterms:W3CDTF">2022-05-23T05:18:00Z</dcterms:modified>
</cp:coreProperties>
</file>