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0"/>
        <w:gridCol w:w="3774"/>
        <w:gridCol w:w="6006"/>
        <w:gridCol w:w="5245"/>
      </w:tblGrid>
      <w:tr w:rsidR="00AA6832" w:rsidRPr="00BF0304" w:rsidTr="00796FC6">
        <w:tc>
          <w:tcPr>
            <w:tcW w:w="710" w:type="dxa"/>
          </w:tcPr>
          <w:p w:rsidR="00AA6832" w:rsidRPr="00BF0304" w:rsidRDefault="00AA6832" w:rsidP="002D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AA6832" w:rsidRPr="00BF0304" w:rsidRDefault="00AA6832" w:rsidP="0045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:rsidR="00AA6832" w:rsidRPr="00BF0304" w:rsidRDefault="00AA6832" w:rsidP="001250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7689" w:rsidRPr="00BF0304" w:rsidRDefault="00367689" w:rsidP="00367689">
            <w:pPr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ПРИЛОЖЕНИЕ 3</w:t>
            </w:r>
          </w:p>
          <w:p w:rsidR="00367689" w:rsidRPr="00BF0304" w:rsidRDefault="00367689" w:rsidP="00367689">
            <w:pPr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к постановлению Правительства</w:t>
            </w:r>
          </w:p>
          <w:p w:rsidR="00367689" w:rsidRPr="00BF0304" w:rsidRDefault="00367689" w:rsidP="00367689">
            <w:pPr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Самарской области</w:t>
            </w:r>
          </w:p>
          <w:p w:rsidR="00367689" w:rsidRPr="00BF0304" w:rsidRDefault="00367689" w:rsidP="00367689">
            <w:pPr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proofErr w:type="spellStart"/>
            <w:r w:rsidRPr="00BF030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от_________________№</w:t>
            </w:r>
            <w:proofErr w:type="spellEnd"/>
            <w:r w:rsidRPr="00BF030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_______</w:t>
            </w:r>
          </w:p>
          <w:p w:rsidR="00AA6832" w:rsidRPr="00BF0304" w:rsidRDefault="00AA6832" w:rsidP="008633C4">
            <w:pPr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32" w:rsidRPr="00BF0304" w:rsidRDefault="00AA6832" w:rsidP="00A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32" w:rsidRPr="00BF0304" w:rsidTr="00796FC6">
        <w:tc>
          <w:tcPr>
            <w:tcW w:w="15735" w:type="dxa"/>
            <w:gridSpan w:val="4"/>
          </w:tcPr>
          <w:p w:rsidR="00AA6832" w:rsidRPr="00BF0304" w:rsidRDefault="00AA6832" w:rsidP="00AA6832">
            <w:pPr>
              <w:pStyle w:val="3"/>
              <w:widowControl w:val="0"/>
              <w:shd w:val="clear" w:color="auto" w:fill="auto"/>
              <w:spacing w:line="240" w:lineRule="auto"/>
              <w:ind w:left="20" w:right="20" w:firstLine="14"/>
              <w:jc w:val="center"/>
              <w:rPr>
                <w:rStyle w:val="a9"/>
                <w:rFonts w:eastAsia="Trebuchet MS"/>
                <w:b w:val="0"/>
                <w:sz w:val="24"/>
                <w:szCs w:val="24"/>
              </w:rPr>
            </w:pPr>
          </w:p>
          <w:p w:rsidR="00AA6832" w:rsidRPr="00BF0304" w:rsidRDefault="002478FD" w:rsidP="00AA683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Методика расчета</w:t>
            </w:r>
            <w:r w:rsidR="00AA6832" w:rsidRPr="00BF0304">
              <w:rPr>
                <w:rFonts w:ascii="Times New Roman" w:hAnsi="Times New Roman"/>
                <w:sz w:val="28"/>
                <w:szCs w:val="28"/>
              </w:rPr>
              <w:t xml:space="preserve"> целевых </w:t>
            </w:r>
            <w:r w:rsidR="002732E7" w:rsidRPr="00BF0304">
              <w:rPr>
                <w:rFonts w:ascii="Times New Roman" w:hAnsi="Times New Roman"/>
                <w:sz w:val="28"/>
                <w:szCs w:val="28"/>
              </w:rPr>
              <w:t xml:space="preserve">показателей (индикаторов) </w:t>
            </w:r>
            <w:r w:rsidR="003D1CFB" w:rsidRPr="00BF0304"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="0055115C" w:rsidRPr="00BF0304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252D27" w:rsidRPr="00BF0304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AA6832" w:rsidRPr="00BF0304" w:rsidRDefault="003D1CFB" w:rsidP="0005480D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a9"/>
                <w:rFonts w:eastAsia="Trebuchet MS"/>
                <w:b w:val="0"/>
                <w:sz w:val="24"/>
                <w:szCs w:val="24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 xml:space="preserve">«Управление государственными финансами и развитие </w:t>
            </w:r>
            <w:proofErr w:type="gramStart"/>
            <w:r w:rsidRPr="00BF0304">
              <w:rPr>
                <w:rFonts w:ascii="Times New Roman" w:hAnsi="Times New Roman"/>
                <w:sz w:val="28"/>
                <w:szCs w:val="28"/>
              </w:rPr>
              <w:t>межбюджетных</w:t>
            </w:r>
            <w:proofErr w:type="gramEnd"/>
            <w:r w:rsidRPr="00BF0304">
              <w:rPr>
                <w:rFonts w:ascii="Times New Roman" w:hAnsi="Times New Roman"/>
                <w:sz w:val="28"/>
                <w:szCs w:val="28"/>
              </w:rPr>
              <w:t xml:space="preserve"> отношений»</w:t>
            </w:r>
            <w:r w:rsidR="00576529" w:rsidRPr="00BF0304">
              <w:rPr>
                <w:rFonts w:ascii="Times New Roman" w:hAnsi="Times New Roman"/>
                <w:sz w:val="28"/>
                <w:szCs w:val="28"/>
              </w:rPr>
              <w:t xml:space="preserve"> на 2014</w:t>
            </w:r>
            <w:r w:rsidR="00F128E8" w:rsidRPr="00BF030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76529" w:rsidRPr="00BF0304">
              <w:rPr>
                <w:rFonts w:ascii="Times New Roman" w:hAnsi="Times New Roman"/>
                <w:sz w:val="28"/>
                <w:szCs w:val="28"/>
              </w:rPr>
              <w:t>20</w:t>
            </w:r>
            <w:r w:rsidR="002037F9" w:rsidRPr="00BF0304">
              <w:rPr>
                <w:rFonts w:ascii="Times New Roman" w:hAnsi="Times New Roman"/>
                <w:sz w:val="28"/>
                <w:szCs w:val="28"/>
              </w:rPr>
              <w:t>20</w:t>
            </w:r>
            <w:r w:rsidR="00576529" w:rsidRPr="00BF030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652D74" w:rsidRDefault="00652D74"/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710"/>
        <w:gridCol w:w="5103"/>
        <w:gridCol w:w="4252"/>
        <w:gridCol w:w="3969"/>
        <w:gridCol w:w="1701"/>
      </w:tblGrid>
      <w:tr w:rsidR="00A23A97" w:rsidRPr="00BF0304" w:rsidTr="00796FC6">
        <w:trPr>
          <w:trHeight w:val="562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A97" w:rsidRPr="00BF0304" w:rsidRDefault="00A23A97" w:rsidP="0065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A97" w:rsidRPr="00BF0304" w:rsidRDefault="00A23A97" w:rsidP="0029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  (индикатора)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A97" w:rsidRPr="00BF0304" w:rsidRDefault="00A23A97" w:rsidP="0029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Методика расчёта целевого пок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зателя (индикатора)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23A97" w:rsidRPr="00BF0304" w:rsidRDefault="00A23A97" w:rsidP="0029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для расчета значения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3A97" w:rsidRPr="00BF0304" w:rsidRDefault="00A23A97" w:rsidP="0029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Примеч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A23A97" w:rsidRPr="00BF0304" w:rsidTr="00796FC6"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97" w:rsidRPr="00BF0304" w:rsidRDefault="00A23A97" w:rsidP="00A23A97">
            <w:pPr>
              <w:pStyle w:val="aa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97" w:rsidRPr="00BF0304" w:rsidRDefault="00A23A97" w:rsidP="00A23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97" w:rsidRPr="00BF0304" w:rsidRDefault="00A23A97" w:rsidP="00A23A9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97" w:rsidRPr="00BF0304" w:rsidRDefault="00A23A97" w:rsidP="00A23A9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97" w:rsidRPr="00BF0304" w:rsidRDefault="00A23A97" w:rsidP="00A23A9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3A97" w:rsidRPr="00BF0304" w:rsidTr="00796FC6"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97" w:rsidRPr="00BF0304" w:rsidRDefault="00A23A97" w:rsidP="00652D74">
            <w:pPr>
              <w:pStyle w:val="aa"/>
              <w:numPr>
                <w:ilvl w:val="0"/>
                <w:numId w:val="5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97" w:rsidRPr="00BF0304" w:rsidRDefault="00A23A97" w:rsidP="00A23A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Наличие бюджетного прогноза Сама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р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ской области на долгосрочный период, И</w:t>
            </w:r>
            <w:proofErr w:type="gramStart"/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97" w:rsidRPr="00BF0304" w:rsidRDefault="00A23A97" w:rsidP="00A23A9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Наличие нормативного правов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го акта</w:t>
            </w:r>
            <w:r w:rsidR="0005480D">
              <w:rPr>
                <w:rFonts w:ascii="Times New Roman" w:hAnsi="Times New Roman"/>
                <w:sz w:val="28"/>
                <w:szCs w:val="28"/>
              </w:rPr>
              <w:t xml:space="preserve"> (проекта нормативного правового акта)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Самарской о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б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ласти, утверждающего бюдже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т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ный прогноз Самарской области на до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л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госрочный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97" w:rsidRPr="00BF0304" w:rsidRDefault="00763951" w:rsidP="00A23A9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Копия нормативно правового акта</w:t>
            </w:r>
            <w:r w:rsidR="0005480D">
              <w:rPr>
                <w:rFonts w:ascii="Times New Roman" w:hAnsi="Times New Roman"/>
                <w:sz w:val="28"/>
                <w:szCs w:val="28"/>
              </w:rPr>
              <w:t xml:space="preserve"> (проекта 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97" w:rsidRPr="00BF0304" w:rsidRDefault="00A23A97" w:rsidP="00A23A9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A97" w:rsidRPr="00BF0304" w:rsidTr="00796FC6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23A97" w:rsidRPr="00BF0304" w:rsidRDefault="00A23A97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23A97" w:rsidRPr="00BF0304" w:rsidRDefault="00A23A97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Отношение дефицита областного бю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жета к общему годовому объему дох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дов областного бюджета без учета об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ема безвозмездных поступлений, И</w:t>
            </w:r>
            <w:proofErr w:type="gramStart"/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  <w:p w:rsidR="00A23A97" w:rsidRPr="00BF0304" w:rsidRDefault="00A23A97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23A97" w:rsidRPr="00BF0304" w:rsidRDefault="00A23A97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Показатель И</w:t>
            </w:r>
            <w:proofErr w:type="gramStart"/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</w:t>
            </w:r>
          </w:p>
          <w:p w:rsidR="00A23A97" w:rsidRPr="00BF0304" w:rsidRDefault="00A23A97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proofErr w:type="gramStart"/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/ Д</w:t>
            </w:r>
            <w:proofErr w:type="gramEnd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*100%, </w:t>
            </w:r>
          </w:p>
          <w:p w:rsidR="00A23A97" w:rsidRPr="00BF0304" w:rsidRDefault="00A23A97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- дефицит областного бюджета; </w:t>
            </w:r>
          </w:p>
          <w:p w:rsidR="00A23A97" w:rsidRPr="00BF0304" w:rsidRDefault="00A23A97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Д - объем доходов областного бюджета без учета объема бе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возмездных поступлений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23A97" w:rsidRPr="00BF0304" w:rsidRDefault="00763951" w:rsidP="0076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color w:val="000000"/>
                <w:sz w:val="28"/>
                <w:szCs w:val="28"/>
              </w:rPr>
              <w:t>Отчет об исполнении конс</w:t>
            </w:r>
            <w:r w:rsidRPr="00BF030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/>
                <w:color w:val="000000"/>
                <w:sz w:val="28"/>
                <w:szCs w:val="28"/>
              </w:rPr>
              <w:t>лидированного бюджета С</w:t>
            </w:r>
            <w:r w:rsidRPr="00BF030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F0304">
              <w:rPr>
                <w:rFonts w:ascii="Times New Roman" w:hAnsi="Times New Roman"/>
                <w:color w:val="000000"/>
                <w:sz w:val="28"/>
                <w:szCs w:val="28"/>
              </w:rPr>
              <w:t>марской области (Код формы 0503317)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3A97" w:rsidRPr="00BF0304" w:rsidRDefault="00A23A97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97" w:rsidRPr="00BF0304" w:rsidTr="00796FC6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23A97" w:rsidRPr="00BF0304" w:rsidRDefault="00A23A97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23A97" w:rsidRPr="00BF0304" w:rsidRDefault="00A23A97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Наличие ежегодной оценки эффекти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ности предоставляемых (планируемых к представлению) налоговых льгот и ст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вок,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A23A97" w:rsidRPr="00BF0304" w:rsidRDefault="00A23A97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23A97" w:rsidRPr="00BF0304" w:rsidRDefault="00A23A97" w:rsidP="00290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нормативного правов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го акта Самарской области, ре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ламентирующего </w:t>
            </w:r>
            <w:r w:rsidRPr="00BF0304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оценки эффективности предо</w:t>
            </w:r>
            <w:r w:rsidRPr="00BF0304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BF030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тавляемых (планируемых к пр</w:t>
            </w:r>
            <w:r w:rsidRPr="00BF0304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 w:cs="Times New Roman"/>
                <w:iCs/>
                <w:sz w:val="28"/>
                <w:szCs w:val="28"/>
              </w:rPr>
              <w:t>доставлению)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льгот и ставок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23A97" w:rsidRPr="00BF0304" w:rsidRDefault="00763951" w:rsidP="00290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lastRenderedPageBreak/>
              <w:t>Копия нормативно правового акта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3A97" w:rsidRPr="00BF0304" w:rsidRDefault="00A23A97" w:rsidP="00290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FC6" w:rsidRPr="00BF0304" w:rsidTr="00796FC6">
        <w:trPr>
          <w:trHeight w:val="136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Отношение объема государственного долга Самарской области (за исключ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нием задолженности по бюджетным кредитам из федерального бюджета) к доходам областного бюджета без учета утвержденного объёма безвозмездных поступлений, И</w:t>
            </w:r>
            <w:proofErr w:type="gramStart"/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  <w:p w:rsidR="00796FC6" w:rsidRPr="00BF0304" w:rsidRDefault="00796FC6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29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Показатель И</w:t>
            </w:r>
            <w:proofErr w:type="gramStart"/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</w:t>
            </w:r>
          </w:p>
          <w:p w:rsidR="00796FC6" w:rsidRPr="00BF0304" w:rsidRDefault="00796FC6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= ГД / Д * 100%, </w:t>
            </w:r>
          </w:p>
          <w:p w:rsidR="00796FC6" w:rsidRPr="00BF0304" w:rsidRDefault="00796FC6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где ГД - объем государственного долга Самарской области (за и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ключением задолженности по бюджетным кредитам из фед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рального бюджета);</w:t>
            </w:r>
          </w:p>
          <w:p w:rsidR="00796FC6" w:rsidRPr="00BF0304" w:rsidRDefault="00796FC6" w:rsidP="000C1F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Д - объем доходов областного бюджета без учета утвержденн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го объема безвозмездных пост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плений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63951" w:rsidP="00796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6FC6" w:rsidRPr="00BF0304">
              <w:rPr>
                <w:rFonts w:ascii="Times New Roman" w:hAnsi="Times New Roman" w:cs="Times New Roman"/>
                <w:sz w:val="28"/>
                <w:szCs w:val="28"/>
              </w:rPr>
              <w:t>ыписка из Государственной долговой книги Самарской о</w:t>
            </w:r>
            <w:r w:rsidR="00796FC6" w:rsidRPr="00BF0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96FC6" w:rsidRPr="00BF0304">
              <w:rPr>
                <w:rFonts w:ascii="Times New Roman" w:hAnsi="Times New Roman" w:cs="Times New Roman"/>
                <w:sz w:val="28"/>
                <w:szCs w:val="28"/>
              </w:rPr>
              <w:t>ласти «Сведения об объёме г</w:t>
            </w:r>
            <w:r w:rsidR="00796FC6" w:rsidRPr="00BF0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6FC6" w:rsidRPr="00BF0304">
              <w:rPr>
                <w:rFonts w:ascii="Times New Roman" w:hAnsi="Times New Roman" w:cs="Times New Roman"/>
                <w:sz w:val="28"/>
                <w:szCs w:val="28"/>
              </w:rPr>
              <w:t>сударственного долга Сама</w:t>
            </w:r>
            <w:r w:rsidR="00796FC6" w:rsidRPr="00BF03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6FC6" w:rsidRPr="00BF0304">
              <w:rPr>
                <w:rFonts w:ascii="Times New Roman" w:hAnsi="Times New Roman" w:cs="Times New Roman"/>
                <w:sz w:val="28"/>
                <w:szCs w:val="28"/>
              </w:rPr>
              <w:t>ской области»;</w:t>
            </w:r>
          </w:p>
          <w:p w:rsidR="00796FC6" w:rsidRPr="00BF0304" w:rsidRDefault="00763951" w:rsidP="00796F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отчет об исполнении консол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дированного бюджета Сама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р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ской области (Код формы 0503317)</w:t>
            </w:r>
          </w:p>
          <w:p w:rsidR="00796FC6" w:rsidRPr="00BF0304" w:rsidRDefault="00796FC6" w:rsidP="00796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29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FC6" w:rsidRPr="00BF0304" w:rsidTr="00796FC6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30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Отношение расходов на обслуживание государственного долга Самарской о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ласти к объему расходов областного бюджета (за исключением объема ра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ходов, которые осуществляются за счет субвенций, предоставляемых из бюдж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тов бюджетной системы Российской Федерации),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  <w:p w:rsidR="00796FC6" w:rsidRPr="00BF0304" w:rsidRDefault="00796FC6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Показатель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</w:t>
            </w:r>
          </w:p>
          <w:p w:rsidR="00796FC6" w:rsidRPr="00BF0304" w:rsidRDefault="00796FC6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</w:t>
            </w:r>
            <w:proofErr w:type="spellEnd"/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/ (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) * 100%, </w:t>
            </w:r>
            <w:proofErr w:type="gramEnd"/>
          </w:p>
          <w:p w:rsidR="00796FC6" w:rsidRPr="00BF0304" w:rsidRDefault="00796FC6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</w:t>
            </w:r>
            <w:proofErr w:type="spellEnd"/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– расходы на обслуж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вание государственного долга Самарской области;</w:t>
            </w:r>
          </w:p>
          <w:p w:rsidR="00796FC6" w:rsidRPr="00BF0304" w:rsidRDefault="00796FC6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– общий объем расходов обл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стного бюджета;</w:t>
            </w:r>
          </w:p>
          <w:p w:rsidR="00796FC6" w:rsidRPr="00BF0304" w:rsidRDefault="00796FC6" w:rsidP="00260F9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– объем расходов областного бюджета, которые осуществл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ются за счет субвенций, предо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тавляемых из бюджетов бю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жетной системы Российской Ф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63951" w:rsidP="00796F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lastRenderedPageBreak/>
              <w:t>Отчет об исполнении конс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лидированного бюджета С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а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марской области (Код формы 0503317)</w:t>
            </w:r>
            <w:r w:rsidR="00796FC6" w:rsidRPr="00BF03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6FC6" w:rsidRPr="00BF0304" w:rsidRDefault="00796FC6" w:rsidP="000158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FC6" w:rsidRPr="00BF0304" w:rsidTr="00796FC6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Отношение суммы платежей на погаш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ние заимствований предыдущих лет и обслуживание государственного долга к доходам областного бюджета без учета утвержденного объема безвозмездных поступлений, И</w:t>
            </w:r>
            <w:proofErr w:type="gramStart"/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</w:p>
          <w:p w:rsidR="00796FC6" w:rsidRPr="00BF0304" w:rsidRDefault="00796FC6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Показатель И</w:t>
            </w:r>
            <w:proofErr w:type="gramStart"/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</w:t>
            </w:r>
          </w:p>
          <w:p w:rsidR="00796FC6" w:rsidRPr="00BF0304" w:rsidRDefault="00796FC6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6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</w:t>
            </w:r>
            <w:proofErr w:type="spellEnd"/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</w:t>
            </w:r>
            <w:proofErr w:type="spellEnd"/>
            <w:proofErr w:type="gram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/ Д* 100%, </w:t>
            </w:r>
          </w:p>
          <w:p w:rsidR="00796FC6" w:rsidRPr="00BF0304" w:rsidRDefault="00796FC6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</w:t>
            </w:r>
            <w:proofErr w:type="spellEnd"/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– сумма платежей по п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гашению заимствований Сама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ской области предыдущих лет;</w:t>
            </w:r>
          </w:p>
          <w:p w:rsidR="00796FC6" w:rsidRPr="00BF0304" w:rsidRDefault="00796FC6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</w:t>
            </w:r>
            <w:proofErr w:type="spellEnd"/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– расходы на обслуживание государственного долга Сама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ской области;</w:t>
            </w:r>
          </w:p>
          <w:p w:rsidR="00796FC6" w:rsidRPr="00BF0304" w:rsidRDefault="00796FC6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Д – объем доходов областного бюджета без учета утвержденн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го объема безвозмездных пост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плений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5805" w:rsidRPr="00BF0304" w:rsidRDefault="00155805" w:rsidP="0015580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Отчет об исполнении конс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лидированного бюджета С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а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марской области (Код формы 0503317)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6FC6" w:rsidRPr="00BF0304" w:rsidRDefault="00796FC6" w:rsidP="00155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FC6" w:rsidRPr="00BF0304" w:rsidTr="00796FC6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Долгосрочный кредитный рейтинг С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марской области по международной шкале международных рейтинговых 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агенств</w:t>
            </w:r>
            <w:proofErr w:type="spellEnd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proofErr w:type="gramStart"/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proofErr w:type="gramEnd"/>
          </w:p>
          <w:p w:rsidR="00796FC6" w:rsidRPr="00BF0304" w:rsidRDefault="00796FC6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0102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Показатель И</w:t>
            </w:r>
            <w:proofErr w:type="gramStart"/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proofErr w:type="gramEnd"/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определяется м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ждународными рейтинговыми агентствами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796F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Пресс релизы Международных рейтинговых агентств: 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Moody's</w:t>
            </w:r>
            <w:proofErr w:type="spellEnd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Investors</w:t>
            </w:r>
            <w:proofErr w:type="spellEnd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Service</w:t>
            </w:r>
            <w:proofErr w:type="spellEnd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55805" w:rsidRPr="00BF0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Moody's</w:t>
            </w:r>
            <w:proofErr w:type="spellEnd"/>
            <w:r w:rsidR="00155805" w:rsidRPr="00BF0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Standard</w:t>
            </w:r>
            <w:proofErr w:type="spellEnd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Poor’s</w:t>
            </w:r>
            <w:proofErr w:type="spellEnd"/>
          </w:p>
          <w:p w:rsidR="00796FC6" w:rsidRPr="00BF0304" w:rsidRDefault="00796FC6" w:rsidP="00796F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0C1F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FC6" w:rsidRPr="00BF0304" w:rsidTr="00796FC6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AA6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выравнивания бюдже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ной обеспеченности, И</w:t>
            </w:r>
            <w:r w:rsidR="00AA6FE9"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796F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И</w:t>
            </w:r>
            <w:r w:rsidR="00AA6FE9"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рассчитывается по формуле</w:t>
            </w:r>
          </w:p>
          <w:p w:rsidR="00796FC6" w:rsidRPr="00BF0304" w:rsidRDefault="00796FC6" w:rsidP="00796F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A6FE9"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= И</w:t>
            </w:r>
            <w:r w:rsidR="00AA6FE9"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.1 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/ И</w:t>
            </w:r>
            <w:r w:rsidR="00AA6FE9"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.2,</w:t>
            </w:r>
          </w:p>
          <w:p w:rsidR="00796FC6" w:rsidRPr="00BF0304" w:rsidRDefault="00796FC6" w:rsidP="00796F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где И</w:t>
            </w:r>
            <w:r w:rsidR="00AA6FE9"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средний уровень ра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четной бюджетной обеспеченн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сти пяти наиболее обеспеченных муниципальных образований п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 выравнивания бюджетной обеспеченности муниципальных 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образований;</w:t>
            </w:r>
          </w:p>
          <w:p w:rsidR="00796FC6" w:rsidRPr="00BF0304" w:rsidRDefault="00796FC6" w:rsidP="00796F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A6FE9"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средний уровень расчетной бюджетной обеспеченности пяти наименее обеспеченных муниц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 образований после в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равнивания бюджетной обесп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ченности муниципальных обр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зований</w:t>
            </w:r>
          </w:p>
          <w:p w:rsidR="00796FC6" w:rsidRPr="00BF0304" w:rsidRDefault="00796FC6" w:rsidP="00796F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5805" w:rsidRPr="00BF0304" w:rsidRDefault="00796FC6" w:rsidP="00796F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Отчетность налоговых органов (орга</w:t>
            </w:r>
            <w:r w:rsidR="00155805"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нов статистики);</w:t>
            </w:r>
          </w:p>
          <w:p w:rsidR="00796FC6" w:rsidRPr="00BF0304" w:rsidRDefault="00796FC6" w:rsidP="00796F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Управления Фед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ральной службы государс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венной регистрации, кадастра и картографии по Самарской области</w:t>
            </w:r>
            <w:r w:rsidR="00155805"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55805" w:rsidRPr="00BF0304" w:rsidRDefault="00155805" w:rsidP="0015580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отчет об исполнении консол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дированного бюджета Сама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р</w:t>
            </w:r>
            <w:r w:rsidRPr="00BF0304">
              <w:rPr>
                <w:rFonts w:ascii="Times New Roman" w:hAnsi="Times New Roman"/>
                <w:sz w:val="28"/>
                <w:szCs w:val="28"/>
              </w:rPr>
              <w:lastRenderedPageBreak/>
              <w:t>ской области (Код формы 0503317)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6FC6" w:rsidRPr="00BF0304" w:rsidRDefault="00155805" w:rsidP="001558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796FC6"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нформация о расходах, пр</w:t>
            </w:r>
            <w:r w:rsidR="00796FC6"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96FC6"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изведенных местными бюдж</w:t>
            </w:r>
            <w:r w:rsidR="00796FC6"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796FC6"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тами, в том числе за счет средств, имеющих целевое н</w:t>
            </w:r>
            <w:r w:rsidR="00796FC6"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(код формы R63402r)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29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FC6" w:rsidRPr="00BF0304" w:rsidTr="00796FC6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Отношение просроченной кредиторской задолженности местных бюджетов к расходам местных бюджетов,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  <w:p w:rsidR="00796FC6" w:rsidRPr="00BF0304" w:rsidRDefault="00796FC6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796F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И</w:t>
            </w:r>
            <w:proofErr w:type="gramStart"/>
            <w:r w:rsidR="00AA6FE9"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9</w:t>
            </w:r>
            <w:proofErr w:type="gramEnd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рассчитывается по формуле</w:t>
            </w:r>
          </w:p>
          <w:p w:rsidR="00796FC6" w:rsidRPr="00BF0304" w:rsidRDefault="00796FC6" w:rsidP="00796F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A6FE9"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gramStart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.м</w:t>
            </w:r>
            <w:proofErr w:type="gramEnd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б</w:t>
            </w:r>
            <w:proofErr w:type="spellEnd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мб</w:t>
            </w:r>
            <w:proofErr w:type="spellEnd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100%, </w:t>
            </w:r>
          </w:p>
          <w:p w:rsidR="00796FC6" w:rsidRPr="00BF0304" w:rsidRDefault="00796FC6" w:rsidP="00796F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gramStart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.м</w:t>
            </w:r>
            <w:proofErr w:type="gramEnd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б</w:t>
            </w:r>
            <w:proofErr w:type="spellEnd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объем просроченной кредиторской задолженности м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стных бюджетов;</w:t>
            </w:r>
          </w:p>
          <w:p w:rsidR="00796FC6" w:rsidRPr="00BF0304" w:rsidRDefault="00796FC6" w:rsidP="00796F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мб</w:t>
            </w:r>
            <w:proofErr w:type="spellEnd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объем расходов местных бюджетов</w:t>
            </w:r>
          </w:p>
          <w:p w:rsidR="00796FC6" w:rsidRPr="00BF0304" w:rsidRDefault="00796FC6" w:rsidP="00796F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5805" w:rsidRPr="00BF0304" w:rsidRDefault="00155805" w:rsidP="0015580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отчет об исполнении консол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дированного бюджета Сама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р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ской области (Код формы 0503317)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5805" w:rsidRPr="00BF0304" w:rsidRDefault="00155805" w:rsidP="00796F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по дебиторской и кредиторской задолженности. Бюджетная деятельность (код формы 0503369)</w:t>
            </w:r>
          </w:p>
          <w:p w:rsidR="00796FC6" w:rsidRPr="00BF0304" w:rsidRDefault="00796FC6" w:rsidP="001558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29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FC6" w:rsidRPr="00BF0304" w:rsidTr="00796FC6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AA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Доля расходов местных бюджетов, формируемых в рамках муниципальных программ,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AA6FE9"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796F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И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13 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рассчитывается по формуле</w:t>
            </w:r>
          </w:p>
          <w:p w:rsidR="00796FC6" w:rsidRPr="00BF0304" w:rsidRDefault="00796FC6" w:rsidP="00796F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A6FE9"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мб</w:t>
            </w:r>
            <w:proofErr w:type="spellEnd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мб</w:t>
            </w:r>
            <w:proofErr w:type="spellEnd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 100%, </w:t>
            </w:r>
          </w:p>
          <w:p w:rsidR="00796FC6" w:rsidRPr="00BF0304" w:rsidRDefault="00796FC6" w:rsidP="00796F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мб</w:t>
            </w:r>
            <w:proofErr w:type="spellEnd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объем расходов местных бюджетов;</w:t>
            </w:r>
          </w:p>
          <w:p w:rsidR="00796FC6" w:rsidRPr="00BF0304" w:rsidRDefault="00796FC6" w:rsidP="00796F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gramStart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б</w:t>
            </w:r>
            <w:proofErr w:type="spellEnd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 расходов местных бюджетов, формируемых в ра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ках муниципальных программ</w:t>
            </w:r>
          </w:p>
          <w:p w:rsidR="00796FC6" w:rsidRPr="00BF0304" w:rsidRDefault="00796FC6" w:rsidP="00796F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5805" w:rsidRPr="00BF0304" w:rsidRDefault="00155805" w:rsidP="0015580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отчет об исполнении консол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дированного бюджета Сама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р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ской области (Код формы 0503317)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6FC6" w:rsidRPr="00BF0304" w:rsidRDefault="00155805" w:rsidP="001558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color w:val="000000"/>
                <w:sz w:val="28"/>
                <w:szCs w:val="28"/>
              </w:rPr>
              <w:t>справочная таблица к отчету об исполнении консолидир</w:t>
            </w:r>
            <w:r w:rsidRPr="00BF030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/>
                <w:color w:val="000000"/>
                <w:sz w:val="28"/>
                <w:szCs w:val="28"/>
              </w:rPr>
              <w:t>ванного бюджета субъекта РФ (Код формы 0503387)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29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FC6" w:rsidRPr="00BF0304" w:rsidTr="00796FC6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BF0304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BF0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 xml:space="preserve">Уровень долговой нагрузки местных </w:t>
            </w:r>
            <w:r w:rsidRPr="00BF0304">
              <w:rPr>
                <w:rFonts w:ascii="Times New Roman" w:hAnsi="Times New Roman"/>
                <w:sz w:val="28"/>
                <w:szCs w:val="28"/>
              </w:rPr>
              <w:lastRenderedPageBreak/>
              <w:t>бюджетов</w:t>
            </w:r>
            <w:r w:rsidR="00AA6FE9" w:rsidRPr="00BF03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A6FE9" w:rsidRPr="00BF03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6FE9"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BF0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</w:t>
            </w:r>
            <w:proofErr w:type="gramStart"/>
            <w:r w:rsidRPr="00BF030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BF0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="007941F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рассчитывается </w:t>
            </w:r>
            <w:r w:rsidRPr="00BF0304">
              <w:rPr>
                <w:rFonts w:ascii="Times New Roman" w:hAnsi="Times New Roman"/>
                <w:sz w:val="28"/>
                <w:szCs w:val="28"/>
              </w:rPr>
              <w:lastRenderedPageBreak/>
              <w:t>по формуле:</w:t>
            </w:r>
          </w:p>
          <w:p w:rsidR="00796FC6" w:rsidRPr="00BF0304" w:rsidRDefault="00796FC6" w:rsidP="00BF0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="00AA6FE9"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= Д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м 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F0304">
              <w:rPr>
                <w:rFonts w:ascii="Times New Roman" w:hAnsi="Times New Roman"/>
                <w:sz w:val="28"/>
                <w:szCs w:val="28"/>
              </w:rPr>
              <w:t>Н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>д</w:t>
            </w:r>
            <w:proofErr w:type="spellEnd"/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* 100%, </w:t>
            </w:r>
          </w:p>
          <w:p w:rsidR="00796FC6" w:rsidRPr="00BF0304" w:rsidRDefault="00796FC6" w:rsidP="00BF0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где Д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м 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– общий объем муниц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пального долга муниципальных районов и городских округов (городских округов с внутриг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родским делением) по состоянию на 1 января года, следующего за отчетным;</w:t>
            </w:r>
          </w:p>
          <w:p w:rsidR="00796FC6" w:rsidRPr="00BF0304" w:rsidRDefault="00796FC6" w:rsidP="007941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304">
              <w:rPr>
                <w:rFonts w:ascii="Times New Roman" w:hAnsi="Times New Roman"/>
                <w:sz w:val="28"/>
                <w:szCs w:val="28"/>
              </w:rPr>
              <w:t>Н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>д</w:t>
            </w:r>
            <w:proofErr w:type="spellEnd"/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– общий объем налоговых и неналоговых доходов</w:t>
            </w:r>
            <w:r w:rsidR="00794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41F0" w:rsidRPr="007941F0">
              <w:rPr>
                <w:rFonts w:ascii="Times New Roman" w:hAnsi="Times New Roman"/>
                <w:sz w:val="28"/>
                <w:szCs w:val="28"/>
              </w:rPr>
              <w:t>бюджетов соответствующих муниципал</w:t>
            </w:r>
            <w:r w:rsidR="007941F0" w:rsidRPr="007941F0">
              <w:rPr>
                <w:rFonts w:ascii="Times New Roman" w:hAnsi="Times New Roman"/>
                <w:sz w:val="28"/>
                <w:szCs w:val="28"/>
              </w:rPr>
              <w:t>ь</w:t>
            </w:r>
            <w:r w:rsidR="007941F0" w:rsidRPr="007941F0">
              <w:rPr>
                <w:rFonts w:ascii="Times New Roman" w:hAnsi="Times New Roman"/>
                <w:sz w:val="28"/>
                <w:szCs w:val="28"/>
              </w:rPr>
              <w:t>ных образований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за отчетный финансовый год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5805" w:rsidRPr="00BF0304" w:rsidRDefault="00796FC6" w:rsidP="00BF0304">
            <w:pPr>
              <w:pStyle w:val="ConsPlusNormal"/>
              <w:jc w:val="both"/>
            </w:pPr>
            <w:proofErr w:type="gramStart"/>
            <w:r w:rsidRPr="00BF0304">
              <w:lastRenderedPageBreak/>
              <w:t>Информация о долговых об</w:t>
            </w:r>
            <w:r w:rsidRPr="00BF0304">
              <w:t>я</w:t>
            </w:r>
            <w:r w:rsidRPr="00BF0304">
              <w:lastRenderedPageBreak/>
              <w:t>зательствах, отраженных в м</w:t>
            </w:r>
            <w:r w:rsidRPr="00BF0304">
              <w:t>у</w:t>
            </w:r>
            <w:r w:rsidRPr="00BF0304">
              <w:t>ниципальных долговых книгах муниципальных образований Самарской области, по фо</w:t>
            </w:r>
            <w:r w:rsidRPr="00BF0304">
              <w:t>р</w:t>
            </w:r>
            <w:r w:rsidRPr="00BF0304">
              <w:t xml:space="preserve">мам согласно </w:t>
            </w:r>
            <w:hyperlink r:id="rId8" w:history="1">
              <w:r w:rsidRPr="00BF0304">
                <w:t>приложениям 1</w:t>
              </w:r>
            </w:hyperlink>
            <w:r w:rsidRPr="00BF0304">
              <w:t xml:space="preserve"> - </w:t>
            </w:r>
            <w:hyperlink r:id="rId9" w:history="1">
              <w:r w:rsidRPr="00BF0304">
                <w:t>5</w:t>
              </w:r>
            </w:hyperlink>
            <w:r w:rsidRPr="00BF0304">
              <w:t xml:space="preserve"> к Порядку передачи мин</w:t>
            </w:r>
            <w:r w:rsidRPr="00BF0304">
              <w:t>и</w:t>
            </w:r>
            <w:r w:rsidRPr="00BF0304">
              <w:t>стерству управления финанс</w:t>
            </w:r>
            <w:r w:rsidRPr="00BF0304">
              <w:t>а</w:t>
            </w:r>
            <w:r w:rsidRPr="00BF0304">
              <w:t>ми Самарской области инфо</w:t>
            </w:r>
            <w:r w:rsidRPr="00BF0304">
              <w:t>р</w:t>
            </w:r>
            <w:r w:rsidRPr="00BF0304">
              <w:t>мации о долговых обязател</w:t>
            </w:r>
            <w:r w:rsidRPr="00BF0304">
              <w:t>ь</w:t>
            </w:r>
            <w:r w:rsidRPr="00BF0304">
              <w:t>ствах, отраженных в муниц</w:t>
            </w:r>
            <w:r w:rsidRPr="00BF0304">
              <w:t>и</w:t>
            </w:r>
            <w:r w:rsidRPr="00BF0304">
              <w:t>пальных долговых книгах м</w:t>
            </w:r>
            <w:r w:rsidRPr="00BF0304">
              <w:t>у</w:t>
            </w:r>
            <w:r w:rsidRPr="00BF0304">
              <w:t>ниципальных образований С</w:t>
            </w:r>
            <w:r w:rsidRPr="00BF0304">
              <w:t>а</w:t>
            </w:r>
            <w:r w:rsidRPr="00BF0304">
              <w:t>марской области, утвержде</w:t>
            </w:r>
            <w:r w:rsidRPr="00BF0304">
              <w:t>н</w:t>
            </w:r>
            <w:r w:rsidRPr="00BF0304">
              <w:t>ному приказом министерства управления финансами Сама</w:t>
            </w:r>
            <w:r w:rsidRPr="00BF0304">
              <w:t>р</w:t>
            </w:r>
            <w:r w:rsidRPr="00BF0304">
              <w:t xml:space="preserve">ской области от 26.03.2008 № 01-21/27; </w:t>
            </w:r>
            <w:proofErr w:type="gramEnd"/>
          </w:p>
          <w:p w:rsidR="00796FC6" w:rsidRPr="00BF0304" w:rsidRDefault="00155805" w:rsidP="00BF0304">
            <w:pPr>
              <w:widowControl w:val="0"/>
              <w:jc w:val="both"/>
              <w:rPr>
                <w:strike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отчет об исполнении консол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дированного бюджета Сама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р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ской области (Код формы 0503317)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FC6" w:rsidRPr="00BF0304" w:rsidTr="00796FC6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BF0304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BF03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выверки исходных данных для расчета дотаций на выравнивание бю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жетной обеспеченности на очередной финансовый год в срок до 1 сентября текущего года, И</w:t>
            </w:r>
            <w:r w:rsidR="00AA6FE9"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  <w:p w:rsidR="00796FC6" w:rsidRPr="00BF0304" w:rsidRDefault="00796FC6" w:rsidP="00BF03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BF030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Проведена сверка исходных да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ных для расчета дотаций на в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равнивание бюджетной обесп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ченности на очередной финанс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вый год в срок до 1 сентября т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кущего года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BF030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Исходные данные для прове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ки направляются министерс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вом письмом органам местн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самоуправления и при </w:t>
            </w:r>
            <w:proofErr w:type="gramStart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личии</w:t>
            </w:r>
            <w:proofErr w:type="gramEnd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расхождений муниц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пальные образования прис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лают письменный ответ в срок 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1 сентября.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FC6" w:rsidRPr="00BF0304" w:rsidTr="00796FC6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BF0304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BF03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рассчитанного и доведенного до сведения </w:t>
            </w:r>
            <w:proofErr w:type="gramStart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местного сам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норматива формирования расходов</w:t>
            </w:r>
            <w:proofErr w:type="gramEnd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содержание органов мес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самоуправления на очередной ф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нансовый год в срок до 1 ноября тек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щего года, И</w:t>
            </w:r>
            <w:r w:rsidR="00AA6FE9" w:rsidRPr="00BF030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13</w:t>
            </w:r>
          </w:p>
          <w:p w:rsidR="00796FC6" w:rsidRPr="00BF0304" w:rsidRDefault="00796FC6" w:rsidP="00BF03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BF030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норматива формирования расходов на содержание органов местного самоуправления на очередной финансовый год дов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ден до сведения органов местн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го самоуправления в срок до 1 ноября текущего года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BF030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Рассчитанный норматив ра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ходов направляется министе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ством письмом до сведений органов местного самоупра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в срок до 1 ноября т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кущего года.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FC6" w:rsidRPr="00BF0304" w:rsidTr="00796FC6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BF0304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Внесение проекта областного бюджета на очередной финансовый год и план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вый период в законодательный орган Самарской области в установленный срок,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AA6FE9"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796FC6" w:rsidRPr="00BF0304" w:rsidRDefault="00796FC6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Внесение проекта областного бюджета на очередной финанс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вый год и плановый период в з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конодательный орган Самарской области в установленный срок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AC4AE3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Копия письма Правительства Самарской области о внесении на рассмотрение Самарской Губернской Думы проект з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кона Самарской области на очередной финансовый год и плановый период,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6FC6" w:rsidRPr="00BF0304" w:rsidRDefault="00796FC6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6E" w:rsidRPr="00BF0304" w:rsidTr="00BF030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правового акта (правовых а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тов) Самарской области, направленного (направленных) на совершенствование контроля в </w:t>
            </w:r>
            <w:proofErr w:type="gramStart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получателей средств областного бюджета, в рамках компетенции МУФ СО,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>15</w:t>
            </w:r>
          </w:p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правового акта (прав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 актов) Самарской области, направленного (направленных) на совершенствование контроля в </w:t>
            </w:r>
            <w:proofErr w:type="gramStart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получателей средств областного бюджета, в рамках компетенции МУФ СО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pStyle w:val="ConsPlusNormal"/>
              <w:jc w:val="both"/>
              <w:outlineLvl w:val="0"/>
            </w:pPr>
            <w:r w:rsidRPr="00BF0304">
              <w:t>Копия правового акта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96E" w:rsidRPr="00BF0304" w:rsidTr="00BF030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правового акта (правовых а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тов) Самарской области, направленного (направленных) на совершенствование контроля в </w:t>
            </w:r>
            <w:proofErr w:type="gramStart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юридических лиц, не являющихся получателями 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 областного бюджета,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в рамках компетенции МУФ СО, 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Принятие правового акта (прав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 актов) Самарской области, направленного (направленных) на совершенствование контроля в </w:t>
            </w:r>
            <w:proofErr w:type="gramStart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юридических лиц, 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являющихся получателями средств областного бюджета,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в рамках компетенции МУФ СО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lastRenderedPageBreak/>
              <w:t>Копия правового акта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96E" w:rsidRPr="00BF0304" w:rsidTr="00B83100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96E" w:rsidRPr="00BF0304" w:rsidRDefault="002A696E" w:rsidP="00BF0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Доля расходов областного бюджета, санкционированных с учетом групп приоритетности расходов, утвержде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н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ных правовым актом Правительства Самарской области (далее – акт о пр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оритетности), в общем объеме расходов областного бюджета, санкционирова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н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ных после принятия акта о приорите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т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ности, 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260" w:rsidRPr="00BF0304" w:rsidRDefault="00010260" w:rsidP="0001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Показатель 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FC299E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рассчитывается по формуле </w:t>
            </w:r>
          </w:p>
          <w:p w:rsidR="002A696E" w:rsidRPr="00BF0304" w:rsidRDefault="002A696E" w:rsidP="00BF0304">
            <w:pPr>
              <w:autoSpaceDE w:val="0"/>
              <w:autoSpaceDN w:val="0"/>
              <w:adjustRightInd w:val="0"/>
              <w:spacing w:before="120" w:after="120" w:line="283" w:lineRule="auto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= 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17.1 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/ 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17.2  </w:t>
            </w:r>
            <w:proofErr w:type="spellStart"/>
            <w:r w:rsidRPr="00BF0304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BF0304">
              <w:rPr>
                <w:rFonts w:ascii="Times New Roman" w:hAnsi="Times New Roman"/>
                <w:sz w:val="28"/>
                <w:szCs w:val="28"/>
              </w:rPr>
              <w:t xml:space="preserve"> 100%,</w:t>
            </w:r>
          </w:p>
          <w:p w:rsidR="002A696E" w:rsidRPr="00BF0304" w:rsidRDefault="002A696E" w:rsidP="00BF0304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где 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17.1 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– объём </w:t>
            </w:r>
            <w:r w:rsidRPr="00BF0304">
              <w:rPr>
                <w:rFonts w:ascii="Times New Roman" w:hAnsi="Times New Roman"/>
                <w:sz w:val="28"/>
                <w:szCs w:val="28"/>
                <w:lang w:eastAsia="en-US"/>
              </w:rPr>
              <w:t>расходов обл</w:t>
            </w:r>
            <w:r w:rsidRPr="00BF0304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BF03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стного бюджета, 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санкционир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ванных с учетом групп приор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тетности расходов, утвержде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н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ных актом о приоритетности;</w:t>
            </w:r>
          </w:p>
          <w:p w:rsidR="002A696E" w:rsidRPr="00BF0304" w:rsidRDefault="002A696E" w:rsidP="00BF0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>17.2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– общий объём </w:t>
            </w:r>
            <w:r w:rsidRPr="00BF0304">
              <w:rPr>
                <w:rFonts w:ascii="Times New Roman" w:hAnsi="Times New Roman"/>
                <w:sz w:val="28"/>
                <w:szCs w:val="28"/>
                <w:lang w:eastAsia="en-US"/>
              </w:rPr>
              <w:t>расходов областного бюджета, санкцион</w:t>
            </w:r>
            <w:r w:rsidRPr="00BF0304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BF03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рованных 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после принятия акта о приоритетности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96E" w:rsidRPr="00BF0304" w:rsidRDefault="002A696E" w:rsidP="00BF0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исполнения областного бю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96E" w:rsidRPr="00BF0304" w:rsidTr="00B83100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 xml:space="preserve">Доля получателей средств областного бюджета, переведенных на безналичное денежное обращение, в </w:t>
            </w:r>
            <w:proofErr w:type="gramStart"/>
            <w:r w:rsidRPr="00BF0304">
              <w:rPr>
                <w:rFonts w:ascii="Times New Roman" w:hAnsi="Times New Roman"/>
                <w:sz w:val="28"/>
                <w:szCs w:val="28"/>
              </w:rPr>
              <w:t>общем</w:t>
            </w:r>
            <w:proofErr w:type="gramEnd"/>
            <w:r w:rsidRPr="00BF0304">
              <w:rPr>
                <w:rFonts w:ascii="Times New Roman" w:hAnsi="Times New Roman"/>
                <w:sz w:val="28"/>
                <w:szCs w:val="28"/>
              </w:rPr>
              <w:t xml:space="preserve"> колич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стве получателей средств областного бюджета, 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96E" w:rsidRPr="00BF0304" w:rsidRDefault="002A696E" w:rsidP="00BF0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Показатель 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>18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рассчитывается по формуле </w:t>
            </w:r>
          </w:p>
          <w:p w:rsidR="002A696E" w:rsidRPr="00BF0304" w:rsidRDefault="002A696E" w:rsidP="00BF03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>18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= 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18.1 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/ 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18.2 </w:t>
            </w:r>
            <w:proofErr w:type="spellStart"/>
            <w:r w:rsidRPr="00BF0304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BF0304">
              <w:rPr>
                <w:rFonts w:ascii="Times New Roman" w:hAnsi="Times New Roman"/>
                <w:sz w:val="28"/>
                <w:szCs w:val="28"/>
              </w:rPr>
              <w:t xml:space="preserve"> 100%,</w:t>
            </w:r>
          </w:p>
          <w:p w:rsidR="002A696E" w:rsidRPr="00BF0304" w:rsidRDefault="002A696E" w:rsidP="00BF0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где 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18.1 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– количество получат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лей средств областного бюджета, переведенное на безналичное д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нежное обращение;</w:t>
            </w:r>
          </w:p>
          <w:p w:rsidR="002A696E" w:rsidRPr="00BF0304" w:rsidRDefault="002A696E" w:rsidP="00BF0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18.2 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– общее количество получ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а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телей средств областного бю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д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Перечни удаленных получат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лей средств бюджета (удале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н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proofErr w:type="spellStart"/>
            <w:r w:rsidRPr="00BF0304">
              <w:rPr>
                <w:rFonts w:ascii="Times New Roman" w:hAnsi="Times New Roman"/>
                <w:sz w:val="28"/>
                <w:szCs w:val="28"/>
              </w:rPr>
              <w:t>неучастников</w:t>
            </w:r>
            <w:proofErr w:type="spellEnd"/>
            <w:r w:rsidRPr="00BF0304">
              <w:rPr>
                <w:rFonts w:ascii="Times New Roman" w:hAnsi="Times New Roman"/>
                <w:sz w:val="28"/>
                <w:szCs w:val="28"/>
              </w:rPr>
              <w:t xml:space="preserve"> бюджетного процесса), имеющих право на получение наличных денег со счетов № 40116, открытых о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р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гану Федерального казначе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й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ства, сформированные мин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стерством в соответствии с приказом Казначейства России от 30.06.2014 № 10н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96E" w:rsidRPr="00BF0304" w:rsidTr="00B83100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предельных объемов финансир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вания, доведенных до главных распор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дителей, распорядителей и получателей средств областного бюджета по группам приоритетности расходов, утвержде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ных актом о приоритетности, в общем объеме предельных объемов финанс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рования, доведенных до главных расп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рядителей, распорядителей и получат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лей средств областного бюджета после принятия акта о приоритетности,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260" w:rsidRPr="00BF0304" w:rsidRDefault="00010260" w:rsidP="0001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Показатель 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FC299E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рассчитывается по формуле </w:t>
            </w:r>
          </w:p>
          <w:p w:rsidR="002A696E" w:rsidRPr="00BF0304" w:rsidRDefault="002A696E" w:rsidP="00BF03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=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19.1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/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19.2 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где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38.1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- сумма предельных объемов финансирования, дов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денных до главных распорядит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лей, распорядителей и получат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лей средств областного бюджета по группам приоритетности ра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ходов, утвержденных актом о приоритетности;</w:t>
            </w:r>
          </w:p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38.2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- общий объем предельных объемов финансирования, дов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денных до главных распорядит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лей, распорядителей и получат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лей средств областного бюджета после принятия акта о приор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тетности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исполнения областного бю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96E" w:rsidRPr="00BF0304" w:rsidTr="00B83100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Доля консолидированных бюджетных, сводных бухгалтерских отчётов, пре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ставленных в Федеральное казначейс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во, от общего количества регламентир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ванных консолидированных бюдже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ных, сводных бухгалтерских отчётов субъекта Российской Федерации, по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лежащих представлению в Федеральное казначейство,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</w:p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И</w:t>
            </w:r>
            <w:r w:rsidR="00010260" w:rsidRPr="00FC29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bookmarkStart w:id="0" w:name="_GoBack"/>
            <w:bookmarkEnd w:id="0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</w:t>
            </w:r>
          </w:p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20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=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20.1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/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20.2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* 100, </w:t>
            </w:r>
          </w:p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где И</w:t>
            </w:r>
            <w:r w:rsidR="00010260" w:rsidRPr="000102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консолид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рованных бюджетных, сводных бухгалтерских отчётов, пре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ставленных в Федеральное к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значейство;</w:t>
            </w:r>
          </w:p>
          <w:p w:rsidR="002A696E" w:rsidRPr="00BF0304" w:rsidRDefault="002A696E" w:rsidP="000102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0260" w:rsidRPr="000102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регл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ментированных консолидир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ванных бюджетных, сводных бухгалтерских отчётов субъекта Российской Федерации, подл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жащих представлению в Фед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ральное казначейство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Совместное письмо Мин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стерства финансов Российской Федерации и Федерального к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значейства о составлении и представлении месячной и квартальной бюджетной о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четности, квартальной сводной бухгалтерской отчетности г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сударственных (муниципал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ных) бюджетных и автоно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ных учреждений финансовыми органами субъектов Росси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 и органами управления государственных внебюджетных фондов в соо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ветствующем году.</w:t>
            </w:r>
          </w:p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Письмо Федерального </w:t>
            </w:r>
            <w:proofErr w:type="spellStart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казн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чества</w:t>
            </w:r>
            <w:proofErr w:type="spellEnd"/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принятии годовой о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четности министерства упра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финансами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96E" w:rsidRPr="00BF0304" w:rsidTr="002A696E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автоматизированной системе исполнения областного бюджета анал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тического отчета по ежедневному пл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нированию и учету остатков средств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на счете областного бюджета,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>21</w:t>
            </w:r>
          </w:p>
          <w:p w:rsidR="002A696E" w:rsidRPr="00BF0304" w:rsidRDefault="002A696E" w:rsidP="00BF03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96E" w:rsidRPr="00BF0304" w:rsidRDefault="002A696E" w:rsidP="00BF03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автоматизированной системе исполнения областного бюджета аналитического отчета по ежедневному планированию и учету  остатков средств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на счете областного бюджета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96E" w:rsidRPr="00BF0304" w:rsidRDefault="002A696E" w:rsidP="00BF03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Автоматизированная система исполнения областного бю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6E" w:rsidRPr="00BF0304" w:rsidTr="00796FC6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spacing w:line="283" w:lineRule="auto"/>
              <w:jc w:val="both"/>
              <w:rPr>
                <w:rFonts w:ascii="Times New Roman" w:hAnsi="Times New Roman"/>
                <w:strike/>
                <w:sz w:val="28"/>
                <w:szCs w:val="28"/>
                <w:vertAlign w:val="subscript"/>
              </w:rPr>
            </w:pP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ежегодного рейтинга гла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ных распорядителей средств областного бюджета по результатам мониторинга качества финансового менеджмента и размещение отчета о результатах ук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F0304">
              <w:rPr>
                <w:rFonts w:ascii="Times New Roman" w:eastAsia="Times New Roman" w:hAnsi="Times New Roman" w:cs="Times New Roman"/>
                <w:sz w:val="28"/>
                <w:szCs w:val="28"/>
              </w:rPr>
              <w:t>занного мониторинга на сайте МУФ СО, 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>22</w:t>
            </w:r>
          </w:p>
          <w:p w:rsidR="002A696E" w:rsidRPr="00BF0304" w:rsidRDefault="002A696E" w:rsidP="00BF0304">
            <w:pPr>
              <w:spacing w:line="283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pStyle w:val="ConsPlusNormal"/>
            </w:pPr>
            <w:r w:rsidRPr="00BF0304">
              <w:t>Методика, отраженная в пост</w:t>
            </w:r>
            <w:r w:rsidRPr="00BF0304">
              <w:t>а</w:t>
            </w:r>
            <w:r w:rsidRPr="00BF0304">
              <w:t>новлении Правительства Сама</w:t>
            </w:r>
            <w:r w:rsidRPr="00BF0304">
              <w:t>р</w:t>
            </w:r>
            <w:r w:rsidRPr="00BF0304">
              <w:t>ской области от 29.05.2013 № 226 «О проведении министерс</w:t>
            </w:r>
            <w:r w:rsidRPr="00BF0304">
              <w:t>т</w:t>
            </w:r>
            <w:r w:rsidRPr="00BF0304">
              <w:t>вом управления финансами С</w:t>
            </w:r>
            <w:r w:rsidRPr="00BF0304">
              <w:t>а</w:t>
            </w:r>
            <w:r w:rsidRPr="00BF0304">
              <w:t xml:space="preserve">марской области мониторинга </w:t>
            </w:r>
            <w:proofErr w:type="gramStart"/>
            <w:r w:rsidRPr="00BF0304">
              <w:t>качества финансового менед</w:t>
            </w:r>
            <w:r w:rsidRPr="00BF0304">
              <w:t>ж</w:t>
            </w:r>
            <w:r w:rsidRPr="00BF0304">
              <w:t>мента главных распорядителей средств областного бюджета</w:t>
            </w:r>
            <w:proofErr w:type="gramEnd"/>
            <w:r w:rsidRPr="00BF0304">
              <w:t>»</w:t>
            </w:r>
          </w:p>
          <w:p w:rsidR="002A696E" w:rsidRPr="00BF0304" w:rsidRDefault="002A696E" w:rsidP="00BF0304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Сайт министерства управления финансами Самарской области</w:t>
            </w:r>
          </w:p>
          <w:p w:rsidR="002A696E" w:rsidRPr="00BF0304" w:rsidRDefault="002A696E" w:rsidP="00BF0304">
            <w:pPr>
              <w:pStyle w:val="ConsPlusNormal"/>
            </w:pPr>
            <w:r w:rsidRPr="00BF0304">
              <w:rPr>
                <w:lang w:val="en-US"/>
              </w:rPr>
              <w:t>http</w:t>
            </w:r>
            <w:r w:rsidRPr="00BF0304">
              <w:t>://</w:t>
            </w:r>
            <w:r w:rsidRPr="00BF0304">
              <w:rPr>
                <w:lang w:val="en-US"/>
              </w:rPr>
              <w:t>new</w:t>
            </w:r>
            <w:r w:rsidRPr="00BF0304">
              <w:rPr>
                <w:strike/>
              </w:rPr>
              <w:t>.</w:t>
            </w:r>
            <w:proofErr w:type="spellStart"/>
            <w:r w:rsidRPr="00BF0304">
              <w:rPr>
                <w:lang w:val="en-US"/>
              </w:rPr>
              <w:t>minfin</w:t>
            </w:r>
            <w:proofErr w:type="spellEnd"/>
            <w:r w:rsidRPr="00BF0304">
              <w:t>-</w:t>
            </w:r>
            <w:r w:rsidRPr="00BF0304">
              <w:rPr>
                <w:lang w:val="en-US"/>
              </w:rPr>
              <w:t>samara</w:t>
            </w:r>
            <w:r w:rsidRPr="00BF0304">
              <w:t>.</w:t>
            </w:r>
            <w:proofErr w:type="spellStart"/>
            <w:r w:rsidRPr="00BF0304">
              <w:rPr>
                <w:lang w:val="en-US"/>
              </w:rPr>
              <w:t>ru</w:t>
            </w:r>
            <w:proofErr w:type="spellEnd"/>
            <w:r w:rsidRPr="00BF0304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A696E" w:rsidRPr="00BF0304" w:rsidTr="00796FC6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</w:pP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Отношение объема просроченной кред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торской задолженности областного бю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жета к общему объему расходов облас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ного бюджета, И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23</w:t>
            </w:r>
          </w:p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23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</w:t>
            </w:r>
          </w:p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 xml:space="preserve">23 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= </w:t>
            </w:r>
            <w:proofErr w:type="spellStart"/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пр</w:t>
            </w:r>
            <w:proofErr w:type="spellEnd"/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/ </w:t>
            </w:r>
            <w:proofErr w:type="gramStart"/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proofErr w:type="gramEnd"/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* 100%, </w:t>
            </w:r>
          </w:p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где </w:t>
            </w:r>
            <w:proofErr w:type="spellStart"/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пр</w:t>
            </w:r>
            <w:proofErr w:type="spellEnd"/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 xml:space="preserve"> 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объем просроченной кр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диторской задолженности облас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ного бюджета;</w:t>
            </w:r>
          </w:p>
          <w:p w:rsidR="002A696E" w:rsidRPr="00BF0304" w:rsidRDefault="002A696E" w:rsidP="00BF0304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proofErr w:type="gramEnd"/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- общий объем расходов облас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Отчет об исполнении конс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лидированного бюджета С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а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марской области на 1 января 2016 года (Код формы 0503317)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96E" w:rsidRPr="00BF0304" w:rsidTr="00796FC6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304">
              <w:rPr>
                <w:rFonts w:ascii="Times New Roman" w:hAnsi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Коэффициент полноты опубликования бюджетных нормативных правовых а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тов и отчётов об исполнении областного бюджета, И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Коэффициент И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24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ся по формуле</w:t>
            </w:r>
          </w:p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24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=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24.1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24.2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* 100%,</w:t>
            </w:r>
          </w:p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где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24.1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- количество опублик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ванных бюджетных нормати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ных правовых актов и отчетов об исполнении областного бюдж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та;</w:t>
            </w:r>
          </w:p>
          <w:p w:rsidR="002A696E" w:rsidRPr="00BF0304" w:rsidRDefault="002A696E" w:rsidP="00BF03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24.2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- количество бюджетных нормативных правовых актов и отчетов об исполнении облас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  <w:p w:rsidR="002A696E" w:rsidRPr="00BF0304" w:rsidRDefault="002A696E" w:rsidP="00BF03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Сайт министерства управления финансами Самарской области</w:t>
            </w:r>
          </w:p>
          <w:p w:rsidR="002A696E" w:rsidRPr="00BF0304" w:rsidRDefault="002A696E" w:rsidP="00D8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samara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6E" w:rsidRPr="00BF0304" w:rsidTr="00796FC6">
        <w:trPr>
          <w:trHeight w:val="140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304">
              <w:rPr>
                <w:rFonts w:ascii="Times New Roman" w:hAnsi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Коэффициент доступности сервисов единого портала государственной и м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ниципальной бюджетной системы р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гиона,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Коэффициент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25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ся по формуле</w:t>
            </w:r>
          </w:p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25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=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25.1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/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25.2,</w:t>
            </w:r>
          </w:p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где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25.1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- количество реализ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ванных и используемых сервисов единого портала государстве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ной и муниципальной бюдже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системы региона;</w:t>
            </w:r>
          </w:p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25.2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- общее количество сервисов единого портала государстве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ной и муниципальной бюдже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ной системы региона, пред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смотренных техническим зад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99E" w:rsidRDefault="00FC299E" w:rsidP="00FC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Единый информационный портал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бюджетной системы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«Бюджет для граждан</w:t>
            </w:r>
            <w:r w:rsidRPr="00E32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области» </w:t>
            </w:r>
          </w:p>
          <w:p w:rsidR="002A696E" w:rsidRPr="00BF0304" w:rsidRDefault="00FC299E" w:rsidP="00FC2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95280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budget</w:t>
            </w:r>
            <w:r w:rsidRPr="00952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Pr="00952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samara</w:t>
            </w:r>
            <w:r w:rsidRPr="00952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6E" w:rsidRPr="00BF0304" w:rsidTr="00796FC6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30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26.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Коэффициент продуктивности пр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граммного обеспечения,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Коэффициент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26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ся по формуле</w:t>
            </w:r>
          </w:p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26 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=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26.1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/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26.2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* 100%,</w:t>
            </w:r>
          </w:p>
          <w:p w:rsidR="002A696E" w:rsidRPr="00BF0304" w:rsidRDefault="002A696E" w:rsidP="00BF03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где 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26.1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- время продуктивной работы 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системы управления ко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н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солидированным бюджетом С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а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марской области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(количество ч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сов);</w:t>
            </w:r>
          </w:p>
          <w:p w:rsidR="002A696E" w:rsidRPr="00BF0304" w:rsidRDefault="002A696E" w:rsidP="00BF03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26.2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- общая продолжительность работы системы 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управления ко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н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солидированным бюджетом С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а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марской области 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за отчетный п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риод </w:t>
            </w:r>
          </w:p>
          <w:p w:rsidR="002A696E" w:rsidRPr="00BF0304" w:rsidRDefault="002A696E" w:rsidP="00BF030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FC299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E90">
              <w:rPr>
                <w:rFonts w:ascii="Times New Roman" w:hAnsi="Times New Roman" w:cs="Times New Roman"/>
                <w:sz w:val="28"/>
                <w:szCs w:val="28"/>
              </w:rPr>
              <w:t xml:space="preserve">Квартальная аналитическая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по техническому сопровождению, модерниз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обновлениюпрограм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министерс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ва, поступающая от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образований Сама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 и организации, выполняющей данные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6E" w:rsidRPr="00BF0304" w:rsidTr="00796FC6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304">
              <w:rPr>
                <w:rFonts w:ascii="Times New Roman" w:hAnsi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Коэффициент применения системы бю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жетного планирования на базе web-технологий сотрудниками главных ра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порядителей средств областного бюдж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та, И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Коэффициент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27</w:t>
            </w: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</w:t>
            </w:r>
          </w:p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27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= И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27.1</w:t>
            </w:r>
            <w:proofErr w:type="gramStart"/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/И</w:t>
            </w:r>
            <w:proofErr w:type="gramEnd"/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27.2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100%, </w:t>
            </w:r>
          </w:p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где И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 xml:space="preserve">27.1 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- количество </w:t>
            </w:r>
            <w:r w:rsidRPr="00BF0304">
              <w:rPr>
                <w:rFonts w:ascii="Times New Roman" w:hAnsi="Times New Roman"/>
                <w:spacing w:val="-4"/>
                <w:sz w:val="28"/>
                <w:szCs w:val="28"/>
              </w:rPr>
              <w:t>главных распорядителей средств областн</w:t>
            </w:r>
            <w:r w:rsidRPr="00BF0304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/>
                <w:spacing w:val="-4"/>
                <w:sz w:val="28"/>
                <w:szCs w:val="28"/>
              </w:rPr>
              <w:t>го бюджета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работающих в </w:t>
            </w:r>
            <w:r w:rsidRPr="00BF0304">
              <w:rPr>
                <w:rFonts w:ascii="Times New Roman" w:hAnsi="Times New Roman"/>
                <w:spacing w:val="-4"/>
                <w:sz w:val="28"/>
                <w:szCs w:val="28"/>
              </w:rPr>
              <w:t>сист</w:t>
            </w:r>
            <w:r w:rsidRPr="00BF0304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BF030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ме бюджетного планирования на </w:t>
            </w:r>
            <w:r w:rsidRPr="00BF0304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базе web-технологий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2A696E" w:rsidRPr="00BF0304" w:rsidRDefault="002A696E" w:rsidP="00BF0304">
            <w:pPr>
              <w:widowControl w:val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 xml:space="preserve">27.2 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- общее количества </w:t>
            </w:r>
            <w:r w:rsidRPr="00BF0304">
              <w:rPr>
                <w:rFonts w:ascii="Times New Roman" w:hAnsi="Times New Roman"/>
                <w:spacing w:val="-4"/>
                <w:sz w:val="28"/>
                <w:szCs w:val="28"/>
              </w:rPr>
              <w:t>главных распорядителей средств областн</w:t>
            </w:r>
            <w:r w:rsidRPr="00BF0304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/>
                <w:spacing w:val="-4"/>
                <w:sz w:val="28"/>
                <w:szCs w:val="28"/>
              </w:rPr>
              <w:t>го бюджета</w:t>
            </w:r>
          </w:p>
          <w:p w:rsidR="002A696E" w:rsidRPr="00BF0304" w:rsidRDefault="002A696E" w:rsidP="00BF0304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FC299E" w:rsidP="00BF030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Информация о количестве зар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гистрированных пользователей 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главных распорядителей средств областного бюджета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системе 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планирования на базе web-технологий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6E" w:rsidRPr="00BF0304" w:rsidTr="00BF030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30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28.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Коэффициент обновления сре</w:t>
            </w:r>
            <w:proofErr w:type="gramStart"/>
            <w:r w:rsidRPr="00BF0304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BF0304">
              <w:rPr>
                <w:rFonts w:ascii="Times New Roman" w:hAnsi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п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тографической защиты информации в министерстве, органах исполнительной власти (государственных органах) и г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сударственных учреждениях Самарской области, являющихся участниками юридически значимого документооб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о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рота министерства, 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Показатель 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>35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рассчитывается по формуле </w:t>
            </w:r>
          </w:p>
          <w:p w:rsidR="002A696E" w:rsidRPr="00BF0304" w:rsidRDefault="002A696E" w:rsidP="00BF0304">
            <w:pPr>
              <w:widowControl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>28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=И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28.1 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>/ И</w:t>
            </w:r>
            <w:r w:rsidRPr="00BF030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28.2 </w:t>
            </w:r>
            <w:proofErr w:type="spellStart"/>
            <w:r w:rsidRPr="00BF0304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BF0304">
              <w:rPr>
                <w:rFonts w:ascii="Times New Roman" w:hAnsi="Times New Roman"/>
                <w:sz w:val="28"/>
                <w:szCs w:val="28"/>
              </w:rPr>
              <w:t xml:space="preserve"> 100%,</w:t>
            </w:r>
          </w:p>
          <w:p w:rsidR="00FC299E" w:rsidRPr="00685E90" w:rsidRDefault="00FC299E" w:rsidP="00FC2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E90">
              <w:rPr>
                <w:rFonts w:ascii="Times New Roman" w:hAnsi="Times New Roman"/>
                <w:sz w:val="28"/>
                <w:szCs w:val="28"/>
              </w:rPr>
              <w:t>где И</w:t>
            </w:r>
            <w:r w:rsidRPr="00685E9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28.1 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- количество обновле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н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ных сре</w:t>
            </w:r>
            <w:proofErr w:type="gramStart"/>
            <w:r w:rsidRPr="00685E9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85E90">
              <w:rPr>
                <w:rFonts w:ascii="Times New Roman" w:hAnsi="Times New Roman"/>
                <w:sz w:val="28"/>
                <w:szCs w:val="28"/>
              </w:rPr>
              <w:t>иптографической защиты информации на рабочих местах участников юридически значимого электронного док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у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ментооборота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 xml:space="preserve"> министерств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, в органах исполнительной власти (государственных органов) и г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о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сударственных учреждениях С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а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марской области;</w:t>
            </w:r>
          </w:p>
          <w:p w:rsidR="002A696E" w:rsidRPr="00BF0304" w:rsidRDefault="00FC299E" w:rsidP="00FC2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E90">
              <w:rPr>
                <w:rFonts w:ascii="Times New Roman" w:hAnsi="Times New Roman"/>
                <w:sz w:val="28"/>
                <w:szCs w:val="28"/>
              </w:rPr>
              <w:t>И</w:t>
            </w:r>
            <w:r w:rsidRPr="00685E9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28.2 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планируемое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 xml:space="preserve"> количество необходимых для обновления сре</w:t>
            </w:r>
            <w:proofErr w:type="gramStart"/>
            <w:r w:rsidRPr="00685E9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85E90">
              <w:rPr>
                <w:rFonts w:ascii="Times New Roman" w:hAnsi="Times New Roman"/>
                <w:sz w:val="28"/>
                <w:szCs w:val="28"/>
              </w:rPr>
              <w:t>иптографической з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а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щиты информации участников юридически значимого эле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к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тронного документооборота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 xml:space="preserve"> министерств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, в органах испо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л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нительной власти (государстве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н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 xml:space="preserve">ных органов) и государственных </w:t>
            </w:r>
            <w:r w:rsidRPr="00685E90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учреждениях Самарской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99E" w:rsidRDefault="00FC299E" w:rsidP="00FC2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Планируемая п</w:t>
            </w:r>
            <w:r w:rsidRPr="00E329CA">
              <w:rPr>
                <w:rFonts w:ascii="Times New Roman" w:hAnsi="Times New Roman"/>
                <w:sz w:val="28"/>
                <w:szCs w:val="28"/>
              </w:rPr>
              <w:t xml:space="preserve">отребность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нистерства, 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 xml:space="preserve"> исполн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и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тельной власти (государстве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н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ных орган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) и государстве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н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ных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 xml:space="preserve"> Самарской области, являющихся участн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и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ками юридически значимого документооборота министе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р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обновленных 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 xml:space="preserve"> криптографической защиты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, согласно офиц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альному запросу министерс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ва. </w:t>
            </w:r>
          </w:p>
          <w:p w:rsidR="002A696E" w:rsidRPr="00BF0304" w:rsidRDefault="00FC299E" w:rsidP="00FC2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количество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новленных 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85E9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85E90">
              <w:rPr>
                <w:rFonts w:ascii="Times New Roman" w:hAnsi="Times New Roman"/>
                <w:sz w:val="28"/>
                <w:szCs w:val="28"/>
              </w:rPr>
              <w:t>ипт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о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графической защиты инфо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р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в министерстве, органах исполнительной власти (гос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у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дарственных органах) и гос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у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дарственных учреждениях С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а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участниках 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юридически значимого док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у</w:t>
            </w:r>
            <w:r w:rsidRPr="00685E90">
              <w:rPr>
                <w:rFonts w:ascii="Times New Roman" w:hAnsi="Times New Roman"/>
                <w:sz w:val="28"/>
                <w:szCs w:val="28"/>
              </w:rPr>
              <w:t>ментооборота министерства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согласно планируемому к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ключению государственному контракту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2F7712" w:rsidRPr="00BF0304" w:rsidRDefault="002F7712" w:rsidP="00BF0304">
      <w:pPr>
        <w:rPr>
          <w:sz w:val="28"/>
          <w:szCs w:val="28"/>
        </w:rPr>
      </w:pPr>
    </w:p>
    <w:sectPr w:rsidR="002F7712" w:rsidRPr="00BF0304" w:rsidSect="00881171">
      <w:headerReference w:type="default" r:id="rId10"/>
      <w:pgSz w:w="16838" w:h="11906" w:orient="landscape"/>
      <w:pgMar w:top="851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0D" w:rsidRDefault="0005480D" w:rsidP="00AA6832">
      <w:pPr>
        <w:spacing w:after="0" w:line="240" w:lineRule="auto"/>
      </w:pPr>
      <w:r>
        <w:separator/>
      </w:r>
    </w:p>
  </w:endnote>
  <w:endnote w:type="continuationSeparator" w:id="0">
    <w:p w:rsidR="0005480D" w:rsidRDefault="0005480D" w:rsidP="00AA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0D" w:rsidRDefault="0005480D" w:rsidP="00AA6832">
      <w:pPr>
        <w:spacing w:after="0" w:line="240" w:lineRule="auto"/>
      </w:pPr>
      <w:r>
        <w:separator/>
      </w:r>
    </w:p>
  </w:footnote>
  <w:footnote w:type="continuationSeparator" w:id="0">
    <w:p w:rsidR="0005480D" w:rsidRDefault="0005480D" w:rsidP="00AA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2778"/>
      <w:docPartObj>
        <w:docPartGallery w:val="Page Numbers (Top of Page)"/>
        <w:docPartUnique/>
      </w:docPartObj>
    </w:sdtPr>
    <w:sdtContent>
      <w:p w:rsidR="0005480D" w:rsidRDefault="0005480D">
        <w:pPr>
          <w:pStyle w:val="a4"/>
          <w:jc w:val="center"/>
        </w:pPr>
        <w:fldSimple w:instr=" PAGE   \* MERGEFORMAT ">
          <w:r w:rsidR="008A00C2">
            <w:rPr>
              <w:noProof/>
            </w:rPr>
            <w:t>2</w:t>
          </w:r>
        </w:fldSimple>
      </w:p>
    </w:sdtContent>
  </w:sdt>
  <w:p w:rsidR="0005480D" w:rsidRDefault="000548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97E"/>
    <w:multiLevelType w:val="hybridMultilevel"/>
    <w:tmpl w:val="412E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5F69"/>
    <w:multiLevelType w:val="hybridMultilevel"/>
    <w:tmpl w:val="F564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7C9A"/>
    <w:multiLevelType w:val="hybridMultilevel"/>
    <w:tmpl w:val="CD76AE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B541FC"/>
    <w:multiLevelType w:val="hybridMultilevel"/>
    <w:tmpl w:val="3B241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18D0"/>
    <w:multiLevelType w:val="hybridMultilevel"/>
    <w:tmpl w:val="228E0B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219A"/>
    <w:rsid w:val="0000220A"/>
    <w:rsid w:val="000032AB"/>
    <w:rsid w:val="00004E4D"/>
    <w:rsid w:val="00005049"/>
    <w:rsid w:val="00010260"/>
    <w:rsid w:val="000114E1"/>
    <w:rsid w:val="00013201"/>
    <w:rsid w:val="00013F81"/>
    <w:rsid w:val="00014F48"/>
    <w:rsid w:val="00015827"/>
    <w:rsid w:val="00016C4B"/>
    <w:rsid w:val="000173F4"/>
    <w:rsid w:val="000206B1"/>
    <w:rsid w:val="000236C6"/>
    <w:rsid w:val="0002394B"/>
    <w:rsid w:val="00026102"/>
    <w:rsid w:val="00030367"/>
    <w:rsid w:val="00031D78"/>
    <w:rsid w:val="00035DCE"/>
    <w:rsid w:val="000373CA"/>
    <w:rsid w:val="00037F11"/>
    <w:rsid w:val="0004129E"/>
    <w:rsid w:val="00043893"/>
    <w:rsid w:val="000438F0"/>
    <w:rsid w:val="000442BE"/>
    <w:rsid w:val="000472FA"/>
    <w:rsid w:val="00050F7E"/>
    <w:rsid w:val="0005154C"/>
    <w:rsid w:val="000533B5"/>
    <w:rsid w:val="00053F45"/>
    <w:rsid w:val="0005480D"/>
    <w:rsid w:val="000559C4"/>
    <w:rsid w:val="000577B6"/>
    <w:rsid w:val="00064532"/>
    <w:rsid w:val="000701C3"/>
    <w:rsid w:val="0007444E"/>
    <w:rsid w:val="000806BA"/>
    <w:rsid w:val="00084116"/>
    <w:rsid w:val="000846A8"/>
    <w:rsid w:val="00084BBF"/>
    <w:rsid w:val="0008669E"/>
    <w:rsid w:val="00090A68"/>
    <w:rsid w:val="00090F94"/>
    <w:rsid w:val="000911F8"/>
    <w:rsid w:val="00092CF5"/>
    <w:rsid w:val="00093470"/>
    <w:rsid w:val="000A0D4A"/>
    <w:rsid w:val="000A2A61"/>
    <w:rsid w:val="000A2A93"/>
    <w:rsid w:val="000A5002"/>
    <w:rsid w:val="000B02AE"/>
    <w:rsid w:val="000B03D0"/>
    <w:rsid w:val="000B08BC"/>
    <w:rsid w:val="000B1690"/>
    <w:rsid w:val="000B23EE"/>
    <w:rsid w:val="000B698E"/>
    <w:rsid w:val="000B6BF5"/>
    <w:rsid w:val="000C1F5C"/>
    <w:rsid w:val="000C4442"/>
    <w:rsid w:val="000C62A1"/>
    <w:rsid w:val="000C685D"/>
    <w:rsid w:val="000C6918"/>
    <w:rsid w:val="000C6F92"/>
    <w:rsid w:val="000C776B"/>
    <w:rsid w:val="000D0835"/>
    <w:rsid w:val="000D222E"/>
    <w:rsid w:val="000D28C4"/>
    <w:rsid w:val="000D4822"/>
    <w:rsid w:val="000D5488"/>
    <w:rsid w:val="000E3D8F"/>
    <w:rsid w:val="000E44C7"/>
    <w:rsid w:val="000E759B"/>
    <w:rsid w:val="000E76A1"/>
    <w:rsid w:val="000F0D2C"/>
    <w:rsid w:val="000F3459"/>
    <w:rsid w:val="000F5CA3"/>
    <w:rsid w:val="00101227"/>
    <w:rsid w:val="00101806"/>
    <w:rsid w:val="00105930"/>
    <w:rsid w:val="00106B62"/>
    <w:rsid w:val="00112031"/>
    <w:rsid w:val="00113030"/>
    <w:rsid w:val="001142FD"/>
    <w:rsid w:val="001170DB"/>
    <w:rsid w:val="001206A6"/>
    <w:rsid w:val="00120D1C"/>
    <w:rsid w:val="00121EFF"/>
    <w:rsid w:val="00122AE4"/>
    <w:rsid w:val="001234F3"/>
    <w:rsid w:val="001238A9"/>
    <w:rsid w:val="001245C1"/>
    <w:rsid w:val="00124CAB"/>
    <w:rsid w:val="00125061"/>
    <w:rsid w:val="0012527B"/>
    <w:rsid w:val="0013117C"/>
    <w:rsid w:val="001334DB"/>
    <w:rsid w:val="00135A6B"/>
    <w:rsid w:val="00137A07"/>
    <w:rsid w:val="00141381"/>
    <w:rsid w:val="00141D30"/>
    <w:rsid w:val="00142E97"/>
    <w:rsid w:val="00144568"/>
    <w:rsid w:val="0014562A"/>
    <w:rsid w:val="00150C30"/>
    <w:rsid w:val="00150FE0"/>
    <w:rsid w:val="00152496"/>
    <w:rsid w:val="00154AD3"/>
    <w:rsid w:val="00155805"/>
    <w:rsid w:val="00156E85"/>
    <w:rsid w:val="00157647"/>
    <w:rsid w:val="001603E2"/>
    <w:rsid w:val="001619BA"/>
    <w:rsid w:val="00161A22"/>
    <w:rsid w:val="001651EA"/>
    <w:rsid w:val="001679BD"/>
    <w:rsid w:val="001722C0"/>
    <w:rsid w:val="001743D7"/>
    <w:rsid w:val="00174A20"/>
    <w:rsid w:val="00180952"/>
    <w:rsid w:val="00182FEA"/>
    <w:rsid w:val="00185260"/>
    <w:rsid w:val="00191B0F"/>
    <w:rsid w:val="001926BA"/>
    <w:rsid w:val="00192816"/>
    <w:rsid w:val="001A02A4"/>
    <w:rsid w:val="001A168D"/>
    <w:rsid w:val="001A19F8"/>
    <w:rsid w:val="001A226D"/>
    <w:rsid w:val="001A3156"/>
    <w:rsid w:val="001A6E0E"/>
    <w:rsid w:val="001B5273"/>
    <w:rsid w:val="001B75D2"/>
    <w:rsid w:val="001B77AA"/>
    <w:rsid w:val="001B781C"/>
    <w:rsid w:val="001B7F69"/>
    <w:rsid w:val="001C3703"/>
    <w:rsid w:val="001C44A8"/>
    <w:rsid w:val="001C5B9B"/>
    <w:rsid w:val="001D0BE0"/>
    <w:rsid w:val="001D1DDC"/>
    <w:rsid w:val="001D22AF"/>
    <w:rsid w:val="001D505D"/>
    <w:rsid w:val="001D5078"/>
    <w:rsid w:val="001D6996"/>
    <w:rsid w:val="001D7FB1"/>
    <w:rsid w:val="001E4EA9"/>
    <w:rsid w:val="001E53FB"/>
    <w:rsid w:val="001F16CA"/>
    <w:rsid w:val="001F2AC7"/>
    <w:rsid w:val="001F4762"/>
    <w:rsid w:val="001F5263"/>
    <w:rsid w:val="001F5FAC"/>
    <w:rsid w:val="001F6323"/>
    <w:rsid w:val="002009AE"/>
    <w:rsid w:val="00201A05"/>
    <w:rsid w:val="002034EF"/>
    <w:rsid w:val="002037F9"/>
    <w:rsid w:val="00207BA8"/>
    <w:rsid w:val="0021254F"/>
    <w:rsid w:val="00213E6D"/>
    <w:rsid w:val="00214184"/>
    <w:rsid w:val="00214195"/>
    <w:rsid w:val="002144F6"/>
    <w:rsid w:val="00217967"/>
    <w:rsid w:val="002204AB"/>
    <w:rsid w:val="0022442C"/>
    <w:rsid w:val="002246CB"/>
    <w:rsid w:val="002321DD"/>
    <w:rsid w:val="00235EB0"/>
    <w:rsid w:val="002367DC"/>
    <w:rsid w:val="002422C7"/>
    <w:rsid w:val="0024398E"/>
    <w:rsid w:val="002442A9"/>
    <w:rsid w:val="002478FD"/>
    <w:rsid w:val="00247D13"/>
    <w:rsid w:val="00250B6F"/>
    <w:rsid w:val="00252452"/>
    <w:rsid w:val="00252D27"/>
    <w:rsid w:val="00253020"/>
    <w:rsid w:val="00255607"/>
    <w:rsid w:val="00260F95"/>
    <w:rsid w:val="00261C45"/>
    <w:rsid w:val="002625A8"/>
    <w:rsid w:val="00265A00"/>
    <w:rsid w:val="00266961"/>
    <w:rsid w:val="00271947"/>
    <w:rsid w:val="00271CC2"/>
    <w:rsid w:val="002732E7"/>
    <w:rsid w:val="0027338C"/>
    <w:rsid w:val="00274292"/>
    <w:rsid w:val="00274A75"/>
    <w:rsid w:val="0027648E"/>
    <w:rsid w:val="00281727"/>
    <w:rsid w:val="0028468C"/>
    <w:rsid w:val="00285624"/>
    <w:rsid w:val="00286656"/>
    <w:rsid w:val="00290528"/>
    <w:rsid w:val="00292158"/>
    <w:rsid w:val="00295DA0"/>
    <w:rsid w:val="00297027"/>
    <w:rsid w:val="002972EB"/>
    <w:rsid w:val="002A5D3E"/>
    <w:rsid w:val="002A696E"/>
    <w:rsid w:val="002A7943"/>
    <w:rsid w:val="002B1ECE"/>
    <w:rsid w:val="002B1F47"/>
    <w:rsid w:val="002B2790"/>
    <w:rsid w:val="002B6836"/>
    <w:rsid w:val="002C0DAC"/>
    <w:rsid w:val="002C2C40"/>
    <w:rsid w:val="002C4DD0"/>
    <w:rsid w:val="002C4F87"/>
    <w:rsid w:val="002D2D3D"/>
    <w:rsid w:val="002D6A39"/>
    <w:rsid w:val="002D7FDF"/>
    <w:rsid w:val="002E33B8"/>
    <w:rsid w:val="002E51D0"/>
    <w:rsid w:val="002F0AED"/>
    <w:rsid w:val="002F7712"/>
    <w:rsid w:val="00301973"/>
    <w:rsid w:val="00302EDE"/>
    <w:rsid w:val="00304FD5"/>
    <w:rsid w:val="00307360"/>
    <w:rsid w:val="003076D3"/>
    <w:rsid w:val="00310066"/>
    <w:rsid w:val="003106FB"/>
    <w:rsid w:val="00312EC5"/>
    <w:rsid w:val="00314A70"/>
    <w:rsid w:val="003159F0"/>
    <w:rsid w:val="00317521"/>
    <w:rsid w:val="003207ED"/>
    <w:rsid w:val="00323AC3"/>
    <w:rsid w:val="003274FC"/>
    <w:rsid w:val="00331151"/>
    <w:rsid w:val="003314E9"/>
    <w:rsid w:val="00333CCF"/>
    <w:rsid w:val="00334E32"/>
    <w:rsid w:val="00342FED"/>
    <w:rsid w:val="003431C3"/>
    <w:rsid w:val="003435B7"/>
    <w:rsid w:val="00344542"/>
    <w:rsid w:val="003462F6"/>
    <w:rsid w:val="00347FC6"/>
    <w:rsid w:val="00353502"/>
    <w:rsid w:val="003556A8"/>
    <w:rsid w:val="003605CB"/>
    <w:rsid w:val="00360F80"/>
    <w:rsid w:val="00362842"/>
    <w:rsid w:val="00363E97"/>
    <w:rsid w:val="00366722"/>
    <w:rsid w:val="00367689"/>
    <w:rsid w:val="00371256"/>
    <w:rsid w:val="00372083"/>
    <w:rsid w:val="00373112"/>
    <w:rsid w:val="00374E94"/>
    <w:rsid w:val="00382828"/>
    <w:rsid w:val="00385A00"/>
    <w:rsid w:val="00386809"/>
    <w:rsid w:val="003872FA"/>
    <w:rsid w:val="003920C8"/>
    <w:rsid w:val="00393240"/>
    <w:rsid w:val="00393D03"/>
    <w:rsid w:val="00397970"/>
    <w:rsid w:val="003A0D9E"/>
    <w:rsid w:val="003A1ABA"/>
    <w:rsid w:val="003A1BE5"/>
    <w:rsid w:val="003A2E7E"/>
    <w:rsid w:val="003A4460"/>
    <w:rsid w:val="003A4A22"/>
    <w:rsid w:val="003A7277"/>
    <w:rsid w:val="003A73CC"/>
    <w:rsid w:val="003B2A4E"/>
    <w:rsid w:val="003B62EB"/>
    <w:rsid w:val="003B66E0"/>
    <w:rsid w:val="003B6E70"/>
    <w:rsid w:val="003C5F16"/>
    <w:rsid w:val="003D13F6"/>
    <w:rsid w:val="003D1CFB"/>
    <w:rsid w:val="003D1E7F"/>
    <w:rsid w:val="003D5F78"/>
    <w:rsid w:val="003E0F55"/>
    <w:rsid w:val="003E1553"/>
    <w:rsid w:val="003E458F"/>
    <w:rsid w:val="003E5330"/>
    <w:rsid w:val="003E6824"/>
    <w:rsid w:val="003F00CC"/>
    <w:rsid w:val="003F03CD"/>
    <w:rsid w:val="003F0C9E"/>
    <w:rsid w:val="003F12F7"/>
    <w:rsid w:val="003F1340"/>
    <w:rsid w:val="003F5CFD"/>
    <w:rsid w:val="003F6D46"/>
    <w:rsid w:val="003F7F54"/>
    <w:rsid w:val="004022AA"/>
    <w:rsid w:val="004034E3"/>
    <w:rsid w:val="0040455F"/>
    <w:rsid w:val="00405476"/>
    <w:rsid w:val="00406066"/>
    <w:rsid w:val="00412ACE"/>
    <w:rsid w:val="00414ABC"/>
    <w:rsid w:val="00420AA3"/>
    <w:rsid w:val="00424E4A"/>
    <w:rsid w:val="00424FF8"/>
    <w:rsid w:val="00430E6F"/>
    <w:rsid w:val="00430EE9"/>
    <w:rsid w:val="00431581"/>
    <w:rsid w:val="0043452D"/>
    <w:rsid w:val="0043655D"/>
    <w:rsid w:val="004370C6"/>
    <w:rsid w:val="00440E67"/>
    <w:rsid w:val="00444500"/>
    <w:rsid w:val="00451647"/>
    <w:rsid w:val="00451783"/>
    <w:rsid w:val="00452C03"/>
    <w:rsid w:val="00453148"/>
    <w:rsid w:val="0045354B"/>
    <w:rsid w:val="00457BB2"/>
    <w:rsid w:val="00457C5B"/>
    <w:rsid w:val="00465DA1"/>
    <w:rsid w:val="004674EF"/>
    <w:rsid w:val="00467EB2"/>
    <w:rsid w:val="00472B29"/>
    <w:rsid w:val="00474AD9"/>
    <w:rsid w:val="004777BE"/>
    <w:rsid w:val="00480750"/>
    <w:rsid w:val="00480D0C"/>
    <w:rsid w:val="00482832"/>
    <w:rsid w:val="00483739"/>
    <w:rsid w:val="0048403F"/>
    <w:rsid w:val="00492C73"/>
    <w:rsid w:val="004A23D1"/>
    <w:rsid w:val="004A2FAD"/>
    <w:rsid w:val="004A42B7"/>
    <w:rsid w:val="004A725E"/>
    <w:rsid w:val="004A76CA"/>
    <w:rsid w:val="004B0A91"/>
    <w:rsid w:val="004B0C10"/>
    <w:rsid w:val="004B3082"/>
    <w:rsid w:val="004B59C6"/>
    <w:rsid w:val="004C545C"/>
    <w:rsid w:val="004C5F7E"/>
    <w:rsid w:val="004C6DF5"/>
    <w:rsid w:val="004C7360"/>
    <w:rsid w:val="004D4AB5"/>
    <w:rsid w:val="004D55B5"/>
    <w:rsid w:val="004D62B0"/>
    <w:rsid w:val="004E54A7"/>
    <w:rsid w:val="004E5954"/>
    <w:rsid w:val="004F0056"/>
    <w:rsid w:val="004F0672"/>
    <w:rsid w:val="004F192C"/>
    <w:rsid w:val="004F2332"/>
    <w:rsid w:val="004F6A9A"/>
    <w:rsid w:val="004F727C"/>
    <w:rsid w:val="004F77E2"/>
    <w:rsid w:val="004F78E7"/>
    <w:rsid w:val="00502445"/>
    <w:rsid w:val="0050306A"/>
    <w:rsid w:val="00503523"/>
    <w:rsid w:val="00504B96"/>
    <w:rsid w:val="005115A2"/>
    <w:rsid w:val="00513A23"/>
    <w:rsid w:val="0051403C"/>
    <w:rsid w:val="005166E0"/>
    <w:rsid w:val="00521718"/>
    <w:rsid w:val="0052486A"/>
    <w:rsid w:val="00527540"/>
    <w:rsid w:val="00527CE6"/>
    <w:rsid w:val="00531751"/>
    <w:rsid w:val="00537C87"/>
    <w:rsid w:val="00541F76"/>
    <w:rsid w:val="00543F7B"/>
    <w:rsid w:val="00544363"/>
    <w:rsid w:val="00544AEF"/>
    <w:rsid w:val="005459F4"/>
    <w:rsid w:val="00547235"/>
    <w:rsid w:val="00550B8B"/>
    <w:rsid w:val="0055115C"/>
    <w:rsid w:val="00554C48"/>
    <w:rsid w:val="00555EE6"/>
    <w:rsid w:val="0056067F"/>
    <w:rsid w:val="00561F01"/>
    <w:rsid w:val="005624BE"/>
    <w:rsid w:val="0056308B"/>
    <w:rsid w:val="005645C8"/>
    <w:rsid w:val="005656E0"/>
    <w:rsid w:val="005674F8"/>
    <w:rsid w:val="00571E1A"/>
    <w:rsid w:val="00572704"/>
    <w:rsid w:val="0057591E"/>
    <w:rsid w:val="00575C96"/>
    <w:rsid w:val="0057626B"/>
    <w:rsid w:val="00576529"/>
    <w:rsid w:val="00577228"/>
    <w:rsid w:val="0058036B"/>
    <w:rsid w:val="005835BB"/>
    <w:rsid w:val="00584295"/>
    <w:rsid w:val="005864DC"/>
    <w:rsid w:val="00586ABB"/>
    <w:rsid w:val="00592F62"/>
    <w:rsid w:val="005933A9"/>
    <w:rsid w:val="0059708E"/>
    <w:rsid w:val="005A07C9"/>
    <w:rsid w:val="005A5B17"/>
    <w:rsid w:val="005B0DEF"/>
    <w:rsid w:val="005B27CF"/>
    <w:rsid w:val="005B4E32"/>
    <w:rsid w:val="005B60AA"/>
    <w:rsid w:val="005C3FF7"/>
    <w:rsid w:val="005D01AC"/>
    <w:rsid w:val="005D3B2C"/>
    <w:rsid w:val="005D45DF"/>
    <w:rsid w:val="005D4C51"/>
    <w:rsid w:val="005D4D67"/>
    <w:rsid w:val="005D69FD"/>
    <w:rsid w:val="005E19CA"/>
    <w:rsid w:val="005E30C8"/>
    <w:rsid w:val="005E3B48"/>
    <w:rsid w:val="005E3D44"/>
    <w:rsid w:val="005E53A2"/>
    <w:rsid w:val="005F4FFC"/>
    <w:rsid w:val="005F798E"/>
    <w:rsid w:val="00604C9C"/>
    <w:rsid w:val="00605784"/>
    <w:rsid w:val="00606420"/>
    <w:rsid w:val="00607F2F"/>
    <w:rsid w:val="00620274"/>
    <w:rsid w:val="006206A0"/>
    <w:rsid w:val="006211B3"/>
    <w:rsid w:val="00621AC0"/>
    <w:rsid w:val="00623F6E"/>
    <w:rsid w:val="00624902"/>
    <w:rsid w:val="00631071"/>
    <w:rsid w:val="00632460"/>
    <w:rsid w:val="0063316B"/>
    <w:rsid w:val="00634A5A"/>
    <w:rsid w:val="00637E10"/>
    <w:rsid w:val="00641A5A"/>
    <w:rsid w:val="006478EF"/>
    <w:rsid w:val="00647F78"/>
    <w:rsid w:val="00650BC1"/>
    <w:rsid w:val="00651C30"/>
    <w:rsid w:val="006522FA"/>
    <w:rsid w:val="00652D74"/>
    <w:rsid w:val="00653AB6"/>
    <w:rsid w:val="00653EE5"/>
    <w:rsid w:val="00654B80"/>
    <w:rsid w:val="0065735C"/>
    <w:rsid w:val="00663BA0"/>
    <w:rsid w:val="006640E7"/>
    <w:rsid w:val="00667468"/>
    <w:rsid w:val="00667BE6"/>
    <w:rsid w:val="0067215D"/>
    <w:rsid w:val="00672EF5"/>
    <w:rsid w:val="00675DB2"/>
    <w:rsid w:val="00676FE3"/>
    <w:rsid w:val="00677A4C"/>
    <w:rsid w:val="006801AB"/>
    <w:rsid w:val="00684F5B"/>
    <w:rsid w:val="00685E90"/>
    <w:rsid w:val="00691CD6"/>
    <w:rsid w:val="006A2309"/>
    <w:rsid w:val="006A2464"/>
    <w:rsid w:val="006A70FA"/>
    <w:rsid w:val="006A7381"/>
    <w:rsid w:val="006B010E"/>
    <w:rsid w:val="006B1C9B"/>
    <w:rsid w:val="006B263B"/>
    <w:rsid w:val="006B383A"/>
    <w:rsid w:val="006B3E16"/>
    <w:rsid w:val="006B4766"/>
    <w:rsid w:val="006B69F2"/>
    <w:rsid w:val="006C2785"/>
    <w:rsid w:val="006C4421"/>
    <w:rsid w:val="006C4B4B"/>
    <w:rsid w:val="006C5C1B"/>
    <w:rsid w:val="006C7568"/>
    <w:rsid w:val="006C78B4"/>
    <w:rsid w:val="006D3278"/>
    <w:rsid w:val="006D38BC"/>
    <w:rsid w:val="006D4419"/>
    <w:rsid w:val="006D693B"/>
    <w:rsid w:val="006D6BA8"/>
    <w:rsid w:val="006E00FB"/>
    <w:rsid w:val="006E2104"/>
    <w:rsid w:val="006E2B8A"/>
    <w:rsid w:val="006E2C34"/>
    <w:rsid w:val="006E34C1"/>
    <w:rsid w:val="006E6B5B"/>
    <w:rsid w:val="006F0BCE"/>
    <w:rsid w:val="006F0CA7"/>
    <w:rsid w:val="006F2EFD"/>
    <w:rsid w:val="006F432D"/>
    <w:rsid w:val="006F4ABD"/>
    <w:rsid w:val="006F6312"/>
    <w:rsid w:val="006F6DC0"/>
    <w:rsid w:val="006F6E74"/>
    <w:rsid w:val="006F764C"/>
    <w:rsid w:val="00700823"/>
    <w:rsid w:val="00710886"/>
    <w:rsid w:val="00713F4C"/>
    <w:rsid w:val="00713F82"/>
    <w:rsid w:val="00717257"/>
    <w:rsid w:val="007222F8"/>
    <w:rsid w:val="00722BB0"/>
    <w:rsid w:val="0072387B"/>
    <w:rsid w:val="007242A3"/>
    <w:rsid w:val="007262B6"/>
    <w:rsid w:val="00726761"/>
    <w:rsid w:val="007273EC"/>
    <w:rsid w:val="007274F4"/>
    <w:rsid w:val="00730A56"/>
    <w:rsid w:val="007328EC"/>
    <w:rsid w:val="0073435C"/>
    <w:rsid w:val="0073451C"/>
    <w:rsid w:val="00735852"/>
    <w:rsid w:val="007359D9"/>
    <w:rsid w:val="007366D4"/>
    <w:rsid w:val="0074019C"/>
    <w:rsid w:val="00740DE7"/>
    <w:rsid w:val="00742F9A"/>
    <w:rsid w:val="00744B2B"/>
    <w:rsid w:val="007460A7"/>
    <w:rsid w:val="00746720"/>
    <w:rsid w:val="00750AEA"/>
    <w:rsid w:val="00751AD9"/>
    <w:rsid w:val="007522FA"/>
    <w:rsid w:val="0075555E"/>
    <w:rsid w:val="0075563C"/>
    <w:rsid w:val="007576C0"/>
    <w:rsid w:val="00757A8D"/>
    <w:rsid w:val="00760479"/>
    <w:rsid w:val="00763365"/>
    <w:rsid w:val="00763951"/>
    <w:rsid w:val="00767B9A"/>
    <w:rsid w:val="00771CA7"/>
    <w:rsid w:val="007723C2"/>
    <w:rsid w:val="00772AAE"/>
    <w:rsid w:val="00776389"/>
    <w:rsid w:val="00780788"/>
    <w:rsid w:val="007814FD"/>
    <w:rsid w:val="00782310"/>
    <w:rsid w:val="007852E7"/>
    <w:rsid w:val="007869D2"/>
    <w:rsid w:val="00786E37"/>
    <w:rsid w:val="00787242"/>
    <w:rsid w:val="00791C0A"/>
    <w:rsid w:val="00792B25"/>
    <w:rsid w:val="007941F0"/>
    <w:rsid w:val="00796FC6"/>
    <w:rsid w:val="007970A3"/>
    <w:rsid w:val="007A066B"/>
    <w:rsid w:val="007A0D08"/>
    <w:rsid w:val="007A1B61"/>
    <w:rsid w:val="007A32A3"/>
    <w:rsid w:val="007A70E1"/>
    <w:rsid w:val="007B0C36"/>
    <w:rsid w:val="007B2FA1"/>
    <w:rsid w:val="007B5F9B"/>
    <w:rsid w:val="007C323F"/>
    <w:rsid w:val="007D08A4"/>
    <w:rsid w:val="007D2588"/>
    <w:rsid w:val="007D27C1"/>
    <w:rsid w:val="007D2EC8"/>
    <w:rsid w:val="007D3CCF"/>
    <w:rsid w:val="007D42F0"/>
    <w:rsid w:val="007D434E"/>
    <w:rsid w:val="007D4839"/>
    <w:rsid w:val="007D50BC"/>
    <w:rsid w:val="007E3D01"/>
    <w:rsid w:val="007E4CC5"/>
    <w:rsid w:val="007E6129"/>
    <w:rsid w:val="007E6DA5"/>
    <w:rsid w:val="007F4BF5"/>
    <w:rsid w:val="007F633D"/>
    <w:rsid w:val="007F72A3"/>
    <w:rsid w:val="00800680"/>
    <w:rsid w:val="008016A3"/>
    <w:rsid w:val="00802AEE"/>
    <w:rsid w:val="00806335"/>
    <w:rsid w:val="00810281"/>
    <w:rsid w:val="0081276C"/>
    <w:rsid w:val="00812FF3"/>
    <w:rsid w:val="00820517"/>
    <w:rsid w:val="00821A8A"/>
    <w:rsid w:val="00821CA8"/>
    <w:rsid w:val="0082330C"/>
    <w:rsid w:val="0082396E"/>
    <w:rsid w:val="00824C9C"/>
    <w:rsid w:val="0082783C"/>
    <w:rsid w:val="00827B7A"/>
    <w:rsid w:val="008309C1"/>
    <w:rsid w:val="0083237B"/>
    <w:rsid w:val="00840AC5"/>
    <w:rsid w:val="00841F05"/>
    <w:rsid w:val="00845188"/>
    <w:rsid w:val="008472C2"/>
    <w:rsid w:val="008474DB"/>
    <w:rsid w:val="008564C4"/>
    <w:rsid w:val="0085747E"/>
    <w:rsid w:val="008633C4"/>
    <w:rsid w:val="00870711"/>
    <w:rsid w:val="00871B99"/>
    <w:rsid w:val="008722F0"/>
    <w:rsid w:val="00873355"/>
    <w:rsid w:val="008734CA"/>
    <w:rsid w:val="0087363B"/>
    <w:rsid w:val="0087498B"/>
    <w:rsid w:val="00875715"/>
    <w:rsid w:val="00875D92"/>
    <w:rsid w:val="00881171"/>
    <w:rsid w:val="0088145B"/>
    <w:rsid w:val="00883F59"/>
    <w:rsid w:val="00886349"/>
    <w:rsid w:val="00886F4F"/>
    <w:rsid w:val="00890EC3"/>
    <w:rsid w:val="00891DE3"/>
    <w:rsid w:val="008948CA"/>
    <w:rsid w:val="0089733E"/>
    <w:rsid w:val="00897507"/>
    <w:rsid w:val="0089794F"/>
    <w:rsid w:val="00897F05"/>
    <w:rsid w:val="008A00C2"/>
    <w:rsid w:val="008A3001"/>
    <w:rsid w:val="008B1A73"/>
    <w:rsid w:val="008B2BFE"/>
    <w:rsid w:val="008C1059"/>
    <w:rsid w:val="008C7E20"/>
    <w:rsid w:val="008D59C2"/>
    <w:rsid w:val="008D6310"/>
    <w:rsid w:val="008D6601"/>
    <w:rsid w:val="008E049F"/>
    <w:rsid w:val="008E05B2"/>
    <w:rsid w:val="008E519E"/>
    <w:rsid w:val="008F0AC8"/>
    <w:rsid w:val="008F5CAD"/>
    <w:rsid w:val="008F63EC"/>
    <w:rsid w:val="00901CBF"/>
    <w:rsid w:val="009037F3"/>
    <w:rsid w:val="00903D10"/>
    <w:rsid w:val="0090515D"/>
    <w:rsid w:val="009079FF"/>
    <w:rsid w:val="00907F9B"/>
    <w:rsid w:val="009117F2"/>
    <w:rsid w:val="00916F4F"/>
    <w:rsid w:val="00917A69"/>
    <w:rsid w:val="00922A88"/>
    <w:rsid w:val="00925993"/>
    <w:rsid w:val="00926983"/>
    <w:rsid w:val="00930A05"/>
    <w:rsid w:val="009352E1"/>
    <w:rsid w:val="0093679C"/>
    <w:rsid w:val="009378E2"/>
    <w:rsid w:val="0094418C"/>
    <w:rsid w:val="00944832"/>
    <w:rsid w:val="00946041"/>
    <w:rsid w:val="00946626"/>
    <w:rsid w:val="00951207"/>
    <w:rsid w:val="009514B3"/>
    <w:rsid w:val="00951E94"/>
    <w:rsid w:val="00954FCA"/>
    <w:rsid w:val="0095505E"/>
    <w:rsid w:val="009575A0"/>
    <w:rsid w:val="00963411"/>
    <w:rsid w:val="00965629"/>
    <w:rsid w:val="00965D34"/>
    <w:rsid w:val="00965EC5"/>
    <w:rsid w:val="009718BE"/>
    <w:rsid w:val="0097317B"/>
    <w:rsid w:val="00975680"/>
    <w:rsid w:val="009773DF"/>
    <w:rsid w:val="00977D37"/>
    <w:rsid w:val="0098035D"/>
    <w:rsid w:val="00983D96"/>
    <w:rsid w:val="00987F88"/>
    <w:rsid w:val="00990CDA"/>
    <w:rsid w:val="00991B34"/>
    <w:rsid w:val="00993470"/>
    <w:rsid w:val="00993761"/>
    <w:rsid w:val="009943EA"/>
    <w:rsid w:val="00995DEA"/>
    <w:rsid w:val="00996671"/>
    <w:rsid w:val="00996C0D"/>
    <w:rsid w:val="0099765E"/>
    <w:rsid w:val="009A05B8"/>
    <w:rsid w:val="009A16CC"/>
    <w:rsid w:val="009A72FB"/>
    <w:rsid w:val="009B068E"/>
    <w:rsid w:val="009B47BD"/>
    <w:rsid w:val="009C093E"/>
    <w:rsid w:val="009C1BCE"/>
    <w:rsid w:val="009C494A"/>
    <w:rsid w:val="009C4A67"/>
    <w:rsid w:val="009C63A9"/>
    <w:rsid w:val="009C7417"/>
    <w:rsid w:val="009C7F40"/>
    <w:rsid w:val="009D15D9"/>
    <w:rsid w:val="009D1EC3"/>
    <w:rsid w:val="009D314A"/>
    <w:rsid w:val="009D7B39"/>
    <w:rsid w:val="009D7D40"/>
    <w:rsid w:val="009E0AC5"/>
    <w:rsid w:val="009E19C5"/>
    <w:rsid w:val="009E40AC"/>
    <w:rsid w:val="009E4A61"/>
    <w:rsid w:val="009E4BF1"/>
    <w:rsid w:val="009E74CF"/>
    <w:rsid w:val="009F126E"/>
    <w:rsid w:val="009F17FC"/>
    <w:rsid w:val="009F2442"/>
    <w:rsid w:val="009F24C2"/>
    <w:rsid w:val="009F3DA4"/>
    <w:rsid w:val="009F5AE2"/>
    <w:rsid w:val="009F6069"/>
    <w:rsid w:val="009F6147"/>
    <w:rsid w:val="009F6D12"/>
    <w:rsid w:val="009F78E5"/>
    <w:rsid w:val="00A0089D"/>
    <w:rsid w:val="00A026CF"/>
    <w:rsid w:val="00A02E31"/>
    <w:rsid w:val="00A059C9"/>
    <w:rsid w:val="00A13899"/>
    <w:rsid w:val="00A14BCF"/>
    <w:rsid w:val="00A17011"/>
    <w:rsid w:val="00A17577"/>
    <w:rsid w:val="00A17CAB"/>
    <w:rsid w:val="00A23A97"/>
    <w:rsid w:val="00A2552E"/>
    <w:rsid w:val="00A256CB"/>
    <w:rsid w:val="00A26263"/>
    <w:rsid w:val="00A26B1C"/>
    <w:rsid w:val="00A27B8F"/>
    <w:rsid w:val="00A27EFD"/>
    <w:rsid w:val="00A326B3"/>
    <w:rsid w:val="00A346A1"/>
    <w:rsid w:val="00A41DD5"/>
    <w:rsid w:val="00A44D92"/>
    <w:rsid w:val="00A53B07"/>
    <w:rsid w:val="00A55F97"/>
    <w:rsid w:val="00A56EC8"/>
    <w:rsid w:val="00A56F30"/>
    <w:rsid w:val="00A56FA3"/>
    <w:rsid w:val="00A57905"/>
    <w:rsid w:val="00A5794A"/>
    <w:rsid w:val="00A6025E"/>
    <w:rsid w:val="00A61C9A"/>
    <w:rsid w:val="00A622F4"/>
    <w:rsid w:val="00A6402B"/>
    <w:rsid w:val="00A65573"/>
    <w:rsid w:val="00A70EB6"/>
    <w:rsid w:val="00A740B5"/>
    <w:rsid w:val="00A80072"/>
    <w:rsid w:val="00A81309"/>
    <w:rsid w:val="00A83B02"/>
    <w:rsid w:val="00A843FB"/>
    <w:rsid w:val="00A85D5F"/>
    <w:rsid w:val="00A86C83"/>
    <w:rsid w:val="00A90B5A"/>
    <w:rsid w:val="00A91AE7"/>
    <w:rsid w:val="00A935C6"/>
    <w:rsid w:val="00A96FB3"/>
    <w:rsid w:val="00AA166A"/>
    <w:rsid w:val="00AA5023"/>
    <w:rsid w:val="00AA5072"/>
    <w:rsid w:val="00AA54A4"/>
    <w:rsid w:val="00AA6156"/>
    <w:rsid w:val="00AA6832"/>
    <w:rsid w:val="00AA6FE9"/>
    <w:rsid w:val="00AB00A8"/>
    <w:rsid w:val="00AB3325"/>
    <w:rsid w:val="00AB3D0E"/>
    <w:rsid w:val="00AB4918"/>
    <w:rsid w:val="00AB5B12"/>
    <w:rsid w:val="00AB5C44"/>
    <w:rsid w:val="00AC00AF"/>
    <w:rsid w:val="00AC1A98"/>
    <w:rsid w:val="00AC4AE3"/>
    <w:rsid w:val="00AC5E13"/>
    <w:rsid w:val="00AC694A"/>
    <w:rsid w:val="00AD003F"/>
    <w:rsid w:val="00AD60BF"/>
    <w:rsid w:val="00AD6CC9"/>
    <w:rsid w:val="00AD7212"/>
    <w:rsid w:val="00AF0C5C"/>
    <w:rsid w:val="00AF2758"/>
    <w:rsid w:val="00AF58C1"/>
    <w:rsid w:val="00AF5CAD"/>
    <w:rsid w:val="00B016C2"/>
    <w:rsid w:val="00B03F83"/>
    <w:rsid w:val="00B04AE9"/>
    <w:rsid w:val="00B07C20"/>
    <w:rsid w:val="00B10656"/>
    <w:rsid w:val="00B126DE"/>
    <w:rsid w:val="00B146FC"/>
    <w:rsid w:val="00B17254"/>
    <w:rsid w:val="00B223E6"/>
    <w:rsid w:val="00B24564"/>
    <w:rsid w:val="00B3034A"/>
    <w:rsid w:val="00B3064B"/>
    <w:rsid w:val="00B333AB"/>
    <w:rsid w:val="00B337F6"/>
    <w:rsid w:val="00B44DAF"/>
    <w:rsid w:val="00B46D5D"/>
    <w:rsid w:val="00B47265"/>
    <w:rsid w:val="00B51969"/>
    <w:rsid w:val="00B538DD"/>
    <w:rsid w:val="00B5392E"/>
    <w:rsid w:val="00B55583"/>
    <w:rsid w:val="00B569E1"/>
    <w:rsid w:val="00B57355"/>
    <w:rsid w:val="00B60CEE"/>
    <w:rsid w:val="00B6191D"/>
    <w:rsid w:val="00B624F3"/>
    <w:rsid w:val="00B6253B"/>
    <w:rsid w:val="00B63DEC"/>
    <w:rsid w:val="00B640F3"/>
    <w:rsid w:val="00B64160"/>
    <w:rsid w:val="00B656A3"/>
    <w:rsid w:val="00B670AD"/>
    <w:rsid w:val="00B670F5"/>
    <w:rsid w:val="00B7346B"/>
    <w:rsid w:val="00B80CAC"/>
    <w:rsid w:val="00B81E39"/>
    <w:rsid w:val="00B82D88"/>
    <w:rsid w:val="00B83100"/>
    <w:rsid w:val="00B8718B"/>
    <w:rsid w:val="00B90DDD"/>
    <w:rsid w:val="00B9540C"/>
    <w:rsid w:val="00BA0573"/>
    <w:rsid w:val="00BA0913"/>
    <w:rsid w:val="00BA116C"/>
    <w:rsid w:val="00BA11BC"/>
    <w:rsid w:val="00BA1B00"/>
    <w:rsid w:val="00BA3523"/>
    <w:rsid w:val="00BA4ACC"/>
    <w:rsid w:val="00BA54F3"/>
    <w:rsid w:val="00BA7075"/>
    <w:rsid w:val="00BA7994"/>
    <w:rsid w:val="00BB2460"/>
    <w:rsid w:val="00BB41F4"/>
    <w:rsid w:val="00BB4EA4"/>
    <w:rsid w:val="00BB5F03"/>
    <w:rsid w:val="00BB7281"/>
    <w:rsid w:val="00BC5A17"/>
    <w:rsid w:val="00BC6B9D"/>
    <w:rsid w:val="00BD055B"/>
    <w:rsid w:val="00BD242B"/>
    <w:rsid w:val="00BD6A87"/>
    <w:rsid w:val="00BD730C"/>
    <w:rsid w:val="00BD733E"/>
    <w:rsid w:val="00BE0E35"/>
    <w:rsid w:val="00BE30CF"/>
    <w:rsid w:val="00BE3B3F"/>
    <w:rsid w:val="00BE3E61"/>
    <w:rsid w:val="00BE6AD1"/>
    <w:rsid w:val="00BE6AE7"/>
    <w:rsid w:val="00BF0304"/>
    <w:rsid w:val="00BF1A91"/>
    <w:rsid w:val="00BF447E"/>
    <w:rsid w:val="00BF52FC"/>
    <w:rsid w:val="00BF636C"/>
    <w:rsid w:val="00BF7C6F"/>
    <w:rsid w:val="00C006F8"/>
    <w:rsid w:val="00C04BA4"/>
    <w:rsid w:val="00C058A1"/>
    <w:rsid w:val="00C10CF5"/>
    <w:rsid w:val="00C11DB0"/>
    <w:rsid w:val="00C12A4C"/>
    <w:rsid w:val="00C15412"/>
    <w:rsid w:val="00C159D2"/>
    <w:rsid w:val="00C15D31"/>
    <w:rsid w:val="00C15F1A"/>
    <w:rsid w:val="00C220A6"/>
    <w:rsid w:val="00C227AD"/>
    <w:rsid w:val="00C23578"/>
    <w:rsid w:val="00C23E25"/>
    <w:rsid w:val="00C24DDC"/>
    <w:rsid w:val="00C26FC0"/>
    <w:rsid w:val="00C327D9"/>
    <w:rsid w:val="00C328DD"/>
    <w:rsid w:val="00C36E02"/>
    <w:rsid w:val="00C37DC9"/>
    <w:rsid w:val="00C409F6"/>
    <w:rsid w:val="00C41800"/>
    <w:rsid w:val="00C55E22"/>
    <w:rsid w:val="00C65A96"/>
    <w:rsid w:val="00C65DAA"/>
    <w:rsid w:val="00C669E0"/>
    <w:rsid w:val="00C66E92"/>
    <w:rsid w:val="00C67AEA"/>
    <w:rsid w:val="00C70097"/>
    <w:rsid w:val="00C71E29"/>
    <w:rsid w:val="00C74399"/>
    <w:rsid w:val="00C75B76"/>
    <w:rsid w:val="00C76E74"/>
    <w:rsid w:val="00C82758"/>
    <w:rsid w:val="00C84B0B"/>
    <w:rsid w:val="00C91352"/>
    <w:rsid w:val="00C92FDB"/>
    <w:rsid w:val="00C94459"/>
    <w:rsid w:val="00C951EA"/>
    <w:rsid w:val="00C979F1"/>
    <w:rsid w:val="00CA3C3B"/>
    <w:rsid w:val="00CA6723"/>
    <w:rsid w:val="00CA7E0E"/>
    <w:rsid w:val="00CB496A"/>
    <w:rsid w:val="00CB6648"/>
    <w:rsid w:val="00CC0517"/>
    <w:rsid w:val="00CD057E"/>
    <w:rsid w:val="00CD44A0"/>
    <w:rsid w:val="00CE0A9F"/>
    <w:rsid w:val="00CE2A54"/>
    <w:rsid w:val="00CE3026"/>
    <w:rsid w:val="00CE5011"/>
    <w:rsid w:val="00CF4515"/>
    <w:rsid w:val="00CF5B59"/>
    <w:rsid w:val="00D02C69"/>
    <w:rsid w:val="00D03020"/>
    <w:rsid w:val="00D04022"/>
    <w:rsid w:val="00D07E65"/>
    <w:rsid w:val="00D1015C"/>
    <w:rsid w:val="00D10CFA"/>
    <w:rsid w:val="00D15091"/>
    <w:rsid w:val="00D20DDF"/>
    <w:rsid w:val="00D20E8A"/>
    <w:rsid w:val="00D21E58"/>
    <w:rsid w:val="00D25469"/>
    <w:rsid w:val="00D25AB0"/>
    <w:rsid w:val="00D300A4"/>
    <w:rsid w:val="00D30CD0"/>
    <w:rsid w:val="00D31AC9"/>
    <w:rsid w:val="00D32492"/>
    <w:rsid w:val="00D327B4"/>
    <w:rsid w:val="00D3518F"/>
    <w:rsid w:val="00D35326"/>
    <w:rsid w:val="00D354DC"/>
    <w:rsid w:val="00D40A90"/>
    <w:rsid w:val="00D40B71"/>
    <w:rsid w:val="00D46C08"/>
    <w:rsid w:val="00D50C58"/>
    <w:rsid w:val="00D5354A"/>
    <w:rsid w:val="00D55602"/>
    <w:rsid w:val="00D66045"/>
    <w:rsid w:val="00D67211"/>
    <w:rsid w:val="00D676BF"/>
    <w:rsid w:val="00D7322A"/>
    <w:rsid w:val="00D73DFA"/>
    <w:rsid w:val="00D82624"/>
    <w:rsid w:val="00D86294"/>
    <w:rsid w:val="00D86908"/>
    <w:rsid w:val="00D86E9E"/>
    <w:rsid w:val="00D872E9"/>
    <w:rsid w:val="00D87DF3"/>
    <w:rsid w:val="00D90633"/>
    <w:rsid w:val="00D9368F"/>
    <w:rsid w:val="00D93788"/>
    <w:rsid w:val="00D95985"/>
    <w:rsid w:val="00D96E47"/>
    <w:rsid w:val="00DA04FC"/>
    <w:rsid w:val="00DA08B6"/>
    <w:rsid w:val="00DA41A1"/>
    <w:rsid w:val="00DA50FC"/>
    <w:rsid w:val="00DA5359"/>
    <w:rsid w:val="00DA697C"/>
    <w:rsid w:val="00DA6DDC"/>
    <w:rsid w:val="00DA7976"/>
    <w:rsid w:val="00DB39B2"/>
    <w:rsid w:val="00DB6E96"/>
    <w:rsid w:val="00DB7B45"/>
    <w:rsid w:val="00DB7CE8"/>
    <w:rsid w:val="00DC2AD3"/>
    <w:rsid w:val="00DC32B1"/>
    <w:rsid w:val="00DC5801"/>
    <w:rsid w:val="00DC680F"/>
    <w:rsid w:val="00DD3237"/>
    <w:rsid w:val="00DD4B6F"/>
    <w:rsid w:val="00DD4E0C"/>
    <w:rsid w:val="00DD5E35"/>
    <w:rsid w:val="00DE09F1"/>
    <w:rsid w:val="00DE4DA4"/>
    <w:rsid w:val="00DF6E99"/>
    <w:rsid w:val="00DF6EA4"/>
    <w:rsid w:val="00DF6FF2"/>
    <w:rsid w:val="00E01E01"/>
    <w:rsid w:val="00E026C0"/>
    <w:rsid w:val="00E03116"/>
    <w:rsid w:val="00E117FE"/>
    <w:rsid w:val="00E12DEC"/>
    <w:rsid w:val="00E13604"/>
    <w:rsid w:val="00E14F8C"/>
    <w:rsid w:val="00E16432"/>
    <w:rsid w:val="00E20EB3"/>
    <w:rsid w:val="00E2267F"/>
    <w:rsid w:val="00E24F77"/>
    <w:rsid w:val="00E2666E"/>
    <w:rsid w:val="00E26B09"/>
    <w:rsid w:val="00E32221"/>
    <w:rsid w:val="00E32C06"/>
    <w:rsid w:val="00E3334D"/>
    <w:rsid w:val="00E351DF"/>
    <w:rsid w:val="00E37952"/>
    <w:rsid w:val="00E42ECD"/>
    <w:rsid w:val="00E43B3F"/>
    <w:rsid w:val="00E43E4F"/>
    <w:rsid w:val="00E44EF1"/>
    <w:rsid w:val="00E46086"/>
    <w:rsid w:val="00E500A1"/>
    <w:rsid w:val="00E51540"/>
    <w:rsid w:val="00E5697C"/>
    <w:rsid w:val="00E569AE"/>
    <w:rsid w:val="00E57972"/>
    <w:rsid w:val="00E63E8C"/>
    <w:rsid w:val="00E65FE5"/>
    <w:rsid w:val="00E807C7"/>
    <w:rsid w:val="00E810A0"/>
    <w:rsid w:val="00E83008"/>
    <w:rsid w:val="00E832BD"/>
    <w:rsid w:val="00E864A8"/>
    <w:rsid w:val="00E878F6"/>
    <w:rsid w:val="00E91039"/>
    <w:rsid w:val="00E93C8D"/>
    <w:rsid w:val="00E9425A"/>
    <w:rsid w:val="00E94CDA"/>
    <w:rsid w:val="00E976E2"/>
    <w:rsid w:val="00EA1E7D"/>
    <w:rsid w:val="00EA2EDB"/>
    <w:rsid w:val="00EA4F7D"/>
    <w:rsid w:val="00EA5835"/>
    <w:rsid w:val="00EB0D7A"/>
    <w:rsid w:val="00EB3175"/>
    <w:rsid w:val="00EB659F"/>
    <w:rsid w:val="00EC112C"/>
    <w:rsid w:val="00EC40DF"/>
    <w:rsid w:val="00EC5D55"/>
    <w:rsid w:val="00EE03A1"/>
    <w:rsid w:val="00EE108C"/>
    <w:rsid w:val="00EE2F6E"/>
    <w:rsid w:val="00EE4079"/>
    <w:rsid w:val="00EF0BE0"/>
    <w:rsid w:val="00EF32B9"/>
    <w:rsid w:val="00EF3A39"/>
    <w:rsid w:val="00F004D7"/>
    <w:rsid w:val="00F00F8A"/>
    <w:rsid w:val="00F047F5"/>
    <w:rsid w:val="00F0776A"/>
    <w:rsid w:val="00F07E8C"/>
    <w:rsid w:val="00F1000E"/>
    <w:rsid w:val="00F1219A"/>
    <w:rsid w:val="00F128E8"/>
    <w:rsid w:val="00F162E3"/>
    <w:rsid w:val="00F16E6F"/>
    <w:rsid w:val="00F228D3"/>
    <w:rsid w:val="00F23CDD"/>
    <w:rsid w:val="00F25E01"/>
    <w:rsid w:val="00F32CD9"/>
    <w:rsid w:val="00F33D4A"/>
    <w:rsid w:val="00F33ECF"/>
    <w:rsid w:val="00F345F7"/>
    <w:rsid w:val="00F34D77"/>
    <w:rsid w:val="00F40C0F"/>
    <w:rsid w:val="00F4295F"/>
    <w:rsid w:val="00F438F2"/>
    <w:rsid w:val="00F45E99"/>
    <w:rsid w:val="00F52C9D"/>
    <w:rsid w:val="00F52FAB"/>
    <w:rsid w:val="00F55ECE"/>
    <w:rsid w:val="00F629C7"/>
    <w:rsid w:val="00F6570D"/>
    <w:rsid w:val="00F77237"/>
    <w:rsid w:val="00F77692"/>
    <w:rsid w:val="00F77971"/>
    <w:rsid w:val="00F817FD"/>
    <w:rsid w:val="00F84ECB"/>
    <w:rsid w:val="00F85461"/>
    <w:rsid w:val="00F863B4"/>
    <w:rsid w:val="00F8688D"/>
    <w:rsid w:val="00F8735B"/>
    <w:rsid w:val="00F93AFE"/>
    <w:rsid w:val="00F955A6"/>
    <w:rsid w:val="00F95DC6"/>
    <w:rsid w:val="00F96109"/>
    <w:rsid w:val="00F96B7D"/>
    <w:rsid w:val="00FA33E8"/>
    <w:rsid w:val="00FA38EF"/>
    <w:rsid w:val="00FA5FF3"/>
    <w:rsid w:val="00FA6112"/>
    <w:rsid w:val="00FA64D9"/>
    <w:rsid w:val="00FA68D4"/>
    <w:rsid w:val="00FB006D"/>
    <w:rsid w:val="00FB34DD"/>
    <w:rsid w:val="00FB4FF5"/>
    <w:rsid w:val="00FC1FEA"/>
    <w:rsid w:val="00FC299E"/>
    <w:rsid w:val="00FC62E2"/>
    <w:rsid w:val="00FC75C4"/>
    <w:rsid w:val="00FD25A1"/>
    <w:rsid w:val="00FD4BD0"/>
    <w:rsid w:val="00FE279B"/>
    <w:rsid w:val="00FE7D17"/>
    <w:rsid w:val="00FE7DC6"/>
    <w:rsid w:val="00FF000F"/>
    <w:rsid w:val="00FF4B82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63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832"/>
  </w:style>
  <w:style w:type="paragraph" w:styleId="a6">
    <w:name w:val="footer"/>
    <w:basedOn w:val="a"/>
    <w:link w:val="a7"/>
    <w:uiPriority w:val="99"/>
    <w:semiHidden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6832"/>
  </w:style>
  <w:style w:type="character" w:customStyle="1" w:styleId="a8">
    <w:name w:val="Основной текст_"/>
    <w:basedOn w:val="a0"/>
    <w:link w:val="3"/>
    <w:rsid w:val="00AA68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A6832"/>
    <w:pPr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8"/>
    <w:rsid w:val="00AA68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List Paragraph"/>
    <w:basedOn w:val="a"/>
    <w:qFormat/>
    <w:rsid w:val="002A5D3E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63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832"/>
  </w:style>
  <w:style w:type="paragraph" w:styleId="a6">
    <w:name w:val="footer"/>
    <w:basedOn w:val="a"/>
    <w:link w:val="a7"/>
    <w:uiPriority w:val="99"/>
    <w:semiHidden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6832"/>
  </w:style>
  <w:style w:type="character" w:customStyle="1" w:styleId="a8">
    <w:name w:val="Основной текст_"/>
    <w:basedOn w:val="a0"/>
    <w:link w:val="3"/>
    <w:rsid w:val="00AA68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A6832"/>
    <w:pPr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8"/>
    <w:rsid w:val="00AA68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List Paragraph"/>
    <w:basedOn w:val="a"/>
    <w:qFormat/>
    <w:rsid w:val="002A5D3E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FF47FD55DE7896C73C6A83E684B0DBF044F5EAB063F367B541EB1F6723F4484C41C7BE6D6306A5FAD7A41b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FF47FD55DE7896C73C6A83E684B0DBF044F5EAB063F367B541EB1F6723F4484C41C7BE6D6306A5FAC7041b0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CAD48-4E75-4D36-BA88-B2BB814A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13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nemkova</dc:creator>
  <cp:lastModifiedBy>Annanemkova</cp:lastModifiedBy>
  <cp:revision>38</cp:revision>
  <cp:lastPrinted>2016-12-09T07:12:00Z</cp:lastPrinted>
  <dcterms:created xsi:type="dcterms:W3CDTF">2013-11-14T06:42:00Z</dcterms:created>
  <dcterms:modified xsi:type="dcterms:W3CDTF">2016-12-09T07:33:00Z</dcterms:modified>
</cp:coreProperties>
</file>