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C8" w:rsidRDefault="002119C8" w:rsidP="002119C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5E7CB6">
        <w:rPr>
          <w:rFonts w:ascii="Times New Roman" w:hAnsi="Times New Roman" w:cs="Times New Roman"/>
          <w:sz w:val="28"/>
          <w:szCs w:val="28"/>
        </w:rPr>
        <w:t>А</w:t>
      </w:r>
    </w:p>
    <w:p w:rsidR="002119C8" w:rsidRDefault="002119C8" w:rsidP="002119C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2119C8" w:rsidRDefault="002119C8" w:rsidP="002119C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финансами </w:t>
      </w:r>
    </w:p>
    <w:p w:rsidR="002119C8" w:rsidRDefault="002119C8" w:rsidP="002119C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119C8" w:rsidRDefault="002119C8" w:rsidP="002119C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 № ____________ </w:t>
      </w:r>
    </w:p>
    <w:p w:rsidR="002119C8" w:rsidRDefault="002119C8" w:rsidP="001C4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BDE" w:rsidRDefault="00C16BDE" w:rsidP="001C4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980" w:rsidRPr="001C454D" w:rsidRDefault="005E7CB6" w:rsidP="001C4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C454D" w:rsidRDefault="001C454D" w:rsidP="001C4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обязательств, обеспеченных залогом имущества залогового фонда Самарской области</w:t>
      </w:r>
      <w:r w:rsidR="006A1FEB">
        <w:rPr>
          <w:rFonts w:ascii="Times New Roman" w:hAnsi="Times New Roman" w:cs="Times New Roman"/>
          <w:sz w:val="28"/>
          <w:szCs w:val="28"/>
        </w:rPr>
        <w:t>:</w:t>
      </w:r>
    </w:p>
    <w:p w:rsidR="00C16BDE" w:rsidRDefault="00C16BDE" w:rsidP="001C4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C16BDE" w:rsidRPr="00C16BDE" w:rsidRDefault="00C16BDE" w:rsidP="001C45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заемщика (должника),</w:t>
      </w:r>
    </w:p>
    <w:p w:rsidR="006A1FEB" w:rsidRDefault="006A1FEB" w:rsidP="001C4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C0766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A1FEB" w:rsidRDefault="006A1FEB" w:rsidP="001C45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предмета залога с указанием идентифицирующих признаков (адрес, кадастровый (условный) номер, инвентаризационный номер и т.д.), </w:t>
      </w:r>
    </w:p>
    <w:p w:rsidR="00C07666" w:rsidRPr="00C07666" w:rsidRDefault="00C07666" w:rsidP="001C4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  <w:r w:rsidR="00C16BD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A1FEB" w:rsidRPr="006A1FEB" w:rsidRDefault="006A1FEB" w:rsidP="001C45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и дата договора залога</w:t>
      </w:r>
    </w:p>
    <w:p w:rsidR="00C6240F" w:rsidRDefault="00C6240F" w:rsidP="001C4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40F" w:rsidRDefault="00C6240F" w:rsidP="001C4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951"/>
        <w:gridCol w:w="1276"/>
        <w:gridCol w:w="992"/>
        <w:gridCol w:w="1560"/>
        <w:gridCol w:w="1275"/>
        <w:gridCol w:w="1276"/>
        <w:gridCol w:w="1275"/>
        <w:gridCol w:w="997"/>
        <w:gridCol w:w="1271"/>
        <w:gridCol w:w="1276"/>
        <w:gridCol w:w="1276"/>
        <w:gridCol w:w="851"/>
      </w:tblGrid>
      <w:tr w:rsidR="00C6240F" w:rsidRPr="00C6240F" w:rsidTr="009E7314">
        <w:tc>
          <w:tcPr>
            <w:tcW w:w="5779" w:type="dxa"/>
            <w:gridSpan w:val="4"/>
          </w:tcPr>
          <w:p w:rsidR="00C6240F" w:rsidRPr="00C6240F" w:rsidRDefault="00C6240F" w:rsidP="00E0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0F">
              <w:rPr>
                <w:rFonts w:ascii="Times New Roman" w:hAnsi="Times New Roman" w:cs="Times New Roman"/>
                <w:sz w:val="24"/>
                <w:szCs w:val="24"/>
              </w:rPr>
              <w:t>Условия обеспеченного обязательства</w:t>
            </w:r>
          </w:p>
        </w:tc>
        <w:tc>
          <w:tcPr>
            <w:tcW w:w="9497" w:type="dxa"/>
            <w:gridSpan w:val="8"/>
          </w:tcPr>
          <w:p w:rsidR="00C6240F" w:rsidRPr="00C6240F" w:rsidRDefault="00A74BF1" w:rsidP="001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Задолженность, руб.</w:t>
            </w:r>
          </w:p>
          <w:p w:rsidR="00C6240F" w:rsidRPr="00C6240F" w:rsidRDefault="00C6240F" w:rsidP="001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0F">
              <w:rPr>
                <w:rFonts w:ascii="Times New Roman" w:hAnsi="Times New Roman" w:cs="Times New Roman"/>
                <w:sz w:val="24"/>
                <w:szCs w:val="24"/>
              </w:rPr>
              <w:t>(по состоянию на отчетную дату)</w:t>
            </w:r>
          </w:p>
        </w:tc>
      </w:tr>
      <w:tr w:rsidR="00C6240F" w:rsidRPr="00C6240F" w:rsidTr="00C6240F">
        <w:tc>
          <w:tcPr>
            <w:tcW w:w="1951" w:type="dxa"/>
            <w:vMerge w:val="restart"/>
          </w:tcPr>
          <w:p w:rsidR="00C6240F" w:rsidRPr="00C6240F" w:rsidRDefault="00C6240F" w:rsidP="001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0F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кредитора, залогодержателя</w:t>
            </w:r>
          </w:p>
        </w:tc>
        <w:tc>
          <w:tcPr>
            <w:tcW w:w="1276" w:type="dxa"/>
            <w:vMerge w:val="restart"/>
          </w:tcPr>
          <w:p w:rsidR="00C6240F" w:rsidRPr="00C6240F" w:rsidRDefault="00C6240F" w:rsidP="00C1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0F">
              <w:rPr>
                <w:rFonts w:ascii="Times New Roman" w:hAnsi="Times New Roman" w:cs="Times New Roman"/>
                <w:sz w:val="24"/>
                <w:szCs w:val="24"/>
              </w:rPr>
              <w:t>Дата и номер договора</w:t>
            </w:r>
          </w:p>
        </w:tc>
        <w:tc>
          <w:tcPr>
            <w:tcW w:w="992" w:type="dxa"/>
            <w:vMerge w:val="restart"/>
          </w:tcPr>
          <w:p w:rsidR="00C6240F" w:rsidRPr="00C6240F" w:rsidRDefault="00C6240F" w:rsidP="00C1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0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560" w:type="dxa"/>
            <w:vMerge w:val="restart"/>
          </w:tcPr>
          <w:p w:rsidR="00C6240F" w:rsidRPr="00C6240F" w:rsidRDefault="00C6240F" w:rsidP="001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0F">
              <w:rPr>
                <w:rFonts w:ascii="Times New Roman" w:hAnsi="Times New Roman" w:cs="Times New Roman"/>
                <w:sz w:val="24"/>
                <w:szCs w:val="24"/>
              </w:rPr>
              <w:t>% ставка и сроки погашения</w:t>
            </w:r>
          </w:p>
        </w:tc>
        <w:tc>
          <w:tcPr>
            <w:tcW w:w="4823" w:type="dxa"/>
            <w:gridSpan w:val="4"/>
          </w:tcPr>
          <w:p w:rsidR="00C6240F" w:rsidRPr="00C6240F" w:rsidRDefault="00C6240F" w:rsidP="00C1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0F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4674" w:type="dxa"/>
            <w:gridSpan w:val="4"/>
          </w:tcPr>
          <w:p w:rsidR="00C6240F" w:rsidRPr="00C6240F" w:rsidRDefault="00C6240F" w:rsidP="00C1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0F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</w:p>
        </w:tc>
      </w:tr>
      <w:tr w:rsidR="00C6240F" w:rsidRPr="00C6240F" w:rsidTr="00C6240F">
        <w:tc>
          <w:tcPr>
            <w:tcW w:w="1951" w:type="dxa"/>
            <w:vMerge/>
          </w:tcPr>
          <w:p w:rsidR="00C6240F" w:rsidRPr="00C6240F" w:rsidRDefault="00C6240F" w:rsidP="001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240F" w:rsidRPr="00C6240F" w:rsidRDefault="00C6240F" w:rsidP="001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240F" w:rsidRPr="00C6240F" w:rsidRDefault="00C6240F" w:rsidP="001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6240F" w:rsidRPr="00C6240F" w:rsidRDefault="00C6240F" w:rsidP="001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6240F" w:rsidRPr="00C6240F" w:rsidRDefault="00C6240F" w:rsidP="00C1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0F">
              <w:rPr>
                <w:rFonts w:ascii="Times New Roman" w:hAnsi="Times New Roman"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1276" w:type="dxa"/>
            <w:vAlign w:val="center"/>
          </w:tcPr>
          <w:p w:rsidR="00C6240F" w:rsidRPr="00C6240F" w:rsidRDefault="00C6240F" w:rsidP="00C1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0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75" w:type="dxa"/>
            <w:vAlign w:val="center"/>
          </w:tcPr>
          <w:p w:rsidR="00C6240F" w:rsidRPr="00C6240F" w:rsidRDefault="00C6240F" w:rsidP="00C1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0F">
              <w:rPr>
                <w:rFonts w:ascii="Times New Roman" w:hAnsi="Times New Roman" w:cs="Times New Roman"/>
                <w:sz w:val="24"/>
                <w:szCs w:val="24"/>
              </w:rPr>
              <w:t>пени (штрафы)</w:t>
            </w:r>
          </w:p>
        </w:tc>
        <w:tc>
          <w:tcPr>
            <w:tcW w:w="997" w:type="dxa"/>
            <w:vAlign w:val="center"/>
          </w:tcPr>
          <w:p w:rsidR="00C6240F" w:rsidRPr="00C6240F" w:rsidRDefault="00C6240F" w:rsidP="00C6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1" w:type="dxa"/>
            <w:vAlign w:val="center"/>
          </w:tcPr>
          <w:p w:rsidR="00C6240F" w:rsidRPr="00C6240F" w:rsidRDefault="00C6240F" w:rsidP="00C1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0F">
              <w:rPr>
                <w:rFonts w:ascii="Times New Roman" w:hAnsi="Times New Roman"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1276" w:type="dxa"/>
            <w:vAlign w:val="center"/>
          </w:tcPr>
          <w:p w:rsidR="00C6240F" w:rsidRPr="00C6240F" w:rsidRDefault="00C6240F" w:rsidP="00C1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0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vAlign w:val="center"/>
          </w:tcPr>
          <w:p w:rsidR="00C6240F" w:rsidRPr="00C6240F" w:rsidRDefault="00C6240F" w:rsidP="00C1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0F">
              <w:rPr>
                <w:rFonts w:ascii="Times New Roman" w:hAnsi="Times New Roman" w:cs="Times New Roman"/>
                <w:sz w:val="24"/>
                <w:szCs w:val="24"/>
              </w:rPr>
              <w:t>пени (штрафы)</w:t>
            </w:r>
          </w:p>
        </w:tc>
        <w:tc>
          <w:tcPr>
            <w:tcW w:w="851" w:type="dxa"/>
            <w:vAlign w:val="center"/>
          </w:tcPr>
          <w:p w:rsidR="00C6240F" w:rsidRPr="00C6240F" w:rsidRDefault="00C6240F" w:rsidP="00C6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6240F" w:rsidRPr="00C6240F" w:rsidTr="00C6240F">
        <w:tc>
          <w:tcPr>
            <w:tcW w:w="1951" w:type="dxa"/>
          </w:tcPr>
          <w:p w:rsidR="00C6240F" w:rsidRPr="00C6240F" w:rsidRDefault="00C6240F" w:rsidP="001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40F" w:rsidRPr="00C6240F" w:rsidRDefault="00C6240F" w:rsidP="001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240F" w:rsidRPr="00C6240F" w:rsidRDefault="00C6240F" w:rsidP="001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240F" w:rsidRPr="00C6240F" w:rsidRDefault="00C6240F" w:rsidP="001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240F" w:rsidRPr="00C6240F" w:rsidRDefault="00C6240F" w:rsidP="001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40F" w:rsidRPr="00C6240F" w:rsidRDefault="00C6240F" w:rsidP="001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240F" w:rsidRPr="00C6240F" w:rsidRDefault="00C6240F" w:rsidP="001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C6240F" w:rsidRPr="00C6240F" w:rsidRDefault="00C6240F" w:rsidP="001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C6240F" w:rsidRPr="00C6240F" w:rsidRDefault="00C6240F" w:rsidP="001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40F" w:rsidRPr="00C6240F" w:rsidRDefault="00C6240F" w:rsidP="001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40F" w:rsidRPr="00C6240F" w:rsidRDefault="00C6240F" w:rsidP="001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240F" w:rsidRPr="00C6240F" w:rsidRDefault="00C6240F" w:rsidP="001C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54D" w:rsidRDefault="001C454D" w:rsidP="001C4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FEB" w:rsidRDefault="006A1FEB" w:rsidP="006A1FEB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Справка </w:t>
      </w:r>
      <w:r w:rsidR="00C16BDE">
        <w:rPr>
          <w:rFonts w:ascii="Times New Roman" w:hAnsi="Times New Roman" w:cs="Times New Roman"/>
          <w:sz w:val="28"/>
          <w:szCs w:val="28"/>
        </w:rPr>
        <w:t>кредитора</w:t>
      </w:r>
      <w:r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 по </w:t>
      </w:r>
      <w:r w:rsidR="00C16BDE">
        <w:rPr>
          <w:rFonts w:ascii="Times New Roman" w:hAnsi="Times New Roman" w:cs="Times New Roman"/>
          <w:sz w:val="28"/>
          <w:szCs w:val="28"/>
        </w:rPr>
        <w:t>обеспеч</w:t>
      </w:r>
      <w:r w:rsidR="00E01CE6">
        <w:rPr>
          <w:rFonts w:ascii="Times New Roman" w:hAnsi="Times New Roman" w:cs="Times New Roman"/>
          <w:sz w:val="28"/>
          <w:szCs w:val="28"/>
        </w:rPr>
        <w:t>енному</w:t>
      </w:r>
      <w:r w:rsidR="00C16BDE">
        <w:rPr>
          <w:rFonts w:ascii="Times New Roman" w:hAnsi="Times New Roman" w:cs="Times New Roman"/>
          <w:sz w:val="28"/>
          <w:szCs w:val="28"/>
        </w:rPr>
        <w:t xml:space="preserve"> обязательству</w:t>
      </w:r>
      <w:r>
        <w:rPr>
          <w:rFonts w:ascii="Times New Roman" w:hAnsi="Times New Roman" w:cs="Times New Roman"/>
          <w:sz w:val="28"/>
          <w:szCs w:val="28"/>
        </w:rPr>
        <w:t xml:space="preserve">, подписанная уполномоченным лицом </w:t>
      </w:r>
      <w:r w:rsidR="00C16BDE">
        <w:rPr>
          <w:rFonts w:ascii="Times New Roman" w:hAnsi="Times New Roman" w:cs="Times New Roman"/>
          <w:sz w:val="28"/>
          <w:szCs w:val="28"/>
        </w:rPr>
        <w:t>и заверенная печатью кредитора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FEB" w:rsidRDefault="006A1FEB" w:rsidP="006A1FEB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</w:p>
    <w:p w:rsidR="006A1FEB" w:rsidRDefault="006A1FEB" w:rsidP="006A1FEB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</w:p>
    <w:p w:rsidR="006A1FEB" w:rsidRDefault="006A1FEB" w:rsidP="006A1FEB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</w:p>
    <w:p w:rsidR="006A1FEB" w:rsidRDefault="006A1FEB" w:rsidP="006A1FEB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«___»__________20__г.</w:t>
      </w:r>
    </w:p>
    <w:p w:rsidR="006A1FEB" w:rsidRPr="006A1FEB" w:rsidRDefault="006A1FEB" w:rsidP="006A1FEB">
      <w:pPr>
        <w:spacing w:after="0" w:line="240" w:lineRule="auto"/>
        <w:ind w:left="1701" w:hanging="1701"/>
        <w:rPr>
          <w:rFonts w:ascii="Times New Roman" w:hAnsi="Times New Roman" w:cs="Times New Roman"/>
          <w:sz w:val="20"/>
          <w:szCs w:val="20"/>
        </w:rPr>
      </w:pPr>
      <w:r w:rsidRPr="006A1FEB">
        <w:rPr>
          <w:rFonts w:ascii="Times New Roman" w:hAnsi="Times New Roman" w:cs="Times New Roman"/>
          <w:sz w:val="20"/>
          <w:szCs w:val="20"/>
        </w:rPr>
        <w:t>ФИО руководителя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6BDE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аемщика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МП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Подпись</w:t>
      </w:r>
    </w:p>
    <w:p w:rsidR="006A1FEB" w:rsidRPr="00C6240F" w:rsidRDefault="00C6240F" w:rsidP="00C6240F">
      <w:pPr>
        <w:spacing w:after="0" w:line="240" w:lineRule="auto"/>
        <w:ind w:left="1701" w:hanging="993"/>
        <w:rPr>
          <w:rFonts w:ascii="Times New Roman" w:hAnsi="Times New Roman" w:cs="Times New Roman"/>
          <w:sz w:val="20"/>
          <w:szCs w:val="20"/>
        </w:rPr>
      </w:pPr>
      <w:r w:rsidRPr="00C6240F">
        <w:rPr>
          <w:rFonts w:ascii="Times New Roman" w:hAnsi="Times New Roman" w:cs="Times New Roman"/>
          <w:sz w:val="20"/>
          <w:szCs w:val="20"/>
        </w:rPr>
        <w:t>(должника)</w:t>
      </w:r>
    </w:p>
    <w:sectPr w:rsidR="006A1FEB" w:rsidRPr="00C6240F" w:rsidSect="002119C8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54D"/>
    <w:rsid w:val="001C454D"/>
    <w:rsid w:val="001E4429"/>
    <w:rsid w:val="002119C8"/>
    <w:rsid w:val="004B28D7"/>
    <w:rsid w:val="005E7CB6"/>
    <w:rsid w:val="006A1FEB"/>
    <w:rsid w:val="00735980"/>
    <w:rsid w:val="00A74BF1"/>
    <w:rsid w:val="00AB56EC"/>
    <w:rsid w:val="00C07666"/>
    <w:rsid w:val="00C16BDE"/>
    <w:rsid w:val="00C6240F"/>
    <w:rsid w:val="00E01CE6"/>
    <w:rsid w:val="00E439AE"/>
    <w:rsid w:val="00E6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ulbekova</dc:creator>
  <cp:keywords/>
  <dc:description/>
  <cp:lastModifiedBy>ulbekova</cp:lastModifiedBy>
  <cp:revision>5</cp:revision>
  <cp:lastPrinted>2015-02-18T10:02:00Z</cp:lastPrinted>
  <dcterms:created xsi:type="dcterms:W3CDTF">2015-02-16T07:14:00Z</dcterms:created>
  <dcterms:modified xsi:type="dcterms:W3CDTF">2015-02-18T12:01:00Z</dcterms:modified>
</cp:coreProperties>
</file>