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6F" w:rsidRPr="00A45913" w:rsidRDefault="00D8726F" w:rsidP="00D8726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45913">
        <w:rPr>
          <w:bCs/>
        </w:rPr>
        <w:t>О внесении изменений в приказ министерства управления финансами Самарской области от 13.12.2007 № 12-21/98 «Об утверждении порядка открытия и ведения лицевых счетов в министерстве управления финансами Самарской области»</w:t>
      </w:r>
    </w:p>
    <w:p w:rsidR="00D8726F" w:rsidRPr="00A45913" w:rsidRDefault="00D8726F" w:rsidP="00D8726F">
      <w:pPr>
        <w:pStyle w:val="ConsPlusTitle"/>
        <w:jc w:val="center"/>
        <w:rPr>
          <w:b w:val="0"/>
          <w:highlight w:val="lightGray"/>
        </w:rPr>
      </w:pPr>
    </w:p>
    <w:p w:rsidR="00D8726F" w:rsidRPr="00A45913" w:rsidRDefault="00D8726F" w:rsidP="00D8726F">
      <w:pPr>
        <w:widowControl w:val="0"/>
        <w:autoSpaceDE w:val="0"/>
        <w:autoSpaceDN w:val="0"/>
        <w:adjustRightInd w:val="0"/>
        <w:jc w:val="center"/>
        <w:rPr>
          <w:highlight w:val="lightGray"/>
        </w:rPr>
      </w:pPr>
    </w:p>
    <w:p w:rsidR="00D8726F" w:rsidRPr="00A45913" w:rsidRDefault="00D8726F" w:rsidP="00A45913">
      <w:pPr>
        <w:widowControl w:val="0"/>
        <w:autoSpaceDE w:val="0"/>
        <w:autoSpaceDN w:val="0"/>
        <w:adjustRightInd w:val="0"/>
        <w:ind w:firstLine="708"/>
        <w:jc w:val="both"/>
        <w:rPr>
          <w:highlight w:val="lightGray"/>
        </w:rPr>
      </w:pPr>
      <w:r w:rsidRPr="00A45913">
        <w:t xml:space="preserve">На основании </w:t>
      </w:r>
      <w:hyperlink r:id="rId7" w:history="1">
        <w:r w:rsidRPr="00A45913">
          <w:rPr>
            <w:rStyle w:val="a4"/>
            <w:color w:val="000000" w:themeColor="text1"/>
            <w:u w:val="none"/>
          </w:rPr>
          <w:t>Положения</w:t>
        </w:r>
      </w:hyperlink>
      <w:r w:rsidRPr="00A45913">
        <w:t xml:space="preserve"> о министерстве управления финансами Самарской области, утвержденного постановлением Правительства Самарской области от 21.11.2008 № 447, ПРИКАЗЫВАЮ:</w:t>
      </w:r>
    </w:p>
    <w:p w:rsidR="00D8726F" w:rsidRPr="00A45913" w:rsidRDefault="00D8726F" w:rsidP="00A459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 w:rsidRPr="00A45913">
        <w:t xml:space="preserve"> Внести в </w:t>
      </w:r>
      <w:hyperlink r:id="rId8" w:history="1">
        <w:r w:rsidRPr="00A45913">
          <w:rPr>
            <w:rStyle w:val="a4"/>
            <w:color w:val="000000" w:themeColor="text1"/>
            <w:u w:val="none"/>
          </w:rPr>
          <w:t>приказ</w:t>
        </w:r>
      </w:hyperlink>
      <w:r w:rsidRPr="00A45913">
        <w:t xml:space="preserve"> министерства управления финансами Самарской области от 13.12.2007 № 12-21/98 «Об</w:t>
      </w:r>
      <w:r w:rsidRPr="00A45913">
        <w:rPr>
          <w:bCs/>
        </w:rPr>
        <w:t xml:space="preserve"> утверждении порядка открытия и ведения лицевых счетов в министерстве управления финансами Самарской области</w:t>
      </w:r>
      <w:r w:rsidRPr="00A45913">
        <w:t>» (далее - Приказ) следующие изменения:</w:t>
      </w:r>
    </w:p>
    <w:p w:rsidR="00D8726F" w:rsidRPr="00A45913" w:rsidRDefault="00D8726F" w:rsidP="00A45913">
      <w:pPr>
        <w:widowControl w:val="0"/>
        <w:autoSpaceDE w:val="0"/>
        <w:autoSpaceDN w:val="0"/>
        <w:adjustRightInd w:val="0"/>
        <w:ind w:firstLine="708"/>
        <w:jc w:val="both"/>
      </w:pPr>
      <w:r w:rsidRPr="00A45913">
        <w:t xml:space="preserve">В </w:t>
      </w:r>
      <w:hyperlink r:id="rId9" w:history="1">
        <w:r w:rsidRPr="00A45913">
          <w:rPr>
            <w:rStyle w:val="a4"/>
            <w:color w:val="000000" w:themeColor="text1"/>
            <w:u w:val="none"/>
          </w:rPr>
          <w:t>Порядке</w:t>
        </w:r>
      </w:hyperlink>
      <w:r w:rsidRPr="00A45913">
        <w:rPr>
          <w:bCs/>
        </w:rPr>
        <w:t xml:space="preserve"> открытия и ведения лицевых счетов в министерстве управления финансами Самарской области</w:t>
      </w:r>
      <w:r w:rsidRPr="00A45913">
        <w:t>:</w:t>
      </w:r>
    </w:p>
    <w:p w:rsidR="00D8726F" w:rsidRPr="00A45913" w:rsidRDefault="00D8726F" w:rsidP="00A45913">
      <w:pPr>
        <w:widowControl w:val="0"/>
        <w:autoSpaceDE w:val="0"/>
        <w:autoSpaceDN w:val="0"/>
        <w:adjustRightInd w:val="0"/>
        <w:ind w:firstLine="708"/>
        <w:jc w:val="both"/>
      </w:pPr>
      <w:r w:rsidRPr="00A45913">
        <w:t>пункт 1.4.</w:t>
      </w:r>
      <w:r w:rsidR="00CA72E0" w:rsidRPr="00A45913">
        <w:t>4.1 изложить в</w:t>
      </w:r>
      <w:r w:rsidRPr="00A45913">
        <w:t xml:space="preserve"> следующе</w:t>
      </w:r>
      <w:r w:rsidR="00CA72E0" w:rsidRPr="00A45913">
        <w:t>й</w:t>
      </w:r>
      <w:r w:rsidRPr="00A45913">
        <w:t xml:space="preserve"> </w:t>
      </w:r>
      <w:r w:rsidR="00CA72E0" w:rsidRPr="00A45913">
        <w:t>редакции</w:t>
      </w:r>
      <w:r w:rsidRPr="00A45913">
        <w:t>:</w:t>
      </w:r>
    </w:p>
    <w:p w:rsidR="00CA72E0" w:rsidRPr="00A45913" w:rsidRDefault="00D8726F" w:rsidP="00A45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45913">
        <w:t>«1.4.</w:t>
      </w:r>
      <w:r w:rsidR="00CA72E0" w:rsidRPr="00A45913">
        <w:t>4</w:t>
      </w:r>
      <w:r w:rsidRPr="00A45913">
        <w:t>.</w:t>
      </w:r>
      <w:r w:rsidR="00CA72E0" w:rsidRPr="00A45913">
        <w:t xml:space="preserve">1. </w:t>
      </w:r>
      <w:r w:rsidR="00CA72E0" w:rsidRPr="00A45913">
        <w:rPr>
          <w:rFonts w:eastAsiaTheme="minorHAnsi"/>
          <w:lang w:eastAsia="en-US"/>
        </w:rPr>
        <w:t>Для учета операций, осуществляемых региональным оператором, в соответствии с действующим законодательством в Министерстве открываются и ведутся следующие виды лицевых счетов:</w:t>
      </w:r>
    </w:p>
    <w:p w:rsidR="00CA72E0" w:rsidRPr="00A45913" w:rsidRDefault="00CA72E0" w:rsidP="00A45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45913">
        <w:rPr>
          <w:rFonts w:eastAsiaTheme="minorHAnsi"/>
          <w:lang w:eastAsia="en-US"/>
        </w:rPr>
        <w:t xml:space="preserve">лицевой счет регионального оператора для учета операций со средствами, поступающими региональному оператору </w:t>
      </w:r>
      <w:r w:rsidR="00BE18C8" w:rsidRPr="00A45913">
        <w:rPr>
          <w:rFonts w:eastAsiaTheme="minorHAnsi"/>
          <w:lang w:eastAsia="en-US"/>
        </w:rPr>
        <w:t xml:space="preserve">в </w:t>
      </w:r>
      <w:r w:rsidR="00451B19" w:rsidRPr="00A45913">
        <w:rPr>
          <w:rFonts w:eastAsiaTheme="minorHAnsi"/>
          <w:lang w:eastAsia="en-US"/>
        </w:rPr>
        <w:t>виде взносов на кап</w:t>
      </w:r>
      <w:r w:rsidR="008A38E5" w:rsidRPr="00A45913">
        <w:rPr>
          <w:rFonts w:eastAsiaTheme="minorHAnsi"/>
          <w:lang w:eastAsia="en-US"/>
        </w:rPr>
        <w:t xml:space="preserve">итальный </w:t>
      </w:r>
      <w:r w:rsidR="00451B19" w:rsidRPr="00A45913">
        <w:rPr>
          <w:rFonts w:eastAsiaTheme="minorHAnsi"/>
          <w:lang w:eastAsia="en-US"/>
        </w:rPr>
        <w:t>ремонт</w:t>
      </w:r>
      <w:r w:rsidR="006B5D57" w:rsidRPr="00A45913">
        <w:rPr>
          <w:rFonts w:eastAsiaTheme="minorHAnsi"/>
          <w:lang w:eastAsia="en-US"/>
        </w:rPr>
        <w:t xml:space="preserve"> </w:t>
      </w:r>
      <w:r w:rsidR="00BE18C8" w:rsidRPr="00A45913">
        <w:rPr>
          <w:rFonts w:eastAsiaTheme="minorHAnsi"/>
          <w:lang w:eastAsia="en-US"/>
        </w:rPr>
        <w:t xml:space="preserve">от </w:t>
      </w:r>
      <w:r w:rsidRPr="00A45913">
        <w:rPr>
          <w:rFonts w:eastAsiaTheme="minorHAnsi"/>
          <w:lang w:eastAsia="en-US"/>
        </w:rPr>
        <w:t>собственников помещений в многоквартирных домах, расположенных на территории Самарской области</w:t>
      </w:r>
      <w:r w:rsidR="006B5D57" w:rsidRPr="00A45913">
        <w:rPr>
          <w:rFonts w:eastAsiaTheme="minorHAnsi"/>
          <w:lang w:eastAsia="en-US"/>
        </w:rPr>
        <w:t xml:space="preserve"> (далее</w:t>
      </w:r>
      <w:r w:rsidR="00F31F61" w:rsidRPr="00A45913">
        <w:rPr>
          <w:rFonts w:eastAsiaTheme="minorHAnsi"/>
          <w:lang w:eastAsia="en-US"/>
        </w:rPr>
        <w:t xml:space="preserve"> –</w:t>
      </w:r>
      <w:r w:rsidR="006B5D57" w:rsidRPr="00A45913">
        <w:rPr>
          <w:rFonts w:eastAsiaTheme="minorHAnsi"/>
          <w:lang w:eastAsia="en-US"/>
        </w:rPr>
        <w:t xml:space="preserve"> лицевой счет для</w:t>
      </w:r>
      <w:r w:rsidR="00F31F61" w:rsidRPr="00A45913">
        <w:rPr>
          <w:rFonts w:eastAsiaTheme="minorHAnsi"/>
          <w:lang w:eastAsia="en-US"/>
        </w:rPr>
        <w:t xml:space="preserve"> учета операций со средствами собственников помещений</w:t>
      </w:r>
      <w:r w:rsidR="006B5D57" w:rsidRPr="00A45913">
        <w:rPr>
          <w:rFonts w:eastAsiaTheme="minorHAnsi"/>
          <w:lang w:eastAsia="en-US"/>
        </w:rPr>
        <w:t>)</w:t>
      </w:r>
      <w:r w:rsidRPr="00A45913">
        <w:rPr>
          <w:rFonts w:eastAsiaTheme="minorHAnsi"/>
          <w:lang w:eastAsia="en-US"/>
        </w:rPr>
        <w:t>;</w:t>
      </w:r>
    </w:p>
    <w:p w:rsidR="00F31F61" w:rsidRPr="00A45913" w:rsidRDefault="00F31F61" w:rsidP="00A45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A45913">
        <w:rPr>
          <w:rFonts w:eastAsiaTheme="minorHAnsi"/>
          <w:lang w:eastAsia="en-US"/>
        </w:rPr>
        <w:t xml:space="preserve">лицевой счет регионального оператора для учета операций со средствами финансовой поддержки государственной корпорации - Фонд содействия реформированию жилищно-коммунального хозяйства </w:t>
      </w:r>
      <w:r w:rsidR="0047713D" w:rsidRPr="00A45913">
        <w:rPr>
          <w:rFonts w:eastAsiaTheme="minorHAnsi"/>
          <w:lang w:eastAsia="en-US"/>
        </w:rPr>
        <w:t xml:space="preserve">и </w:t>
      </w:r>
      <w:r w:rsidR="002B0DC6" w:rsidRPr="00A45913">
        <w:rPr>
          <w:rFonts w:eastAsiaTheme="minorHAnsi"/>
          <w:lang w:eastAsia="en-US"/>
        </w:rPr>
        <w:t>средствами</w:t>
      </w:r>
      <w:r w:rsidR="00CF5D37" w:rsidRPr="00A45913">
        <w:rPr>
          <w:rFonts w:eastAsiaTheme="minorHAnsi"/>
          <w:lang w:eastAsia="en-US"/>
        </w:rPr>
        <w:t>,</w:t>
      </w:r>
      <w:r w:rsidR="002B0DC6" w:rsidRPr="00A45913">
        <w:rPr>
          <w:rFonts w:eastAsiaTheme="minorHAnsi"/>
          <w:lang w:eastAsia="en-US"/>
        </w:rPr>
        <w:t xml:space="preserve"> </w:t>
      </w:r>
      <w:r w:rsidR="0047713D" w:rsidRPr="00A45913">
        <w:rPr>
          <w:rFonts w:eastAsiaTheme="minorHAnsi"/>
          <w:lang w:eastAsia="en-US"/>
        </w:rPr>
        <w:t>предусмотренными в бюджете Самарской области и (или) муниципальных бюджетах на долевое финансирование проведения капитального ремонта многоквартирных домов</w:t>
      </w:r>
      <w:r w:rsidR="00451B19" w:rsidRPr="00A45913">
        <w:rPr>
          <w:rFonts w:eastAsiaTheme="minorHAnsi"/>
          <w:lang w:eastAsia="en-US"/>
        </w:rPr>
        <w:t>, расположенных на территории Самарской области</w:t>
      </w:r>
      <w:r w:rsidR="002B0DC6" w:rsidRPr="00A45913">
        <w:rPr>
          <w:rFonts w:eastAsiaTheme="minorHAnsi"/>
          <w:lang w:eastAsia="en-US"/>
        </w:rPr>
        <w:t xml:space="preserve"> (далее – лицевой счет для учета операций со средствами финансовой поддержки);</w:t>
      </w:r>
      <w:proofErr w:type="gramEnd"/>
    </w:p>
    <w:p w:rsidR="00CA72E0" w:rsidRPr="00A45913" w:rsidRDefault="00CA72E0" w:rsidP="00A45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45913">
        <w:rPr>
          <w:rFonts w:eastAsiaTheme="minorHAnsi"/>
          <w:lang w:eastAsia="en-US"/>
        </w:rPr>
        <w:t>лицевой счет регионального оператора для учета операций, относящихся к административно-хозяйственной деятельности регионального оператора (далее - лицевой счет для учета операций по административно-хозяйственной деятельности).</w:t>
      </w:r>
    </w:p>
    <w:p w:rsidR="00CA72E0" w:rsidRPr="00A45913" w:rsidRDefault="00CA72E0" w:rsidP="00A45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45913">
        <w:rPr>
          <w:rFonts w:eastAsiaTheme="minorHAnsi"/>
          <w:lang w:eastAsia="en-US"/>
        </w:rPr>
        <w:t>Указанные в настоящем пункте лицевые счета в тексте настоящего Порядка вместе или по отдельности именуются также лицевые счета регионального оператора или лицевой счет регионального оператора соответственно</w:t>
      </w:r>
      <w:proofErr w:type="gramStart"/>
      <w:r w:rsidRPr="00A45913">
        <w:rPr>
          <w:rFonts w:eastAsiaTheme="minorHAnsi"/>
          <w:lang w:eastAsia="en-US"/>
        </w:rPr>
        <w:t>.</w:t>
      </w:r>
      <w:r w:rsidR="002B0DC6" w:rsidRPr="00A45913">
        <w:rPr>
          <w:rFonts w:eastAsiaTheme="minorHAnsi"/>
          <w:lang w:eastAsia="en-US"/>
        </w:rPr>
        <w:t>»;</w:t>
      </w:r>
      <w:proofErr w:type="gramEnd"/>
    </w:p>
    <w:p w:rsidR="002B0DC6" w:rsidRPr="00A45913" w:rsidRDefault="002B0DC6" w:rsidP="00A4591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5913">
        <w:t>пункт 1.7.18 изложить в следующей редакции:</w:t>
      </w:r>
    </w:p>
    <w:p w:rsidR="00D8726F" w:rsidRPr="00A45913" w:rsidRDefault="002B0DC6" w:rsidP="00A45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13">
        <w:rPr>
          <w:rFonts w:ascii="Times New Roman" w:hAnsi="Times New Roman" w:cs="Times New Roman"/>
          <w:sz w:val="24"/>
          <w:szCs w:val="24"/>
        </w:rPr>
        <w:t xml:space="preserve"> </w:t>
      </w:r>
      <w:r w:rsidR="00D8726F" w:rsidRPr="00A45913">
        <w:rPr>
          <w:rFonts w:ascii="Times New Roman" w:hAnsi="Times New Roman" w:cs="Times New Roman"/>
          <w:sz w:val="24"/>
          <w:szCs w:val="24"/>
        </w:rPr>
        <w:t xml:space="preserve">«1.7.18. Лицевой счет для учета операций со средствами </w:t>
      </w:r>
      <w:r w:rsidRPr="00A45913">
        <w:rPr>
          <w:rFonts w:ascii="Times New Roman" w:eastAsiaTheme="minorHAnsi" w:hAnsi="Times New Roman" w:cs="Times New Roman"/>
          <w:sz w:val="24"/>
          <w:szCs w:val="24"/>
        </w:rPr>
        <w:t>собственников помещений</w:t>
      </w:r>
      <w:r w:rsidRPr="00A45913">
        <w:rPr>
          <w:rFonts w:ascii="Times New Roman" w:hAnsi="Times New Roman" w:cs="Times New Roman"/>
          <w:sz w:val="24"/>
          <w:szCs w:val="24"/>
        </w:rPr>
        <w:t xml:space="preserve"> </w:t>
      </w:r>
      <w:r w:rsidR="00D8726F" w:rsidRPr="00A45913">
        <w:rPr>
          <w:rFonts w:ascii="Times New Roman" w:hAnsi="Times New Roman" w:cs="Times New Roman"/>
          <w:sz w:val="24"/>
          <w:szCs w:val="24"/>
        </w:rPr>
        <w:t>имеет следующую структуру:</w:t>
      </w:r>
    </w:p>
    <w:p w:rsidR="00D8726F" w:rsidRPr="00A45913" w:rsidRDefault="00D8726F" w:rsidP="00A45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13">
        <w:rPr>
          <w:rFonts w:ascii="Times New Roman" w:hAnsi="Times New Roman" w:cs="Times New Roman"/>
          <w:sz w:val="24"/>
          <w:szCs w:val="24"/>
        </w:rPr>
        <w:t>1АА.ВВ.</w:t>
      </w:r>
      <w:r w:rsidR="002B0DC6" w:rsidRPr="00A45913">
        <w:rPr>
          <w:rFonts w:ascii="Times New Roman" w:hAnsi="Times New Roman" w:cs="Times New Roman"/>
          <w:sz w:val="24"/>
          <w:szCs w:val="24"/>
        </w:rPr>
        <w:t>001</w:t>
      </w:r>
      <w:r w:rsidRPr="00A45913">
        <w:rPr>
          <w:rFonts w:ascii="Times New Roman" w:hAnsi="Times New Roman" w:cs="Times New Roman"/>
          <w:sz w:val="24"/>
          <w:szCs w:val="24"/>
        </w:rPr>
        <w:t>.0, где:</w:t>
      </w:r>
    </w:p>
    <w:p w:rsidR="00D8726F" w:rsidRPr="00A45913" w:rsidRDefault="00D8726F" w:rsidP="00A45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13">
        <w:rPr>
          <w:rFonts w:ascii="Times New Roman" w:hAnsi="Times New Roman" w:cs="Times New Roman"/>
          <w:sz w:val="24"/>
          <w:szCs w:val="24"/>
        </w:rPr>
        <w:t>1 – признак средств регионального оператора;</w:t>
      </w:r>
    </w:p>
    <w:p w:rsidR="00D8726F" w:rsidRPr="00A45913" w:rsidRDefault="00D8726F" w:rsidP="00A45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13">
        <w:rPr>
          <w:rFonts w:ascii="Times New Roman" w:hAnsi="Times New Roman" w:cs="Times New Roman"/>
          <w:sz w:val="24"/>
          <w:szCs w:val="24"/>
        </w:rPr>
        <w:t>АА – код органа исполнительной власти Самарской области, осуществляющего функции и полномочия учредителя регионального оператора;</w:t>
      </w:r>
    </w:p>
    <w:p w:rsidR="00D8726F" w:rsidRPr="00A45913" w:rsidRDefault="00D8726F" w:rsidP="00A45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913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A45913">
        <w:rPr>
          <w:rFonts w:ascii="Times New Roman" w:hAnsi="Times New Roman" w:cs="Times New Roman"/>
          <w:sz w:val="24"/>
          <w:szCs w:val="24"/>
        </w:rPr>
        <w:t xml:space="preserve"> – код подчиненности органу исполнительной власти Самарской области, осуществляющему функции и полномочия учредителя</w:t>
      </w:r>
      <w:r w:rsidRPr="00A4591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45913">
        <w:rPr>
          <w:rFonts w:ascii="Times New Roman" w:hAnsi="Times New Roman" w:cs="Times New Roman"/>
          <w:sz w:val="24"/>
          <w:szCs w:val="24"/>
        </w:rPr>
        <w:t>регионального оператора;</w:t>
      </w:r>
    </w:p>
    <w:p w:rsidR="00476114" w:rsidRPr="00A45913" w:rsidRDefault="002B0DC6" w:rsidP="00A459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5913">
        <w:t>001</w:t>
      </w:r>
      <w:r w:rsidR="00D8726F" w:rsidRPr="00A45913">
        <w:t xml:space="preserve"> – </w:t>
      </w:r>
      <w:r w:rsidR="009D0996" w:rsidRPr="00A45913">
        <w:t>ко</w:t>
      </w:r>
      <w:r w:rsidR="00476114" w:rsidRPr="00A45913">
        <w:rPr>
          <w:rFonts w:eastAsiaTheme="minorHAnsi"/>
          <w:lang w:eastAsia="en-US"/>
        </w:rPr>
        <w:t>д средств</w:t>
      </w:r>
      <w:r w:rsidR="009D0996" w:rsidRPr="00A45913">
        <w:rPr>
          <w:rFonts w:eastAsiaTheme="minorHAnsi"/>
          <w:lang w:eastAsia="en-US"/>
        </w:rPr>
        <w:t xml:space="preserve"> собственников помещений</w:t>
      </w:r>
      <w:proofErr w:type="gramStart"/>
      <w:r w:rsidR="00476114" w:rsidRPr="00A45913">
        <w:rPr>
          <w:rFonts w:eastAsiaTheme="minorHAnsi"/>
          <w:lang w:eastAsia="en-US"/>
        </w:rPr>
        <w:t>.»;</w:t>
      </w:r>
      <w:proofErr w:type="gramEnd"/>
    </w:p>
    <w:p w:rsidR="00476114" w:rsidRPr="00A45913" w:rsidRDefault="00476114" w:rsidP="00A4591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45913">
        <w:t>пункт 1.7.19 изложить в следующей редакции:</w:t>
      </w:r>
    </w:p>
    <w:p w:rsidR="00D8726F" w:rsidRPr="00A45913" w:rsidRDefault="00476114" w:rsidP="00A45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13">
        <w:rPr>
          <w:rFonts w:ascii="Times New Roman" w:hAnsi="Times New Roman" w:cs="Times New Roman"/>
          <w:sz w:val="24"/>
          <w:szCs w:val="24"/>
        </w:rPr>
        <w:t>«</w:t>
      </w:r>
      <w:r w:rsidR="00D8726F" w:rsidRPr="00A45913">
        <w:rPr>
          <w:rFonts w:ascii="Times New Roman" w:hAnsi="Times New Roman" w:cs="Times New Roman"/>
          <w:sz w:val="24"/>
          <w:szCs w:val="24"/>
        </w:rPr>
        <w:t xml:space="preserve">1.7.19. Лицевой счет для учета операций со средствами </w:t>
      </w:r>
      <w:r w:rsidRPr="00A45913">
        <w:rPr>
          <w:rFonts w:ascii="Times New Roman" w:hAnsi="Times New Roman" w:cs="Times New Roman"/>
          <w:sz w:val="24"/>
          <w:szCs w:val="24"/>
        </w:rPr>
        <w:t>финансовой</w:t>
      </w:r>
      <w:r w:rsidR="00D8726F" w:rsidRPr="00A45913">
        <w:rPr>
          <w:rFonts w:ascii="Times New Roman" w:hAnsi="Times New Roman" w:cs="Times New Roman"/>
          <w:sz w:val="24"/>
          <w:szCs w:val="24"/>
        </w:rPr>
        <w:t xml:space="preserve"> поддержки, имеет следующую структуру:</w:t>
      </w:r>
    </w:p>
    <w:p w:rsidR="00D8726F" w:rsidRPr="00A45913" w:rsidRDefault="00D8726F" w:rsidP="00A45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13">
        <w:rPr>
          <w:rFonts w:ascii="Times New Roman" w:hAnsi="Times New Roman" w:cs="Times New Roman"/>
          <w:sz w:val="24"/>
          <w:szCs w:val="24"/>
        </w:rPr>
        <w:t>1АА.ВВ.</w:t>
      </w:r>
      <w:r w:rsidR="00476114" w:rsidRPr="00A45913">
        <w:rPr>
          <w:rFonts w:ascii="Times New Roman" w:hAnsi="Times New Roman" w:cs="Times New Roman"/>
          <w:sz w:val="24"/>
          <w:szCs w:val="24"/>
        </w:rPr>
        <w:t>002</w:t>
      </w:r>
      <w:r w:rsidRPr="00A45913">
        <w:rPr>
          <w:rFonts w:ascii="Times New Roman" w:hAnsi="Times New Roman" w:cs="Times New Roman"/>
          <w:sz w:val="24"/>
          <w:szCs w:val="24"/>
        </w:rPr>
        <w:t>.</w:t>
      </w:r>
      <w:r w:rsidR="00476114" w:rsidRPr="00A45913">
        <w:rPr>
          <w:rFonts w:ascii="Times New Roman" w:hAnsi="Times New Roman" w:cs="Times New Roman"/>
          <w:sz w:val="24"/>
          <w:szCs w:val="24"/>
        </w:rPr>
        <w:t>0</w:t>
      </w:r>
      <w:r w:rsidRPr="00A45913">
        <w:rPr>
          <w:rFonts w:ascii="Times New Roman" w:hAnsi="Times New Roman" w:cs="Times New Roman"/>
          <w:sz w:val="24"/>
          <w:szCs w:val="24"/>
        </w:rPr>
        <w:t>, где:</w:t>
      </w:r>
    </w:p>
    <w:p w:rsidR="00D8726F" w:rsidRPr="00A45913" w:rsidRDefault="00D8726F" w:rsidP="00A45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13">
        <w:rPr>
          <w:rFonts w:ascii="Times New Roman" w:hAnsi="Times New Roman" w:cs="Times New Roman"/>
          <w:sz w:val="24"/>
          <w:szCs w:val="24"/>
        </w:rPr>
        <w:t>1 – признак средств регионального оператора;</w:t>
      </w:r>
    </w:p>
    <w:p w:rsidR="00D8726F" w:rsidRPr="00A45913" w:rsidRDefault="00D8726F" w:rsidP="00A45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13">
        <w:rPr>
          <w:rFonts w:ascii="Times New Roman" w:hAnsi="Times New Roman" w:cs="Times New Roman"/>
          <w:sz w:val="24"/>
          <w:szCs w:val="24"/>
        </w:rPr>
        <w:lastRenderedPageBreak/>
        <w:t>АА – код органа исполнительной власти Самарской области, осуществляющего функции и полномочия учредителя регионального оператора;</w:t>
      </w:r>
    </w:p>
    <w:p w:rsidR="00D8726F" w:rsidRPr="00A45913" w:rsidRDefault="00D8726F" w:rsidP="00A45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913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A45913">
        <w:rPr>
          <w:rFonts w:ascii="Times New Roman" w:hAnsi="Times New Roman" w:cs="Times New Roman"/>
          <w:sz w:val="24"/>
          <w:szCs w:val="24"/>
        </w:rPr>
        <w:t xml:space="preserve"> – код подчиненности органу исполнительной власти Самарской области, осуществляющему функции и полномочия учредителя</w:t>
      </w:r>
      <w:r w:rsidRPr="00A4591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45913">
        <w:rPr>
          <w:rFonts w:ascii="Times New Roman" w:hAnsi="Times New Roman" w:cs="Times New Roman"/>
          <w:sz w:val="24"/>
          <w:szCs w:val="24"/>
        </w:rPr>
        <w:t>регионального оператора;</w:t>
      </w:r>
    </w:p>
    <w:p w:rsidR="00D8726F" w:rsidRPr="00A45913" w:rsidRDefault="00476114" w:rsidP="00A45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13">
        <w:rPr>
          <w:rFonts w:ascii="Times New Roman" w:hAnsi="Times New Roman" w:cs="Times New Roman"/>
          <w:sz w:val="24"/>
          <w:szCs w:val="24"/>
        </w:rPr>
        <w:t>002</w:t>
      </w:r>
      <w:r w:rsidR="00D8726F" w:rsidRPr="00A45913">
        <w:rPr>
          <w:rFonts w:ascii="Times New Roman" w:hAnsi="Times New Roman" w:cs="Times New Roman"/>
          <w:sz w:val="24"/>
          <w:szCs w:val="24"/>
        </w:rPr>
        <w:t xml:space="preserve"> – </w:t>
      </w:r>
      <w:r w:rsidR="009D0996" w:rsidRPr="00A45913">
        <w:rPr>
          <w:rFonts w:ascii="Times New Roman" w:hAnsi="Times New Roman" w:cs="Times New Roman"/>
          <w:sz w:val="24"/>
          <w:szCs w:val="24"/>
        </w:rPr>
        <w:t>ко</w:t>
      </w:r>
      <w:r w:rsidRPr="00A45913">
        <w:rPr>
          <w:rFonts w:ascii="Times New Roman" w:eastAsiaTheme="minorHAnsi" w:hAnsi="Times New Roman" w:cs="Times New Roman"/>
          <w:sz w:val="24"/>
          <w:szCs w:val="24"/>
        </w:rPr>
        <w:t>д средств</w:t>
      </w:r>
      <w:r w:rsidR="009D0996" w:rsidRPr="00A45913">
        <w:rPr>
          <w:rFonts w:ascii="Times New Roman" w:eastAsiaTheme="minorHAnsi" w:hAnsi="Times New Roman" w:cs="Times New Roman"/>
          <w:sz w:val="24"/>
          <w:szCs w:val="24"/>
        </w:rPr>
        <w:t xml:space="preserve"> финансовой поддержки</w:t>
      </w:r>
      <w:proofErr w:type="gramStart"/>
      <w:r w:rsidRPr="00A45913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A4591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76114" w:rsidRPr="00A45913" w:rsidRDefault="00476114" w:rsidP="00A459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13">
        <w:rPr>
          <w:rFonts w:ascii="Times New Roman" w:hAnsi="Times New Roman" w:cs="Times New Roman"/>
          <w:sz w:val="24"/>
          <w:szCs w:val="24"/>
        </w:rPr>
        <w:t>дополнить пунктом 1.7.20 следующего содержания</w:t>
      </w:r>
      <w:r w:rsidR="00CF5D37" w:rsidRPr="00A45913">
        <w:rPr>
          <w:rFonts w:ascii="Times New Roman" w:hAnsi="Times New Roman" w:cs="Times New Roman"/>
          <w:sz w:val="24"/>
          <w:szCs w:val="24"/>
        </w:rPr>
        <w:t>:</w:t>
      </w:r>
    </w:p>
    <w:p w:rsidR="00476114" w:rsidRPr="00A45913" w:rsidRDefault="00476114" w:rsidP="00A45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45913">
        <w:t>«</w:t>
      </w:r>
      <w:r w:rsidR="00D8726F" w:rsidRPr="00A45913">
        <w:t xml:space="preserve">1.7.20. </w:t>
      </w:r>
      <w:r w:rsidRPr="00A45913">
        <w:rPr>
          <w:rFonts w:eastAsiaTheme="minorHAnsi"/>
          <w:lang w:eastAsia="en-US"/>
        </w:rPr>
        <w:t>Лицевой счет для учета операций по административно-хозяйственной деятельности имеет следующую структуру:</w:t>
      </w:r>
    </w:p>
    <w:p w:rsidR="00476114" w:rsidRPr="00A45913" w:rsidRDefault="00476114" w:rsidP="00A45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45913">
        <w:rPr>
          <w:rFonts w:eastAsiaTheme="minorHAnsi"/>
          <w:lang w:eastAsia="en-US"/>
        </w:rPr>
        <w:t>1АА.ВВ.00</w:t>
      </w:r>
      <w:r w:rsidR="00CF5D37" w:rsidRPr="00A45913">
        <w:rPr>
          <w:rFonts w:eastAsiaTheme="minorHAnsi"/>
          <w:lang w:eastAsia="en-US"/>
        </w:rPr>
        <w:t>3</w:t>
      </w:r>
      <w:r w:rsidRPr="00A45913">
        <w:rPr>
          <w:rFonts w:eastAsiaTheme="minorHAnsi"/>
          <w:lang w:eastAsia="en-US"/>
        </w:rPr>
        <w:t>.0, где:</w:t>
      </w:r>
    </w:p>
    <w:p w:rsidR="00476114" w:rsidRPr="00A45913" w:rsidRDefault="00476114" w:rsidP="00A45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45913">
        <w:rPr>
          <w:rFonts w:eastAsiaTheme="minorHAnsi"/>
          <w:lang w:eastAsia="en-US"/>
        </w:rPr>
        <w:t>1 - признак средств регионального оператора;</w:t>
      </w:r>
    </w:p>
    <w:p w:rsidR="00476114" w:rsidRPr="00A45913" w:rsidRDefault="00476114" w:rsidP="00A45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45913">
        <w:rPr>
          <w:rFonts w:eastAsiaTheme="minorHAnsi"/>
          <w:lang w:eastAsia="en-US"/>
        </w:rPr>
        <w:t>АА - код органа исполнительной власти Самарской области, осуществляющего функции и полномочия учредителя регионального оператора;</w:t>
      </w:r>
    </w:p>
    <w:p w:rsidR="00476114" w:rsidRPr="00A45913" w:rsidRDefault="00476114" w:rsidP="00A45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A45913">
        <w:rPr>
          <w:rFonts w:eastAsiaTheme="minorHAnsi"/>
          <w:lang w:eastAsia="en-US"/>
        </w:rPr>
        <w:t>ВВ</w:t>
      </w:r>
      <w:proofErr w:type="gramEnd"/>
      <w:r w:rsidRPr="00A45913">
        <w:rPr>
          <w:rFonts w:eastAsiaTheme="minorHAnsi"/>
          <w:lang w:eastAsia="en-US"/>
        </w:rPr>
        <w:t xml:space="preserve"> - код подчиненности органу исполнительной власти Самарской области, осуществляющему функции и полномочия учредителя регионального оператора;</w:t>
      </w:r>
    </w:p>
    <w:p w:rsidR="00476114" w:rsidRPr="00A45913" w:rsidRDefault="00476114" w:rsidP="00A459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45913">
        <w:rPr>
          <w:rFonts w:eastAsiaTheme="minorHAnsi"/>
          <w:lang w:eastAsia="en-US"/>
        </w:rPr>
        <w:t>00</w:t>
      </w:r>
      <w:r w:rsidR="00CF5D37" w:rsidRPr="00A45913">
        <w:rPr>
          <w:rFonts w:eastAsiaTheme="minorHAnsi"/>
          <w:lang w:eastAsia="en-US"/>
        </w:rPr>
        <w:t>3</w:t>
      </w:r>
      <w:r w:rsidRPr="00A45913">
        <w:rPr>
          <w:rFonts w:eastAsiaTheme="minorHAnsi"/>
          <w:lang w:eastAsia="en-US"/>
        </w:rPr>
        <w:t xml:space="preserve"> - </w:t>
      </w:r>
      <w:r w:rsidR="009D0996" w:rsidRPr="00A45913">
        <w:rPr>
          <w:rFonts w:eastAsiaTheme="minorHAnsi"/>
          <w:lang w:eastAsia="en-US"/>
        </w:rPr>
        <w:t>ко</w:t>
      </w:r>
      <w:r w:rsidRPr="00A45913">
        <w:rPr>
          <w:rFonts w:eastAsiaTheme="minorHAnsi"/>
          <w:lang w:eastAsia="en-US"/>
        </w:rPr>
        <w:t>д средств</w:t>
      </w:r>
      <w:r w:rsidR="009D0996" w:rsidRPr="00A45913">
        <w:rPr>
          <w:rFonts w:eastAsiaTheme="minorHAnsi"/>
          <w:lang w:eastAsia="en-US"/>
        </w:rPr>
        <w:t xml:space="preserve"> по административно-хозяйственной деятельности</w:t>
      </w:r>
      <w:proofErr w:type="gramStart"/>
      <w:r w:rsidRPr="00A45913">
        <w:rPr>
          <w:rFonts w:eastAsiaTheme="minorHAnsi"/>
          <w:lang w:eastAsia="en-US"/>
        </w:rPr>
        <w:t>.»</w:t>
      </w:r>
      <w:r w:rsidR="00CF5D37" w:rsidRPr="00A45913">
        <w:rPr>
          <w:rFonts w:eastAsiaTheme="minorHAnsi"/>
          <w:lang w:eastAsia="en-US"/>
        </w:rPr>
        <w:t>;</w:t>
      </w:r>
      <w:proofErr w:type="gramEnd"/>
    </w:p>
    <w:p w:rsidR="00D8726F" w:rsidRPr="00A45913" w:rsidRDefault="002146D1" w:rsidP="00A45913">
      <w:pPr>
        <w:widowControl w:val="0"/>
        <w:autoSpaceDE w:val="0"/>
        <w:autoSpaceDN w:val="0"/>
        <w:adjustRightInd w:val="0"/>
        <w:ind w:firstLine="708"/>
        <w:jc w:val="both"/>
      </w:pPr>
      <w:r w:rsidRPr="00A45913">
        <w:t xml:space="preserve">в пункте 3.7 </w:t>
      </w:r>
      <w:r w:rsidR="00D8726F" w:rsidRPr="00A45913">
        <w:t>абзац двадцать пяты</w:t>
      </w:r>
      <w:r w:rsidRPr="00A45913">
        <w:t>й изложить в следующей редакции</w:t>
      </w:r>
      <w:r w:rsidR="00D8726F" w:rsidRPr="00A45913">
        <w:t xml:space="preserve">: </w:t>
      </w:r>
    </w:p>
    <w:p w:rsidR="00D8726F" w:rsidRPr="00A45913" w:rsidRDefault="00D8726F" w:rsidP="00A4591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45913">
        <w:rPr>
          <w:rFonts w:eastAsia="Calibri"/>
          <w:lang w:eastAsia="en-US"/>
        </w:rPr>
        <w:t xml:space="preserve">«Отчет о состоянии лицевого счета </w:t>
      </w:r>
      <w:r w:rsidRPr="00A45913">
        <w:t>регионального оператора</w:t>
      </w:r>
      <w:r w:rsidRPr="00A45913">
        <w:rPr>
          <w:rFonts w:eastAsia="Calibri"/>
          <w:lang w:eastAsia="en-US"/>
        </w:rPr>
        <w:t xml:space="preserve"> содержит следующие показатели в </w:t>
      </w:r>
      <w:r w:rsidRPr="00A45913">
        <w:rPr>
          <w:rFonts w:eastAsia="Calibri"/>
          <w:color w:val="000000" w:themeColor="text1"/>
          <w:lang w:eastAsia="en-US"/>
        </w:rPr>
        <w:t>разрезе</w:t>
      </w:r>
      <w:r w:rsidRPr="00A45913">
        <w:rPr>
          <w:rFonts w:eastAsia="Calibri"/>
          <w:lang w:eastAsia="en-US"/>
        </w:rPr>
        <w:t xml:space="preserve"> типа средств</w:t>
      </w:r>
      <w:proofErr w:type="gramStart"/>
      <w:r w:rsidRPr="00A45913">
        <w:rPr>
          <w:rFonts w:eastAsia="Calibri"/>
          <w:lang w:eastAsia="en-US"/>
        </w:rPr>
        <w:t>:</w:t>
      </w:r>
      <w:r w:rsidR="00A27ABD" w:rsidRPr="00A45913">
        <w:rPr>
          <w:rFonts w:eastAsia="Calibri"/>
          <w:lang w:eastAsia="en-US"/>
        </w:rPr>
        <w:t>»</w:t>
      </w:r>
      <w:proofErr w:type="gramEnd"/>
      <w:r w:rsidR="00A27ABD" w:rsidRPr="00A45913">
        <w:rPr>
          <w:rFonts w:eastAsia="Calibri"/>
          <w:lang w:eastAsia="en-US"/>
        </w:rPr>
        <w:t>;</w:t>
      </w:r>
    </w:p>
    <w:p w:rsidR="00D8726F" w:rsidRPr="00A45913" w:rsidRDefault="00B54E24" w:rsidP="00A45913">
      <w:pPr>
        <w:widowControl w:val="0"/>
        <w:autoSpaceDE w:val="0"/>
        <w:autoSpaceDN w:val="0"/>
        <w:adjustRightInd w:val="0"/>
        <w:ind w:firstLine="708"/>
        <w:jc w:val="both"/>
      </w:pPr>
      <w:r w:rsidRPr="00A45913">
        <w:t xml:space="preserve">в </w:t>
      </w:r>
      <w:r w:rsidR="00D8726F" w:rsidRPr="00A45913">
        <w:t>пункт</w:t>
      </w:r>
      <w:r w:rsidRPr="00A45913">
        <w:t>е</w:t>
      </w:r>
      <w:r w:rsidR="00D8726F" w:rsidRPr="00A45913">
        <w:t xml:space="preserve"> 5.9 </w:t>
      </w:r>
      <w:r w:rsidR="0021589A" w:rsidRPr="00A45913">
        <w:t xml:space="preserve">в </w:t>
      </w:r>
      <w:r w:rsidR="00D8726F" w:rsidRPr="00A45913">
        <w:t>абзац</w:t>
      </w:r>
      <w:r w:rsidR="0021589A" w:rsidRPr="00A45913">
        <w:t>е</w:t>
      </w:r>
      <w:r w:rsidR="00D8726F" w:rsidRPr="00A45913">
        <w:t xml:space="preserve"> четверт</w:t>
      </w:r>
      <w:r w:rsidR="0021589A" w:rsidRPr="00A45913">
        <w:t>ом</w:t>
      </w:r>
      <w:r w:rsidRPr="00A45913">
        <w:t xml:space="preserve"> </w:t>
      </w:r>
      <w:r w:rsidR="0021589A" w:rsidRPr="00A45913">
        <w:t xml:space="preserve">после слов «Российской Федерации» дополнить словами «в разрезе типа средств»; </w:t>
      </w:r>
    </w:p>
    <w:p w:rsidR="00D8726F" w:rsidRPr="00A45913" w:rsidRDefault="00D8726F" w:rsidP="00A45913">
      <w:pPr>
        <w:widowControl w:val="0"/>
        <w:autoSpaceDE w:val="0"/>
        <w:autoSpaceDN w:val="0"/>
        <w:adjustRightInd w:val="0"/>
        <w:ind w:firstLine="708"/>
        <w:jc w:val="both"/>
      </w:pPr>
      <w:r w:rsidRPr="00A45913">
        <w:t>пункт 7.6.8</w:t>
      </w:r>
      <w:r w:rsidR="002538CA" w:rsidRPr="00A45913">
        <w:t xml:space="preserve"> изложить в следующей редакции</w:t>
      </w:r>
      <w:r w:rsidRPr="00A45913">
        <w:t>:</w:t>
      </w:r>
    </w:p>
    <w:p w:rsidR="00D8726F" w:rsidRPr="00A45913" w:rsidRDefault="00D8726F" w:rsidP="00A4591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45913">
        <w:t xml:space="preserve">«7.6.8. </w:t>
      </w:r>
      <w:r w:rsidRPr="00A45913">
        <w:rPr>
          <w:rFonts w:eastAsia="Calibri"/>
          <w:lang w:eastAsia="en-US"/>
        </w:rPr>
        <w:t xml:space="preserve">В выписке из лицевого счета </w:t>
      </w:r>
      <w:r w:rsidRPr="00A45913">
        <w:t>регионального оператора</w:t>
      </w:r>
      <w:r w:rsidRPr="00A45913">
        <w:rPr>
          <w:rFonts w:eastAsia="Calibri"/>
          <w:lang w:eastAsia="en-US"/>
        </w:rPr>
        <w:t xml:space="preserve"> указываются следующие показатели в разрезе типа средств:</w:t>
      </w:r>
    </w:p>
    <w:p w:rsidR="00D8726F" w:rsidRPr="00A45913" w:rsidRDefault="00D8726F" w:rsidP="00A4591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45913">
        <w:rPr>
          <w:rFonts w:eastAsia="Calibri"/>
          <w:lang w:eastAsia="en-US"/>
        </w:rPr>
        <w:t xml:space="preserve">входящий на начало дня и исходящий на конец дня остатки средств </w:t>
      </w:r>
      <w:r w:rsidRPr="00A45913">
        <w:t>регионального оператора</w:t>
      </w:r>
      <w:r w:rsidRPr="00A45913">
        <w:rPr>
          <w:rFonts w:eastAsia="Calibri"/>
          <w:lang w:eastAsia="en-US"/>
        </w:rPr>
        <w:t>;</w:t>
      </w:r>
    </w:p>
    <w:p w:rsidR="00D8726F" w:rsidRPr="00A45913" w:rsidRDefault="00D8726F" w:rsidP="00A4591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45913">
        <w:rPr>
          <w:rFonts w:eastAsia="Calibri"/>
          <w:lang w:eastAsia="en-US"/>
        </w:rPr>
        <w:t>поступления и выплаты в разрезе расчетных документов, подтверждающих проведение операций на лицевом счете</w:t>
      </w:r>
      <w:proofErr w:type="gramStart"/>
      <w:r w:rsidRPr="00A45913">
        <w:rPr>
          <w:rFonts w:eastAsia="Calibri"/>
          <w:lang w:eastAsia="en-US"/>
        </w:rPr>
        <w:t>.</w:t>
      </w:r>
      <w:r w:rsidRPr="00A45913">
        <w:t>»;</w:t>
      </w:r>
      <w:proofErr w:type="gramEnd"/>
    </w:p>
    <w:p w:rsidR="00D8726F" w:rsidRPr="00A45913" w:rsidRDefault="00410AD7" w:rsidP="00A45913">
      <w:pPr>
        <w:widowControl w:val="0"/>
        <w:autoSpaceDE w:val="0"/>
        <w:autoSpaceDN w:val="0"/>
        <w:adjustRightInd w:val="0"/>
        <w:ind w:firstLine="708"/>
        <w:jc w:val="both"/>
      </w:pPr>
      <w:r w:rsidRPr="00A45913">
        <w:t>п</w:t>
      </w:r>
      <w:r w:rsidR="00D8726F" w:rsidRPr="00A45913">
        <w:t>риложени</w:t>
      </w:r>
      <w:r w:rsidRPr="00A45913">
        <w:t xml:space="preserve">е </w:t>
      </w:r>
      <w:r w:rsidRPr="00A45913">
        <w:rPr>
          <w:lang w:val="en-US"/>
        </w:rPr>
        <w:t>N</w:t>
      </w:r>
      <w:r w:rsidR="00D8726F" w:rsidRPr="00A45913">
        <w:t xml:space="preserve"> 23 </w:t>
      </w:r>
      <w:r w:rsidRPr="00A45913">
        <w:t>изложить в новой редакции согласно приложению к настоящему Приказу</w:t>
      </w:r>
      <w:r w:rsidR="00D8726F" w:rsidRPr="00A45913">
        <w:t>.</w:t>
      </w:r>
    </w:p>
    <w:p w:rsidR="00D8726F" w:rsidRPr="00A45913" w:rsidRDefault="00D8726F" w:rsidP="00A45913">
      <w:pPr>
        <w:widowControl w:val="0"/>
        <w:autoSpaceDE w:val="0"/>
        <w:autoSpaceDN w:val="0"/>
        <w:adjustRightInd w:val="0"/>
        <w:ind w:firstLine="708"/>
        <w:jc w:val="both"/>
      </w:pPr>
      <w:r w:rsidRPr="00A45913">
        <w:t>2. Опубликовать настоящий Приказ в средствах массовой информации.</w:t>
      </w:r>
    </w:p>
    <w:p w:rsidR="00D8726F" w:rsidRPr="00A45913" w:rsidRDefault="00D8726F" w:rsidP="00A45913">
      <w:pPr>
        <w:widowControl w:val="0"/>
        <w:autoSpaceDE w:val="0"/>
        <w:autoSpaceDN w:val="0"/>
        <w:adjustRightInd w:val="0"/>
        <w:ind w:firstLine="708"/>
        <w:jc w:val="both"/>
      </w:pPr>
      <w:r w:rsidRPr="00A45913">
        <w:t xml:space="preserve">3. Контроль за исполнением настоящего Приказа возложить на руководителя департамента исполнения областного бюджета и отчетности       Т.П. </w:t>
      </w:r>
      <w:proofErr w:type="gramStart"/>
      <w:r w:rsidRPr="00A45913">
        <w:t>Стёпкину</w:t>
      </w:r>
      <w:proofErr w:type="gramEnd"/>
      <w:r w:rsidRPr="00A45913">
        <w:t>.</w:t>
      </w:r>
    </w:p>
    <w:p w:rsidR="00D8726F" w:rsidRPr="00A45913" w:rsidRDefault="00D8726F" w:rsidP="00A45913">
      <w:pPr>
        <w:widowControl w:val="0"/>
        <w:autoSpaceDE w:val="0"/>
        <w:autoSpaceDN w:val="0"/>
        <w:adjustRightInd w:val="0"/>
        <w:ind w:firstLine="708"/>
        <w:jc w:val="both"/>
      </w:pPr>
      <w:r w:rsidRPr="00A45913">
        <w:t>4. Настоящий Приказ вступает в силу со дня его официального опубликования.</w:t>
      </w:r>
    </w:p>
    <w:p w:rsidR="00D8726F" w:rsidRDefault="00D8726F" w:rsidP="00A45913">
      <w:pPr>
        <w:widowControl w:val="0"/>
        <w:autoSpaceDE w:val="0"/>
        <w:autoSpaceDN w:val="0"/>
        <w:adjustRightInd w:val="0"/>
        <w:ind w:firstLine="720"/>
      </w:pPr>
    </w:p>
    <w:p w:rsidR="00A45913" w:rsidRPr="00A45913" w:rsidRDefault="00A45913" w:rsidP="00A45913">
      <w:pPr>
        <w:widowControl w:val="0"/>
        <w:autoSpaceDE w:val="0"/>
        <w:autoSpaceDN w:val="0"/>
        <w:adjustRightInd w:val="0"/>
        <w:ind w:firstLine="720"/>
      </w:pPr>
    </w:p>
    <w:p w:rsidR="00D8726F" w:rsidRPr="00A45913" w:rsidRDefault="00D8726F" w:rsidP="00A45913">
      <w:pPr>
        <w:widowControl w:val="0"/>
        <w:autoSpaceDE w:val="0"/>
        <w:autoSpaceDN w:val="0"/>
        <w:adjustRightInd w:val="0"/>
        <w:ind w:firstLine="720"/>
      </w:pPr>
    </w:p>
    <w:p w:rsidR="008A38E5" w:rsidRPr="00A45913" w:rsidRDefault="008A38E5" w:rsidP="00A45913">
      <w:pPr>
        <w:widowControl w:val="0"/>
        <w:autoSpaceDE w:val="0"/>
        <w:autoSpaceDN w:val="0"/>
        <w:adjustRightInd w:val="0"/>
      </w:pPr>
      <w:proofErr w:type="spellStart"/>
      <w:r w:rsidRPr="00A45913">
        <w:t>Врио</w:t>
      </w:r>
      <w:proofErr w:type="spellEnd"/>
      <w:r w:rsidRPr="00A45913">
        <w:t xml:space="preserve"> м</w:t>
      </w:r>
      <w:r w:rsidR="00D8726F" w:rsidRPr="00A45913">
        <w:t>инистр</w:t>
      </w:r>
      <w:r w:rsidRPr="00A45913">
        <w:t>а</w:t>
      </w:r>
      <w:r w:rsidR="00D8726F" w:rsidRPr="00A45913">
        <w:t xml:space="preserve">                                                 </w:t>
      </w:r>
      <w:r w:rsidRPr="00A45913">
        <w:t xml:space="preserve">   </w:t>
      </w:r>
      <w:r w:rsidR="00D8726F" w:rsidRPr="00A45913">
        <w:t xml:space="preserve">                     </w:t>
      </w:r>
      <w:r w:rsidR="00A45913">
        <w:t xml:space="preserve">                      </w:t>
      </w:r>
      <w:r w:rsidR="00D8726F" w:rsidRPr="00A45913">
        <w:t xml:space="preserve">             </w:t>
      </w:r>
      <w:r w:rsidRPr="00A45913">
        <w:t>С.С.Кандеев</w:t>
      </w:r>
    </w:p>
    <w:p w:rsidR="00D8726F" w:rsidRPr="00A45913" w:rsidRDefault="00D8726F" w:rsidP="00A45913">
      <w:pPr>
        <w:widowControl w:val="0"/>
        <w:autoSpaceDE w:val="0"/>
        <w:autoSpaceDN w:val="0"/>
        <w:adjustRightInd w:val="0"/>
      </w:pPr>
      <w:r w:rsidRPr="00A45913">
        <w:t xml:space="preserve"> </w:t>
      </w:r>
    </w:p>
    <w:p w:rsidR="00D8726F" w:rsidRPr="00A45913" w:rsidRDefault="00D8726F" w:rsidP="00D8726F">
      <w:pPr>
        <w:widowControl w:val="0"/>
      </w:pPr>
    </w:p>
    <w:p w:rsidR="00D8726F" w:rsidRPr="00A45913" w:rsidRDefault="00D8726F" w:rsidP="00D8726F">
      <w:pPr>
        <w:widowControl w:val="0"/>
      </w:pPr>
    </w:p>
    <w:p w:rsidR="00D8726F" w:rsidRPr="00A45913" w:rsidRDefault="00D8726F" w:rsidP="00D8726F">
      <w:pPr>
        <w:widowControl w:val="0"/>
      </w:pPr>
    </w:p>
    <w:p w:rsidR="00D8726F" w:rsidRPr="00A45913" w:rsidRDefault="00D8726F" w:rsidP="00D8726F">
      <w:pPr>
        <w:widowControl w:val="0"/>
      </w:pPr>
    </w:p>
    <w:p w:rsidR="00125EBB" w:rsidRPr="00A45913" w:rsidRDefault="00125EBB" w:rsidP="00D8726F">
      <w:pPr>
        <w:widowControl w:val="0"/>
      </w:pPr>
    </w:p>
    <w:p w:rsidR="00125EBB" w:rsidRPr="00A45913" w:rsidRDefault="00125EBB" w:rsidP="00D8726F">
      <w:pPr>
        <w:widowControl w:val="0"/>
      </w:pPr>
    </w:p>
    <w:p w:rsidR="00125EBB" w:rsidRPr="00A45913" w:rsidRDefault="00125EBB" w:rsidP="00D8726F">
      <w:pPr>
        <w:widowControl w:val="0"/>
      </w:pPr>
    </w:p>
    <w:p w:rsidR="00306B2B" w:rsidRPr="00A45913" w:rsidRDefault="00306B2B" w:rsidP="00D8726F">
      <w:pPr>
        <w:widowControl w:val="0"/>
      </w:pPr>
    </w:p>
    <w:p w:rsidR="00306B2B" w:rsidRPr="00A45913" w:rsidRDefault="00306B2B" w:rsidP="00D8726F">
      <w:pPr>
        <w:widowControl w:val="0"/>
      </w:pPr>
    </w:p>
    <w:p w:rsidR="00306B2B" w:rsidRPr="00A45913" w:rsidRDefault="00306B2B" w:rsidP="00D8726F">
      <w:pPr>
        <w:widowControl w:val="0"/>
      </w:pPr>
    </w:p>
    <w:p w:rsidR="00306B2B" w:rsidRPr="00A45913" w:rsidRDefault="00306B2B" w:rsidP="00D8726F">
      <w:pPr>
        <w:widowControl w:val="0"/>
      </w:pPr>
    </w:p>
    <w:p w:rsidR="00125EBB" w:rsidRPr="00A45913" w:rsidRDefault="00125EBB" w:rsidP="00D8726F">
      <w:pPr>
        <w:widowControl w:val="0"/>
      </w:pPr>
    </w:p>
    <w:sectPr w:rsidR="00125EBB" w:rsidRPr="00A45913" w:rsidSect="00352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80" w:rsidRDefault="00352280" w:rsidP="00352280">
      <w:r>
        <w:separator/>
      </w:r>
    </w:p>
  </w:endnote>
  <w:endnote w:type="continuationSeparator" w:id="0">
    <w:p w:rsidR="00352280" w:rsidRDefault="00352280" w:rsidP="0035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80" w:rsidRDefault="003522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80" w:rsidRDefault="003522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80" w:rsidRDefault="003522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80" w:rsidRDefault="00352280" w:rsidP="00352280">
      <w:r>
        <w:separator/>
      </w:r>
    </w:p>
  </w:footnote>
  <w:footnote w:type="continuationSeparator" w:id="0">
    <w:p w:rsidR="00352280" w:rsidRDefault="00352280" w:rsidP="00352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80" w:rsidRDefault="003522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993"/>
      <w:docPartObj>
        <w:docPartGallery w:val="Page Numbers (Top of Page)"/>
        <w:docPartUnique/>
      </w:docPartObj>
    </w:sdtPr>
    <w:sdtContent>
      <w:p w:rsidR="00352280" w:rsidRDefault="004C1769">
        <w:pPr>
          <w:pStyle w:val="a5"/>
          <w:jc w:val="center"/>
        </w:pPr>
        <w:fldSimple w:instr=" PAGE   \* MERGEFORMAT ">
          <w:r w:rsidR="00A45913">
            <w:rPr>
              <w:noProof/>
            </w:rPr>
            <w:t>2</w:t>
          </w:r>
        </w:fldSimple>
      </w:p>
    </w:sdtContent>
  </w:sdt>
  <w:p w:rsidR="00352280" w:rsidRDefault="003522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80" w:rsidRDefault="003522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282A"/>
    <w:multiLevelType w:val="multilevel"/>
    <w:tmpl w:val="FDAC56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8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26F"/>
    <w:rsid w:val="000A16E0"/>
    <w:rsid w:val="000D0979"/>
    <w:rsid w:val="00125EBB"/>
    <w:rsid w:val="002146D1"/>
    <w:rsid w:val="0021589A"/>
    <w:rsid w:val="002538CA"/>
    <w:rsid w:val="002B0DC6"/>
    <w:rsid w:val="00300332"/>
    <w:rsid w:val="00306B2B"/>
    <w:rsid w:val="00340D8F"/>
    <w:rsid w:val="00344E23"/>
    <w:rsid w:val="00352280"/>
    <w:rsid w:val="00410AD7"/>
    <w:rsid w:val="00451B19"/>
    <w:rsid w:val="00476114"/>
    <w:rsid w:val="00476C96"/>
    <w:rsid w:val="0047713D"/>
    <w:rsid w:val="004C1769"/>
    <w:rsid w:val="006B5D57"/>
    <w:rsid w:val="00717EEC"/>
    <w:rsid w:val="00852CF7"/>
    <w:rsid w:val="008A38E5"/>
    <w:rsid w:val="008A7DB1"/>
    <w:rsid w:val="00942267"/>
    <w:rsid w:val="009D0996"/>
    <w:rsid w:val="00A27ABD"/>
    <w:rsid w:val="00A45913"/>
    <w:rsid w:val="00B51008"/>
    <w:rsid w:val="00B54E24"/>
    <w:rsid w:val="00BE18C8"/>
    <w:rsid w:val="00BF5E68"/>
    <w:rsid w:val="00C83818"/>
    <w:rsid w:val="00CA72E0"/>
    <w:rsid w:val="00CF5D37"/>
    <w:rsid w:val="00CF5F87"/>
    <w:rsid w:val="00D8726F"/>
    <w:rsid w:val="00F31F61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6F"/>
    <w:pPr>
      <w:ind w:left="720"/>
      <w:contextualSpacing/>
    </w:pPr>
  </w:style>
  <w:style w:type="paragraph" w:customStyle="1" w:styleId="ConsPlusTitle">
    <w:name w:val="ConsPlusTitle"/>
    <w:rsid w:val="00D87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72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872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2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2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2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3FDF5867326F890443F6206DCDA7A6124AF62CE68D2834EABA788713EF24DH12B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A3255CA49B80DF2F7CF2B6C36FD3590E53FD163593A067BB798219F6E000E1AD9E01C7ECE5C7D01B6D7G42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3FDF5867326F890443F6206DCDA7A6124AF62CE68D2834EABA788713EF24D1B4D10A810E909FEA398E9HC20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14</cp:revision>
  <dcterms:created xsi:type="dcterms:W3CDTF">2014-07-29T07:32:00Z</dcterms:created>
  <dcterms:modified xsi:type="dcterms:W3CDTF">2014-08-18T06:02:00Z</dcterms:modified>
</cp:coreProperties>
</file>