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EB" w:rsidRDefault="00B057EB" w:rsidP="00372C32">
      <w:pPr>
        <w:widowControl w:val="0"/>
        <w:autoSpaceDE w:val="0"/>
        <w:autoSpaceDN w:val="0"/>
        <w:adjustRightInd w:val="0"/>
        <w:jc w:val="center"/>
        <w:rPr>
          <w:bCs/>
          <w:sz w:val="28"/>
          <w:szCs w:val="28"/>
        </w:rPr>
      </w:pPr>
    </w:p>
    <w:p w:rsidR="00372C32" w:rsidRPr="0017592A" w:rsidRDefault="00372C32" w:rsidP="0017592A">
      <w:pPr>
        <w:widowControl w:val="0"/>
        <w:autoSpaceDE w:val="0"/>
        <w:autoSpaceDN w:val="0"/>
        <w:adjustRightInd w:val="0"/>
        <w:jc w:val="center"/>
        <w:rPr>
          <w:bCs/>
        </w:rPr>
      </w:pPr>
      <w:r w:rsidRPr="0017592A">
        <w:rPr>
          <w:bCs/>
        </w:rPr>
        <w:t>О внесении изменений в приказ министерства управления финансами Самарской области от 13.12.2007 № 12-21/98 «Об утверждении порядка открытия и ведения лицевых счетов в министерстве управления финансами Самарской области»</w:t>
      </w:r>
    </w:p>
    <w:p w:rsidR="00372C32" w:rsidRPr="0017592A" w:rsidRDefault="00372C32" w:rsidP="0017592A">
      <w:pPr>
        <w:pStyle w:val="ConsPlusTitle"/>
        <w:jc w:val="center"/>
        <w:rPr>
          <w:b w:val="0"/>
          <w:highlight w:val="lightGray"/>
        </w:rPr>
      </w:pPr>
    </w:p>
    <w:p w:rsidR="00372C32" w:rsidRPr="0017592A" w:rsidRDefault="00372C32" w:rsidP="0017592A">
      <w:pPr>
        <w:widowControl w:val="0"/>
        <w:autoSpaceDE w:val="0"/>
        <w:autoSpaceDN w:val="0"/>
        <w:adjustRightInd w:val="0"/>
        <w:ind w:firstLine="708"/>
        <w:jc w:val="both"/>
        <w:rPr>
          <w:highlight w:val="lightGray"/>
        </w:rPr>
      </w:pPr>
      <w:r w:rsidRPr="0017592A">
        <w:t xml:space="preserve">На основании </w:t>
      </w:r>
      <w:hyperlink r:id="rId8" w:history="1">
        <w:r w:rsidRPr="0017592A">
          <w:t>Положения</w:t>
        </w:r>
      </w:hyperlink>
      <w:r w:rsidRPr="0017592A">
        <w:t xml:space="preserve"> о министерстве управления финансами Самарской области, утвержденного постановлением Правительства Самарской области от 21.11.2008 № 447, ПРИКАЗЫВАЮ:</w:t>
      </w:r>
    </w:p>
    <w:p w:rsidR="00E37BF0" w:rsidRPr="0017592A" w:rsidRDefault="0050022E" w:rsidP="0017592A">
      <w:pPr>
        <w:pStyle w:val="a6"/>
        <w:widowControl w:val="0"/>
        <w:numPr>
          <w:ilvl w:val="0"/>
          <w:numId w:val="3"/>
        </w:numPr>
        <w:autoSpaceDE w:val="0"/>
        <w:autoSpaceDN w:val="0"/>
        <w:adjustRightInd w:val="0"/>
        <w:ind w:left="0" w:firstLine="708"/>
        <w:jc w:val="both"/>
      </w:pPr>
      <w:r w:rsidRPr="0017592A">
        <w:t xml:space="preserve"> Внести в </w:t>
      </w:r>
      <w:hyperlink r:id="rId9" w:history="1">
        <w:r w:rsidRPr="0017592A">
          <w:t>приказ</w:t>
        </w:r>
      </w:hyperlink>
      <w:r w:rsidRPr="0017592A">
        <w:t xml:space="preserve"> министерства управления финансами Самарской области от 13.12.2007 № 12-21/98 «Об</w:t>
      </w:r>
      <w:r w:rsidRPr="0017592A">
        <w:rPr>
          <w:bCs/>
        </w:rPr>
        <w:t xml:space="preserve"> утверждении порядка открытия и ведения лицевых счетов в министерстве управления финансами Самарской области</w:t>
      </w:r>
      <w:r w:rsidRPr="0017592A">
        <w:t>» (далее - Приказ) следующие изменения:</w:t>
      </w:r>
    </w:p>
    <w:p w:rsidR="0080338B" w:rsidRPr="0017592A" w:rsidRDefault="00B057EB" w:rsidP="0017592A">
      <w:pPr>
        <w:widowControl w:val="0"/>
        <w:autoSpaceDE w:val="0"/>
        <w:autoSpaceDN w:val="0"/>
        <w:adjustRightInd w:val="0"/>
        <w:ind w:firstLine="708"/>
        <w:jc w:val="both"/>
      </w:pPr>
      <w:r w:rsidRPr="0017592A">
        <w:t>В</w:t>
      </w:r>
      <w:r w:rsidR="003E1ECB" w:rsidRPr="0017592A">
        <w:t xml:space="preserve"> </w:t>
      </w:r>
      <w:hyperlink r:id="rId10" w:history="1">
        <w:r w:rsidR="00372C32" w:rsidRPr="0017592A">
          <w:t>Порядке</w:t>
        </w:r>
      </w:hyperlink>
      <w:r w:rsidR="00372C32" w:rsidRPr="0017592A">
        <w:rPr>
          <w:bCs/>
        </w:rPr>
        <w:t xml:space="preserve"> открытия и ведения лицевых счетов в министерстве управления финансами Самар</w:t>
      </w:r>
      <w:r w:rsidR="003E1ECB" w:rsidRPr="0017592A">
        <w:rPr>
          <w:bCs/>
        </w:rPr>
        <w:t>ской области</w:t>
      </w:r>
      <w:r w:rsidR="003E1ECB" w:rsidRPr="0017592A">
        <w:t>:</w:t>
      </w:r>
    </w:p>
    <w:p w:rsidR="00B55F2D" w:rsidRPr="0017592A" w:rsidRDefault="00372C32" w:rsidP="0017592A">
      <w:pPr>
        <w:widowControl w:val="0"/>
        <w:autoSpaceDE w:val="0"/>
        <w:autoSpaceDN w:val="0"/>
        <w:adjustRightInd w:val="0"/>
        <w:ind w:firstLine="708"/>
        <w:jc w:val="both"/>
      </w:pPr>
      <w:r w:rsidRPr="0017592A">
        <w:t xml:space="preserve">в </w:t>
      </w:r>
      <w:hyperlink r:id="rId11" w:history="1">
        <w:r w:rsidRPr="0017592A">
          <w:t>пункте 1.1</w:t>
        </w:r>
      </w:hyperlink>
      <w:r w:rsidR="00B55F2D" w:rsidRPr="0017592A">
        <w:t>:</w:t>
      </w:r>
    </w:p>
    <w:p w:rsidR="00B55F2D" w:rsidRPr="0017592A" w:rsidRDefault="00B55F2D" w:rsidP="0017592A">
      <w:pPr>
        <w:widowControl w:val="0"/>
        <w:autoSpaceDE w:val="0"/>
        <w:autoSpaceDN w:val="0"/>
        <w:adjustRightInd w:val="0"/>
        <w:ind w:firstLine="708"/>
        <w:jc w:val="both"/>
      </w:pPr>
      <w:r w:rsidRPr="0017592A">
        <w:t>абзац второй дополнить словами:</w:t>
      </w:r>
    </w:p>
    <w:p w:rsidR="00B55F2D" w:rsidRPr="0017592A" w:rsidRDefault="00B55F2D" w:rsidP="0017592A">
      <w:pPr>
        <w:widowControl w:val="0"/>
        <w:autoSpaceDE w:val="0"/>
        <w:autoSpaceDN w:val="0"/>
        <w:adjustRightInd w:val="0"/>
        <w:ind w:firstLine="708"/>
        <w:jc w:val="both"/>
      </w:pPr>
      <w:r w:rsidRPr="0017592A">
        <w:t>«</w:t>
      </w:r>
      <w:r w:rsidR="0080061E" w:rsidRPr="0017592A">
        <w:t xml:space="preserve">, </w:t>
      </w:r>
      <w:r w:rsidR="00AF3EC7" w:rsidRPr="0017592A">
        <w:t>а также</w:t>
      </w:r>
      <w:r w:rsidRPr="0017592A">
        <w:t xml:space="preserve"> </w:t>
      </w:r>
      <w:r w:rsidR="00AF3EC7" w:rsidRPr="0017592A">
        <w:t xml:space="preserve">лицевых счетов </w:t>
      </w:r>
      <w:r w:rsidRPr="0017592A">
        <w:t>для учета</w:t>
      </w:r>
      <w:r w:rsidR="00992966" w:rsidRPr="0017592A">
        <w:t xml:space="preserve"> в соответствии с действующим законодательством</w:t>
      </w:r>
      <w:r w:rsidRPr="0017592A">
        <w:t xml:space="preserve"> операций со средствами государственных унитарных предприятий</w:t>
      </w:r>
      <w:r w:rsidR="00F139B0" w:rsidRPr="0017592A">
        <w:t xml:space="preserve"> (далее – унитарное предприятие)</w:t>
      </w:r>
      <w:r w:rsidR="00466969" w:rsidRPr="0017592A">
        <w:t>,</w:t>
      </w:r>
      <w:r w:rsidRPr="0017592A">
        <w:rPr>
          <w:rFonts w:eastAsiaTheme="minorHAnsi"/>
          <w:bCs/>
          <w:lang w:eastAsia="en-US"/>
        </w:rPr>
        <w:t xml:space="preserve"> в отношении которых орган исполнительной власти Самарской области осуществляет права собственника имущества</w:t>
      </w:r>
      <w:r w:rsidR="002324C5" w:rsidRPr="0017592A">
        <w:t>»</w:t>
      </w:r>
      <w:r w:rsidRPr="0017592A">
        <w:t>;</w:t>
      </w:r>
    </w:p>
    <w:p w:rsidR="00372C32" w:rsidRPr="0017592A" w:rsidRDefault="00372C32" w:rsidP="0017592A">
      <w:pPr>
        <w:widowControl w:val="0"/>
        <w:autoSpaceDE w:val="0"/>
        <w:autoSpaceDN w:val="0"/>
        <w:adjustRightInd w:val="0"/>
        <w:ind w:firstLine="708"/>
        <w:jc w:val="both"/>
      </w:pPr>
      <w:r w:rsidRPr="0017592A">
        <w:t>в абзаце четвертом слова</w:t>
      </w:r>
      <w:r w:rsidR="00AF3EC7" w:rsidRPr="0017592A">
        <w:t xml:space="preserve"> «на балансовом счете № 40302</w:t>
      </w:r>
      <w:r w:rsidRPr="0017592A">
        <w:t xml:space="preserve"> «Средства, поступающие во временное распоряжение бюджетных учреждений» заменить словами </w:t>
      </w:r>
      <w:r w:rsidR="00AF3EC7" w:rsidRPr="0017592A">
        <w:t>«на балансовом счете</w:t>
      </w:r>
      <w:r w:rsidR="0017592A">
        <w:t xml:space="preserve">     </w:t>
      </w:r>
      <w:r w:rsidR="00AF3EC7" w:rsidRPr="0017592A">
        <w:t xml:space="preserve"> № 40302 </w:t>
      </w:r>
      <w:r w:rsidRPr="0017592A">
        <w:t>«Средства, поступающие во временное распоряжение»;</w:t>
      </w:r>
    </w:p>
    <w:p w:rsidR="00D550CC" w:rsidRPr="0017592A" w:rsidRDefault="008E68F6" w:rsidP="0017592A">
      <w:pPr>
        <w:widowControl w:val="0"/>
        <w:autoSpaceDE w:val="0"/>
        <w:autoSpaceDN w:val="0"/>
        <w:adjustRightInd w:val="0"/>
        <w:ind w:firstLine="708"/>
        <w:jc w:val="both"/>
      </w:pPr>
      <w:r w:rsidRPr="0017592A">
        <w:t>в пункте 1.4</w:t>
      </w:r>
      <w:r w:rsidR="00D550CC" w:rsidRPr="0017592A">
        <w:t>:</w:t>
      </w:r>
    </w:p>
    <w:p w:rsidR="007B7738" w:rsidRPr="0017592A" w:rsidRDefault="00D550CC" w:rsidP="0017592A">
      <w:pPr>
        <w:widowControl w:val="0"/>
        <w:autoSpaceDE w:val="0"/>
        <w:autoSpaceDN w:val="0"/>
        <w:adjustRightInd w:val="0"/>
        <w:ind w:firstLine="708"/>
        <w:jc w:val="both"/>
      </w:pPr>
      <w:r w:rsidRPr="0017592A">
        <w:t>абзац десятый изложить в следующей редакции:</w:t>
      </w:r>
    </w:p>
    <w:p w:rsidR="00D550CC" w:rsidRPr="0017592A" w:rsidRDefault="007B7738" w:rsidP="0017592A">
      <w:pPr>
        <w:autoSpaceDE w:val="0"/>
        <w:autoSpaceDN w:val="0"/>
        <w:adjustRightInd w:val="0"/>
        <w:ind w:firstLine="708"/>
        <w:jc w:val="both"/>
      </w:pPr>
      <w:proofErr w:type="gramStart"/>
      <w:r w:rsidRPr="0017592A">
        <w:t>«</w:t>
      </w:r>
      <w:r w:rsidRPr="0017592A">
        <w:rPr>
          <w:rFonts w:eastAsiaTheme="minorHAnsi"/>
          <w:bCs/>
          <w:lang w:eastAsia="en-US"/>
        </w:rPr>
        <w:t>При передаче бюджетному учреждению (автономному учреждению) отдельных полномочий органа исполнительной власти Самарской области, осуществляющего функции и полномочия учредителя бюджетного учреждения (автономного учреждения)</w:t>
      </w:r>
      <w:r w:rsidR="002324C5" w:rsidRPr="0017592A">
        <w:rPr>
          <w:rFonts w:eastAsiaTheme="minorHAnsi"/>
          <w:bCs/>
          <w:lang w:eastAsia="en-US"/>
        </w:rPr>
        <w:t>,</w:t>
      </w:r>
      <w:r w:rsidRPr="0017592A">
        <w:rPr>
          <w:rFonts w:eastAsiaTheme="minorHAnsi"/>
          <w:bCs/>
          <w:lang w:eastAsia="en-US"/>
        </w:rPr>
        <w:t xml:space="preserve"> </w:t>
      </w:r>
      <w:r w:rsidR="00683F67" w:rsidRPr="0017592A">
        <w:rPr>
          <w:rFonts w:eastAsiaTheme="minorHAnsi"/>
          <w:bCs/>
          <w:lang w:eastAsia="en-US"/>
        </w:rPr>
        <w:t xml:space="preserve">или </w:t>
      </w:r>
      <w:r w:rsidR="008D2DC5" w:rsidRPr="0017592A">
        <w:rPr>
          <w:rFonts w:eastAsiaTheme="minorHAnsi"/>
          <w:bCs/>
          <w:lang w:eastAsia="en-US"/>
        </w:rPr>
        <w:t xml:space="preserve">при передаче </w:t>
      </w:r>
      <w:r w:rsidR="00683F67" w:rsidRPr="0017592A">
        <w:rPr>
          <w:rFonts w:eastAsiaTheme="minorHAnsi"/>
          <w:bCs/>
          <w:lang w:eastAsia="en-US"/>
        </w:rPr>
        <w:t>унитарному предприятию</w:t>
      </w:r>
      <w:r w:rsidR="008D2DC5" w:rsidRPr="0017592A">
        <w:rPr>
          <w:rFonts w:eastAsiaTheme="minorHAnsi"/>
          <w:bCs/>
          <w:lang w:eastAsia="en-US"/>
        </w:rPr>
        <w:t xml:space="preserve"> отдельных полномочий органа исполнительной власти Самарской области</w:t>
      </w:r>
      <w:r w:rsidR="00683F67" w:rsidRPr="0017592A">
        <w:rPr>
          <w:rFonts w:eastAsiaTheme="minorHAnsi"/>
          <w:bCs/>
          <w:lang w:eastAsia="en-US"/>
        </w:rPr>
        <w:t xml:space="preserve">, </w:t>
      </w:r>
      <w:r w:rsidR="00B04FA3" w:rsidRPr="0017592A">
        <w:rPr>
          <w:rFonts w:eastAsiaTheme="minorHAnsi"/>
          <w:bCs/>
          <w:lang w:eastAsia="en-US"/>
        </w:rPr>
        <w:t>осуществляющего</w:t>
      </w:r>
      <w:r w:rsidR="00683F67" w:rsidRPr="0017592A">
        <w:rPr>
          <w:rFonts w:eastAsiaTheme="minorHAnsi"/>
          <w:bCs/>
          <w:lang w:eastAsia="en-US"/>
        </w:rPr>
        <w:t xml:space="preserve"> права собственника имущества</w:t>
      </w:r>
      <w:r w:rsidR="00B04FA3" w:rsidRPr="0017592A">
        <w:rPr>
          <w:rFonts w:eastAsiaTheme="minorHAnsi"/>
          <w:bCs/>
          <w:lang w:eastAsia="en-US"/>
        </w:rPr>
        <w:t xml:space="preserve"> в отношении унитарного предприятия</w:t>
      </w:r>
      <w:r w:rsidR="00E8675A" w:rsidRPr="0017592A">
        <w:rPr>
          <w:rFonts w:eastAsiaTheme="minorHAnsi"/>
          <w:bCs/>
          <w:lang w:eastAsia="en-US"/>
        </w:rPr>
        <w:t>,</w:t>
      </w:r>
      <w:r w:rsidR="00884552" w:rsidRPr="0017592A">
        <w:rPr>
          <w:rFonts w:eastAsiaTheme="minorHAnsi"/>
          <w:bCs/>
          <w:lang w:eastAsia="en-US"/>
        </w:rPr>
        <w:t xml:space="preserve"> </w:t>
      </w:r>
      <w:r w:rsidRPr="0017592A">
        <w:rPr>
          <w:rFonts w:eastAsiaTheme="minorHAnsi"/>
          <w:bCs/>
          <w:lang w:eastAsia="en-US"/>
        </w:rPr>
        <w:t xml:space="preserve">в </w:t>
      </w:r>
      <w:r w:rsidR="00E8675A" w:rsidRPr="0017592A">
        <w:rPr>
          <w:rFonts w:eastAsiaTheme="minorHAnsi"/>
          <w:bCs/>
          <w:lang w:eastAsia="en-US"/>
        </w:rPr>
        <w:t>соответствии с требованиями действующего законодательства</w:t>
      </w:r>
      <w:r w:rsidR="00DE37A8" w:rsidRPr="0017592A">
        <w:rPr>
          <w:rFonts w:eastAsiaTheme="minorHAnsi"/>
          <w:bCs/>
          <w:lang w:eastAsia="en-US"/>
        </w:rPr>
        <w:t>,</w:t>
      </w:r>
      <w:r w:rsidR="00E8675A" w:rsidRPr="0017592A">
        <w:rPr>
          <w:rFonts w:eastAsiaTheme="minorHAnsi"/>
          <w:bCs/>
          <w:lang w:eastAsia="en-US"/>
        </w:rPr>
        <w:t xml:space="preserve"> указанному </w:t>
      </w:r>
      <w:r w:rsidRPr="0017592A">
        <w:rPr>
          <w:rFonts w:eastAsiaTheme="minorHAnsi"/>
          <w:bCs/>
          <w:lang w:eastAsia="en-US"/>
        </w:rPr>
        <w:t>органу</w:t>
      </w:r>
      <w:r w:rsidRPr="0017592A">
        <w:rPr>
          <w:rFonts w:eastAsiaTheme="minorHAnsi"/>
          <w:b/>
          <w:bCs/>
          <w:lang w:eastAsia="en-US"/>
        </w:rPr>
        <w:t xml:space="preserve"> </w:t>
      </w:r>
      <w:r w:rsidRPr="0017592A">
        <w:rPr>
          <w:rFonts w:eastAsiaTheme="minorHAnsi"/>
          <w:bCs/>
          <w:lang w:eastAsia="en-US"/>
        </w:rPr>
        <w:t>исполнительной власти Самарской области</w:t>
      </w:r>
      <w:r w:rsidR="00E8675A" w:rsidRPr="0017592A">
        <w:rPr>
          <w:rFonts w:eastAsiaTheme="minorHAnsi"/>
          <w:bCs/>
          <w:lang w:eastAsia="en-US"/>
        </w:rPr>
        <w:t xml:space="preserve"> </w:t>
      </w:r>
      <w:r w:rsidRPr="0017592A">
        <w:rPr>
          <w:rFonts w:eastAsiaTheme="minorHAnsi"/>
          <w:bCs/>
          <w:lang w:eastAsia="en-US"/>
        </w:rPr>
        <w:t>как получателю средств областного бюджета откры</w:t>
      </w:r>
      <w:r w:rsidR="00FD3038" w:rsidRPr="0017592A">
        <w:rPr>
          <w:rFonts w:eastAsiaTheme="minorHAnsi"/>
          <w:bCs/>
          <w:lang w:eastAsia="en-US"/>
        </w:rPr>
        <w:t>вается</w:t>
      </w:r>
      <w:proofErr w:type="gramEnd"/>
      <w:r w:rsidRPr="0017592A">
        <w:rPr>
          <w:rFonts w:eastAsiaTheme="minorHAnsi"/>
          <w:bCs/>
          <w:lang w:eastAsia="en-US"/>
        </w:rPr>
        <w:t xml:space="preserve"> </w:t>
      </w:r>
      <w:proofErr w:type="gramStart"/>
      <w:r w:rsidRPr="0017592A">
        <w:rPr>
          <w:rFonts w:eastAsiaTheme="minorHAnsi"/>
          <w:bCs/>
          <w:lang w:eastAsia="en-US"/>
        </w:rPr>
        <w:t>в соответствии с настоящим Порядком лицевой счет, предназначенный для отражения операций бюджетного учреждения (автономного учреждения)</w:t>
      </w:r>
      <w:r w:rsidR="00E8675A" w:rsidRPr="0017592A">
        <w:rPr>
          <w:rFonts w:eastAsiaTheme="minorHAnsi"/>
          <w:bCs/>
          <w:lang w:eastAsia="en-US"/>
        </w:rPr>
        <w:t xml:space="preserve"> или унитарного предприятия</w:t>
      </w:r>
      <w:r w:rsidRPr="0017592A">
        <w:rPr>
          <w:rFonts w:eastAsiaTheme="minorHAnsi"/>
          <w:bCs/>
          <w:lang w:eastAsia="en-US"/>
        </w:rPr>
        <w:t xml:space="preserve">, принявшего </w:t>
      </w:r>
      <w:r w:rsidR="00010B87" w:rsidRPr="0017592A">
        <w:rPr>
          <w:rFonts w:eastAsiaTheme="minorHAnsi"/>
          <w:bCs/>
          <w:lang w:eastAsia="en-US"/>
        </w:rPr>
        <w:t>бюджетные</w:t>
      </w:r>
      <w:r w:rsidRPr="0017592A">
        <w:rPr>
          <w:rFonts w:eastAsiaTheme="minorHAnsi"/>
          <w:bCs/>
          <w:lang w:eastAsia="en-US"/>
        </w:rPr>
        <w:t xml:space="preserve"> полномочия, переданные от органа исполнит</w:t>
      </w:r>
      <w:r w:rsidR="00210290" w:rsidRPr="0017592A">
        <w:rPr>
          <w:rFonts w:eastAsiaTheme="minorHAnsi"/>
          <w:bCs/>
          <w:lang w:eastAsia="en-US"/>
        </w:rPr>
        <w:t>ельной власти Самарской области</w:t>
      </w:r>
      <w:r w:rsidRPr="0017592A">
        <w:rPr>
          <w:rFonts w:eastAsiaTheme="minorHAnsi"/>
          <w:bCs/>
          <w:lang w:eastAsia="en-US"/>
        </w:rPr>
        <w:t xml:space="preserve"> по каждому бюджетному учреждению (автономному учреждению)</w:t>
      </w:r>
      <w:r w:rsidR="00210290" w:rsidRPr="0017592A">
        <w:rPr>
          <w:rFonts w:eastAsiaTheme="minorHAnsi"/>
          <w:bCs/>
          <w:lang w:eastAsia="en-US"/>
        </w:rPr>
        <w:t xml:space="preserve"> </w:t>
      </w:r>
      <w:r w:rsidR="00E8675A" w:rsidRPr="0017592A">
        <w:rPr>
          <w:rFonts w:eastAsiaTheme="minorHAnsi"/>
          <w:bCs/>
          <w:lang w:eastAsia="en-US"/>
        </w:rPr>
        <w:t>или унитарно</w:t>
      </w:r>
      <w:r w:rsidR="00210290" w:rsidRPr="0017592A">
        <w:rPr>
          <w:rFonts w:eastAsiaTheme="minorHAnsi"/>
          <w:bCs/>
          <w:lang w:eastAsia="en-US"/>
        </w:rPr>
        <w:t>му</w:t>
      </w:r>
      <w:r w:rsidR="00E8675A" w:rsidRPr="0017592A">
        <w:rPr>
          <w:rFonts w:eastAsiaTheme="minorHAnsi"/>
          <w:bCs/>
          <w:lang w:eastAsia="en-US"/>
        </w:rPr>
        <w:t xml:space="preserve"> предприяти</w:t>
      </w:r>
      <w:r w:rsidR="00210290" w:rsidRPr="0017592A">
        <w:rPr>
          <w:rFonts w:eastAsiaTheme="minorHAnsi"/>
          <w:bCs/>
          <w:lang w:eastAsia="en-US"/>
        </w:rPr>
        <w:t>ю</w:t>
      </w:r>
      <w:r w:rsidRPr="0017592A">
        <w:rPr>
          <w:rFonts w:eastAsiaTheme="minorHAnsi"/>
          <w:bCs/>
          <w:lang w:eastAsia="en-US"/>
        </w:rPr>
        <w:t xml:space="preserve"> (далее </w:t>
      </w:r>
      <w:r w:rsidR="00E8675A" w:rsidRPr="0017592A">
        <w:rPr>
          <w:rFonts w:eastAsiaTheme="minorHAnsi"/>
          <w:bCs/>
          <w:lang w:eastAsia="en-US"/>
        </w:rPr>
        <w:t>–</w:t>
      </w:r>
      <w:r w:rsidRPr="0017592A">
        <w:rPr>
          <w:rFonts w:eastAsiaTheme="minorHAnsi"/>
          <w:bCs/>
          <w:lang w:eastAsia="en-US"/>
        </w:rPr>
        <w:t xml:space="preserve"> лицевые счета для учета операций по переданным полномочиям).»</w:t>
      </w:r>
      <w:r w:rsidR="00B55F2D" w:rsidRPr="0017592A">
        <w:rPr>
          <w:rFonts w:eastAsiaTheme="minorHAnsi"/>
          <w:bCs/>
          <w:lang w:eastAsia="en-US"/>
        </w:rPr>
        <w:t>;</w:t>
      </w:r>
      <w:r w:rsidR="008E68F6" w:rsidRPr="0017592A">
        <w:t xml:space="preserve"> </w:t>
      </w:r>
      <w:proofErr w:type="gramEnd"/>
    </w:p>
    <w:p w:rsidR="00A015E8" w:rsidRPr="0017592A" w:rsidRDefault="008E68F6" w:rsidP="0017592A">
      <w:pPr>
        <w:widowControl w:val="0"/>
        <w:autoSpaceDE w:val="0"/>
        <w:autoSpaceDN w:val="0"/>
        <w:adjustRightInd w:val="0"/>
        <w:ind w:firstLine="708"/>
        <w:jc w:val="both"/>
      </w:pPr>
      <w:r w:rsidRPr="0017592A">
        <w:t xml:space="preserve">абзац </w:t>
      </w:r>
      <w:r w:rsidR="00AA3894" w:rsidRPr="0017592A">
        <w:t>одиннадцатый</w:t>
      </w:r>
      <w:r w:rsidR="008D2DC5" w:rsidRPr="0017592A">
        <w:t xml:space="preserve"> изложить в следующей редакции:</w:t>
      </w:r>
    </w:p>
    <w:p w:rsidR="00A015E8" w:rsidRPr="0017592A" w:rsidRDefault="00994C9B" w:rsidP="0017592A">
      <w:pPr>
        <w:widowControl w:val="0"/>
        <w:autoSpaceDE w:val="0"/>
        <w:autoSpaceDN w:val="0"/>
        <w:adjustRightInd w:val="0"/>
        <w:ind w:firstLine="708"/>
        <w:jc w:val="both"/>
        <w:rPr>
          <w:rFonts w:eastAsiaTheme="minorHAnsi"/>
          <w:lang w:eastAsia="en-US"/>
        </w:rPr>
      </w:pPr>
      <w:proofErr w:type="gramStart"/>
      <w:r w:rsidRPr="0017592A">
        <w:rPr>
          <w:rFonts w:eastAsiaTheme="minorHAnsi"/>
          <w:lang w:eastAsia="en-US"/>
        </w:rPr>
        <w:t>«</w:t>
      </w:r>
      <w:r w:rsidR="008D2DC5" w:rsidRPr="0017592A">
        <w:rPr>
          <w:rFonts w:eastAsiaTheme="minorHAnsi"/>
          <w:lang w:eastAsia="en-US"/>
        </w:rPr>
        <w:t>Для учета операций с субсидиями на финансовое обеспечение выполнения бюджетными учреждениями (автономными учреждениями) государственного задания, с субсидиями, предоставляемыми из областного бюджета</w:t>
      </w:r>
      <w:r w:rsidR="005E3F66" w:rsidRPr="0017592A">
        <w:rPr>
          <w:rFonts w:eastAsiaTheme="minorHAnsi"/>
          <w:lang w:eastAsia="en-US"/>
        </w:rPr>
        <w:t xml:space="preserve"> бюджетным учреждениям (автономным учреждениям)</w:t>
      </w:r>
      <w:r w:rsidR="008D2DC5" w:rsidRPr="0017592A">
        <w:rPr>
          <w:rFonts w:eastAsiaTheme="minorHAnsi"/>
          <w:lang w:eastAsia="en-US"/>
        </w:rPr>
        <w:t xml:space="preserve"> в соответствии с </w:t>
      </w:r>
      <w:hyperlink r:id="rId12" w:history="1">
        <w:r w:rsidR="0050401C" w:rsidRPr="0017592A">
          <w:rPr>
            <w:rFonts w:eastAsiaTheme="minorHAnsi"/>
            <w:lang w:eastAsia="en-US"/>
          </w:rPr>
          <w:t>абзацем вторым пункта 1 статьи 78.1</w:t>
        </w:r>
      </w:hyperlink>
      <w:r w:rsidR="008D2DC5" w:rsidRPr="0017592A">
        <w:rPr>
          <w:rFonts w:eastAsiaTheme="minorHAnsi"/>
          <w:lang w:eastAsia="en-US"/>
        </w:rPr>
        <w:t xml:space="preserve"> Бюджетного кодекса Российской Федерации</w:t>
      </w:r>
      <w:r w:rsidR="005E3F66" w:rsidRPr="0017592A">
        <w:rPr>
          <w:rFonts w:eastAsiaTheme="minorHAnsi"/>
          <w:lang w:eastAsia="en-US"/>
        </w:rPr>
        <w:t>,</w:t>
      </w:r>
      <w:r w:rsidR="00AF2E3C" w:rsidRPr="0017592A">
        <w:rPr>
          <w:rFonts w:eastAsiaTheme="minorHAnsi"/>
          <w:lang w:eastAsia="en-US"/>
        </w:rPr>
        <w:t xml:space="preserve"> и </w:t>
      </w:r>
      <w:r w:rsidR="005E3F66" w:rsidRPr="0017592A">
        <w:rPr>
          <w:rFonts w:eastAsiaTheme="minorHAnsi"/>
          <w:lang w:eastAsia="en-US"/>
        </w:rPr>
        <w:t>с субсидиями, предоставляемыми из областного бюджета бюджетным учреждениям (автономным учреждениям), унитарным предприятиям в соответствии со статьей  78.2 Бюджетного кодекса Российской Федерации</w:t>
      </w:r>
      <w:proofErr w:type="gramEnd"/>
      <w:r w:rsidR="000A6762" w:rsidRPr="0017592A">
        <w:rPr>
          <w:rFonts w:eastAsiaTheme="minorHAnsi"/>
          <w:lang w:eastAsia="en-US"/>
        </w:rPr>
        <w:t>,</w:t>
      </w:r>
      <w:r w:rsidR="005E3F66" w:rsidRPr="0017592A">
        <w:rPr>
          <w:rFonts w:eastAsiaTheme="minorHAnsi"/>
          <w:lang w:eastAsia="en-US"/>
        </w:rPr>
        <w:t xml:space="preserve"> </w:t>
      </w:r>
      <w:r w:rsidR="008D2DC5" w:rsidRPr="0017592A">
        <w:rPr>
          <w:rFonts w:eastAsiaTheme="minorHAnsi"/>
          <w:lang w:eastAsia="en-US"/>
        </w:rPr>
        <w:t>органу исполнительной власти Самарской области, осуществляющему функции и полномочия учредителя бюджетного учреждения (автономного учреждения)</w:t>
      </w:r>
      <w:r w:rsidR="000A6762" w:rsidRPr="0017592A">
        <w:rPr>
          <w:rFonts w:eastAsiaTheme="minorHAnsi"/>
          <w:lang w:eastAsia="en-US"/>
        </w:rPr>
        <w:t xml:space="preserve"> или </w:t>
      </w:r>
      <w:r w:rsidR="000A6762" w:rsidRPr="0017592A">
        <w:rPr>
          <w:rFonts w:eastAsiaTheme="minorHAnsi"/>
          <w:bCs/>
          <w:lang w:eastAsia="en-US"/>
        </w:rPr>
        <w:t>осуществляющему права собственника имущества в отношении унитарного предприятия соответственно</w:t>
      </w:r>
      <w:r w:rsidR="008D2DC5" w:rsidRPr="0017592A">
        <w:rPr>
          <w:rFonts w:eastAsiaTheme="minorHAnsi"/>
          <w:lang w:eastAsia="en-US"/>
        </w:rPr>
        <w:t>, открывается лицевой счет получателя средств для субсидий</w:t>
      </w:r>
      <w:proofErr w:type="gramStart"/>
      <w:r w:rsidR="008D2DC5" w:rsidRPr="0017592A">
        <w:rPr>
          <w:rFonts w:eastAsiaTheme="minorHAnsi"/>
          <w:lang w:eastAsia="en-US"/>
        </w:rPr>
        <w:t>.</w:t>
      </w:r>
      <w:r w:rsidR="000A6762" w:rsidRPr="0017592A">
        <w:rPr>
          <w:rFonts w:eastAsiaTheme="minorHAnsi"/>
          <w:lang w:eastAsia="en-US"/>
        </w:rPr>
        <w:t>»;</w:t>
      </w:r>
      <w:proofErr w:type="gramEnd"/>
    </w:p>
    <w:p w:rsidR="00A015E8" w:rsidRPr="0017592A" w:rsidRDefault="00AA6536"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 xml:space="preserve">в пункте 1.4.1: </w:t>
      </w:r>
    </w:p>
    <w:p w:rsidR="00A015E8" w:rsidRPr="0017592A" w:rsidRDefault="00AA6536"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 xml:space="preserve">в абзаце втором слова «(за исключением субсидий на иные цели и бюджетные инвестиции)» заменить словами «(за исключением субсидий, предоставляемых из областного бюджета бюджетным учреждениям в соответствии с </w:t>
      </w:r>
      <w:hyperlink r:id="rId13" w:history="1">
        <w:r w:rsidRPr="0017592A">
          <w:rPr>
            <w:rFonts w:eastAsiaTheme="minorHAnsi"/>
            <w:lang w:eastAsia="en-US"/>
          </w:rPr>
          <w:t>абзацем вторым пункта 1 статьи 78.1</w:t>
        </w:r>
      </w:hyperlink>
      <w:r w:rsidRPr="0017592A">
        <w:rPr>
          <w:rFonts w:eastAsiaTheme="minorHAnsi"/>
          <w:lang w:eastAsia="en-US"/>
        </w:rPr>
        <w:t xml:space="preserve"> Бюджетного кодекса Российской Федерации</w:t>
      </w:r>
      <w:r w:rsidR="0096335A" w:rsidRPr="0017592A">
        <w:rPr>
          <w:rFonts w:eastAsiaTheme="minorHAnsi"/>
          <w:lang w:eastAsia="en-US"/>
        </w:rPr>
        <w:t xml:space="preserve"> и </w:t>
      </w:r>
      <w:r w:rsidRPr="0017592A">
        <w:rPr>
          <w:rFonts w:eastAsiaTheme="minorHAnsi"/>
          <w:lang w:eastAsia="en-US"/>
        </w:rPr>
        <w:t xml:space="preserve">статьей 78.2 Бюджетного кодекса Российской </w:t>
      </w:r>
      <w:r w:rsidRPr="0017592A">
        <w:rPr>
          <w:rFonts w:eastAsiaTheme="minorHAnsi"/>
          <w:lang w:eastAsia="en-US"/>
        </w:rPr>
        <w:lastRenderedPageBreak/>
        <w:t>Федерации</w:t>
      </w:r>
      <w:r w:rsidR="0096335A" w:rsidRPr="0017592A">
        <w:rPr>
          <w:rFonts w:eastAsiaTheme="minorHAnsi"/>
          <w:lang w:eastAsia="en-US"/>
        </w:rPr>
        <w:t>)»;</w:t>
      </w:r>
    </w:p>
    <w:p w:rsidR="00A015E8" w:rsidRPr="0017592A" w:rsidRDefault="008D15C1"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 xml:space="preserve">в абзаце третьем слова «в виде субсидий на иные цели и бюджетных инвестиций» заменить словами «в виде субсидий в соответствии с </w:t>
      </w:r>
      <w:hyperlink r:id="rId14" w:history="1">
        <w:r w:rsidRPr="0017592A">
          <w:rPr>
            <w:rFonts w:eastAsiaTheme="minorHAnsi"/>
            <w:lang w:eastAsia="en-US"/>
          </w:rPr>
          <w:t>абзацем вторым пункта 1 статьи 78.1</w:t>
        </w:r>
      </w:hyperlink>
      <w:r w:rsidRPr="0017592A">
        <w:rPr>
          <w:rFonts w:eastAsiaTheme="minorHAnsi"/>
          <w:lang w:eastAsia="en-US"/>
        </w:rPr>
        <w:t xml:space="preserve"> Бюджетного кодекса Российской Федерации и статьей 78.2 Бюджетного кодекса Российской Федерации)»;</w:t>
      </w:r>
    </w:p>
    <w:p w:rsidR="00A015E8" w:rsidRPr="0017592A" w:rsidRDefault="008D15C1"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в пункте 1.4.2:</w:t>
      </w:r>
    </w:p>
    <w:p w:rsidR="008D15C1" w:rsidRPr="0017592A" w:rsidRDefault="008D15C1"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 xml:space="preserve">в абзаце втором слова «(за исключением субсидий на иные цели и бюджетные инвестиции)» заменить словами «(за исключением субсидий, предоставляемых из областного бюджета автономным учреждениям в соответствии с </w:t>
      </w:r>
      <w:hyperlink r:id="rId15" w:history="1">
        <w:r w:rsidRPr="0017592A">
          <w:rPr>
            <w:rFonts w:eastAsiaTheme="minorHAnsi"/>
            <w:lang w:eastAsia="en-US"/>
          </w:rPr>
          <w:t>абзацем вторым пункта 1 статьи 78.1</w:t>
        </w:r>
      </w:hyperlink>
      <w:r w:rsidRPr="0017592A">
        <w:rPr>
          <w:rFonts w:eastAsiaTheme="minorHAnsi"/>
          <w:lang w:eastAsia="en-US"/>
        </w:rPr>
        <w:t xml:space="preserve"> Бюджетного кодекса Российской Федерации и статьей 78.2 Бюджетного кодекса Российской Федерации)»;</w:t>
      </w:r>
    </w:p>
    <w:p w:rsidR="008D15C1" w:rsidRPr="0017592A" w:rsidRDefault="008D15C1"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 xml:space="preserve">в абзаце третьем слова «в виде субсидий на иные цели и бюджетных инвестиций» заменить словами «в виде субсидий в соответствии с </w:t>
      </w:r>
      <w:hyperlink r:id="rId16" w:history="1">
        <w:r w:rsidRPr="0017592A">
          <w:rPr>
            <w:rFonts w:eastAsiaTheme="minorHAnsi"/>
            <w:lang w:eastAsia="en-US"/>
          </w:rPr>
          <w:t>абзацем вторым пункта 1 статьи 78.1</w:t>
        </w:r>
      </w:hyperlink>
      <w:r w:rsidRPr="0017592A">
        <w:rPr>
          <w:rFonts w:eastAsiaTheme="minorHAnsi"/>
          <w:lang w:eastAsia="en-US"/>
        </w:rPr>
        <w:t xml:space="preserve"> Бюджетного кодекса Российской Федерации и статьей 78.2 Бюджетного кодекса Российской Федерации)»;</w:t>
      </w:r>
    </w:p>
    <w:p w:rsidR="00372C32" w:rsidRPr="0017592A" w:rsidRDefault="00372C32" w:rsidP="0017592A">
      <w:pPr>
        <w:widowControl w:val="0"/>
        <w:autoSpaceDE w:val="0"/>
        <w:autoSpaceDN w:val="0"/>
        <w:adjustRightInd w:val="0"/>
        <w:ind w:firstLine="708"/>
        <w:jc w:val="both"/>
      </w:pPr>
      <w:r w:rsidRPr="0017592A">
        <w:t xml:space="preserve">в </w:t>
      </w:r>
      <w:hyperlink r:id="rId17" w:history="1">
        <w:r w:rsidRPr="0017592A">
          <w:t>пункте 1.</w:t>
        </w:r>
      </w:hyperlink>
      <w:r w:rsidRPr="0017592A">
        <w:t>4.3 в абзаце четвертом слова «(приложения № 18, № 19, № 20)» исключить;</w:t>
      </w:r>
    </w:p>
    <w:p w:rsidR="00C069E3" w:rsidRPr="0017592A" w:rsidRDefault="00C069E3" w:rsidP="0017592A">
      <w:pPr>
        <w:widowControl w:val="0"/>
        <w:autoSpaceDE w:val="0"/>
        <w:autoSpaceDN w:val="0"/>
        <w:adjustRightInd w:val="0"/>
        <w:ind w:firstLine="708"/>
        <w:jc w:val="both"/>
      </w:pPr>
      <w:r w:rsidRPr="0017592A">
        <w:t>дополнить пунктом 1.4.4 следующего содержания:</w:t>
      </w:r>
    </w:p>
    <w:p w:rsidR="00C069E3" w:rsidRPr="0017592A" w:rsidRDefault="00C069E3" w:rsidP="0017592A">
      <w:pPr>
        <w:widowControl w:val="0"/>
        <w:autoSpaceDE w:val="0"/>
        <w:autoSpaceDN w:val="0"/>
        <w:adjustRightInd w:val="0"/>
        <w:ind w:firstLine="708"/>
        <w:jc w:val="both"/>
      </w:pPr>
      <w:r w:rsidRPr="0017592A">
        <w:t>«</w:t>
      </w:r>
      <w:r w:rsidR="00781B37" w:rsidRPr="0017592A">
        <w:t xml:space="preserve">1.4.4. </w:t>
      </w:r>
      <w:r w:rsidRPr="0017592A">
        <w:t xml:space="preserve">Для учета </w:t>
      </w:r>
      <w:r w:rsidR="00D6002C" w:rsidRPr="0017592A">
        <w:t xml:space="preserve">операций, осуществляемых унитарными предприятиями, </w:t>
      </w:r>
      <w:r w:rsidR="00992966" w:rsidRPr="0017592A">
        <w:t xml:space="preserve">в соответствии с действующим законодательством </w:t>
      </w:r>
      <w:r w:rsidR="006219DA" w:rsidRPr="0017592A">
        <w:t>в Министерстве</w:t>
      </w:r>
      <w:r w:rsidRPr="0017592A">
        <w:t xml:space="preserve"> </w:t>
      </w:r>
      <w:r w:rsidR="00F139B0" w:rsidRPr="0017592A">
        <w:t xml:space="preserve">открываются </w:t>
      </w:r>
      <w:r w:rsidR="006219DA" w:rsidRPr="0017592A">
        <w:t xml:space="preserve">и ведутся </w:t>
      </w:r>
      <w:r w:rsidR="00F139B0" w:rsidRPr="0017592A">
        <w:t>лицевые счета унитарных предприятий</w:t>
      </w:r>
      <w:proofErr w:type="gramStart"/>
      <w:r w:rsidR="00A47A2A" w:rsidRPr="0017592A">
        <w:t>.</w:t>
      </w:r>
      <w:r w:rsidRPr="0017592A">
        <w:t>»</w:t>
      </w:r>
      <w:r w:rsidR="00A47A2A" w:rsidRPr="0017592A">
        <w:t>;</w:t>
      </w:r>
    </w:p>
    <w:p w:rsidR="00372C32" w:rsidRPr="0017592A" w:rsidRDefault="00372C32" w:rsidP="0017592A">
      <w:pPr>
        <w:widowControl w:val="0"/>
        <w:autoSpaceDE w:val="0"/>
        <w:autoSpaceDN w:val="0"/>
        <w:adjustRightInd w:val="0"/>
        <w:ind w:firstLine="708"/>
        <w:jc w:val="both"/>
      </w:pPr>
      <w:proofErr w:type="gramEnd"/>
      <w:r w:rsidRPr="0017592A">
        <w:t>пункт</w:t>
      </w:r>
      <w:r w:rsidR="00EE2E51" w:rsidRPr="0017592A">
        <w:t>ы</w:t>
      </w:r>
      <w:r w:rsidRPr="0017592A">
        <w:t xml:space="preserve"> 1.5</w:t>
      </w:r>
      <w:r w:rsidR="00A94B29" w:rsidRPr="0017592A">
        <w:t xml:space="preserve"> </w:t>
      </w:r>
      <w:r w:rsidR="00EE2E51" w:rsidRPr="0017592A">
        <w:t xml:space="preserve">и 1.6 </w:t>
      </w:r>
      <w:r w:rsidR="00A94B29" w:rsidRPr="0017592A">
        <w:t>признать утратившим</w:t>
      </w:r>
      <w:r w:rsidR="00EE2E51" w:rsidRPr="0017592A">
        <w:t>и</w:t>
      </w:r>
      <w:r w:rsidR="00A94B29" w:rsidRPr="0017592A">
        <w:t xml:space="preserve"> силу;</w:t>
      </w:r>
    </w:p>
    <w:p w:rsidR="007111D8" w:rsidRPr="0017592A" w:rsidRDefault="00A94B29" w:rsidP="0017592A">
      <w:pPr>
        <w:widowControl w:val="0"/>
        <w:autoSpaceDE w:val="0"/>
        <w:autoSpaceDN w:val="0"/>
        <w:adjustRightInd w:val="0"/>
        <w:ind w:firstLine="708"/>
        <w:jc w:val="both"/>
      </w:pPr>
      <w:r w:rsidRPr="0017592A">
        <w:t>дополнить пунктами следующего содержания:</w:t>
      </w:r>
    </w:p>
    <w:p w:rsidR="00AD73B2" w:rsidRPr="0017592A" w:rsidRDefault="00DA0F8F"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w:t>
      </w:r>
      <w:r w:rsidR="007111D8" w:rsidRPr="0017592A">
        <w:rPr>
          <w:rFonts w:ascii="Times New Roman" w:hAnsi="Times New Roman" w:cs="Times New Roman"/>
          <w:sz w:val="24"/>
          <w:szCs w:val="24"/>
        </w:rPr>
        <w:t xml:space="preserve">1.7. </w:t>
      </w:r>
      <w:r w:rsidR="00AD73B2" w:rsidRPr="0017592A">
        <w:rPr>
          <w:rFonts w:ascii="Times New Roman" w:hAnsi="Times New Roman" w:cs="Times New Roman"/>
          <w:sz w:val="24"/>
          <w:szCs w:val="24"/>
        </w:rPr>
        <w:t xml:space="preserve">При открытии лицевых счетов, указанных в </w:t>
      </w:r>
      <w:hyperlink r:id="rId18" w:history="1">
        <w:r w:rsidR="00AD73B2" w:rsidRPr="0017592A">
          <w:rPr>
            <w:rFonts w:ascii="Times New Roman" w:hAnsi="Times New Roman" w:cs="Times New Roman"/>
            <w:sz w:val="24"/>
            <w:szCs w:val="24"/>
          </w:rPr>
          <w:t>пункт</w:t>
        </w:r>
        <w:r w:rsidR="008E0E06" w:rsidRPr="0017592A">
          <w:rPr>
            <w:rFonts w:ascii="Times New Roman" w:hAnsi="Times New Roman" w:cs="Times New Roman"/>
            <w:sz w:val="24"/>
            <w:szCs w:val="24"/>
          </w:rPr>
          <w:t>ах</w:t>
        </w:r>
        <w:r w:rsidR="00AD73B2" w:rsidRPr="0017592A">
          <w:rPr>
            <w:rFonts w:ascii="Times New Roman" w:hAnsi="Times New Roman" w:cs="Times New Roman"/>
            <w:sz w:val="24"/>
            <w:szCs w:val="24"/>
          </w:rPr>
          <w:t xml:space="preserve"> 1.4</w:t>
        </w:r>
      </w:hyperlink>
      <w:r w:rsidR="00AD73B2" w:rsidRPr="0017592A">
        <w:rPr>
          <w:rFonts w:ascii="Times New Roman" w:hAnsi="Times New Roman" w:cs="Times New Roman"/>
          <w:sz w:val="24"/>
          <w:szCs w:val="24"/>
        </w:rPr>
        <w:t xml:space="preserve">, </w:t>
      </w:r>
      <w:hyperlink r:id="rId19" w:history="1">
        <w:r w:rsidR="00AD73B2" w:rsidRPr="0017592A">
          <w:rPr>
            <w:rFonts w:ascii="Times New Roman" w:hAnsi="Times New Roman" w:cs="Times New Roman"/>
            <w:sz w:val="24"/>
            <w:szCs w:val="24"/>
          </w:rPr>
          <w:t>1.4.1</w:t>
        </w:r>
      </w:hyperlink>
      <w:r w:rsidR="00AD73B2" w:rsidRPr="0017592A">
        <w:rPr>
          <w:rFonts w:ascii="Times New Roman" w:hAnsi="Times New Roman" w:cs="Times New Roman"/>
          <w:sz w:val="24"/>
          <w:szCs w:val="24"/>
        </w:rPr>
        <w:t>, 1.4.2</w:t>
      </w:r>
      <w:r w:rsidR="00A47A2A" w:rsidRPr="0017592A">
        <w:rPr>
          <w:rFonts w:ascii="Times New Roman" w:hAnsi="Times New Roman" w:cs="Times New Roman"/>
          <w:sz w:val="24"/>
          <w:szCs w:val="24"/>
        </w:rPr>
        <w:t>,</w:t>
      </w:r>
      <w:r w:rsidR="00AD73B2" w:rsidRPr="0017592A">
        <w:rPr>
          <w:rFonts w:ascii="Times New Roman" w:hAnsi="Times New Roman" w:cs="Times New Roman"/>
          <w:sz w:val="24"/>
          <w:szCs w:val="24"/>
        </w:rPr>
        <w:t xml:space="preserve"> </w:t>
      </w:r>
      <w:hyperlink r:id="rId20" w:history="1">
        <w:r w:rsidR="00AD73B2" w:rsidRPr="0017592A">
          <w:rPr>
            <w:rFonts w:ascii="Times New Roman" w:hAnsi="Times New Roman" w:cs="Times New Roman"/>
            <w:sz w:val="24"/>
            <w:szCs w:val="24"/>
          </w:rPr>
          <w:t>1.4.</w:t>
        </w:r>
      </w:hyperlink>
      <w:r w:rsidR="00AD73B2" w:rsidRPr="0017592A">
        <w:rPr>
          <w:rFonts w:ascii="Times New Roman" w:hAnsi="Times New Roman" w:cs="Times New Roman"/>
          <w:sz w:val="24"/>
          <w:szCs w:val="24"/>
        </w:rPr>
        <w:t>3</w:t>
      </w:r>
      <w:r w:rsidR="00A47A2A" w:rsidRPr="0017592A">
        <w:rPr>
          <w:rFonts w:ascii="Times New Roman" w:hAnsi="Times New Roman" w:cs="Times New Roman"/>
          <w:sz w:val="24"/>
          <w:szCs w:val="24"/>
        </w:rPr>
        <w:t xml:space="preserve"> и 1.4.4</w:t>
      </w:r>
      <w:r w:rsidR="00AD73B2" w:rsidRPr="0017592A">
        <w:rPr>
          <w:rFonts w:ascii="Times New Roman" w:hAnsi="Times New Roman" w:cs="Times New Roman"/>
          <w:sz w:val="24"/>
          <w:szCs w:val="24"/>
        </w:rPr>
        <w:t xml:space="preserve"> настоящего Порядка, управлением операционно-кассовой работы департамента исполнения областного бюджета и отчетности Министерства </w:t>
      </w:r>
      <w:r w:rsidR="005D6CAB" w:rsidRPr="0017592A">
        <w:rPr>
          <w:rFonts w:ascii="Times New Roman" w:hAnsi="Times New Roman" w:cs="Times New Roman"/>
          <w:sz w:val="24"/>
          <w:szCs w:val="24"/>
        </w:rPr>
        <w:t xml:space="preserve"> </w:t>
      </w:r>
      <w:r w:rsidR="00AD73B2" w:rsidRPr="0017592A">
        <w:rPr>
          <w:rFonts w:ascii="Times New Roman" w:hAnsi="Times New Roman" w:cs="Times New Roman"/>
          <w:sz w:val="24"/>
          <w:szCs w:val="24"/>
        </w:rPr>
        <w:t xml:space="preserve">(далее </w:t>
      </w:r>
      <w:r w:rsidR="005D6CAB" w:rsidRPr="0017592A">
        <w:rPr>
          <w:rFonts w:ascii="Times New Roman" w:hAnsi="Times New Roman" w:cs="Times New Roman"/>
          <w:sz w:val="24"/>
          <w:szCs w:val="24"/>
        </w:rPr>
        <w:t>–</w:t>
      </w:r>
      <w:r w:rsidR="00AD73B2" w:rsidRPr="0017592A">
        <w:rPr>
          <w:rFonts w:ascii="Times New Roman" w:hAnsi="Times New Roman" w:cs="Times New Roman"/>
          <w:sz w:val="24"/>
          <w:szCs w:val="24"/>
        </w:rPr>
        <w:t xml:space="preserve"> управление операционно-кассовой работы) указанным счетам присваиваются номера.</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Лицевому счету присваивается девятизначный номер, который идентифицирует главного распорядителя, распорядителя и получателя средств областного бюджета, главного администратора и администратора, бюджетное учреждение, автономное учреждение</w:t>
      </w:r>
      <w:r w:rsidR="00DA0F8F" w:rsidRPr="0017592A">
        <w:rPr>
          <w:rFonts w:ascii="Times New Roman" w:hAnsi="Times New Roman" w:cs="Times New Roman"/>
          <w:sz w:val="24"/>
          <w:szCs w:val="24"/>
        </w:rPr>
        <w:t>, унитарное предприятие</w:t>
      </w:r>
      <w:r w:rsidRPr="0017592A">
        <w:rPr>
          <w:rFonts w:ascii="Times New Roman" w:hAnsi="Times New Roman" w:cs="Times New Roman"/>
          <w:sz w:val="24"/>
          <w:szCs w:val="24"/>
        </w:rPr>
        <w:t xml:space="preserve"> в автоматизированной системе </w:t>
      </w:r>
      <w:r w:rsidR="003B3F9A" w:rsidRPr="0017592A">
        <w:rPr>
          <w:rFonts w:ascii="Times New Roman" w:hAnsi="Times New Roman" w:cs="Times New Roman"/>
          <w:sz w:val="24"/>
          <w:szCs w:val="24"/>
        </w:rPr>
        <w:t>«</w:t>
      </w:r>
      <w:r w:rsidRPr="0017592A">
        <w:rPr>
          <w:rFonts w:ascii="Times New Roman" w:hAnsi="Times New Roman" w:cs="Times New Roman"/>
          <w:sz w:val="24"/>
          <w:szCs w:val="24"/>
        </w:rPr>
        <w:t>Бюджет</w:t>
      </w:r>
      <w:r w:rsidR="003B3F9A" w:rsidRPr="0017592A">
        <w:rPr>
          <w:rFonts w:ascii="Times New Roman" w:hAnsi="Times New Roman" w:cs="Times New Roman"/>
          <w:sz w:val="24"/>
          <w:szCs w:val="24"/>
        </w:rPr>
        <w:t>»</w:t>
      </w:r>
      <w:r w:rsidRPr="0017592A">
        <w:rPr>
          <w:rFonts w:ascii="Times New Roman" w:hAnsi="Times New Roman" w:cs="Times New Roman"/>
          <w:sz w:val="24"/>
          <w:szCs w:val="24"/>
        </w:rPr>
        <w:t xml:space="preserve"> (далее </w:t>
      </w:r>
      <w:r w:rsidR="005D6CAB" w:rsidRPr="0017592A">
        <w:rPr>
          <w:rFonts w:ascii="Times New Roman" w:hAnsi="Times New Roman" w:cs="Times New Roman"/>
          <w:sz w:val="24"/>
          <w:szCs w:val="24"/>
        </w:rPr>
        <w:t>–</w:t>
      </w:r>
      <w:r w:rsidRPr="0017592A">
        <w:rPr>
          <w:rFonts w:ascii="Times New Roman" w:hAnsi="Times New Roman" w:cs="Times New Roman"/>
          <w:sz w:val="24"/>
          <w:szCs w:val="24"/>
        </w:rPr>
        <w:t xml:space="preserve"> АС </w:t>
      </w:r>
      <w:r w:rsidR="003B3F9A" w:rsidRPr="0017592A">
        <w:rPr>
          <w:rFonts w:ascii="Times New Roman" w:hAnsi="Times New Roman" w:cs="Times New Roman"/>
          <w:sz w:val="24"/>
          <w:szCs w:val="24"/>
        </w:rPr>
        <w:t>«</w:t>
      </w:r>
      <w:r w:rsidRPr="0017592A">
        <w:rPr>
          <w:rFonts w:ascii="Times New Roman" w:hAnsi="Times New Roman" w:cs="Times New Roman"/>
          <w:sz w:val="24"/>
          <w:szCs w:val="24"/>
        </w:rPr>
        <w:t>Бюджет</w:t>
      </w:r>
      <w:r w:rsidR="003B3F9A" w:rsidRPr="0017592A">
        <w:rPr>
          <w:rFonts w:ascii="Times New Roman" w:hAnsi="Times New Roman" w:cs="Times New Roman"/>
          <w:sz w:val="24"/>
          <w:szCs w:val="24"/>
        </w:rPr>
        <w:t>»</w:t>
      </w:r>
      <w:r w:rsidRPr="0017592A">
        <w:rPr>
          <w:rFonts w:ascii="Times New Roman" w:hAnsi="Times New Roman" w:cs="Times New Roman"/>
          <w:sz w:val="24"/>
          <w:szCs w:val="24"/>
        </w:rPr>
        <w:t>).</w:t>
      </w:r>
    </w:p>
    <w:p w:rsidR="00AD73B2" w:rsidRPr="0017592A" w:rsidRDefault="00812BF5"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1.</w:t>
      </w:r>
      <w:r w:rsidR="00D97F60" w:rsidRPr="0017592A">
        <w:rPr>
          <w:rFonts w:ascii="Times New Roman" w:hAnsi="Times New Roman" w:cs="Times New Roman"/>
          <w:sz w:val="24"/>
          <w:szCs w:val="24"/>
        </w:rPr>
        <w:t>7</w:t>
      </w:r>
      <w:r w:rsidRPr="0017592A">
        <w:rPr>
          <w:rFonts w:ascii="Times New Roman" w:hAnsi="Times New Roman" w:cs="Times New Roman"/>
          <w:sz w:val="24"/>
          <w:szCs w:val="24"/>
        </w:rPr>
        <w:t>.</w:t>
      </w:r>
      <w:r w:rsidR="00D97F60" w:rsidRPr="0017592A">
        <w:rPr>
          <w:rFonts w:ascii="Times New Roman" w:hAnsi="Times New Roman" w:cs="Times New Roman"/>
          <w:sz w:val="24"/>
          <w:szCs w:val="24"/>
        </w:rPr>
        <w:t>1.</w:t>
      </w:r>
      <w:r w:rsidRPr="0017592A">
        <w:rPr>
          <w:rFonts w:ascii="Times New Roman" w:hAnsi="Times New Roman" w:cs="Times New Roman"/>
          <w:sz w:val="24"/>
          <w:szCs w:val="24"/>
        </w:rPr>
        <w:t xml:space="preserve"> </w:t>
      </w:r>
      <w:r w:rsidR="00AD73B2" w:rsidRPr="0017592A">
        <w:rPr>
          <w:rFonts w:ascii="Times New Roman" w:hAnsi="Times New Roman" w:cs="Times New Roman"/>
          <w:sz w:val="24"/>
          <w:szCs w:val="24"/>
        </w:rPr>
        <w:t>Лицевой счет главного распорядителя средств имеет следующую структуру:</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2АА.00.000.0, где:</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2 </w:t>
      </w:r>
      <w:r w:rsidR="005D6CAB" w:rsidRPr="0017592A">
        <w:rPr>
          <w:rFonts w:ascii="Times New Roman" w:hAnsi="Times New Roman" w:cs="Times New Roman"/>
          <w:sz w:val="24"/>
          <w:szCs w:val="24"/>
        </w:rPr>
        <w:t>–</w:t>
      </w:r>
      <w:r w:rsidRPr="0017592A">
        <w:rPr>
          <w:rFonts w:ascii="Times New Roman" w:hAnsi="Times New Roman" w:cs="Times New Roman"/>
          <w:sz w:val="24"/>
          <w:szCs w:val="24"/>
        </w:rPr>
        <w:t xml:space="preserve"> признак средств областного бюджета;</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АА </w:t>
      </w:r>
      <w:r w:rsidR="005D6CAB"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главного распорядителя средств областного бюджета.</w:t>
      </w:r>
    </w:p>
    <w:p w:rsidR="00AD73B2" w:rsidRPr="0017592A" w:rsidRDefault="00D97F60"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1.7.2. </w:t>
      </w:r>
      <w:r w:rsidR="00AD73B2" w:rsidRPr="0017592A">
        <w:rPr>
          <w:rFonts w:ascii="Times New Roman" w:hAnsi="Times New Roman" w:cs="Times New Roman"/>
          <w:sz w:val="24"/>
          <w:szCs w:val="24"/>
        </w:rPr>
        <w:t>Лицевой счет распорядителя средств имеет следующую структуру:</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2АА.ВВ.000.0, где:</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2 </w:t>
      </w:r>
      <w:r w:rsidR="005D6CAB" w:rsidRPr="0017592A">
        <w:rPr>
          <w:rFonts w:ascii="Times New Roman" w:hAnsi="Times New Roman" w:cs="Times New Roman"/>
          <w:sz w:val="24"/>
          <w:szCs w:val="24"/>
        </w:rPr>
        <w:t>–</w:t>
      </w:r>
      <w:r w:rsidRPr="0017592A">
        <w:rPr>
          <w:rFonts w:ascii="Times New Roman" w:hAnsi="Times New Roman" w:cs="Times New Roman"/>
          <w:sz w:val="24"/>
          <w:szCs w:val="24"/>
        </w:rPr>
        <w:t xml:space="preserve"> признак средств областного бюджета;</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АА </w:t>
      </w:r>
      <w:r w:rsidR="005D6CAB"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главного распорядителя средств областного бюджета;</w:t>
      </w:r>
    </w:p>
    <w:p w:rsidR="008E68F6" w:rsidRPr="0017592A" w:rsidRDefault="008E68F6" w:rsidP="0017592A">
      <w:pPr>
        <w:pStyle w:val="ConsPlusNormal"/>
        <w:ind w:firstLine="708"/>
        <w:jc w:val="both"/>
        <w:rPr>
          <w:rFonts w:ascii="Times New Roman" w:hAnsi="Times New Roman" w:cs="Times New Roman"/>
          <w:sz w:val="24"/>
          <w:szCs w:val="24"/>
        </w:rPr>
      </w:pPr>
      <w:proofErr w:type="gramStart"/>
      <w:r w:rsidRPr="0017592A">
        <w:rPr>
          <w:rFonts w:ascii="Times New Roman" w:hAnsi="Times New Roman" w:cs="Times New Roman"/>
          <w:sz w:val="24"/>
          <w:szCs w:val="24"/>
          <w:lang w:val="en-US"/>
        </w:rPr>
        <w:t>BB</w:t>
      </w:r>
      <w:r w:rsidRPr="0017592A">
        <w:rPr>
          <w:rFonts w:ascii="Times New Roman" w:hAnsi="Times New Roman" w:cs="Times New Roman"/>
          <w:sz w:val="24"/>
          <w:szCs w:val="24"/>
        </w:rPr>
        <w:t xml:space="preserve"> – код распорядител</w:t>
      </w:r>
      <w:r w:rsidR="00FB5FE6" w:rsidRPr="0017592A">
        <w:rPr>
          <w:rFonts w:ascii="Times New Roman" w:hAnsi="Times New Roman" w:cs="Times New Roman"/>
          <w:sz w:val="24"/>
          <w:szCs w:val="24"/>
        </w:rPr>
        <w:t>я</w:t>
      </w:r>
      <w:r w:rsidRPr="0017592A">
        <w:rPr>
          <w:rFonts w:ascii="Times New Roman" w:hAnsi="Times New Roman" w:cs="Times New Roman"/>
          <w:sz w:val="24"/>
          <w:szCs w:val="24"/>
        </w:rPr>
        <w:t xml:space="preserve"> средств областного бюджета.</w:t>
      </w:r>
      <w:proofErr w:type="gramEnd"/>
    </w:p>
    <w:p w:rsidR="00AD73B2" w:rsidRPr="0017592A" w:rsidRDefault="00D97F60"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1.7.3. </w:t>
      </w:r>
      <w:r w:rsidR="00AD73B2" w:rsidRPr="0017592A">
        <w:rPr>
          <w:rFonts w:ascii="Times New Roman" w:hAnsi="Times New Roman" w:cs="Times New Roman"/>
          <w:sz w:val="24"/>
          <w:szCs w:val="24"/>
        </w:rPr>
        <w:t>Лицевой счет получателя средств имеет следующую структуру:</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2АА.ВВ</w:t>
      </w:r>
      <w:proofErr w:type="gramStart"/>
      <w:r w:rsidRPr="0017592A">
        <w:rPr>
          <w:rFonts w:ascii="Times New Roman" w:hAnsi="Times New Roman" w:cs="Times New Roman"/>
          <w:sz w:val="24"/>
          <w:szCs w:val="24"/>
        </w:rPr>
        <w:t>.С</w:t>
      </w:r>
      <w:proofErr w:type="gramEnd"/>
      <w:r w:rsidRPr="0017592A">
        <w:rPr>
          <w:rFonts w:ascii="Times New Roman" w:hAnsi="Times New Roman" w:cs="Times New Roman"/>
          <w:sz w:val="24"/>
          <w:szCs w:val="24"/>
        </w:rPr>
        <w:t>СС.0, где:</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2 </w:t>
      </w:r>
      <w:r w:rsidR="005D6CAB" w:rsidRPr="0017592A">
        <w:rPr>
          <w:rFonts w:ascii="Times New Roman" w:hAnsi="Times New Roman" w:cs="Times New Roman"/>
          <w:sz w:val="24"/>
          <w:szCs w:val="24"/>
        </w:rPr>
        <w:t>–</w:t>
      </w:r>
      <w:r w:rsidRPr="0017592A">
        <w:rPr>
          <w:rFonts w:ascii="Times New Roman" w:hAnsi="Times New Roman" w:cs="Times New Roman"/>
          <w:sz w:val="24"/>
          <w:szCs w:val="24"/>
        </w:rPr>
        <w:t xml:space="preserve"> признак средств областного бюджета;</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АА </w:t>
      </w:r>
      <w:r w:rsidR="005D6CAB"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главного распорядителя средств областного бюджета;</w:t>
      </w:r>
    </w:p>
    <w:p w:rsidR="00AD73B2" w:rsidRPr="0017592A" w:rsidRDefault="00AD73B2" w:rsidP="0017592A">
      <w:pPr>
        <w:pStyle w:val="ConsPlusNormal"/>
        <w:ind w:firstLine="708"/>
        <w:jc w:val="both"/>
        <w:rPr>
          <w:rFonts w:ascii="Times New Roman" w:hAnsi="Times New Roman" w:cs="Times New Roman"/>
          <w:sz w:val="24"/>
          <w:szCs w:val="24"/>
        </w:rPr>
      </w:pPr>
      <w:proofErr w:type="gramStart"/>
      <w:r w:rsidRPr="0017592A">
        <w:rPr>
          <w:rFonts w:ascii="Times New Roman" w:hAnsi="Times New Roman" w:cs="Times New Roman"/>
          <w:sz w:val="24"/>
          <w:szCs w:val="24"/>
        </w:rPr>
        <w:t>ВВ</w:t>
      </w:r>
      <w:proofErr w:type="gramEnd"/>
      <w:r w:rsidRPr="0017592A">
        <w:rPr>
          <w:rFonts w:ascii="Times New Roman" w:hAnsi="Times New Roman" w:cs="Times New Roman"/>
          <w:sz w:val="24"/>
          <w:szCs w:val="24"/>
        </w:rPr>
        <w:t xml:space="preserve"> </w:t>
      </w:r>
      <w:r w:rsidR="005D6CAB"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w:t>
      </w:r>
      <w:r w:rsidR="00A2215F" w:rsidRPr="0017592A">
        <w:rPr>
          <w:rFonts w:ascii="Times New Roman" w:hAnsi="Times New Roman" w:cs="Times New Roman"/>
          <w:sz w:val="24"/>
          <w:szCs w:val="24"/>
        </w:rPr>
        <w:t xml:space="preserve">подчиненности </w:t>
      </w:r>
      <w:r w:rsidRPr="0017592A">
        <w:rPr>
          <w:rFonts w:ascii="Times New Roman" w:hAnsi="Times New Roman" w:cs="Times New Roman"/>
          <w:sz w:val="24"/>
          <w:szCs w:val="24"/>
        </w:rPr>
        <w:t>распорядител</w:t>
      </w:r>
      <w:r w:rsidR="00A2215F" w:rsidRPr="0017592A">
        <w:rPr>
          <w:rFonts w:ascii="Times New Roman" w:hAnsi="Times New Roman" w:cs="Times New Roman"/>
          <w:sz w:val="24"/>
          <w:szCs w:val="24"/>
        </w:rPr>
        <w:t>ю</w:t>
      </w:r>
      <w:r w:rsidRPr="0017592A">
        <w:rPr>
          <w:rFonts w:ascii="Times New Roman" w:hAnsi="Times New Roman" w:cs="Times New Roman"/>
          <w:sz w:val="24"/>
          <w:szCs w:val="24"/>
        </w:rPr>
        <w:t xml:space="preserve"> средств областного бюджета;</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ССС </w:t>
      </w:r>
      <w:r w:rsidR="005D6CAB" w:rsidRPr="0017592A">
        <w:rPr>
          <w:rFonts w:ascii="Times New Roman" w:hAnsi="Times New Roman" w:cs="Times New Roman"/>
          <w:sz w:val="24"/>
          <w:szCs w:val="24"/>
        </w:rPr>
        <w:t>–</w:t>
      </w:r>
      <w:r w:rsidRPr="0017592A">
        <w:rPr>
          <w:rFonts w:ascii="Times New Roman" w:hAnsi="Times New Roman" w:cs="Times New Roman"/>
          <w:sz w:val="24"/>
          <w:szCs w:val="24"/>
        </w:rPr>
        <w:t xml:space="preserve"> порядковый номер получателя средств областного бюджета (в своей группе по иерархии).</w:t>
      </w:r>
    </w:p>
    <w:p w:rsidR="00AD73B2" w:rsidRPr="0017592A" w:rsidRDefault="00D97F60"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1.7.4. </w:t>
      </w:r>
      <w:r w:rsidR="00AD73B2" w:rsidRPr="0017592A">
        <w:rPr>
          <w:rFonts w:ascii="Times New Roman" w:hAnsi="Times New Roman" w:cs="Times New Roman"/>
          <w:sz w:val="24"/>
          <w:szCs w:val="24"/>
        </w:rPr>
        <w:t xml:space="preserve">При отсутствии у главного распорядителя </w:t>
      </w:r>
      <w:proofErr w:type="gramStart"/>
      <w:r w:rsidR="00AD73B2" w:rsidRPr="0017592A">
        <w:rPr>
          <w:rFonts w:ascii="Times New Roman" w:hAnsi="Times New Roman" w:cs="Times New Roman"/>
          <w:sz w:val="24"/>
          <w:szCs w:val="24"/>
        </w:rPr>
        <w:t>средств областного бюджета подведомственных распорядителей средств областного бюджета</w:t>
      </w:r>
      <w:proofErr w:type="gramEnd"/>
      <w:r w:rsidR="00AD73B2" w:rsidRPr="0017592A">
        <w:rPr>
          <w:rFonts w:ascii="Times New Roman" w:hAnsi="Times New Roman" w:cs="Times New Roman"/>
          <w:sz w:val="24"/>
          <w:szCs w:val="24"/>
        </w:rPr>
        <w:t xml:space="preserve"> структура лицевого счета получателя средств выглядит следующим образом:</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2АА.ВВ</w:t>
      </w:r>
      <w:proofErr w:type="gramStart"/>
      <w:r w:rsidRPr="0017592A">
        <w:rPr>
          <w:rFonts w:ascii="Times New Roman" w:hAnsi="Times New Roman" w:cs="Times New Roman"/>
          <w:sz w:val="24"/>
          <w:szCs w:val="24"/>
        </w:rPr>
        <w:t>.С</w:t>
      </w:r>
      <w:proofErr w:type="gramEnd"/>
      <w:r w:rsidRPr="0017592A">
        <w:rPr>
          <w:rFonts w:ascii="Times New Roman" w:hAnsi="Times New Roman" w:cs="Times New Roman"/>
          <w:sz w:val="24"/>
          <w:szCs w:val="24"/>
        </w:rPr>
        <w:t>СС.0, где:</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2</w:t>
      </w:r>
      <w:r w:rsidR="005D6CAB" w:rsidRPr="0017592A">
        <w:rPr>
          <w:rFonts w:ascii="Times New Roman" w:hAnsi="Times New Roman" w:cs="Times New Roman"/>
          <w:sz w:val="24"/>
          <w:szCs w:val="24"/>
        </w:rPr>
        <w:t xml:space="preserve"> –</w:t>
      </w:r>
      <w:r w:rsidRPr="0017592A">
        <w:rPr>
          <w:rFonts w:ascii="Times New Roman" w:hAnsi="Times New Roman" w:cs="Times New Roman"/>
          <w:sz w:val="24"/>
          <w:szCs w:val="24"/>
        </w:rPr>
        <w:t xml:space="preserve">  признак средств областного бюджета;</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АА </w:t>
      </w:r>
      <w:r w:rsidR="005D6CAB"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главного распорядителя средств областного бюджета;</w:t>
      </w:r>
    </w:p>
    <w:p w:rsidR="008E68F6" w:rsidRPr="0017592A" w:rsidRDefault="008E68F6"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lang w:val="en-US"/>
        </w:rPr>
        <w:t>BB</w:t>
      </w:r>
      <w:r w:rsidRPr="0017592A">
        <w:rPr>
          <w:rFonts w:ascii="Times New Roman" w:hAnsi="Times New Roman" w:cs="Times New Roman"/>
          <w:sz w:val="24"/>
          <w:szCs w:val="24"/>
        </w:rPr>
        <w:t xml:space="preserve"> – код подчиненности главному распорядителю средств областного бюджета;</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ССС </w:t>
      </w:r>
      <w:r w:rsidR="005D6CAB" w:rsidRPr="0017592A">
        <w:rPr>
          <w:rFonts w:ascii="Times New Roman" w:hAnsi="Times New Roman" w:cs="Times New Roman"/>
          <w:sz w:val="24"/>
          <w:szCs w:val="24"/>
        </w:rPr>
        <w:t>–</w:t>
      </w:r>
      <w:r w:rsidRPr="0017592A">
        <w:rPr>
          <w:rFonts w:ascii="Times New Roman" w:hAnsi="Times New Roman" w:cs="Times New Roman"/>
          <w:sz w:val="24"/>
          <w:szCs w:val="24"/>
        </w:rPr>
        <w:t xml:space="preserve"> порядковый номер получателя средств областного бюджета (в своей группе по иерархии).</w:t>
      </w:r>
    </w:p>
    <w:p w:rsidR="002417CA" w:rsidRPr="0017592A" w:rsidRDefault="002417CA" w:rsidP="0017592A">
      <w:pPr>
        <w:ind w:firstLine="708"/>
        <w:jc w:val="both"/>
      </w:pPr>
      <w:r w:rsidRPr="0017592A">
        <w:lastRenderedPageBreak/>
        <w:t xml:space="preserve">1.7.5. Лицевой счет получателя средств </w:t>
      </w:r>
      <w:r w:rsidR="008E68F6" w:rsidRPr="0017592A">
        <w:t>по</w:t>
      </w:r>
      <w:r w:rsidRPr="0017592A">
        <w:t xml:space="preserve"> субсиди</w:t>
      </w:r>
      <w:r w:rsidR="008E68F6" w:rsidRPr="0017592A">
        <w:t>ям</w:t>
      </w:r>
      <w:r w:rsidRPr="0017592A">
        <w:t xml:space="preserve"> имеет следующую структуру:</w:t>
      </w:r>
    </w:p>
    <w:p w:rsidR="002417CA" w:rsidRPr="0017592A" w:rsidRDefault="002417CA" w:rsidP="0017592A">
      <w:pPr>
        <w:ind w:firstLine="708"/>
        <w:jc w:val="both"/>
      </w:pPr>
      <w:r w:rsidRPr="0017592A">
        <w:t>2АА.ВВ.888.0, где:</w:t>
      </w:r>
    </w:p>
    <w:p w:rsidR="002417CA" w:rsidRPr="0017592A" w:rsidRDefault="002417CA" w:rsidP="0017592A">
      <w:pPr>
        <w:ind w:firstLine="708"/>
        <w:jc w:val="both"/>
      </w:pPr>
      <w:r w:rsidRPr="0017592A">
        <w:t>2 – признак средств областного бюджета;</w:t>
      </w:r>
    </w:p>
    <w:p w:rsidR="003B3F9A" w:rsidRPr="0017592A" w:rsidRDefault="002417CA" w:rsidP="0017592A">
      <w:pPr>
        <w:ind w:firstLine="708"/>
        <w:jc w:val="both"/>
      </w:pPr>
      <w:r w:rsidRPr="0017592A">
        <w:t>АА – код органа исполнительной власти Самарской области, осуществляющего функции и полномочия учредителя бюджетного учреждения (автономного учреждения)</w:t>
      </w:r>
      <w:r w:rsidR="00381C4C" w:rsidRPr="0017592A">
        <w:t xml:space="preserve"> </w:t>
      </w:r>
      <w:r w:rsidR="003B3F9A" w:rsidRPr="0017592A">
        <w:rPr>
          <w:rFonts w:eastAsiaTheme="minorHAnsi"/>
          <w:lang w:eastAsia="en-US"/>
        </w:rPr>
        <w:t xml:space="preserve">или </w:t>
      </w:r>
      <w:r w:rsidR="003B3F9A" w:rsidRPr="0017592A">
        <w:rPr>
          <w:rFonts w:eastAsiaTheme="minorHAnsi"/>
          <w:bCs/>
          <w:lang w:eastAsia="en-US"/>
        </w:rPr>
        <w:t>осуществляющего права собственника имущества в отношении унитарного предприятия;</w:t>
      </w:r>
    </w:p>
    <w:p w:rsidR="003B3F9A" w:rsidRPr="0017592A" w:rsidRDefault="002417CA" w:rsidP="0017592A">
      <w:pPr>
        <w:ind w:firstLine="708"/>
        <w:jc w:val="both"/>
      </w:pPr>
      <w:proofErr w:type="gramStart"/>
      <w:r w:rsidRPr="0017592A">
        <w:t>ВВ</w:t>
      </w:r>
      <w:proofErr w:type="gramEnd"/>
      <w:r w:rsidRPr="0017592A">
        <w:t xml:space="preserve"> – код подчиненности органу исполнительной власти Самарской области, осуществляющему функции и полномочия учредителя бюджетного учреждения (автономного учреждения)</w:t>
      </w:r>
      <w:r w:rsidR="00381C4C" w:rsidRPr="0017592A">
        <w:t xml:space="preserve"> </w:t>
      </w:r>
      <w:r w:rsidR="003B3F9A" w:rsidRPr="0017592A">
        <w:rPr>
          <w:rFonts w:eastAsiaTheme="minorHAnsi"/>
          <w:lang w:eastAsia="en-US"/>
        </w:rPr>
        <w:t xml:space="preserve">или </w:t>
      </w:r>
      <w:r w:rsidR="003B3F9A" w:rsidRPr="0017592A">
        <w:rPr>
          <w:rFonts w:eastAsiaTheme="minorHAnsi"/>
          <w:bCs/>
          <w:lang w:eastAsia="en-US"/>
        </w:rPr>
        <w:t>осуществляюще</w:t>
      </w:r>
      <w:r w:rsidR="00FB49BD" w:rsidRPr="0017592A">
        <w:rPr>
          <w:rFonts w:eastAsiaTheme="minorHAnsi"/>
          <w:bCs/>
          <w:lang w:eastAsia="en-US"/>
        </w:rPr>
        <w:t>му</w:t>
      </w:r>
      <w:r w:rsidR="003B3F9A" w:rsidRPr="0017592A">
        <w:rPr>
          <w:rFonts w:eastAsiaTheme="minorHAnsi"/>
          <w:bCs/>
          <w:lang w:eastAsia="en-US"/>
        </w:rPr>
        <w:t xml:space="preserve"> права собственника имущества в отношении унитарного предприятия;</w:t>
      </w:r>
    </w:p>
    <w:p w:rsidR="002417CA" w:rsidRPr="0017592A" w:rsidRDefault="002417CA" w:rsidP="0017592A">
      <w:pPr>
        <w:ind w:firstLine="708"/>
        <w:jc w:val="both"/>
      </w:pPr>
      <w:r w:rsidRPr="0017592A">
        <w:t xml:space="preserve">888 – код </w:t>
      </w:r>
      <w:r w:rsidR="005D6CAB" w:rsidRPr="0017592A">
        <w:t>по</w:t>
      </w:r>
      <w:r w:rsidRPr="0017592A">
        <w:t xml:space="preserve"> субсиди</w:t>
      </w:r>
      <w:r w:rsidR="005D6CAB" w:rsidRPr="0017592A">
        <w:t>ям</w:t>
      </w:r>
      <w:r w:rsidRPr="0017592A">
        <w:t>.</w:t>
      </w:r>
    </w:p>
    <w:p w:rsidR="00AD73B2" w:rsidRPr="0017592A" w:rsidRDefault="002417CA"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1.7.6. </w:t>
      </w:r>
      <w:r w:rsidR="00AD73B2" w:rsidRPr="0017592A">
        <w:rPr>
          <w:rFonts w:ascii="Times New Roman" w:hAnsi="Times New Roman" w:cs="Times New Roman"/>
          <w:sz w:val="24"/>
          <w:szCs w:val="24"/>
        </w:rPr>
        <w:t>Лицевой счет получателя средств по межбюджетным трансфертам имеет следующую структуру:</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2АА.</w:t>
      </w:r>
      <w:r w:rsidR="005D6CAB" w:rsidRPr="0017592A">
        <w:rPr>
          <w:rFonts w:ascii="Times New Roman" w:hAnsi="Times New Roman" w:cs="Times New Roman"/>
          <w:sz w:val="24"/>
          <w:szCs w:val="24"/>
        </w:rPr>
        <w:t>ВВ</w:t>
      </w:r>
      <w:r w:rsidRPr="0017592A">
        <w:rPr>
          <w:rFonts w:ascii="Times New Roman" w:hAnsi="Times New Roman" w:cs="Times New Roman"/>
          <w:sz w:val="24"/>
          <w:szCs w:val="24"/>
        </w:rPr>
        <w:t>.999.0, где:</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2 </w:t>
      </w:r>
      <w:r w:rsidR="005D6CAB" w:rsidRPr="0017592A">
        <w:rPr>
          <w:rFonts w:ascii="Times New Roman" w:hAnsi="Times New Roman" w:cs="Times New Roman"/>
          <w:sz w:val="24"/>
          <w:szCs w:val="24"/>
        </w:rPr>
        <w:t>–</w:t>
      </w:r>
      <w:r w:rsidRPr="0017592A">
        <w:rPr>
          <w:rFonts w:ascii="Times New Roman" w:hAnsi="Times New Roman" w:cs="Times New Roman"/>
          <w:sz w:val="24"/>
          <w:szCs w:val="24"/>
        </w:rPr>
        <w:t xml:space="preserve"> признак средств областного бюджета;</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АА </w:t>
      </w:r>
      <w:r w:rsidR="005D6CAB"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главного распорядителя средств областного бюджета;</w:t>
      </w:r>
    </w:p>
    <w:p w:rsidR="00AD73B2" w:rsidRPr="0017592A" w:rsidRDefault="005D6CAB" w:rsidP="0017592A">
      <w:pPr>
        <w:pStyle w:val="ConsPlusNormal"/>
        <w:ind w:firstLine="708"/>
        <w:jc w:val="both"/>
        <w:rPr>
          <w:rFonts w:ascii="Times New Roman" w:hAnsi="Times New Roman" w:cs="Times New Roman"/>
          <w:sz w:val="24"/>
          <w:szCs w:val="24"/>
        </w:rPr>
      </w:pPr>
      <w:proofErr w:type="gramStart"/>
      <w:r w:rsidRPr="0017592A">
        <w:rPr>
          <w:rFonts w:ascii="Times New Roman" w:hAnsi="Times New Roman" w:cs="Times New Roman"/>
          <w:sz w:val="24"/>
          <w:szCs w:val="24"/>
        </w:rPr>
        <w:t>ВВ</w:t>
      </w:r>
      <w:proofErr w:type="gramEnd"/>
      <w:r w:rsidR="00AD73B2" w:rsidRPr="0017592A">
        <w:rPr>
          <w:rFonts w:ascii="Times New Roman" w:hAnsi="Times New Roman" w:cs="Times New Roman"/>
          <w:sz w:val="24"/>
          <w:szCs w:val="24"/>
        </w:rPr>
        <w:t xml:space="preserve"> </w:t>
      </w:r>
      <w:r w:rsidR="00872F53" w:rsidRPr="0017592A">
        <w:rPr>
          <w:rFonts w:ascii="Times New Roman" w:hAnsi="Times New Roman" w:cs="Times New Roman"/>
          <w:sz w:val="24"/>
          <w:szCs w:val="24"/>
        </w:rPr>
        <w:t>–</w:t>
      </w:r>
      <w:r w:rsidR="00AD73B2" w:rsidRPr="0017592A">
        <w:rPr>
          <w:rFonts w:ascii="Times New Roman" w:hAnsi="Times New Roman" w:cs="Times New Roman"/>
          <w:sz w:val="24"/>
          <w:szCs w:val="24"/>
        </w:rPr>
        <w:t xml:space="preserve"> код подчиненности главному распорядителю средств областного бюджета;</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999</w:t>
      </w:r>
      <w:r w:rsidR="005D6CAB" w:rsidRPr="0017592A">
        <w:rPr>
          <w:rFonts w:ascii="Times New Roman" w:hAnsi="Times New Roman" w:cs="Times New Roman"/>
          <w:sz w:val="24"/>
          <w:szCs w:val="24"/>
        </w:rPr>
        <w:t xml:space="preserve"> </w:t>
      </w:r>
      <w:r w:rsidR="00872F53" w:rsidRPr="0017592A">
        <w:rPr>
          <w:rFonts w:ascii="Times New Roman" w:hAnsi="Times New Roman" w:cs="Times New Roman"/>
          <w:sz w:val="24"/>
          <w:szCs w:val="24"/>
        </w:rPr>
        <w:t>–</w:t>
      </w:r>
      <w:r w:rsidR="005D6CAB" w:rsidRPr="0017592A">
        <w:rPr>
          <w:rFonts w:ascii="Times New Roman" w:hAnsi="Times New Roman" w:cs="Times New Roman"/>
          <w:sz w:val="24"/>
          <w:szCs w:val="24"/>
        </w:rPr>
        <w:t xml:space="preserve"> код межбюджетных трансфертов.</w:t>
      </w:r>
    </w:p>
    <w:p w:rsidR="005D6CAB" w:rsidRPr="0017592A" w:rsidRDefault="005D6CAB"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1.7.7. Лицевой счет по переданным полномочиям имеет следующую структуру:</w:t>
      </w:r>
    </w:p>
    <w:p w:rsidR="005D6CAB" w:rsidRPr="0017592A" w:rsidRDefault="005D6CAB"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2АА.ВВ</w:t>
      </w:r>
      <w:proofErr w:type="gramStart"/>
      <w:r w:rsidRPr="0017592A">
        <w:rPr>
          <w:rFonts w:ascii="Times New Roman" w:hAnsi="Times New Roman" w:cs="Times New Roman"/>
          <w:sz w:val="24"/>
          <w:szCs w:val="24"/>
        </w:rPr>
        <w:t>.С</w:t>
      </w:r>
      <w:proofErr w:type="gramEnd"/>
      <w:r w:rsidRPr="0017592A">
        <w:rPr>
          <w:rFonts w:ascii="Times New Roman" w:hAnsi="Times New Roman" w:cs="Times New Roman"/>
          <w:sz w:val="24"/>
          <w:szCs w:val="24"/>
        </w:rPr>
        <w:t>СС.2, где:</w:t>
      </w:r>
    </w:p>
    <w:p w:rsidR="005D6CAB" w:rsidRPr="0017592A" w:rsidRDefault="005D6CAB"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2 </w:t>
      </w:r>
      <w:r w:rsidR="006943F6" w:rsidRPr="0017592A">
        <w:rPr>
          <w:rFonts w:ascii="Times New Roman" w:hAnsi="Times New Roman" w:cs="Times New Roman"/>
          <w:sz w:val="24"/>
          <w:szCs w:val="24"/>
        </w:rPr>
        <w:t>–</w:t>
      </w:r>
      <w:r w:rsidRPr="0017592A">
        <w:rPr>
          <w:rFonts w:ascii="Times New Roman" w:hAnsi="Times New Roman" w:cs="Times New Roman"/>
          <w:sz w:val="24"/>
          <w:szCs w:val="24"/>
        </w:rPr>
        <w:t xml:space="preserve"> признак средств областного бюджета;</w:t>
      </w:r>
    </w:p>
    <w:p w:rsidR="00FB49BD" w:rsidRPr="0017592A" w:rsidRDefault="005D6CAB" w:rsidP="0017592A">
      <w:pPr>
        <w:ind w:firstLine="708"/>
        <w:jc w:val="both"/>
      </w:pPr>
      <w:r w:rsidRPr="0017592A">
        <w:t xml:space="preserve">АА </w:t>
      </w:r>
      <w:r w:rsidR="006943F6" w:rsidRPr="0017592A">
        <w:t>–</w:t>
      </w:r>
      <w:r w:rsidRPr="0017592A">
        <w:t xml:space="preserve"> код органа исполнительной власти Самарской области, осуществляющего функции и полномочия учредителя бюджетного учреждения (автономного учреждения)</w:t>
      </w:r>
      <w:r w:rsidR="00381C4C" w:rsidRPr="0017592A">
        <w:t xml:space="preserve"> </w:t>
      </w:r>
      <w:r w:rsidR="00FB49BD" w:rsidRPr="0017592A">
        <w:rPr>
          <w:rFonts w:eastAsiaTheme="minorHAnsi"/>
          <w:lang w:eastAsia="en-US"/>
        </w:rPr>
        <w:t xml:space="preserve">или </w:t>
      </w:r>
      <w:r w:rsidR="00FB49BD" w:rsidRPr="0017592A">
        <w:rPr>
          <w:rFonts w:eastAsiaTheme="minorHAnsi"/>
          <w:bCs/>
          <w:lang w:eastAsia="en-US"/>
        </w:rPr>
        <w:t>осуществляющего права собственника имущества в отношении унитарного предприятия;</w:t>
      </w:r>
    </w:p>
    <w:p w:rsidR="00F642C5" w:rsidRPr="0017592A" w:rsidRDefault="005D6CAB" w:rsidP="0017592A">
      <w:pPr>
        <w:ind w:firstLine="708"/>
        <w:jc w:val="both"/>
      </w:pPr>
      <w:proofErr w:type="gramStart"/>
      <w:r w:rsidRPr="0017592A">
        <w:t>ВВ</w:t>
      </w:r>
      <w:proofErr w:type="gramEnd"/>
      <w:r w:rsidRPr="0017592A">
        <w:t xml:space="preserve"> </w:t>
      </w:r>
      <w:r w:rsidR="006943F6" w:rsidRPr="0017592A">
        <w:t>–</w:t>
      </w:r>
      <w:r w:rsidRPr="0017592A">
        <w:t xml:space="preserve"> код подчиненности</w:t>
      </w:r>
      <w:r w:rsidR="006943F6" w:rsidRPr="0017592A">
        <w:t xml:space="preserve"> органу исполнительной власти Самарской области, осуществляющему функции и полномочия учредителя бюджетного учреждения (автономного учреждения)</w:t>
      </w:r>
      <w:r w:rsidR="00381C4C" w:rsidRPr="0017592A">
        <w:t xml:space="preserve"> </w:t>
      </w:r>
      <w:r w:rsidR="00F642C5" w:rsidRPr="0017592A">
        <w:rPr>
          <w:rFonts w:eastAsiaTheme="minorHAnsi"/>
          <w:lang w:eastAsia="en-US"/>
        </w:rPr>
        <w:t xml:space="preserve">или </w:t>
      </w:r>
      <w:r w:rsidR="00F642C5" w:rsidRPr="0017592A">
        <w:rPr>
          <w:rFonts w:eastAsiaTheme="minorHAnsi"/>
          <w:bCs/>
          <w:lang w:eastAsia="en-US"/>
        </w:rPr>
        <w:t>осуществляющему права собственника имущества в отношении унитарного предприятия;</w:t>
      </w:r>
    </w:p>
    <w:p w:rsidR="005D6CAB" w:rsidRPr="0017592A" w:rsidRDefault="005D6CAB"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ССС </w:t>
      </w:r>
      <w:r w:rsidR="006943F6" w:rsidRPr="0017592A">
        <w:rPr>
          <w:rFonts w:ascii="Times New Roman" w:hAnsi="Times New Roman" w:cs="Times New Roman"/>
          <w:sz w:val="24"/>
          <w:szCs w:val="24"/>
        </w:rPr>
        <w:t>–</w:t>
      </w:r>
      <w:r w:rsidRPr="0017592A">
        <w:rPr>
          <w:rFonts w:ascii="Times New Roman" w:hAnsi="Times New Roman" w:cs="Times New Roman"/>
          <w:sz w:val="24"/>
          <w:szCs w:val="24"/>
        </w:rPr>
        <w:t xml:space="preserve"> порядковый номер бюджетного учреждения (автономного учреждения),</w:t>
      </w:r>
      <w:r w:rsidR="00F642C5" w:rsidRPr="0017592A">
        <w:rPr>
          <w:rFonts w:ascii="Times New Roman" w:hAnsi="Times New Roman" w:cs="Times New Roman"/>
          <w:sz w:val="24"/>
          <w:szCs w:val="24"/>
        </w:rPr>
        <w:t xml:space="preserve"> унитарного предприятия,</w:t>
      </w:r>
      <w:r w:rsidRPr="0017592A">
        <w:rPr>
          <w:rFonts w:ascii="Times New Roman" w:hAnsi="Times New Roman" w:cs="Times New Roman"/>
          <w:sz w:val="24"/>
          <w:szCs w:val="24"/>
        </w:rPr>
        <w:t xml:space="preserve"> принявшего</w:t>
      </w:r>
      <w:r w:rsidR="00F642C5" w:rsidRPr="0017592A">
        <w:rPr>
          <w:rFonts w:ascii="Times New Roman" w:hAnsi="Times New Roman" w:cs="Times New Roman"/>
          <w:sz w:val="24"/>
          <w:szCs w:val="24"/>
        </w:rPr>
        <w:t xml:space="preserve"> </w:t>
      </w:r>
      <w:r w:rsidR="00010B87" w:rsidRPr="0017592A">
        <w:rPr>
          <w:rFonts w:ascii="Times New Roman" w:hAnsi="Times New Roman" w:cs="Times New Roman"/>
          <w:sz w:val="24"/>
          <w:szCs w:val="24"/>
        </w:rPr>
        <w:t>бюджетные</w:t>
      </w:r>
      <w:r w:rsidRPr="0017592A">
        <w:rPr>
          <w:rFonts w:ascii="Times New Roman" w:hAnsi="Times New Roman" w:cs="Times New Roman"/>
          <w:sz w:val="24"/>
          <w:szCs w:val="24"/>
        </w:rPr>
        <w:t xml:space="preserve"> полномочия </w:t>
      </w:r>
      <w:r w:rsidR="00D6002C" w:rsidRPr="0017592A">
        <w:rPr>
          <w:rFonts w:ascii="Times New Roman" w:hAnsi="Times New Roman" w:cs="Times New Roman"/>
          <w:sz w:val="24"/>
          <w:szCs w:val="24"/>
        </w:rPr>
        <w:t xml:space="preserve"> </w:t>
      </w:r>
      <w:r w:rsidRPr="0017592A">
        <w:rPr>
          <w:rFonts w:ascii="Times New Roman" w:hAnsi="Times New Roman" w:cs="Times New Roman"/>
          <w:sz w:val="24"/>
          <w:szCs w:val="24"/>
        </w:rPr>
        <w:t>(в своей группе по иерархии);</w:t>
      </w:r>
    </w:p>
    <w:p w:rsidR="005D6CAB" w:rsidRPr="0017592A" w:rsidRDefault="005D6CAB"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2 </w:t>
      </w:r>
      <w:r w:rsidR="006943F6" w:rsidRPr="0017592A">
        <w:rPr>
          <w:rFonts w:ascii="Times New Roman" w:hAnsi="Times New Roman" w:cs="Times New Roman"/>
          <w:sz w:val="24"/>
          <w:szCs w:val="24"/>
        </w:rPr>
        <w:t>–</w:t>
      </w:r>
      <w:r w:rsidRPr="0017592A">
        <w:rPr>
          <w:rFonts w:ascii="Times New Roman" w:hAnsi="Times New Roman" w:cs="Times New Roman"/>
          <w:sz w:val="24"/>
          <w:szCs w:val="24"/>
        </w:rPr>
        <w:t xml:space="preserve"> </w:t>
      </w:r>
      <w:r w:rsidR="008125F9" w:rsidRPr="0017592A">
        <w:rPr>
          <w:rFonts w:ascii="Times New Roman" w:hAnsi="Times New Roman" w:cs="Times New Roman"/>
          <w:sz w:val="24"/>
          <w:szCs w:val="24"/>
        </w:rPr>
        <w:t xml:space="preserve">код </w:t>
      </w:r>
      <w:r w:rsidRPr="0017592A">
        <w:rPr>
          <w:rFonts w:ascii="Times New Roman" w:hAnsi="Times New Roman" w:cs="Times New Roman"/>
          <w:sz w:val="24"/>
          <w:szCs w:val="24"/>
        </w:rPr>
        <w:t>операций по переданным полномочиям.</w:t>
      </w:r>
    </w:p>
    <w:p w:rsidR="006661D9" w:rsidRPr="0017592A" w:rsidRDefault="006661D9"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1.7.8. </w:t>
      </w:r>
      <w:r w:rsidR="00A2215F" w:rsidRPr="0017592A">
        <w:rPr>
          <w:rFonts w:ascii="Times New Roman" w:hAnsi="Times New Roman" w:cs="Times New Roman"/>
          <w:sz w:val="24"/>
          <w:szCs w:val="24"/>
        </w:rPr>
        <w:t>Лицевой счет унитарного предприятия имеет следующую структуру:</w:t>
      </w:r>
    </w:p>
    <w:p w:rsidR="00A2215F" w:rsidRPr="0017592A" w:rsidRDefault="00A2215F"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3АА.ВВ</w:t>
      </w:r>
      <w:proofErr w:type="gramStart"/>
      <w:r w:rsidRPr="0017592A">
        <w:rPr>
          <w:rFonts w:ascii="Times New Roman" w:hAnsi="Times New Roman" w:cs="Times New Roman"/>
          <w:sz w:val="24"/>
          <w:szCs w:val="24"/>
        </w:rPr>
        <w:t>.С</w:t>
      </w:r>
      <w:proofErr w:type="gramEnd"/>
      <w:r w:rsidRPr="0017592A">
        <w:rPr>
          <w:rFonts w:ascii="Times New Roman" w:hAnsi="Times New Roman" w:cs="Times New Roman"/>
          <w:sz w:val="24"/>
          <w:szCs w:val="24"/>
        </w:rPr>
        <w:t>СС.0, где:</w:t>
      </w:r>
    </w:p>
    <w:p w:rsidR="00A2215F" w:rsidRPr="0017592A" w:rsidRDefault="00A2215F"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3 – признак средств унитарного предприятия;</w:t>
      </w:r>
    </w:p>
    <w:p w:rsidR="00F642C5" w:rsidRPr="0017592A" w:rsidRDefault="00A2215F" w:rsidP="0017592A">
      <w:pPr>
        <w:ind w:firstLine="708"/>
        <w:jc w:val="both"/>
      </w:pPr>
      <w:r w:rsidRPr="0017592A">
        <w:t xml:space="preserve">АА – код органа исполнительной власти Самарской области, </w:t>
      </w:r>
      <w:r w:rsidR="00F642C5" w:rsidRPr="0017592A">
        <w:rPr>
          <w:rFonts w:eastAsiaTheme="minorHAnsi"/>
          <w:lang w:eastAsia="en-US"/>
        </w:rPr>
        <w:t xml:space="preserve"> </w:t>
      </w:r>
      <w:r w:rsidR="00F642C5" w:rsidRPr="0017592A">
        <w:rPr>
          <w:rFonts w:eastAsiaTheme="minorHAnsi"/>
          <w:bCs/>
          <w:lang w:eastAsia="en-US"/>
        </w:rPr>
        <w:t>осуществляющего права собственника имущества в отношении унитарного предприятия;</w:t>
      </w:r>
    </w:p>
    <w:p w:rsidR="00F642C5" w:rsidRPr="0017592A" w:rsidRDefault="00A2215F" w:rsidP="0017592A">
      <w:pPr>
        <w:ind w:firstLine="708"/>
        <w:jc w:val="both"/>
      </w:pPr>
      <w:proofErr w:type="gramStart"/>
      <w:r w:rsidRPr="0017592A">
        <w:t>ВВ</w:t>
      </w:r>
      <w:proofErr w:type="gramEnd"/>
      <w:r w:rsidRPr="0017592A">
        <w:t xml:space="preserve"> – код подчиненности органу исполнительной власти Самарской области, </w:t>
      </w:r>
      <w:r w:rsidR="00F642C5" w:rsidRPr="0017592A">
        <w:rPr>
          <w:rFonts w:eastAsiaTheme="minorHAnsi"/>
          <w:bCs/>
          <w:lang w:eastAsia="en-US"/>
        </w:rPr>
        <w:t>осуществляющему права собственника имущества в отношении унитарного предприятия;</w:t>
      </w:r>
    </w:p>
    <w:p w:rsidR="00A2215F" w:rsidRPr="0017592A" w:rsidRDefault="00A2215F"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ССС – порядковый номер унитарного предприятия (в своей группе по иерархии).</w:t>
      </w:r>
    </w:p>
    <w:p w:rsidR="00AD73B2" w:rsidRPr="0017592A" w:rsidRDefault="006943F6"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1.7.</w:t>
      </w:r>
      <w:r w:rsidR="006661D9" w:rsidRPr="0017592A">
        <w:rPr>
          <w:rFonts w:ascii="Times New Roman" w:hAnsi="Times New Roman" w:cs="Times New Roman"/>
          <w:sz w:val="24"/>
          <w:szCs w:val="24"/>
        </w:rPr>
        <w:t>9</w:t>
      </w:r>
      <w:r w:rsidRPr="0017592A">
        <w:rPr>
          <w:rFonts w:ascii="Times New Roman" w:hAnsi="Times New Roman" w:cs="Times New Roman"/>
          <w:sz w:val="24"/>
          <w:szCs w:val="24"/>
        </w:rPr>
        <w:t xml:space="preserve">. </w:t>
      </w:r>
      <w:r w:rsidR="00AD73B2" w:rsidRPr="0017592A">
        <w:rPr>
          <w:rFonts w:ascii="Times New Roman" w:hAnsi="Times New Roman" w:cs="Times New Roman"/>
          <w:sz w:val="24"/>
          <w:szCs w:val="24"/>
        </w:rPr>
        <w:t>Лицевой счет главного администратора источников финансирования дефицита областного бюджета (дале</w:t>
      </w:r>
      <w:r w:rsidR="00F642C5" w:rsidRPr="0017592A">
        <w:rPr>
          <w:rFonts w:ascii="Times New Roman" w:hAnsi="Times New Roman" w:cs="Times New Roman"/>
          <w:sz w:val="24"/>
          <w:szCs w:val="24"/>
        </w:rPr>
        <w:t>е –</w:t>
      </w:r>
      <w:r w:rsidR="00AD73B2" w:rsidRPr="0017592A">
        <w:rPr>
          <w:rFonts w:ascii="Times New Roman" w:hAnsi="Times New Roman" w:cs="Times New Roman"/>
          <w:sz w:val="24"/>
          <w:szCs w:val="24"/>
        </w:rPr>
        <w:t xml:space="preserve"> главный администратор) имеет следующую структуру:</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4АА.00.000.0, где:</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4 </w:t>
      </w:r>
      <w:r w:rsidR="006943F6" w:rsidRPr="0017592A">
        <w:rPr>
          <w:rFonts w:ascii="Times New Roman" w:hAnsi="Times New Roman" w:cs="Times New Roman"/>
          <w:sz w:val="24"/>
          <w:szCs w:val="24"/>
        </w:rPr>
        <w:t>–</w:t>
      </w:r>
      <w:r w:rsidRPr="0017592A">
        <w:rPr>
          <w:rFonts w:ascii="Times New Roman" w:hAnsi="Times New Roman" w:cs="Times New Roman"/>
          <w:sz w:val="24"/>
          <w:szCs w:val="24"/>
        </w:rPr>
        <w:t xml:space="preserve"> признак источников финансирования дефицита областного бюджета;</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АА </w:t>
      </w:r>
      <w:r w:rsidR="006943F6"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главного администратора.</w:t>
      </w:r>
    </w:p>
    <w:p w:rsidR="00AD73B2" w:rsidRPr="0017592A" w:rsidRDefault="006943F6"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1.7.</w:t>
      </w:r>
      <w:r w:rsidR="006661D9" w:rsidRPr="0017592A">
        <w:rPr>
          <w:rFonts w:ascii="Times New Roman" w:hAnsi="Times New Roman" w:cs="Times New Roman"/>
          <w:sz w:val="24"/>
          <w:szCs w:val="24"/>
        </w:rPr>
        <w:t>10</w:t>
      </w:r>
      <w:r w:rsidRPr="0017592A">
        <w:rPr>
          <w:rFonts w:ascii="Times New Roman" w:hAnsi="Times New Roman" w:cs="Times New Roman"/>
          <w:sz w:val="24"/>
          <w:szCs w:val="24"/>
        </w:rPr>
        <w:t xml:space="preserve">. </w:t>
      </w:r>
      <w:r w:rsidR="00AD73B2" w:rsidRPr="0017592A">
        <w:rPr>
          <w:rFonts w:ascii="Times New Roman" w:hAnsi="Times New Roman" w:cs="Times New Roman"/>
          <w:sz w:val="24"/>
          <w:szCs w:val="24"/>
        </w:rPr>
        <w:t>Лицевой счет администратора источников финансирования дефицита областного бюджета (дале</w:t>
      </w:r>
      <w:r w:rsidR="00F642C5" w:rsidRPr="0017592A">
        <w:rPr>
          <w:rFonts w:ascii="Times New Roman" w:hAnsi="Times New Roman" w:cs="Times New Roman"/>
          <w:sz w:val="24"/>
          <w:szCs w:val="24"/>
        </w:rPr>
        <w:t>е –</w:t>
      </w:r>
      <w:r w:rsidR="00AD73B2" w:rsidRPr="0017592A">
        <w:rPr>
          <w:rFonts w:ascii="Times New Roman" w:hAnsi="Times New Roman" w:cs="Times New Roman"/>
          <w:sz w:val="24"/>
          <w:szCs w:val="24"/>
        </w:rPr>
        <w:t xml:space="preserve"> администратор) имеет следующую структуру:</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4АА.ВВ</w:t>
      </w:r>
      <w:proofErr w:type="gramStart"/>
      <w:r w:rsidRPr="0017592A">
        <w:rPr>
          <w:rFonts w:ascii="Times New Roman" w:hAnsi="Times New Roman" w:cs="Times New Roman"/>
          <w:sz w:val="24"/>
          <w:szCs w:val="24"/>
        </w:rPr>
        <w:t>.С</w:t>
      </w:r>
      <w:proofErr w:type="gramEnd"/>
      <w:r w:rsidRPr="0017592A">
        <w:rPr>
          <w:rFonts w:ascii="Times New Roman" w:hAnsi="Times New Roman" w:cs="Times New Roman"/>
          <w:sz w:val="24"/>
          <w:szCs w:val="24"/>
        </w:rPr>
        <w:t>СС.0, где:</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4 </w:t>
      </w:r>
      <w:r w:rsidR="006943F6" w:rsidRPr="0017592A">
        <w:rPr>
          <w:rFonts w:ascii="Times New Roman" w:hAnsi="Times New Roman" w:cs="Times New Roman"/>
          <w:sz w:val="24"/>
          <w:szCs w:val="24"/>
        </w:rPr>
        <w:t>–</w:t>
      </w:r>
      <w:r w:rsidRPr="0017592A">
        <w:rPr>
          <w:rFonts w:ascii="Times New Roman" w:hAnsi="Times New Roman" w:cs="Times New Roman"/>
          <w:sz w:val="24"/>
          <w:szCs w:val="24"/>
        </w:rPr>
        <w:t xml:space="preserve"> признак источников финансирования дефицита областного бюджета;</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АА </w:t>
      </w:r>
      <w:r w:rsidR="006943F6"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главного администратора;</w:t>
      </w:r>
    </w:p>
    <w:p w:rsidR="00AD73B2" w:rsidRPr="0017592A" w:rsidRDefault="00AD73B2" w:rsidP="0017592A">
      <w:pPr>
        <w:pStyle w:val="ConsPlusNormal"/>
        <w:ind w:firstLine="708"/>
        <w:jc w:val="both"/>
        <w:rPr>
          <w:rFonts w:ascii="Times New Roman" w:hAnsi="Times New Roman" w:cs="Times New Roman"/>
          <w:sz w:val="24"/>
          <w:szCs w:val="24"/>
        </w:rPr>
      </w:pPr>
      <w:proofErr w:type="gramStart"/>
      <w:r w:rsidRPr="0017592A">
        <w:rPr>
          <w:rFonts w:ascii="Times New Roman" w:hAnsi="Times New Roman" w:cs="Times New Roman"/>
          <w:sz w:val="24"/>
          <w:szCs w:val="24"/>
        </w:rPr>
        <w:t>ВВ</w:t>
      </w:r>
      <w:proofErr w:type="gramEnd"/>
      <w:r w:rsidRPr="0017592A">
        <w:rPr>
          <w:rFonts w:ascii="Times New Roman" w:hAnsi="Times New Roman" w:cs="Times New Roman"/>
          <w:sz w:val="24"/>
          <w:szCs w:val="24"/>
        </w:rPr>
        <w:t xml:space="preserve"> </w:t>
      </w:r>
      <w:r w:rsidR="006943F6"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подчиненности главному </w:t>
      </w:r>
      <w:r w:rsidR="006943F6" w:rsidRPr="0017592A">
        <w:rPr>
          <w:rFonts w:ascii="Times New Roman" w:hAnsi="Times New Roman" w:cs="Times New Roman"/>
          <w:sz w:val="24"/>
          <w:szCs w:val="24"/>
        </w:rPr>
        <w:t>администратору</w:t>
      </w:r>
      <w:r w:rsidRPr="0017592A">
        <w:rPr>
          <w:rFonts w:ascii="Times New Roman" w:hAnsi="Times New Roman" w:cs="Times New Roman"/>
          <w:sz w:val="24"/>
          <w:szCs w:val="24"/>
        </w:rPr>
        <w:t>;</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ССС </w:t>
      </w:r>
      <w:r w:rsidR="006943F6" w:rsidRPr="0017592A">
        <w:rPr>
          <w:rFonts w:ascii="Times New Roman" w:hAnsi="Times New Roman" w:cs="Times New Roman"/>
          <w:sz w:val="24"/>
          <w:szCs w:val="24"/>
        </w:rPr>
        <w:t>–</w:t>
      </w:r>
      <w:r w:rsidRPr="0017592A">
        <w:rPr>
          <w:rFonts w:ascii="Times New Roman" w:hAnsi="Times New Roman" w:cs="Times New Roman"/>
          <w:sz w:val="24"/>
          <w:szCs w:val="24"/>
        </w:rPr>
        <w:t xml:space="preserve"> порядковый номер администратора (в своей группе по иерархии).</w:t>
      </w:r>
    </w:p>
    <w:p w:rsidR="00AD73B2" w:rsidRPr="0017592A" w:rsidRDefault="006661D9"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1.7.11</w:t>
      </w:r>
      <w:r w:rsidR="006943F6" w:rsidRPr="0017592A">
        <w:rPr>
          <w:rFonts w:ascii="Times New Roman" w:hAnsi="Times New Roman" w:cs="Times New Roman"/>
          <w:sz w:val="24"/>
          <w:szCs w:val="24"/>
        </w:rPr>
        <w:t xml:space="preserve">. </w:t>
      </w:r>
      <w:r w:rsidR="00AD73B2" w:rsidRPr="0017592A">
        <w:rPr>
          <w:rFonts w:ascii="Times New Roman" w:hAnsi="Times New Roman" w:cs="Times New Roman"/>
          <w:sz w:val="24"/>
          <w:szCs w:val="24"/>
        </w:rPr>
        <w:t>Лицевой счет для учета операций со средствами, поступающими во временное распоряжение, имеет следующую структуру:</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5АА.ВВ</w:t>
      </w:r>
      <w:proofErr w:type="gramStart"/>
      <w:r w:rsidRPr="0017592A">
        <w:rPr>
          <w:rFonts w:ascii="Times New Roman" w:hAnsi="Times New Roman" w:cs="Times New Roman"/>
          <w:sz w:val="24"/>
          <w:szCs w:val="24"/>
        </w:rPr>
        <w:t>.С</w:t>
      </w:r>
      <w:proofErr w:type="gramEnd"/>
      <w:r w:rsidRPr="0017592A">
        <w:rPr>
          <w:rFonts w:ascii="Times New Roman" w:hAnsi="Times New Roman" w:cs="Times New Roman"/>
          <w:sz w:val="24"/>
          <w:szCs w:val="24"/>
        </w:rPr>
        <w:t>СС.0, где:</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5 </w:t>
      </w:r>
      <w:r w:rsidR="002A1956" w:rsidRPr="0017592A">
        <w:rPr>
          <w:rFonts w:ascii="Times New Roman" w:hAnsi="Times New Roman" w:cs="Times New Roman"/>
          <w:sz w:val="24"/>
          <w:szCs w:val="24"/>
        </w:rPr>
        <w:t>–</w:t>
      </w:r>
      <w:r w:rsidRPr="0017592A">
        <w:rPr>
          <w:rFonts w:ascii="Times New Roman" w:hAnsi="Times New Roman" w:cs="Times New Roman"/>
          <w:sz w:val="24"/>
          <w:szCs w:val="24"/>
        </w:rPr>
        <w:t xml:space="preserve"> признак средств, поступающих во временное распоряжение;</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lastRenderedPageBreak/>
        <w:t xml:space="preserve">АА </w:t>
      </w:r>
      <w:r w:rsidR="002A1956"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главного распорядителя средств областного бюджета;</w:t>
      </w:r>
    </w:p>
    <w:p w:rsidR="00AD73B2" w:rsidRPr="0017592A" w:rsidRDefault="00AD73B2" w:rsidP="0017592A">
      <w:pPr>
        <w:pStyle w:val="ConsPlusNormal"/>
        <w:ind w:firstLine="708"/>
        <w:jc w:val="both"/>
        <w:rPr>
          <w:rFonts w:ascii="Times New Roman" w:hAnsi="Times New Roman" w:cs="Times New Roman"/>
          <w:sz w:val="24"/>
          <w:szCs w:val="24"/>
        </w:rPr>
      </w:pPr>
      <w:proofErr w:type="gramStart"/>
      <w:r w:rsidRPr="0017592A">
        <w:rPr>
          <w:rFonts w:ascii="Times New Roman" w:hAnsi="Times New Roman" w:cs="Times New Roman"/>
          <w:sz w:val="24"/>
          <w:szCs w:val="24"/>
        </w:rPr>
        <w:t>ВВ</w:t>
      </w:r>
      <w:proofErr w:type="gramEnd"/>
      <w:r w:rsidRPr="0017592A">
        <w:rPr>
          <w:rFonts w:ascii="Times New Roman" w:hAnsi="Times New Roman" w:cs="Times New Roman"/>
          <w:sz w:val="24"/>
          <w:szCs w:val="24"/>
        </w:rPr>
        <w:t xml:space="preserve"> </w:t>
      </w:r>
      <w:r w:rsidR="002A1956" w:rsidRPr="0017592A">
        <w:rPr>
          <w:rFonts w:ascii="Times New Roman" w:hAnsi="Times New Roman" w:cs="Times New Roman"/>
          <w:sz w:val="24"/>
          <w:szCs w:val="24"/>
        </w:rPr>
        <w:t>–</w:t>
      </w:r>
      <w:r w:rsidRPr="0017592A">
        <w:rPr>
          <w:rFonts w:ascii="Times New Roman" w:hAnsi="Times New Roman" w:cs="Times New Roman"/>
          <w:sz w:val="24"/>
          <w:szCs w:val="24"/>
        </w:rPr>
        <w:t xml:space="preserve"> </w:t>
      </w:r>
      <w:r w:rsidR="002A1956" w:rsidRPr="0017592A">
        <w:rPr>
          <w:rFonts w:ascii="Times New Roman" w:hAnsi="Times New Roman" w:cs="Times New Roman"/>
          <w:sz w:val="24"/>
          <w:szCs w:val="24"/>
        </w:rPr>
        <w:t>код подчиненности главному распорядителю (распорядителю) средств областного бюджета</w:t>
      </w:r>
      <w:r w:rsidRPr="0017592A">
        <w:rPr>
          <w:rFonts w:ascii="Times New Roman" w:hAnsi="Times New Roman" w:cs="Times New Roman"/>
          <w:sz w:val="24"/>
          <w:szCs w:val="24"/>
        </w:rPr>
        <w:t>;</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ССС </w:t>
      </w:r>
      <w:r w:rsidR="002A1956" w:rsidRPr="0017592A">
        <w:rPr>
          <w:rFonts w:ascii="Times New Roman" w:hAnsi="Times New Roman" w:cs="Times New Roman"/>
          <w:sz w:val="24"/>
          <w:szCs w:val="24"/>
        </w:rPr>
        <w:t>–</w:t>
      </w:r>
      <w:r w:rsidRPr="0017592A">
        <w:rPr>
          <w:rFonts w:ascii="Times New Roman" w:hAnsi="Times New Roman" w:cs="Times New Roman"/>
          <w:sz w:val="24"/>
          <w:szCs w:val="24"/>
        </w:rPr>
        <w:t xml:space="preserve"> порядковый номер получателя средств областного бюджета (в своей группе по иерархии).</w:t>
      </w:r>
    </w:p>
    <w:p w:rsidR="00AD73B2" w:rsidRPr="0017592A" w:rsidRDefault="002A1956"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1.7.1</w:t>
      </w:r>
      <w:r w:rsidR="006661D9" w:rsidRPr="0017592A">
        <w:rPr>
          <w:rFonts w:ascii="Times New Roman" w:hAnsi="Times New Roman" w:cs="Times New Roman"/>
          <w:sz w:val="24"/>
          <w:szCs w:val="24"/>
        </w:rPr>
        <w:t>2</w:t>
      </w:r>
      <w:r w:rsidRPr="0017592A">
        <w:rPr>
          <w:rFonts w:ascii="Times New Roman" w:hAnsi="Times New Roman" w:cs="Times New Roman"/>
          <w:sz w:val="24"/>
          <w:szCs w:val="24"/>
        </w:rPr>
        <w:t xml:space="preserve">. </w:t>
      </w:r>
      <w:r w:rsidR="00AD73B2" w:rsidRPr="0017592A">
        <w:rPr>
          <w:rFonts w:ascii="Times New Roman" w:hAnsi="Times New Roman" w:cs="Times New Roman"/>
          <w:sz w:val="24"/>
          <w:szCs w:val="24"/>
        </w:rPr>
        <w:t>Лицевой счет бюджетного учреждения имеет следующую структуру:</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6АА.ВВ</w:t>
      </w:r>
      <w:proofErr w:type="gramStart"/>
      <w:r w:rsidRPr="0017592A">
        <w:rPr>
          <w:rFonts w:ascii="Times New Roman" w:hAnsi="Times New Roman" w:cs="Times New Roman"/>
          <w:sz w:val="24"/>
          <w:szCs w:val="24"/>
        </w:rPr>
        <w:t>.С</w:t>
      </w:r>
      <w:proofErr w:type="gramEnd"/>
      <w:r w:rsidRPr="0017592A">
        <w:rPr>
          <w:rFonts w:ascii="Times New Roman" w:hAnsi="Times New Roman" w:cs="Times New Roman"/>
          <w:sz w:val="24"/>
          <w:szCs w:val="24"/>
        </w:rPr>
        <w:t>СС.0, где:</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6 </w:t>
      </w:r>
      <w:r w:rsidR="002A1956" w:rsidRPr="0017592A">
        <w:rPr>
          <w:rFonts w:ascii="Times New Roman" w:hAnsi="Times New Roman" w:cs="Times New Roman"/>
          <w:sz w:val="24"/>
          <w:szCs w:val="24"/>
        </w:rPr>
        <w:t>–</w:t>
      </w:r>
      <w:r w:rsidRPr="0017592A">
        <w:rPr>
          <w:rFonts w:ascii="Times New Roman" w:hAnsi="Times New Roman" w:cs="Times New Roman"/>
          <w:sz w:val="24"/>
          <w:szCs w:val="24"/>
        </w:rPr>
        <w:t xml:space="preserve"> признак средств бюджетного учреждения;</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АА </w:t>
      </w:r>
      <w:r w:rsidR="002A1956"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органа исполнительной власти Самарской области, осуществляющего функции и полномочия учредителя</w:t>
      </w:r>
      <w:r w:rsidR="00FD5C96" w:rsidRPr="0017592A">
        <w:rPr>
          <w:rFonts w:ascii="Times New Roman" w:hAnsi="Times New Roman" w:cs="Times New Roman"/>
          <w:sz w:val="24"/>
          <w:szCs w:val="24"/>
        </w:rPr>
        <w:t xml:space="preserve"> бюджетн</w:t>
      </w:r>
      <w:r w:rsidR="004A36C2" w:rsidRPr="0017592A">
        <w:rPr>
          <w:rFonts w:ascii="Times New Roman" w:hAnsi="Times New Roman" w:cs="Times New Roman"/>
          <w:sz w:val="24"/>
          <w:szCs w:val="24"/>
        </w:rPr>
        <w:t>ого учреждения</w:t>
      </w:r>
      <w:r w:rsidRPr="0017592A">
        <w:rPr>
          <w:rFonts w:ascii="Times New Roman" w:hAnsi="Times New Roman" w:cs="Times New Roman"/>
          <w:sz w:val="24"/>
          <w:szCs w:val="24"/>
        </w:rPr>
        <w:t>;</w:t>
      </w:r>
    </w:p>
    <w:p w:rsidR="00AD73B2" w:rsidRPr="0017592A" w:rsidRDefault="00AD73B2" w:rsidP="0017592A">
      <w:pPr>
        <w:pStyle w:val="ConsPlusNormal"/>
        <w:ind w:firstLine="708"/>
        <w:jc w:val="both"/>
        <w:rPr>
          <w:rFonts w:ascii="Times New Roman" w:hAnsi="Times New Roman" w:cs="Times New Roman"/>
          <w:sz w:val="24"/>
          <w:szCs w:val="24"/>
        </w:rPr>
      </w:pPr>
      <w:proofErr w:type="gramStart"/>
      <w:r w:rsidRPr="0017592A">
        <w:rPr>
          <w:rFonts w:ascii="Times New Roman" w:hAnsi="Times New Roman" w:cs="Times New Roman"/>
          <w:sz w:val="24"/>
          <w:szCs w:val="24"/>
        </w:rPr>
        <w:t>ВВ</w:t>
      </w:r>
      <w:proofErr w:type="gramEnd"/>
      <w:r w:rsidRPr="0017592A">
        <w:rPr>
          <w:rFonts w:ascii="Times New Roman" w:hAnsi="Times New Roman" w:cs="Times New Roman"/>
          <w:sz w:val="24"/>
          <w:szCs w:val="24"/>
        </w:rPr>
        <w:t xml:space="preserve"> </w:t>
      </w:r>
      <w:r w:rsidR="002A1956"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подчиненности</w:t>
      </w:r>
      <w:r w:rsidR="004A36C2" w:rsidRPr="0017592A">
        <w:rPr>
          <w:rFonts w:ascii="Times New Roman" w:hAnsi="Times New Roman" w:cs="Times New Roman"/>
          <w:sz w:val="24"/>
          <w:szCs w:val="24"/>
        </w:rPr>
        <w:t xml:space="preserve"> органу исполнительной власти Самарской области, осуществляющему функции и полномочия учредителя</w:t>
      </w:r>
      <w:r w:rsidR="004A36C2" w:rsidRPr="0017592A">
        <w:rPr>
          <w:rFonts w:ascii="Times New Roman" w:hAnsi="Times New Roman" w:cs="Times New Roman"/>
          <w:color w:val="00B050"/>
          <w:sz w:val="24"/>
          <w:szCs w:val="24"/>
        </w:rPr>
        <w:t xml:space="preserve"> </w:t>
      </w:r>
      <w:r w:rsidR="004A36C2" w:rsidRPr="0017592A">
        <w:rPr>
          <w:rFonts w:ascii="Times New Roman" w:hAnsi="Times New Roman" w:cs="Times New Roman"/>
          <w:sz w:val="24"/>
          <w:szCs w:val="24"/>
        </w:rPr>
        <w:t>бюджетного учреждения;</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ССС </w:t>
      </w:r>
      <w:r w:rsidR="002A1956" w:rsidRPr="0017592A">
        <w:rPr>
          <w:rFonts w:ascii="Times New Roman" w:hAnsi="Times New Roman" w:cs="Times New Roman"/>
          <w:sz w:val="24"/>
          <w:szCs w:val="24"/>
        </w:rPr>
        <w:t>–</w:t>
      </w:r>
      <w:r w:rsidRPr="0017592A">
        <w:rPr>
          <w:rFonts w:ascii="Times New Roman" w:hAnsi="Times New Roman" w:cs="Times New Roman"/>
          <w:sz w:val="24"/>
          <w:szCs w:val="24"/>
        </w:rPr>
        <w:t xml:space="preserve"> порядковый номер бюджетного учреждения (в своей группе по иерархии).</w:t>
      </w:r>
    </w:p>
    <w:p w:rsidR="00AD73B2" w:rsidRPr="0017592A" w:rsidRDefault="004A36C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1.7.1</w:t>
      </w:r>
      <w:r w:rsidR="006661D9" w:rsidRPr="0017592A">
        <w:rPr>
          <w:rFonts w:ascii="Times New Roman" w:hAnsi="Times New Roman" w:cs="Times New Roman"/>
          <w:sz w:val="24"/>
          <w:szCs w:val="24"/>
        </w:rPr>
        <w:t>3</w:t>
      </w:r>
      <w:r w:rsidRPr="0017592A">
        <w:rPr>
          <w:rFonts w:ascii="Times New Roman" w:hAnsi="Times New Roman" w:cs="Times New Roman"/>
          <w:sz w:val="24"/>
          <w:szCs w:val="24"/>
        </w:rPr>
        <w:t xml:space="preserve">. </w:t>
      </w:r>
      <w:r w:rsidR="00AD73B2" w:rsidRPr="0017592A">
        <w:rPr>
          <w:rFonts w:ascii="Times New Roman" w:hAnsi="Times New Roman" w:cs="Times New Roman"/>
          <w:sz w:val="24"/>
          <w:szCs w:val="24"/>
        </w:rPr>
        <w:t>Отдельный лицевой счет бюджетного учреждения имеет следующую структуру:</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7АА.ВВ</w:t>
      </w:r>
      <w:proofErr w:type="gramStart"/>
      <w:r w:rsidRPr="0017592A">
        <w:rPr>
          <w:rFonts w:ascii="Times New Roman" w:hAnsi="Times New Roman" w:cs="Times New Roman"/>
          <w:sz w:val="24"/>
          <w:szCs w:val="24"/>
        </w:rPr>
        <w:t>.С</w:t>
      </w:r>
      <w:proofErr w:type="gramEnd"/>
      <w:r w:rsidRPr="0017592A">
        <w:rPr>
          <w:rFonts w:ascii="Times New Roman" w:hAnsi="Times New Roman" w:cs="Times New Roman"/>
          <w:sz w:val="24"/>
          <w:szCs w:val="24"/>
        </w:rPr>
        <w:t>СС.0, где:</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7 </w:t>
      </w:r>
      <w:r w:rsidR="004A36C2" w:rsidRPr="0017592A">
        <w:rPr>
          <w:rFonts w:ascii="Times New Roman" w:hAnsi="Times New Roman" w:cs="Times New Roman"/>
          <w:sz w:val="24"/>
          <w:szCs w:val="24"/>
        </w:rPr>
        <w:t>–</w:t>
      </w:r>
      <w:r w:rsidRPr="0017592A">
        <w:rPr>
          <w:rFonts w:ascii="Times New Roman" w:hAnsi="Times New Roman" w:cs="Times New Roman"/>
          <w:sz w:val="24"/>
          <w:szCs w:val="24"/>
        </w:rPr>
        <w:t xml:space="preserve"> признак средств бюджетного учреждения;</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АА </w:t>
      </w:r>
      <w:r w:rsidR="004A36C2"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органа исполнительной власти Самарской области, осуществляющего функции и полномочия учредителя</w:t>
      </w:r>
      <w:r w:rsidR="00AC5EEB" w:rsidRPr="0017592A">
        <w:rPr>
          <w:rFonts w:ascii="Times New Roman" w:hAnsi="Times New Roman" w:cs="Times New Roman"/>
          <w:sz w:val="24"/>
          <w:szCs w:val="24"/>
        </w:rPr>
        <w:t xml:space="preserve"> бюджетного учреждения</w:t>
      </w:r>
      <w:r w:rsidRPr="0017592A">
        <w:rPr>
          <w:rFonts w:ascii="Times New Roman" w:hAnsi="Times New Roman" w:cs="Times New Roman"/>
          <w:sz w:val="24"/>
          <w:szCs w:val="24"/>
        </w:rPr>
        <w:t>;</w:t>
      </w:r>
    </w:p>
    <w:p w:rsidR="00AD73B2" w:rsidRPr="0017592A" w:rsidRDefault="00AD73B2" w:rsidP="0017592A">
      <w:pPr>
        <w:pStyle w:val="ConsPlusNormal"/>
        <w:ind w:firstLine="708"/>
        <w:jc w:val="both"/>
        <w:rPr>
          <w:rFonts w:ascii="Times New Roman" w:hAnsi="Times New Roman" w:cs="Times New Roman"/>
          <w:sz w:val="24"/>
          <w:szCs w:val="24"/>
        </w:rPr>
      </w:pPr>
      <w:proofErr w:type="gramStart"/>
      <w:r w:rsidRPr="0017592A">
        <w:rPr>
          <w:rFonts w:ascii="Times New Roman" w:hAnsi="Times New Roman" w:cs="Times New Roman"/>
          <w:sz w:val="24"/>
          <w:szCs w:val="24"/>
        </w:rPr>
        <w:t>ВВ</w:t>
      </w:r>
      <w:proofErr w:type="gramEnd"/>
      <w:r w:rsidRPr="0017592A">
        <w:rPr>
          <w:rFonts w:ascii="Times New Roman" w:hAnsi="Times New Roman" w:cs="Times New Roman"/>
          <w:sz w:val="24"/>
          <w:szCs w:val="24"/>
        </w:rPr>
        <w:t xml:space="preserve"> </w:t>
      </w:r>
      <w:r w:rsidR="004A36C2" w:rsidRPr="0017592A">
        <w:rPr>
          <w:rFonts w:ascii="Times New Roman" w:hAnsi="Times New Roman" w:cs="Times New Roman"/>
          <w:sz w:val="24"/>
          <w:szCs w:val="24"/>
        </w:rPr>
        <w:t>– код подчиненности органу исполнительной власти Самарской области, осуществляющему функции и полномочия учредителя</w:t>
      </w:r>
      <w:r w:rsidR="004A36C2" w:rsidRPr="0017592A">
        <w:rPr>
          <w:rFonts w:ascii="Times New Roman" w:hAnsi="Times New Roman" w:cs="Times New Roman"/>
          <w:color w:val="00B050"/>
          <w:sz w:val="24"/>
          <w:szCs w:val="24"/>
        </w:rPr>
        <w:t xml:space="preserve"> </w:t>
      </w:r>
      <w:r w:rsidR="004A36C2" w:rsidRPr="0017592A">
        <w:rPr>
          <w:rFonts w:ascii="Times New Roman" w:hAnsi="Times New Roman" w:cs="Times New Roman"/>
          <w:sz w:val="24"/>
          <w:szCs w:val="24"/>
        </w:rPr>
        <w:t>бюджетного учреждения</w:t>
      </w:r>
      <w:r w:rsidRPr="0017592A">
        <w:rPr>
          <w:rFonts w:ascii="Times New Roman" w:hAnsi="Times New Roman" w:cs="Times New Roman"/>
          <w:sz w:val="24"/>
          <w:szCs w:val="24"/>
        </w:rPr>
        <w:t>;</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ССС </w:t>
      </w:r>
      <w:r w:rsidR="004A36C2" w:rsidRPr="0017592A">
        <w:rPr>
          <w:rFonts w:ascii="Times New Roman" w:hAnsi="Times New Roman" w:cs="Times New Roman"/>
          <w:sz w:val="24"/>
          <w:szCs w:val="24"/>
        </w:rPr>
        <w:t>–</w:t>
      </w:r>
      <w:r w:rsidRPr="0017592A">
        <w:rPr>
          <w:rFonts w:ascii="Times New Roman" w:hAnsi="Times New Roman" w:cs="Times New Roman"/>
          <w:sz w:val="24"/>
          <w:szCs w:val="24"/>
        </w:rPr>
        <w:t xml:space="preserve"> порядковый номер бюджетного учреждения (в своей группе по иерархии).</w:t>
      </w:r>
    </w:p>
    <w:p w:rsidR="00C8574A" w:rsidRPr="0017592A" w:rsidRDefault="00C8574A"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1.7.1</w:t>
      </w:r>
      <w:r w:rsidR="006661D9" w:rsidRPr="0017592A">
        <w:rPr>
          <w:rFonts w:ascii="Times New Roman" w:hAnsi="Times New Roman" w:cs="Times New Roman"/>
          <w:sz w:val="24"/>
          <w:szCs w:val="24"/>
        </w:rPr>
        <w:t>4</w:t>
      </w:r>
      <w:r w:rsidRPr="0017592A">
        <w:rPr>
          <w:rFonts w:ascii="Times New Roman" w:hAnsi="Times New Roman" w:cs="Times New Roman"/>
          <w:sz w:val="24"/>
          <w:szCs w:val="24"/>
        </w:rPr>
        <w:t>. Отдельный лицевой счет бюджетного учреждения для средств ОМС имеет следующую структуру:</w:t>
      </w:r>
    </w:p>
    <w:p w:rsidR="00C8574A" w:rsidRPr="0017592A" w:rsidRDefault="00C8574A"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7АА.ВВ</w:t>
      </w:r>
      <w:proofErr w:type="gramStart"/>
      <w:r w:rsidRPr="0017592A">
        <w:rPr>
          <w:rFonts w:ascii="Times New Roman" w:hAnsi="Times New Roman" w:cs="Times New Roman"/>
          <w:sz w:val="24"/>
          <w:szCs w:val="24"/>
        </w:rPr>
        <w:t>.С</w:t>
      </w:r>
      <w:proofErr w:type="gramEnd"/>
      <w:r w:rsidRPr="0017592A">
        <w:rPr>
          <w:rFonts w:ascii="Times New Roman" w:hAnsi="Times New Roman" w:cs="Times New Roman"/>
          <w:sz w:val="24"/>
          <w:szCs w:val="24"/>
        </w:rPr>
        <w:t>СС.1, где:</w:t>
      </w:r>
    </w:p>
    <w:p w:rsidR="00C8574A" w:rsidRPr="0017592A" w:rsidRDefault="00C8574A"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7 – признак средств бюджетного учреждения;</w:t>
      </w:r>
    </w:p>
    <w:p w:rsidR="00C8574A" w:rsidRPr="0017592A" w:rsidRDefault="00C8574A"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АА – код органа исполнительной власти</w:t>
      </w:r>
      <w:r w:rsidR="00475255" w:rsidRPr="0017592A">
        <w:rPr>
          <w:rFonts w:ascii="Times New Roman" w:hAnsi="Times New Roman" w:cs="Times New Roman"/>
          <w:sz w:val="24"/>
          <w:szCs w:val="24"/>
        </w:rPr>
        <w:t xml:space="preserve"> Самарской области</w:t>
      </w:r>
      <w:r w:rsidRPr="0017592A">
        <w:rPr>
          <w:rFonts w:ascii="Times New Roman" w:hAnsi="Times New Roman" w:cs="Times New Roman"/>
          <w:sz w:val="24"/>
          <w:szCs w:val="24"/>
        </w:rPr>
        <w:t>, осуществляющего функции и полномочия учредителя бюджетного учреждения;</w:t>
      </w:r>
    </w:p>
    <w:p w:rsidR="00C8574A" w:rsidRPr="0017592A" w:rsidRDefault="00C8574A" w:rsidP="0017592A">
      <w:pPr>
        <w:pStyle w:val="ConsPlusNormal"/>
        <w:ind w:firstLine="708"/>
        <w:jc w:val="both"/>
        <w:rPr>
          <w:rFonts w:ascii="Times New Roman" w:hAnsi="Times New Roman" w:cs="Times New Roman"/>
          <w:sz w:val="24"/>
          <w:szCs w:val="24"/>
        </w:rPr>
      </w:pPr>
      <w:proofErr w:type="gramStart"/>
      <w:r w:rsidRPr="0017592A">
        <w:rPr>
          <w:rFonts w:ascii="Times New Roman" w:hAnsi="Times New Roman" w:cs="Times New Roman"/>
          <w:sz w:val="24"/>
          <w:szCs w:val="24"/>
        </w:rPr>
        <w:t>ВВ</w:t>
      </w:r>
      <w:proofErr w:type="gramEnd"/>
      <w:r w:rsidRPr="0017592A">
        <w:rPr>
          <w:rFonts w:ascii="Times New Roman" w:hAnsi="Times New Roman" w:cs="Times New Roman"/>
          <w:sz w:val="24"/>
          <w:szCs w:val="24"/>
        </w:rPr>
        <w:t xml:space="preserve"> – код подчиненности органу исполнительной власти Самарской области, осуществляющему функции и полномочия учредителя</w:t>
      </w:r>
      <w:r w:rsidRPr="0017592A">
        <w:rPr>
          <w:rFonts w:ascii="Times New Roman" w:hAnsi="Times New Roman" w:cs="Times New Roman"/>
          <w:color w:val="00B050"/>
          <w:sz w:val="24"/>
          <w:szCs w:val="24"/>
        </w:rPr>
        <w:t xml:space="preserve"> </w:t>
      </w:r>
      <w:r w:rsidRPr="0017592A">
        <w:rPr>
          <w:rFonts w:ascii="Times New Roman" w:hAnsi="Times New Roman" w:cs="Times New Roman"/>
          <w:sz w:val="24"/>
          <w:szCs w:val="24"/>
        </w:rPr>
        <w:t>бюджетного учреждения;</w:t>
      </w:r>
    </w:p>
    <w:p w:rsidR="00C8574A" w:rsidRPr="0017592A" w:rsidRDefault="00C8574A"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ССС – порядковый номер бюджетного учреждения (в своей группе по иерархии);</w:t>
      </w:r>
    </w:p>
    <w:p w:rsidR="00C8574A" w:rsidRPr="0017592A" w:rsidRDefault="00C8574A"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1 – код операций со средствами обязательного медицинского страхования</w:t>
      </w:r>
      <w:r w:rsidR="00A53883" w:rsidRPr="0017592A">
        <w:rPr>
          <w:rFonts w:ascii="Times New Roman" w:hAnsi="Times New Roman" w:cs="Times New Roman"/>
          <w:sz w:val="24"/>
          <w:szCs w:val="24"/>
        </w:rPr>
        <w:t>.</w:t>
      </w:r>
    </w:p>
    <w:p w:rsidR="00AD73B2" w:rsidRPr="0017592A" w:rsidRDefault="004A36C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1.7.1</w:t>
      </w:r>
      <w:r w:rsidR="006661D9" w:rsidRPr="0017592A">
        <w:rPr>
          <w:rFonts w:ascii="Times New Roman" w:hAnsi="Times New Roman" w:cs="Times New Roman"/>
          <w:sz w:val="24"/>
          <w:szCs w:val="24"/>
        </w:rPr>
        <w:t>5</w:t>
      </w:r>
      <w:r w:rsidRPr="0017592A">
        <w:rPr>
          <w:rFonts w:ascii="Times New Roman" w:hAnsi="Times New Roman" w:cs="Times New Roman"/>
          <w:sz w:val="24"/>
          <w:szCs w:val="24"/>
        </w:rPr>
        <w:t xml:space="preserve">. </w:t>
      </w:r>
      <w:r w:rsidR="00AD73B2" w:rsidRPr="0017592A">
        <w:rPr>
          <w:rFonts w:ascii="Times New Roman" w:hAnsi="Times New Roman" w:cs="Times New Roman"/>
          <w:sz w:val="24"/>
          <w:szCs w:val="24"/>
        </w:rPr>
        <w:t>Лицевой счет автономного учреждения имеет следующую структуру:</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8АА.ВВ</w:t>
      </w:r>
      <w:proofErr w:type="gramStart"/>
      <w:r w:rsidRPr="0017592A">
        <w:rPr>
          <w:rFonts w:ascii="Times New Roman" w:hAnsi="Times New Roman" w:cs="Times New Roman"/>
          <w:sz w:val="24"/>
          <w:szCs w:val="24"/>
        </w:rPr>
        <w:t>.С</w:t>
      </w:r>
      <w:proofErr w:type="gramEnd"/>
      <w:r w:rsidRPr="0017592A">
        <w:rPr>
          <w:rFonts w:ascii="Times New Roman" w:hAnsi="Times New Roman" w:cs="Times New Roman"/>
          <w:sz w:val="24"/>
          <w:szCs w:val="24"/>
        </w:rPr>
        <w:t>СС.0, где:</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8 </w:t>
      </w:r>
      <w:r w:rsidR="004A36C2" w:rsidRPr="0017592A">
        <w:rPr>
          <w:rFonts w:ascii="Times New Roman" w:hAnsi="Times New Roman" w:cs="Times New Roman"/>
          <w:sz w:val="24"/>
          <w:szCs w:val="24"/>
        </w:rPr>
        <w:t>–</w:t>
      </w:r>
      <w:r w:rsidRPr="0017592A">
        <w:rPr>
          <w:rFonts w:ascii="Times New Roman" w:hAnsi="Times New Roman" w:cs="Times New Roman"/>
          <w:sz w:val="24"/>
          <w:szCs w:val="24"/>
        </w:rPr>
        <w:t xml:space="preserve"> признак средств автономного учреждения;</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АА </w:t>
      </w:r>
      <w:r w:rsidR="004A36C2"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органа исполнительной власти Самарской области, осуществляющего функции и полномочия учредителя</w:t>
      </w:r>
      <w:r w:rsidR="00AC5EEB" w:rsidRPr="0017592A">
        <w:rPr>
          <w:rFonts w:ascii="Times New Roman" w:hAnsi="Times New Roman" w:cs="Times New Roman"/>
          <w:sz w:val="24"/>
          <w:szCs w:val="24"/>
        </w:rPr>
        <w:t xml:space="preserve"> автономного учреждения</w:t>
      </w:r>
      <w:r w:rsidRPr="0017592A">
        <w:rPr>
          <w:rFonts w:ascii="Times New Roman" w:hAnsi="Times New Roman" w:cs="Times New Roman"/>
          <w:sz w:val="24"/>
          <w:szCs w:val="24"/>
        </w:rPr>
        <w:t>;</w:t>
      </w:r>
    </w:p>
    <w:p w:rsidR="00AD73B2" w:rsidRPr="0017592A" w:rsidRDefault="00AD73B2" w:rsidP="0017592A">
      <w:pPr>
        <w:pStyle w:val="ConsPlusNormal"/>
        <w:ind w:firstLine="708"/>
        <w:jc w:val="both"/>
        <w:rPr>
          <w:rFonts w:ascii="Times New Roman" w:hAnsi="Times New Roman" w:cs="Times New Roman"/>
          <w:sz w:val="24"/>
          <w:szCs w:val="24"/>
        </w:rPr>
      </w:pPr>
      <w:proofErr w:type="gramStart"/>
      <w:r w:rsidRPr="0017592A">
        <w:rPr>
          <w:rFonts w:ascii="Times New Roman" w:hAnsi="Times New Roman" w:cs="Times New Roman"/>
          <w:sz w:val="24"/>
          <w:szCs w:val="24"/>
        </w:rPr>
        <w:t>ВВ</w:t>
      </w:r>
      <w:proofErr w:type="gramEnd"/>
      <w:r w:rsidRPr="0017592A">
        <w:rPr>
          <w:rFonts w:ascii="Times New Roman" w:hAnsi="Times New Roman" w:cs="Times New Roman"/>
          <w:sz w:val="24"/>
          <w:szCs w:val="24"/>
        </w:rPr>
        <w:t xml:space="preserve"> </w:t>
      </w:r>
      <w:r w:rsidR="004A36C2" w:rsidRPr="0017592A">
        <w:rPr>
          <w:rFonts w:ascii="Times New Roman" w:hAnsi="Times New Roman" w:cs="Times New Roman"/>
          <w:sz w:val="24"/>
          <w:szCs w:val="24"/>
        </w:rPr>
        <w:t>– код подчиненности органу исполнительной власти Самарской области, осуществляющему функции и полномочия учредителя</w:t>
      </w:r>
      <w:r w:rsidR="004A36C2" w:rsidRPr="0017592A">
        <w:rPr>
          <w:rFonts w:ascii="Times New Roman" w:hAnsi="Times New Roman" w:cs="Times New Roman"/>
          <w:color w:val="00B050"/>
          <w:sz w:val="24"/>
          <w:szCs w:val="24"/>
        </w:rPr>
        <w:t xml:space="preserve"> </w:t>
      </w:r>
      <w:r w:rsidR="004A36C2" w:rsidRPr="0017592A">
        <w:rPr>
          <w:rFonts w:ascii="Times New Roman" w:hAnsi="Times New Roman" w:cs="Times New Roman"/>
          <w:sz w:val="24"/>
          <w:szCs w:val="24"/>
        </w:rPr>
        <w:t>автономного учреждения</w:t>
      </w:r>
      <w:r w:rsidRPr="0017592A">
        <w:rPr>
          <w:rFonts w:ascii="Times New Roman" w:hAnsi="Times New Roman" w:cs="Times New Roman"/>
          <w:sz w:val="24"/>
          <w:szCs w:val="24"/>
        </w:rPr>
        <w:t>;</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ССС </w:t>
      </w:r>
      <w:r w:rsidR="004A36C2" w:rsidRPr="0017592A">
        <w:rPr>
          <w:rFonts w:ascii="Times New Roman" w:hAnsi="Times New Roman" w:cs="Times New Roman"/>
          <w:sz w:val="24"/>
          <w:szCs w:val="24"/>
        </w:rPr>
        <w:t>–</w:t>
      </w:r>
      <w:r w:rsidRPr="0017592A">
        <w:rPr>
          <w:rFonts w:ascii="Times New Roman" w:hAnsi="Times New Roman" w:cs="Times New Roman"/>
          <w:sz w:val="24"/>
          <w:szCs w:val="24"/>
        </w:rPr>
        <w:t xml:space="preserve"> порядковый номер автономного учреждения (в своей группе по иерархии).</w:t>
      </w:r>
    </w:p>
    <w:p w:rsidR="00AD73B2" w:rsidRPr="0017592A" w:rsidRDefault="00AC5EEB"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1.7.1</w:t>
      </w:r>
      <w:r w:rsidR="006661D9" w:rsidRPr="0017592A">
        <w:rPr>
          <w:rFonts w:ascii="Times New Roman" w:hAnsi="Times New Roman" w:cs="Times New Roman"/>
          <w:sz w:val="24"/>
          <w:szCs w:val="24"/>
        </w:rPr>
        <w:t>6</w:t>
      </w:r>
      <w:r w:rsidRPr="0017592A">
        <w:rPr>
          <w:rFonts w:ascii="Times New Roman" w:hAnsi="Times New Roman" w:cs="Times New Roman"/>
          <w:sz w:val="24"/>
          <w:szCs w:val="24"/>
        </w:rPr>
        <w:t xml:space="preserve">. </w:t>
      </w:r>
      <w:r w:rsidR="00AD73B2" w:rsidRPr="0017592A">
        <w:rPr>
          <w:rFonts w:ascii="Times New Roman" w:hAnsi="Times New Roman" w:cs="Times New Roman"/>
          <w:sz w:val="24"/>
          <w:szCs w:val="24"/>
        </w:rPr>
        <w:t>Отдельный лицевой счет автономного учреждения имеет следующую структуру:</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9АА.ВВ</w:t>
      </w:r>
      <w:proofErr w:type="gramStart"/>
      <w:r w:rsidRPr="0017592A">
        <w:rPr>
          <w:rFonts w:ascii="Times New Roman" w:hAnsi="Times New Roman" w:cs="Times New Roman"/>
          <w:sz w:val="24"/>
          <w:szCs w:val="24"/>
        </w:rPr>
        <w:t>.С</w:t>
      </w:r>
      <w:proofErr w:type="gramEnd"/>
      <w:r w:rsidRPr="0017592A">
        <w:rPr>
          <w:rFonts w:ascii="Times New Roman" w:hAnsi="Times New Roman" w:cs="Times New Roman"/>
          <w:sz w:val="24"/>
          <w:szCs w:val="24"/>
        </w:rPr>
        <w:t>СС.0, где:</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9 </w:t>
      </w:r>
      <w:r w:rsidR="00AC5EEB" w:rsidRPr="0017592A">
        <w:rPr>
          <w:rFonts w:ascii="Times New Roman" w:hAnsi="Times New Roman" w:cs="Times New Roman"/>
          <w:sz w:val="24"/>
          <w:szCs w:val="24"/>
        </w:rPr>
        <w:t>–</w:t>
      </w:r>
      <w:r w:rsidRPr="0017592A">
        <w:rPr>
          <w:rFonts w:ascii="Times New Roman" w:hAnsi="Times New Roman" w:cs="Times New Roman"/>
          <w:sz w:val="24"/>
          <w:szCs w:val="24"/>
        </w:rPr>
        <w:t xml:space="preserve"> признак средств автономного учреждения;</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АА </w:t>
      </w:r>
      <w:r w:rsidR="00AC5EEB"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органа исполнительной власти Самарской области, осуществляющего функции и полномочия учредителя</w:t>
      </w:r>
      <w:r w:rsidR="00AC5EEB" w:rsidRPr="0017592A">
        <w:rPr>
          <w:rFonts w:ascii="Times New Roman" w:hAnsi="Times New Roman" w:cs="Times New Roman"/>
          <w:sz w:val="24"/>
          <w:szCs w:val="24"/>
        </w:rPr>
        <w:t xml:space="preserve"> автономного учреждения</w:t>
      </w:r>
      <w:r w:rsidRPr="0017592A">
        <w:rPr>
          <w:rFonts w:ascii="Times New Roman" w:hAnsi="Times New Roman" w:cs="Times New Roman"/>
          <w:sz w:val="24"/>
          <w:szCs w:val="24"/>
        </w:rPr>
        <w:t>;</w:t>
      </w:r>
    </w:p>
    <w:p w:rsidR="00AD73B2" w:rsidRPr="0017592A" w:rsidRDefault="00AD73B2" w:rsidP="0017592A">
      <w:pPr>
        <w:pStyle w:val="ConsPlusNormal"/>
        <w:ind w:firstLine="708"/>
        <w:jc w:val="both"/>
        <w:rPr>
          <w:rFonts w:ascii="Times New Roman" w:hAnsi="Times New Roman" w:cs="Times New Roman"/>
          <w:sz w:val="24"/>
          <w:szCs w:val="24"/>
        </w:rPr>
      </w:pPr>
      <w:proofErr w:type="gramStart"/>
      <w:r w:rsidRPr="0017592A">
        <w:rPr>
          <w:rFonts w:ascii="Times New Roman" w:hAnsi="Times New Roman" w:cs="Times New Roman"/>
          <w:sz w:val="24"/>
          <w:szCs w:val="24"/>
        </w:rPr>
        <w:t>ВВ</w:t>
      </w:r>
      <w:proofErr w:type="gramEnd"/>
      <w:r w:rsidRPr="0017592A">
        <w:rPr>
          <w:rFonts w:ascii="Times New Roman" w:hAnsi="Times New Roman" w:cs="Times New Roman"/>
          <w:sz w:val="24"/>
          <w:szCs w:val="24"/>
        </w:rPr>
        <w:t xml:space="preserve"> </w:t>
      </w:r>
      <w:r w:rsidR="00AC5EEB" w:rsidRPr="0017592A">
        <w:rPr>
          <w:rFonts w:ascii="Times New Roman" w:hAnsi="Times New Roman" w:cs="Times New Roman"/>
          <w:sz w:val="24"/>
          <w:szCs w:val="24"/>
        </w:rPr>
        <w:t>– код подчиненности органу исполнительной власти Самарской области, осуществляющему функции и полномочия учредителя</w:t>
      </w:r>
      <w:r w:rsidR="00AC5EEB" w:rsidRPr="0017592A">
        <w:rPr>
          <w:rFonts w:ascii="Times New Roman" w:hAnsi="Times New Roman" w:cs="Times New Roman"/>
          <w:color w:val="00B050"/>
          <w:sz w:val="24"/>
          <w:szCs w:val="24"/>
        </w:rPr>
        <w:t xml:space="preserve"> </w:t>
      </w:r>
      <w:r w:rsidR="00AC5EEB" w:rsidRPr="0017592A">
        <w:rPr>
          <w:rFonts w:ascii="Times New Roman" w:hAnsi="Times New Roman" w:cs="Times New Roman"/>
          <w:sz w:val="24"/>
          <w:szCs w:val="24"/>
        </w:rPr>
        <w:t>автономного учреждения</w:t>
      </w:r>
      <w:r w:rsidRPr="0017592A">
        <w:rPr>
          <w:rFonts w:ascii="Times New Roman" w:hAnsi="Times New Roman" w:cs="Times New Roman"/>
          <w:sz w:val="24"/>
          <w:szCs w:val="24"/>
        </w:rPr>
        <w:t>;</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ССС </w:t>
      </w:r>
      <w:r w:rsidR="00AC5EEB" w:rsidRPr="0017592A">
        <w:rPr>
          <w:rFonts w:ascii="Times New Roman" w:hAnsi="Times New Roman" w:cs="Times New Roman"/>
          <w:sz w:val="24"/>
          <w:szCs w:val="24"/>
        </w:rPr>
        <w:t>–</w:t>
      </w:r>
      <w:r w:rsidRPr="0017592A">
        <w:rPr>
          <w:rFonts w:ascii="Times New Roman" w:hAnsi="Times New Roman" w:cs="Times New Roman"/>
          <w:sz w:val="24"/>
          <w:szCs w:val="24"/>
        </w:rPr>
        <w:t xml:space="preserve"> порядковый номер автономного учреждения (в своей группе по иерархии).</w:t>
      </w:r>
    </w:p>
    <w:p w:rsidR="00C56D50" w:rsidRPr="0017592A" w:rsidRDefault="00C56D50"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1.7.1</w:t>
      </w:r>
      <w:r w:rsidR="006661D9" w:rsidRPr="0017592A">
        <w:rPr>
          <w:rFonts w:ascii="Times New Roman" w:hAnsi="Times New Roman" w:cs="Times New Roman"/>
          <w:sz w:val="24"/>
          <w:szCs w:val="24"/>
        </w:rPr>
        <w:t>7</w:t>
      </w:r>
      <w:r w:rsidRPr="0017592A">
        <w:rPr>
          <w:rFonts w:ascii="Times New Roman" w:hAnsi="Times New Roman" w:cs="Times New Roman"/>
          <w:sz w:val="24"/>
          <w:szCs w:val="24"/>
        </w:rPr>
        <w:t>. Отдельный лицевой счет автономного учреждения для средств ОМС  имеет следующую структуру:</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9АА.ВВ</w:t>
      </w:r>
      <w:proofErr w:type="gramStart"/>
      <w:r w:rsidRPr="0017592A">
        <w:rPr>
          <w:rFonts w:ascii="Times New Roman" w:hAnsi="Times New Roman" w:cs="Times New Roman"/>
          <w:sz w:val="24"/>
          <w:szCs w:val="24"/>
        </w:rPr>
        <w:t>.С</w:t>
      </w:r>
      <w:proofErr w:type="gramEnd"/>
      <w:r w:rsidRPr="0017592A">
        <w:rPr>
          <w:rFonts w:ascii="Times New Roman" w:hAnsi="Times New Roman" w:cs="Times New Roman"/>
          <w:sz w:val="24"/>
          <w:szCs w:val="24"/>
        </w:rPr>
        <w:t>СС.1, где:</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9 </w:t>
      </w:r>
      <w:r w:rsidR="00C56D50" w:rsidRPr="0017592A">
        <w:rPr>
          <w:rFonts w:ascii="Times New Roman" w:hAnsi="Times New Roman" w:cs="Times New Roman"/>
          <w:sz w:val="24"/>
          <w:szCs w:val="24"/>
        </w:rPr>
        <w:t>–</w:t>
      </w:r>
      <w:r w:rsidRPr="0017592A">
        <w:rPr>
          <w:rFonts w:ascii="Times New Roman" w:hAnsi="Times New Roman" w:cs="Times New Roman"/>
          <w:sz w:val="24"/>
          <w:szCs w:val="24"/>
        </w:rPr>
        <w:t xml:space="preserve"> признак средств автономного учреждения;</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АА </w:t>
      </w:r>
      <w:r w:rsidR="00C56D50"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органа исполнительной власти</w:t>
      </w:r>
      <w:r w:rsidR="00A53883" w:rsidRPr="0017592A">
        <w:rPr>
          <w:rFonts w:ascii="Times New Roman" w:hAnsi="Times New Roman" w:cs="Times New Roman"/>
          <w:sz w:val="24"/>
          <w:szCs w:val="24"/>
        </w:rPr>
        <w:t xml:space="preserve"> Самарской области</w:t>
      </w:r>
      <w:r w:rsidRPr="0017592A">
        <w:rPr>
          <w:rFonts w:ascii="Times New Roman" w:hAnsi="Times New Roman" w:cs="Times New Roman"/>
          <w:sz w:val="24"/>
          <w:szCs w:val="24"/>
        </w:rPr>
        <w:t>, осуществляюще</w:t>
      </w:r>
      <w:r w:rsidR="00C56D50" w:rsidRPr="0017592A">
        <w:rPr>
          <w:rFonts w:ascii="Times New Roman" w:hAnsi="Times New Roman" w:cs="Times New Roman"/>
          <w:sz w:val="24"/>
          <w:szCs w:val="24"/>
        </w:rPr>
        <w:t>го</w:t>
      </w:r>
      <w:r w:rsidRPr="0017592A">
        <w:rPr>
          <w:rFonts w:ascii="Times New Roman" w:hAnsi="Times New Roman" w:cs="Times New Roman"/>
          <w:sz w:val="24"/>
          <w:szCs w:val="24"/>
        </w:rPr>
        <w:t xml:space="preserve"> функции и полномочия учредителя</w:t>
      </w:r>
      <w:r w:rsidR="00C56D50" w:rsidRPr="0017592A">
        <w:rPr>
          <w:rFonts w:ascii="Times New Roman" w:hAnsi="Times New Roman" w:cs="Times New Roman"/>
          <w:sz w:val="24"/>
          <w:szCs w:val="24"/>
        </w:rPr>
        <w:t xml:space="preserve"> автономного учреждения</w:t>
      </w:r>
      <w:r w:rsidRPr="0017592A">
        <w:rPr>
          <w:rFonts w:ascii="Times New Roman" w:hAnsi="Times New Roman" w:cs="Times New Roman"/>
          <w:sz w:val="24"/>
          <w:szCs w:val="24"/>
        </w:rPr>
        <w:t>;</w:t>
      </w:r>
    </w:p>
    <w:p w:rsidR="00AD73B2" w:rsidRPr="0017592A" w:rsidRDefault="00AD73B2" w:rsidP="0017592A">
      <w:pPr>
        <w:pStyle w:val="ConsPlusNormal"/>
        <w:ind w:firstLine="708"/>
        <w:jc w:val="both"/>
        <w:rPr>
          <w:rFonts w:ascii="Times New Roman" w:hAnsi="Times New Roman" w:cs="Times New Roman"/>
          <w:sz w:val="24"/>
          <w:szCs w:val="24"/>
        </w:rPr>
      </w:pPr>
      <w:proofErr w:type="gramStart"/>
      <w:r w:rsidRPr="0017592A">
        <w:rPr>
          <w:rFonts w:ascii="Times New Roman" w:hAnsi="Times New Roman" w:cs="Times New Roman"/>
          <w:sz w:val="24"/>
          <w:szCs w:val="24"/>
        </w:rPr>
        <w:t>ВВ</w:t>
      </w:r>
      <w:proofErr w:type="gramEnd"/>
      <w:r w:rsidRPr="0017592A">
        <w:rPr>
          <w:rFonts w:ascii="Times New Roman" w:hAnsi="Times New Roman" w:cs="Times New Roman"/>
          <w:sz w:val="24"/>
          <w:szCs w:val="24"/>
        </w:rPr>
        <w:t xml:space="preserve"> </w:t>
      </w:r>
      <w:r w:rsidR="00C56D50" w:rsidRPr="0017592A">
        <w:rPr>
          <w:rFonts w:ascii="Times New Roman" w:hAnsi="Times New Roman" w:cs="Times New Roman"/>
          <w:sz w:val="24"/>
          <w:szCs w:val="24"/>
        </w:rPr>
        <w:t>– код подчиненности органу исполнительной власти Самарской области, осуществляющему функции и полномочия учредителя</w:t>
      </w:r>
      <w:r w:rsidR="00C56D50" w:rsidRPr="0017592A">
        <w:rPr>
          <w:rFonts w:ascii="Times New Roman" w:hAnsi="Times New Roman" w:cs="Times New Roman"/>
          <w:color w:val="00B050"/>
          <w:sz w:val="24"/>
          <w:szCs w:val="24"/>
        </w:rPr>
        <w:t xml:space="preserve"> </w:t>
      </w:r>
      <w:r w:rsidR="00C56D50" w:rsidRPr="0017592A">
        <w:rPr>
          <w:rFonts w:ascii="Times New Roman" w:hAnsi="Times New Roman" w:cs="Times New Roman"/>
          <w:sz w:val="24"/>
          <w:szCs w:val="24"/>
        </w:rPr>
        <w:t>автономного учреждения</w:t>
      </w:r>
      <w:r w:rsidRPr="0017592A">
        <w:rPr>
          <w:rFonts w:ascii="Times New Roman" w:hAnsi="Times New Roman" w:cs="Times New Roman"/>
          <w:sz w:val="24"/>
          <w:szCs w:val="24"/>
        </w:rPr>
        <w:t>;</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lastRenderedPageBreak/>
        <w:t xml:space="preserve">ССС </w:t>
      </w:r>
      <w:r w:rsidR="00C56D50" w:rsidRPr="0017592A">
        <w:rPr>
          <w:rFonts w:ascii="Times New Roman" w:hAnsi="Times New Roman" w:cs="Times New Roman"/>
          <w:sz w:val="24"/>
          <w:szCs w:val="24"/>
        </w:rPr>
        <w:t>–</w:t>
      </w:r>
      <w:r w:rsidRPr="0017592A">
        <w:rPr>
          <w:rFonts w:ascii="Times New Roman" w:hAnsi="Times New Roman" w:cs="Times New Roman"/>
          <w:sz w:val="24"/>
          <w:szCs w:val="24"/>
        </w:rPr>
        <w:t xml:space="preserve"> порядковый номер автономного учреждения (в своей группе по иерархии);</w:t>
      </w:r>
    </w:p>
    <w:p w:rsidR="00AD73B2" w:rsidRPr="0017592A" w:rsidRDefault="00AD73B2" w:rsidP="0017592A">
      <w:pPr>
        <w:pStyle w:val="ConsPlusNormal"/>
        <w:ind w:firstLine="708"/>
        <w:jc w:val="both"/>
        <w:rPr>
          <w:rFonts w:ascii="Times New Roman" w:hAnsi="Times New Roman" w:cs="Times New Roman"/>
          <w:sz w:val="24"/>
          <w:szCs w:val="24"/>
        </w:rPr>
      </w:pPr>
      <w:r w:rsidRPr="0017592A">
        <w:rPr>
          <w:rFonts w:ascii="Times New Roman" w:hAnsi="Times New Roman" w:cs="Times New Roman"/>
          <w:sz w:val="24"/>
          <w:szCs w:val="24"/>
        </w:rPr>
        <w:t xml:space="preserve">1 </w:t>
      </w:r>
      <w:r w:rsidR="00C56D50" w:rsidRPr="0017592A">
        <w:rPr>
          <w:rFonts w:ascii="Times New Roman" w:hAnsi="Times New Roman" w:cs="Times New Roman"/>
          <w:sz w:val="24"/>
          <w:szCs w:val="24"/>
        </w:rPr>
        <w:t>–</w:t>
      </w:r>
      <w:r w:rsidRPr="0017592A">
        <w:rPr>
          <w:rFonts w:ascii="Times New Roman" w:hAnsi="Times New Roman" w:cs="Times New Roman"/>
          <w:sz w:val="24"/>
          <w:szCs w:val="24"/>
        </w:rPr>
        <w:t xml:space="preserve"> код операций со средствами обязательного медицинского страхования</w:t>
      </w:r>
      <w:proofErr w:type="gramStart"/>
      <w:r w:rsidRPr="0017592A">
        <w:rPr>
          <w:rFonts w:ascii="Times New Roman" w:hAnsi="Times New Roman" w:cs="Times New Roman"/>
          <w:sz w:val="24"/>
          <w:szCs w:val="24"/>
        </w:rPr>
        <w:t>.</w:t>
      </w:r>
      <w:r w:rsidR="00A2215F" w:rsidRPr="0017592A">
        <w:rPr>
          <w:rFonts w:ascii="Times New Roman" w:hAnsi="Times New Roman" w:cs="Times New Roman"/>
          <w:sz w:val="24"/>
          <w:szCs w:val="24"/>
        </w:rPr>
        <w:t>»</w:t>
      </w:r>
      <w:r w:rsidR="00044DAC" w:rsidRPr="0017592A">
        <w:rPr>
          <w:rFonts w:ascii="Times New Roman" w:hAnsi="Times New Roman" w:cs="Times New Roman"/>
          <w:sz w:val="24"/>
          <w:szCs w:val="24"/>
        </w:rPr>
        <w:t>;</w:t>
      </w:r>
      <w:proofErr w:type="gramEnd"/>
    </w:p>
    <w:p w:rsidR="00372C32" w:rsidRPr="0017592A" w:rsidRDefault="00372C32" w:rsidP="0017592A">
      <w:pPr>
        <w:widowControl w:val="0"/>
        <w:autoSpaceDE w:val="0"/>
        <w:autoSpaceDN w:val="0"/>
        <w:adjustRightInd w:val="0"/>
        <w:ind w:firstLine="708"/>
        <w:jc w:val="both"/>
      </w:pPr>
      <w:r w:rsidRPr="0017592A">
        <w:t>в пункте 2.2:</w:t>
      </w:r>
    </w:p>
    <w:p w:rsidR="00007FDA" w:rsidRPr="0017592A" w:rsidRDefault="00007FDA" w:rsidP="0017592A">
      <w:pPr>
        <w:widowControl w:val="0"/>
        <w:autoSpaceDE w:val="0"/>
        <w:autoSpaceDN w:val="0"/>
        <w:adjustRightInd w:val="0"/>
        <w:ind w:firstLine="708"/>
        <w:jc w:val="both"/>
      </w:pPr>
      <w:r w:rsidRPr="0017592A">
        <w:t xml:space="preserve">в абзаце третьем слова </w:t>
      </w:r>
      <w:r w:rsidR="00116238" w:rsidRPr="0017592A">
        <w:t>«бюджетным учреждением» заменить словами «клиентом»;</w:t>
      </w:r>
      <w:r w:rsidRPr="0017592A">
        <w:t xml:space="preserve">  </w:t>
      </w:r>
    </w:p>
    <w:p w:rsidR="00872F53" w:rsidRPr="0017592A" w:rsidRDefault="00872F53" w:rsidP="0017592A">
      <w:pPr>
        <w:widowControl w:val="0"/>
        <w:autoSpaceDE w:val="0"/>
        <w:autoSpaceDN w:val="0"/>
        <w:adjustRightInd w:val="0"/>
        <w:ind w:firstLine="708"/>
        <w:jc w:val="both"/>
      </w:pPr>
      <w:r w:rsidRPr="0017592A">
        <w:t xml:space="preserve">абзац </w:t>
      </w:r>
      <w:r w:rsidR="00007FDA" w:rsidRPr="0017592A">
        <w:t>четвертый</w:t>
      </w:r>
      <w:r w:rsidRPr="0017592A">
        <w:t xml:space="preserve"> изложить в следующей редакции:</w:t>
      </w:r>
    </w:p>
    <w:p w:rsidR="00A015E8" w:rsidRPr="0017592A" w:rsidRDefault="00007FDA" w:rsidP="0017592A">
      <w:pPr>
        <w:widowControl w:val="0"/>
        <w:autoSpaceDE w:val="0"/>
        <w:autoSpaceDN w:val="0"/>
        <w:adjustRightInd w:val="0"/>
        <w:ind w:firstLine="708"/>
        <w:jc w:val="both"/>
        <w:rPr>
          <w:rFonts w:eastAsiaTheme="minorHAnsi"/>
          <w:lang w:eastAsia="en-US"/>
        </w:rPr>
      </w:pPr>
      <w:proofErr w:type="gramStart"/>
      <w:r w:rsidRPr="0017592A">
        <w:t>«</w:t>
      </w:r>
      <w:r w:rsidR="00FD3038" w:rsidRPr="0017592A">
        <w:rPr>
          <w:rFonts w:eastAsiaTheme="minorHAnsi"/>
          <w:lang w:eastAsia="en-US"/>
        </w:rPr>
        <w:t xml:space="preserve">копию постановления Правительства Самарской области </w:t>
      </w:r>
      <w:r w:rsidR="00116238" w:rsidRPr="0017592A">
        <w:rPr>
          <w:rFonts w:eastAsiaTheme="minorHAnsi"/>
          <w:lang w:eastAsia="en-US"/>
        </w:rPr>
        <w:t xml:space="preserve">об утверждении </w:t>
      </w:r>
      <w:r w:rsidRPr="0017592A">
        <w:rPr>
          <w:rFonts w:eastAsiaTheme="minorHAnsi"/>
          <w:lang w:eastAsia="en-US"/>
        </w:rPr>
        <w:t>положения об органе исполнительной власти Самарской области (в случае открытия лицевого счета клиенту, являющемуся органом исполнительной власти Самарской области)</w:t>
      </w:r>
      <w:r w:rsidR="00FD3038" w:rsidRPr="0017592A">
        <w:rPr>
          <w:rFonts w:eastAsiaTheme="minorHAnsi"/>
          <w:lang w:eastAsia="en-US"/>
        </w:rPr>
        <w:t xml:space="preserve"> заверенную секретариатом Правительства Самарской области</w:t>
      </w:r>
      <w:r w:rsidR="005810C2" w:rsidRPr="0017592A">
        <w:rPr>
          <w:rFonts w:eastAsiaTheme="minorHAnsi"/>
          <w:lang w:eastAsia="en-US"/>
        </w:rPr>
        <w:t xml:space="preserve"> либо нотариально</w:t>
      </w:r>
      <w:r w:rsidRPr="0017592A">
        <w:rPr>
          <w:rFonts w:eastAsiaTheme="minorHAnsi"/>
          <w:lang w:eastAsia="en-US"/>
        </w:rPr>
        <w:t xml:space="preserve">, </w:t>
      </w:r>
      <w:r w:rsidR="00FD3038" w:rsidRPr="0017592A">
        <w:rPr>
          <w:rFonts w:eastAsiaTheme="minorHAnsi"/>
          <w:lang w:eastAsia="en-US"/>
        </w:rPr>
        <w:t>копию акта (приказа, распоряжения) об утверждении п</w:t>
      </w:r>
      <w:r w:rsidRPr="0017592A">
        <w:rPr>
          <w:rFonts w:eastAsiaTheme="minorHAnsi"/>
          <w:lang w:eastAsia="en-US"/>
        </w:rPr>
        <w:t xml:space="preserve">оложения об обособленном подразделении (в случае открытия лицевого счета обособленному подразделению), заверенную </w:t>
      </w:r>
      <w:r w:rsidR="00116238" w:rsidRPr="0017592A">
        <w:rPr>
          <w:rFonts w:eastAsiaTheme="minorHAnsi"/>
          <w:lang w:eastAsia="en-US"/>
        </w:rPr>
        <w:t>клиентом</w:t>
      </w:r>
      <w:r w:rsidRPr="0017592A">
        <w:rPr>
          <w:rFonts w:eastAsiaTheme="minorHAnsi"/>
          <w:lang w:eastAsia="en-US"/>
        </w:rPr>
        <w:t>, его создавшим</w:t>
      </w:r>
      <w:r w:rsidR="0049151E" w:rsidRPr="0017592A">
        <w:rPr>
          <w:rFonts w:eastAsiaTheme="minorHAnsi"/>
          <w:lang w:eastAsia="en-US"/>
        </w:rPr>
        <w:t>,</w:t>
      </w:r>
      <w:r w:rsidRPr="0017592A">
        <w:rPr>
          <w:rFonts w:eastAsiaTheme="minorHAnsi"/>
          <w:lang w:eastAsia="en-US"/>
        </w:rPr>
        <w:t xml:space="preserve"> либо нотариально</w:t>
      </w:r>
      <w:r w:rsidR="00116238" w:rsidRPr="0017592A">
        <w:rPr>
          <w:rFonts w:eastAsiaTheme="minorHAnsi"/>
          <w:lang w:eastAsia="en-US"/>
        </w:rPr>
        <w:t>»</w:t>
      </w:r>
      <w:r w:rsidRPr="0017592A">
        <w:rPr>
          <w:rFonts w:eastAsiaTheme="minorHAnsi"/>
          <w:lang w:eastAsia="en-US"/>
        </w:rPr>
        <w:t>;</w:t>
      </w:r>
      <w:proofErr w:type="gramEnd"/>
    </w:p>
    <w:p w:rsidR="00372C32" w:rsidRPr="0017592A" w:rsidRDefault="00372C32" w:rsidP="0017592A">
      <w:pPr>
        <w:widowControl w:val="0"/>
        <w:autoSpaceDE w:val="0"/>
        <w:autoSpaceDN w:val="0"/>
        <w:adjustRightInd w:val="0"/>
        <w:ind w:firstLine="708"/>
        <w:jc w:val="both"/>
      </w:pPr>
      <w:r w:rsidRPr="0017592A">
        <w:t>абзац пятый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«копию свидетельства о постановке на учет юридического лица в налоговом органе, уведомления о постановке на учет в налоговом органе юридического лица (в случае открытия лицевого счета обособленному подразделению), заверенную учредителем или нотариально, либо налоговым органом»;</w:t>
      </w:r>
    </w:p>
    <w:p w:rsidR="00372C32" w:rsidRPr="0017592A" w:rsidRDefault="00372C32" w:rsidP="0017592A">
      <w:pPr>
        <w:widowControl w:val="0"/>
        <w:autoSpaceDE w:val="0"/>
        <w:autoSpaceDN w:val="0"/>
        <w:adjustRightInd w:val="0"/>
        <w:ind w:firstLine="708"/>
        <w:jc w:val="both"/>
      </w:pPr>
      <w:r w:rsidRPr="0017592A">
        <w:t>абзац шестой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«копию документа, подтверждающего факт внесения записи в Единый государственный реестр юридических лиц о создании (в том числе путем реорганизации) юридического лица, заверенную учредителем или нотариально, либо органом, осуществляющим государственную регистрацию»;</w:t>
      </w:r>
    </w:p>
    <w:p w:rsidR="00372C32" w:rsidRPr="0017592A" w:rsidRDefault="00372C32" w:rsidP="0017592A">
      <w:pPr>
        <w:widowControl w:val="0"/>
        <w:autoSpaceDE w:val="0"/>
        <w:autoSpaceDN w:val="0"/>
        <w:adjustRightInd w:val="0"/>
        <w:ind w:firstLine="708"/>
        <w:jc w:val="both"/>
      </w:pPr>
      <w:r w:rsidRPr="0017592A">
        <w:t xml:space="preserve">абзац </w:t>
      </w:r>
      <w:r w:rsidR="00E55A81" w:rsidRPr="0017592A">
        <w:t>двенадцатый</w:t>
      </w:r>
      <w:r w:rsidRPr="0017592A">
        <w:t xml:space="preserve">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«информацию о сроках выплаты заработной платы, заверенную подписями руководителя и главного бухгалтера клиента и оттиском печати,  соответствующим оттиску печати, содержащемуся в карточке (в случае открытия лицевого счета получателю средств областного бюджета)</w:t>
      </w:r>
      <w:proofErr w:type="gramStart"/>
      <w:r w:rsidRPr="0017592A">
        <w:t>.»</w:t>
      </w:r>
      <w:proofErr w:type="gramEnd"/>
      <w:r w:rsidRPr="0017592A">
        <w:t>;</w:t>
      </w:r>
    </w:p>
    <w:p w:rsidR="00372C32" w:rsidRPr="0017592A" w:rsidRDefault="00372C32" w:rsidP="0017592A">
      <w:pPr>
        <w:widowControl w:val="0"/>
        <w:autoSpaceDE w:val="0"/>
        <w:autoSpaceDN w:val="0"/>
        <w:adjustRightInd w:val="0"/>
        <w:ind w:firstLine="708"/>
        <w:jc w:val="both"/>
      </w:pPr>
      <w:r w:rsidRPr="0017592A">
        <w:t>в пункте 2.2.1:</w:t>
      </w:r>
    </w:p>
    <w:p w:rsidR="00FD2A59" w:rsidRPr="0017592A" w:rsidRDefault="00FD2A59" w:rsidP="0017592A">
      <w:pPr>
        <w:widowControl w:val="0"/>
        <w:autoSpaceDE w:val="0"/>
        <w:autoSpaceDN w:val="0"/>
        <w:adjustRightInd w:val="0"/>
        <w:ind w:firstLine="708"/>
        <w:jc w:val="both"/>
      </w:pPr>
      <w:r w:rsidRPr="0017592A">
        <w:t>абзац перв</w:t>
      </w:r>
      <w:r w:rsidR="00157771" w:rsidRPr="0017592A">
        <w:t>ый</w:t>
      </w:r>
      <w:r w:rsidRPr="0017592A">
        <w:t xml:space="preserve"> после слов «(автономное учреждение)» дополнить словами </w:t>
      </w:r>
      <w:r w:rsidR="00D6002C" w:rsidRPr="0017592A">
        <w:t xml:space="preserve">    </w:t>
      </w:r>
      <w:r w:rsidRPr="0017592A">
        <w:t>«, унитарное предприятие»;</w:t>
      </w:r>
    </w:p>
    <w:p w:rsidR="00372C32" w:rsidRPr="0017592A" w:rsidRDefault="00372C32" w:rsidP="0017592A">
      <w:pPr>
        <w:widowControl w:val="0"/>
        <w:autoSpaceDE w:val="0"/>
        <w:autoSpaceDN w:val="0"/>
        <w:adjustRightInd w:val="0"/>
        <w:ind w:firstLine="708"/>
        <w:jc w:val="both"/>
      </w:pPr>
      <w:r w:rsidRPr="0017592A">
        <w:t>в абзаце втором слова «согласно приложениям, соответственно,  № 1, № 12 или № 13» заменить словами «согласно приложению № 1»;</w:t>
      </w:r>
    </w:p>
    <w:p w:rsidR="00A015E8" w:rsidRPr="0017592A" w:rsidRDefault="00144370" w:rsidP="0017592A">
      <w:pPr>
        <w:ind w:firstLine="708"/>
        <w:jc w:val="both"/>
      </w:pPr>
      <w:r w:rsidRPr="0017592A">
        <w:t>абзац третий дополнить словами «</w:t>
      </w:r>
      <w:r w:rsidR="00157771" w:rsidRPr="0017592A">
        <w:t xml:space="preserve">или </w:t>
      </w:r>
      <w:proofErr w:type="gramStart"/>
      <w:r w:rsidR="00157771" w:rsidRPr="0017592A">
        <w:rPr>
          <w:rFonts w:eastAsiaTheme="minorHAnsi"/>
          <w:bCs/>
          <w:lang w:eastAsia="en-US"/>
        </w:rPr>
        <w:t>осуществляющим</w:t>
      </w:r>
      <w:proofErr w:type="gramEnd"/>
      <w:r w:rsidR="00157771" w:rsidRPr="0017592A">
        <w:rPr>
          <w:rFonts w:eastAsiaTheme="minorHAnsi"/>
          <w:bCs/>
          <w:lang w:eastAsia="en-US"/>
        </w:rPr>
        <w:t xml:space="preserve"> права собственника имущества в отношении унитарного предприятия</w:t>
      </w:r>
      <w:r w:rsidRPr="0017592A">
        <w:t>»;</w:t>
      </w:r>
    </w:p>
    <w:p w:rsidR="0024435C" w:rsidRPr="0017592A" w:rsidRDefault="0024435C" w:rsidP="0017592A">
      <w:pPr>
        <w:widowControl w:val="0"/>
        <w:autoSpaceDE w:val="0"/>
        <w:autoSpaceDN w:val="0"/>
        <w:adjustRightInd w:val="0"/>
        <w:ind w:firstLine="708"/>
        <w:jc w:val="both"/>
      </w:pPr>
      <w:r w:rsidRPr="0017592A">
        <w:t>абзац четвертый изложить в следующей редакции:</w:t>
      </w:r>
    </w:p>
    <w:p w:rsidR="00A015E8" w:rsidRPr="0017592A" w:rsidRDefault="0024435C" w:rsidP="0017592A">
      <w:pPr>
        <w:ind w:firstLine="708"/>
        <w:jc w:val="both"/>
        <w:rPr>
          <w:rFonts w:eastAsiaTheme="minorHAnsi"/>
          <w:lang w:eastAsia="en-US"/>
        </w:rPr>
      </w:pPr>
      <w:proofErr w:type="gramStart"/>
      <w:r w:rsidRPr="0017592A">
        <w:rPr>
          <w:rFonts w:eastAsiaTheme="minorHAnsi"/>
          <w:lang w:eastAsia="en-US"/>
        </w:rPr>
        <w:t xml:space="preserve">«копию постановления Правительства Самарской области об утверждении положения об органе исполнительной власти Самарской области, осуществляющем функции и полномочия учредителя бюджетного учреждения (автономного учреждения) или </w:t>
      </w:r>
      <w:r w:rsidR="00157771" w:rsidRPr="0017592A">
        <w:rPr>
          <w:rFonts w:eastAsiaTheme="minorHAnsi"/>
          <w:bCs/>
          <w:lang w:eastAsia="en-US"/>
        </w:rPr>
        <w:t>осуществляющем права собственника имущества в отношении унитарного предприятия</w:t>
      </w:r>
      <w:r w:rsidRPr="0017592A">
        <w:t>,</w:t>
      </w:r>
      <w:r w:rsidRPr="0017592A">
        <w:rPr>
          <w:rFonts w:eastAsiaTheme="minorHAnsi"/>
          <w:lang w:eastAsia="en-US"/>
        </w:rPr>
        <w:t xml:space="preserve"> содержащего в качестве приложения положение об органе исполнительной власти Самарской области, осуществляющем функции и полномочия учредителя бюджетного учреждения (автономного учреждения) или</w:t>
      </w:r>
      <w:r w:rsidRPr="0017592A">
        <w:t xml:space="preserve"> </w:t>
      </w:r>
      <w:r w:rsidR="00157771" w:rsidRPr="0017592A">
        <w:rPr>
          <w:rFonts w:eastAsiaTheme="minorHAnsi"/>
          <w:bCs/>
          <w:lang w:eastAsia="en-US"/>
        </w:rPr>
        <w:t>осуществляющем права собственника имущества в отношении унитарного</w:t>
      </w:r>
      <w:proofErr w:type="gramEnd"/>
      <w:r w:rsidR="00157771" w:rsidRPr="0017592A">
        <w:rPr>
          <w:rFonts w:eastAsiaTheme="minorHAnsi"/>
          <w:bCs/>
          <w:lang w:eastAsia="en-US"/>
        </w:rPr>
        <w:t xml:space="preserve"> предприятия</w:t>
      </w:r>
      <w:r w:rsidR="00056B6B" w:rsidRPr="0017592A">
        <w:rPr>
          <w:rFonts w:eastAsiaTheme="minorHAnsi"/>
          <w:lang w:eastAsia="en-US"/>
        </w:rPr>
        <w:t>,</w:t>
      </w:r>
      <w:r w:rsidRPr="0017592A">
        <w:rPr>
          <w:rFonts w:eastAsiaTheme="minorHAnsi"/>
          <w:lang w:eastAsia="en-US"/>
        </w:rPr>
        <w:t xml:space="preserve"> </w:t>
      </w:r>
      <w:proofErr w:type="gramStart"/>
      <w:r w:rsidR="002C0E6A" w:rsidRPr="0017592A">
        <w:rPr>
          <w:rFonts w:eastAsiaTheme="minorHAnsi"/>
          <w:lang w:eastAsia="en-US"/>
        </w:rPr>
        <w:t>заверенную</w:t>
      </w:r>
      <w:proofErr w:type="gramEnd"/>
      <w:r w:rsidR="002C0E6A" w:rsidRPr="0017592A">
        <w:rPr>
          <w:rFonts w:eastAsiaTheme="minorHAnsi"/>
          <w:lang w:eastAsia="en-US"/>
        </w:rPr>
        <w:t xml:space="preserve"> секретариатом Правительства Самарской области либо нотариально</w:t>
      </w:r>
      <w:r w:rsidRPr="0017592A">
        <w:rPr>
          <w:rFonts w:eastAsiaTheme="minorHAnsi"/>
          <w:lang w:eastAsia="en-US"/>
        </w:rPr>
        <w:t>»;</w:t>
      </w:r>
    </w:p>
    <w:p w:rsidR="0024435C" w:rsidRPr="0017592A" w:rsidRDefault="0024435C" w:rsidP="0017592A">
      <w:pPr>
        <w:autoSpaceDE w:val="0"/>
        <w:autoSpaceDN w:val="0"/>
        <w:adjustRightInd w:val="0"/>
        <w:ind w:firstLine="708"/>
        <w:jc w:val="both"/>
        <w:rPr>
          <w:rFonts w:eastAsiaTheme="minorHAnsi"/>
          <w:lang w:eastAsia="en-US"/>
        </w:rPr>
      </w:pPr>
      <w:r w:rsidRPr="0017592A">
        <w:rPr>
          <w:rFonts w:eastAsiaTheme="minorHAnsi"/>
          <w:lang w:eastAsia="en-US"/>
        </w:rPr>
        <w:t>абзац пятый изложить в следующей редакции:</w:t>
      </w:r>
    </w:p>
    <w:p w:rsidR="00A015E8" w:rsidRPr="0017592A" w:rsidRDefault="0024435C" w:rsidP="0017592A">
      <w:pPr>
        <w:ind w:firstLine="708"/>
        <w:jc w:val="both"/>
        <w:rPr>
          <w:rFonts w:eastAsiaTheme="minorHAnsi"/>
          <w:lang w:eastAsia="en-US"/>
        </w:rPr>
      </w:pPr>
      <w:r w:rsidRPr="0017592A">
        <w:rPr>
          <w:rFonts w:eastAsiaTheme="minorHAnsi"/>
          <w:lang w:eastAsia="en-US"/>
        </w:rPr>
        <w:t>«копию свидетельства о постановке на учет юридического лица в налоговом органе по местонахождению (органа исполнительной власти Самарской области, осуществляющего функции и полномочия учредителя бюджетного учреждения (автономного учреждения)</w:t>
      </w:r>
      <w:r w:rsidR="00886212" w:rsidRPr="0017592A">
        <w:rPr>
          <w:rFonts w:eastAsiaTheme="minorHAnsi"/>
          <w:lang w:eastAsia="en-US"/>
        </w:rPr>
        <w:t xml:space="preserve"> или</w:t>
      </w:r>
      <w:r w:rsidR="00056B6B" w:rsidRPr="0017592A">
        <w:rPr>
          <w:rFonts w:eastAsiaTheme="minorHAnsi"/>
          <w:bCs/>
          <w:lang w:eastAsia="en-US"/>
        </w:rPr>
        <w:t xml:space="preserve"> осуществляющего права собственника имущества в отношении унитарного предприятия</w:t>
      </w:r>
      <w:r w:rsidRPr="0017592A">
        <w:rPr>
          <w:rFonts w:eastAsiaTheme="minorHAnsi"/>
          <w:lang w:eastAsia="en-US"/>
        </w:rPr>
        <w:t xml:space="preserve">), </w:t>
      </w:r>
      <w:r w:rsidR="00383716" w:rsidRPr="0017592A">
        <w:rPr>
          <w:rFonts w:eastAsiaTheme="minorHAnsi"/>
          <w:lang w:eastAsia="en-US"/>
        </w:rPr>
        <w:t xml:space="preserve">заверенную указанным органом исполнительной власти Самарской области или нотариально, либо </w:t>
      </w:r>
      <w:r w:rsidRPr="0017592A">
        <w:rPr>
          <w:rFonts w:eastAsiaTheme="minorHAnsi"/>
          <w:lang w:eastAsia="en-US"/>
        </w:rPr>
        <w:t>налоговым органом»;</w:t>
      </w:r>
    </w:p>
    <w:p w:rsidR="00372C32" w:rsidRPr="0017592A" w:rsidRDefault="00372C32" w:rsidP="0017592A">
      <w:pPr>
        <w:widowControl w:val="0"/>
        <w:autoSpaceDE w:val="0"/>
        <w:autoSpaceDN w:val="0"/>
        <w:adjustRightInd w:val="0"/>
        <w:ind w:firstLine="708"/>
        <w:jc w:val="both"/>
      </w:pPr>
      <w:r w:rsidRPr="0017592A">
        <w:t>абзац шестой изложить в следующей редакции:</w:t>
      </w:r>
    </w:p>
    <w:p w:rsidR="00A015E8" w:rsidRPr="0017592A" w:rsidRDefault="00372C32" w:rsidP="0017592A">
      <w:pPr>
        <w:widowControl w:val="0"/>
        <w:autoSpaceDE w:val="0"/>
        <w:autoSpaceDN w:val="0"/>
        <w:adjustRightInd w:val="0"/>
        <w:ind w:firstLine="708"/>
        <w:jc w:val="both"/>
      </w:pPr>
      <w:proofErr w:type="gramStart"/>
      <w:r w:rsidRPr="0017592A">
        <w:t>«копию документа, подтверждающего факт внесения записи в Единый государственный реестр юридических лиц о создании (в том числе путем реорганизации) юридического лица (органа исполнительной власти Самарской области, осуществляющего функции и полномочия учредителя бюджетного учреждения (автономного учреждения)</w:t>
      </w:r>
      <w:r w:rsidR="000D0CBE" w:rsidRPr="0017592A">
        <w:rPr>
          <w:rFonts w:eastAsiaTheme="minorHAnsi"/>
          <w:lang w:eastAsia="en-US"/>
        </w:rPr>
        <w:t xml:space="preserve"> или</w:t>
      </w:r>
      <w:r w:rsidR="000D0CBE" w:rsidRPr="0017592A">
        <w:rPr>
          <w:rFonts w:eastAsiaTheme="minorHAnsi"/>
          <w:bCs/>
          <w:lang w:eastAsia="en-US"/>
        </w:rPr>
        <w:t xml:space="preserve"> осуществляющего права собственника имущества в отношении унитарного предприятия</w:t>
      </w:r>
      <w:r w:rsidRPr="0017592A">
        <w:t xml:space="preserve">), </w:t>
      </w:r>
      <w:r w:rsidR="00383716" w:rsidRPr="0017592A">
        <w:rPr>
          <w:rFonts w:eastAsiaTheme="minorHAnsi"/>
          <w:lang w:eastAsia="en-US"/>
        </w:rPr>
        <w:t xml:space="preserve">заверенную указанным </w:t>
      </w:r>
      <w:r w:rsidR="00383716" w:rsidRPr="0017592A">
        <w:rPr>
          <w:rFonts w:eastAsiaTheme="minorHAnsi"/>
          <w:lang w:eastAsia="en-US"/>
        </w:rPr>
        <w:lastRenderedPageBreak/>
        <w:t xml:space="preserve">органом исполнительной власти Самарской области или нотариально, либо </w:t>
      </w:r>
      <w:r w:rsidRPr="0017592A">
        <w:t>органом, осуществляющим государственную регистрацию»;</w:t>
      </w:r>
      <w:proofErr w:type="gramEnd"/>
    </w:p>
    <w:p w:rsidR="002D6788" w:rsidRPr="0017592A" w:rsidRDefault="002D6788" w:rsidP="0017592A">
      <w:pPr>
        <w:widowControl w:val="0"/>
        <w:autoSpaceDE w:val="0"/>
        <w:autoSpaceDN w:val="0"/>
        <w:adjustRightInd w:val="0"/>
        <w:ind w:firstLine="708"/>
        <w:jc w:val="both"/>
      </w:pPr>
      <w:r w:rsidRPr="0017592A">
        <w:t>абзац девятый изложить в следующей редакции:</w:t>
      </w:r>
    </w:p>
    <w:p w:rsidR="00954B31" w:rsidRPr="0017592A" w:rsidRDefault="00954B31" w:rsidP="0017592A">
      <w:pPr>
        <w:autoSpaceDE w:val="0"/>
        <w:autoSpaceDN w:val="0"/>
        <w:adjustRightInd w:val="0"/>
        <w:ind w:firstLine="708"/>
        <w:jc w:val="both"/>
        <w:rPr>
          <w:rFonts w:eastAsiaTheme="minorHAnsi"/>
          <w:lang w:eastAsia="en-US"/>
        </w:rPr>
      </w:pPr>
      <w:proofErr w:type="gramStart"/>
      <w:r w:rsidRPr="0017592A">
        <w:rPr>
          <w:rFonts w:eastAsiaTheme="minorHAnsi"/>
          <w:lang w:eastAsia="en-US"/>
        </w:rPr>
        <w:t>«копии приказов (выписок из приказов) о предоставлении права первой подписи или права второй подписи лицам, указанным в карточке, не являющимся соответственно руководителем или главным бухгалтером бюджетного учреждения (автономного учреждения)</w:t>
      </w:r>
      <w:r w:rsidR="00BF377E" w:rsidRPr="0017592A">
        <w:rPr>
          <w:rFonts w:eastAsiaTheme="minorHAnsi"/>
          <w:lang w:eastAsia="en-US"/>
        </w:rPr>
        <w:t>, унитарного предприятия</w:t>
      </w:r>
      <w:r w:rsidRPr="0017592A">
        <w:rPr>
          <w:rFonts w:eastAsiaTheme="minorHAnsi"/>
          <w:lang w:eastAsia="en-US"/>
        </w:rPr>
        <w:t>, заверенные руководителем бюджетного учреждения (автономного учреждения)</w:t>
      </w:r>
      <w:r w:rsidR="00BF377E" w:rsidRPr="0017592A">
        <w:rPr>
          <w:rFonts w:eastAsiaTheme="minorHAnsi"/>
          <w:lang w:eastAsia="en-US"/>
        </w:rPr>
        <w:t>, унитарного предприятия</w:t>
      </w:r>
      <w:r w:rsidRPr="0017592A">
        <w:rPr>
          <w:rFonts w:eastAsiaTheme="minorHAnsi"/>
          <w:lang w:eastAsia="en-US"/>
        </w:rPr>
        <w:t xml:space="preserve"> и оттиском печати бюджетного учреждения (автономного учреждения)</w:t>
      </w:r>
      <w:r w:rsidR="00BF377E" w:rsidRPr="0017592A">
        <w:rPr>
          <w:rFonts w:eastAsiaTheme="minorHAnsi"/>
          <w:lang w:eastAsia="en-US"/>
        </w:rPr>
        <w:t>, унитарного предприятия</w:t>
      </w:r>
      <w:r w:rsidRPr="0017592A">
        <w:rPr>
          <w:rFonts w:eastAsiaTheme="minorHAnsi"/>
          <w:lang w:eastAsia="en-US"/>
        </w:rPr>
        <w:t xml:space="preserve"> (в случае предоставления права первой подписи или права второй подписи лицам, указанным</w:t>
      </w:r>
      <w:proofErr w:type="gramEnd"/>
      <w:r w:rsidRPr="0017592A">
        <w:rPr>
          <w:rFonts w:eastAsiaTheme="minorHAnsi"/>
          <w:lang w:eastAsia="en-US"/>
        </w:rPr>
        <w:t xml:space="preserve"> в настоящем абзаце)»;</w:t>
      </w:r>
    </w:p>
    <w:p w:rsidR="002D6788" w:rsidRPr="0017592A" w:rsidRDefault="002D6788" w:rsidP="0017592A">
      <w:pPr>
        <w:widowControl w:val="0"/>
        <w:autoSpaceDE w:val="0"/>
        <w:autoSpaceDN w:val="0"/>
        <w:adjustRightInd w:val="0"/>
        <w:ind w:firstLine="708"/>
        <w:jc w:val="both"/>
        <w:rPr>
          <w:rFonts w:eastAsiaTheme="minorHAnsi"/>
          <w:lang w:eastAsia="en-US"/>
        </w:rPr>
      </w:pPr>
      <w:r w:rsidRPr="0017592A">
        <w:t>абзац десятый изложить в следующей редакции:</w:t>
      </w:r>
    </w:p>
    <w:p w:rsidR="00954B31" w:rsidRPr="0017592A" w:rsidRDefault="00954B31" w:rsidP="0017592A">
      <w:pPr>
        <w:autoSpaceDE w:val="0"/>
        <w:autoSpaceDN w:val="0"/>
        <w:adjustRightInd w:val="0"/>
        <w:ind w:firstLine="708"/>
        <w:jc w:val="both"/>
      </w:pPr>
      <w:proofErr w:type="gramStart"/>
      <w:r w:rsidRPr="0017592A">
        <w:rPr>
          <w:rFonts w:eastAsiaTheme="minorHAnsi"/>
          <w:lang w:eastAsia="en-US"/>
        </w:rPr>
        <w:t>«карточку бюджетного учреждения (автономного учреждения)</w:t>
      </w:r>
      <w:r w:rsidR="00BF377E" w:rsidRPr="0017592A">
        <w:rPr>
          <w:rFonts w:eastAsiaTheme="minorHAnsi"/>
          <w:lang w:eastAsia="en-US"/>
        </w:rPr>
        <w:t>, унитарного предприятия</w:t>
      </w:r>
      <w:r w:rsidRPr="0017592A">
        <w:rPr>
          <w:rFonts w:eastAsiaTheme="minorHAnsi"/>
          <w:lang w:eastAsia="en-US"/>
        </w:rPr>
        <w:t>, принимающего бюджетные полномочия</w:t>
      </w:r>
      <w:r w:rsidR="00BC1D57" w:rsidRPr="0017592A">
        <w:rPr>
          <w:rFonts w:eastAsiaTheme="minorHAnsi"/>
          <w:lang w:eastAsia="en-US"/>
        </w:rPr>
        <w:t>,</w:t>
      </w:r>
      <w:r w:rsidRPr="0017592A">
        <w:rPr>
          <w:rFonts w:eastAsiaTheme="minorHAnsi"/>
          <w:lang w:eastAsia="en-US"/>
        </w:rPr>
        <w:t xml:space="preserve"> в двух экземплярах, заверенную руководителем органа исполнительной власти Самарской области, осуществляющего функции и полномочия учредителя бюджетного учреждения (автономного учреждения)</w:t>
      </w:r>
      <w:r w:rsidR="00BF377E" w:rsidRPr="0017592A">
        <w:rPr>
          <w:rFonts w:eastAsiaTheme="minorHAnsi"/>
          <w:lang w:eastAsia="en-US"/>
        </w:rPr>
        <w:t xml:space="preserve"> </w:t>
      </w:r>
      <w:r w:rsidR="006C68CD" w:rsidRPr="0017592A">
        <w:rPr>
          <w:rFonts w:eastAsiaTheme="minorHAnsi"/>
          <w:lang w:eastAsia="en-US"/>
        </w:rPr>
        <w:t>или</w:t>
      </w:r>
      <w:r w:rsidR="006C68CD" w:rsidRPr="0017592A">
        <w:rPr>
          <w:rFonts w:eastAsiaTheme="minorHAnsi"/>
          <w:bCs/>
          <w:lang w:eastAsia="en-US"/>
        </w:rPr>
        <w:t xml:space="preserve"> осуществляющего права собственника имущества в отношении унитарного предприятия</w:t>
      </w:r>
      <w:r w:rsidRPr="0017592A">
        <w:rPr>
          <w:rFonts w:eastAsiaTheme="minorHAnsi"/>
          <w:lang w:eastAsia="en-US"/>
        </w:rPr>
        <w:t xml:space="preserve">, и оттиском печати органа исполнительной власти Самарской области, осуществляющего функции и полномочия учредителя бюджетного учреждения (автономного учреждения) </w:t>
      </w:r>
      <w:r w:rsidR="006C68CD" w:rsidRPr="0017592A">
        <w:rPr>
          <w:rFonts w:eastAsiaTheme="minorHAnsi"/>
          <w:lang w:eastAsia="en-US"/>
        </w:rPr>
        <w:t>или</w:t>
      </w:r>
      <w:r w:rsidR="006C68CD" w:rsidRPr="0017592A">
        <w:rPr>
          <w:rFonts w:eastAsiaTheme="minorHAnsi"/>
          <w:bCs/>
          <w:lang w:eastAsia="en-US"/>
        </w:rPr>
        <w:t xml:space="preserve"> осуществляющего права собственника имущества</w:t>
      </w:r>
      <w:proofErr w:type="gramEnd"/>
      <w:r w:rsidR="006C68CD" w:rsidRPr="0017592A">
        <w:rPr>
          <w:rFonts w:eastAsiaTheme="minorHAnsi"/>
          <w:bCs/>
          <w:lang w:eastAsia="en-US"/>
        </w:rPr>
        <w:t xml:space="preserve"> в отношении унитарного предприятия</w:t>
      </w:r>
      <w:r w:rsidRPr="0017592A">
        <w:rPr>
          <w:rFonts w:eastAsiaTheme="minorHAnsi"/>
          <w:lang w:eastAsia="en-US"/>
        </w:rPr>
        <w:t>»;</w:t>
      </w:r>
    </w:p>
    <w:p w:rsidR="00372C32" w:rsidRPr="0017592A" w:rsidRDefault="00372C32" w:rsidP="0017592A">
      <w:pPr>
        <w:widowControl w:val="0"/>
        <w:autoSpaceDE w:val="0"/>
        <w:autoSpaceDN w:val="0"/>
        <w:adjustRightInd w:val="0"/>
        <w:ind w:firstLine="708"/>
        <w:jc w:val="both"/>
      </w:pPr>
      <w:r w:rsidRPr="0017592A">
        <w:t>в пункте 2.2.2:</w:t>
      </w:r>
    </w:p>
    <w:p w:rsidR="00A015E8" w:rsidRPr="0017592A" w:rsidRDefault="00383716" w:rsidP="0017592A">
      <w:pPr>
        <w:widowControl w:val="0"/>
        <w:autoSpaceDE w:val="0"/>
        <w:autoSpaceDN w:val="0"/>
        <w:adjustRightInd w:val="0"/>
        <w:ind w:firstLine="708"/>
        <w:jc w:val="both"/>
      </w:pPr>
      <w:r w:rsidRPr="0017592A">
        <w:t>абзац четвертый изложить в следующей редакции:</w:t>
      </w:r>
    </w:p>
    <w:p w:rsidR="00A015E8" w:rsidRPr="0017592A" w:rsidRDefault="00383716" w:rsidP="0017592A">
      <w:pPr>
        <w:widowControl w:val="0"/>
        <w:autoSpaceDE w:val="0"/>
        <w:autoSpaceDN w:val="0"/>
        <w:adjustRightInd w:val="0"/>
        <w:ind w:firstLine="708"/>
        <w:jc w:val="both"/>
        <w:rPr>
          <w:rFonts w:eastAsiaTheme="minorHAnsi"/>
          <w:lang w:eastAsia="en-US"/>
        </w:rPr>
      </w:pPr>
      <w:r w:rsidRPr="0017592A">
        <w:t>«</w:t>
      </w:r>
      <w:r w:rsidRPr="0017592A">
        <w:rPr>
          <w:rFonts w:eastAsiaTheme="minorHAnsi"/>
          <w:lang w:eastAsia="en-US"/>
        </w:rPr>
        <w:t>копию приказа об утверждении положения об обособленном подразделении (в случае открытия лицевого счета обособленному подразделению), заверенную создавшим его бюджетным учреждением либо нотариально»;</w:t>
      </w:r>
    </w:p>
    <w:p w:rsidR="00372C32" w:rsidRPr="0017592A" w:rsidRDefault="00372C32" w:rsidP="0017592A">
      <w:pPr>
        <w:widowControl w:val="0"/>
        <w:autoSpaceDE w:val="0"/>
        <w:autoSpaceDN w:val="0"/>
        <w:adjustRightInd w:val="0"/>
        <w:ind w:firstLine="708"/>
        <w:jc w:val="both"/>
      </w:pPr>
      <w:r w:rsidRPr="0017592A">
        <w:t>абзац пятый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«копию свидетельства о постановке на учет юридического лица в налоговом органе, уведомления о постановке на учет в налоговом органе юридического лица (в случае открытия лицевого счета обособленному подразделению), заверенную учредителем или нотариально, либо налоговым органом»;</w:t>
      </w:r>
    </w:p>
    <w:p w:rsidR="00372C32" w:rsidRPr="0017592A" w:rsidRDefault="00372C32" w:rsidP="0017592A">
      <w:pPr>
        <w:widowControl w:val="0"/>
        <w:autoSpaceDE w:val="0"/>
        <w:autoSpaceDN w:val="0"/>
        <w:adjustRightInd w:val="0"/>
        <w:ind w:firstLine="708"/>
        <w:jc w:val="both"/>
      </w:pPr>
      <w:r w:rsidRPr="0017592A">
        <w:t>абзац шестой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«копию документа, подтверждающего факт внесения записи в Единый государственный реестр юридических лиц о создании (в том числе путем реорганизации) юридического лица, заверенную учредителем или нотариально, либо органом, осуществляющим государственную регистрацию»;</w:t>
      </w:r>
    </w:p>
    <w:p w:rsidR="00372C32" w:rsidRPr="0017592A" w:rsidRDefault="00372C32" w:rsidP="0017592A">
      <w:pPr>
        <w:widowControl w:val="0"/>
        <w:autoSpaceDE w:val="0"/>
        <w:autoSpaceDN w:val="0"/>
        <w:adjustRightInd w:val="0"/>
        <w:ind w:firstLine="708"/>
        <w:jc w:val="both"/>
      </w:pPr>
      <w:r w:rsidRPr="0017592A">
        <w:t>дополнить абзацем одиннадцатым следующего содержания:</w:t>
      </w:r>
    </w:p>
    <w:p w:rsidR="00372C32" w:rsidRPr="0017592A" w:rsidRDefault="00372C32" w:rsidP="0017592A">
      <w:pPr>
        <w:widowControl w:val="0"/>
        <w:autoSpaceDE w:val="0"/>
        <w:autoSpaceDN w:val="0"/>
        <w:adjustRightInd w:val="0"/>
        <w:ind w:firstLine="708"/>
        <w:jc w:val="both"/>
      </w:pPr>
      <w:r w:rsidRPr="0017592A">
        <w:t>«информацию о сроках выплаты заработной платы, заверенную подписями руководителя и главного бухгалтера бюджетного учреждения и оттиском печати, соответствующим оттиску печати, содержащемуся в карточке»;</w:t>
      </w:r>
    </w:p>
    <w:p w:rsidR="00372C32" w:rsidRPr="0017592A" w:rsidRDefault="00372C32" w:rsidP="0017592A">
      <w:pPr>
        <w:widowControl w:val="0"/>
        <w:autoSpaceDE w:val="0"/>
        <w:autoSpaceDN w:val="0"/>
        <w:adjustRightInd w:val="0"/>
        <w:ind w:firstLine="708"/>
        <w:jc w:val="both"/>
      </w:pPr>
      <w:r w:rsidRPr="0017592A">
        <w:t>абзац одиннадцатый и двенадцатый считать соответственно абзацами двенадцатым и тринадцатым;</w:t>
      </w:r>
    </w:p>
    <w:p w:rsidR="00A015E8" w:rsidRPr="0017592A" w:rsidRDefault="002E44FB" w:rsidP="0017592A">
      <w:pPr>
        <w:autoSpaceDE w:val="0"/>
        <w:autoSpaceDN w:val="0"/>
        <w:adjustRightInd w:val="0"/>
        <w:ind w:firstLine="708"/>
        <w:jc w:val="both"/>
        <w:rPr>
          <w:rFonts w:eastAsiaTheme="minorHAnsi"/>
          <w:lang w:eastAsia="en-US"/>
        </w:rPr>
      </w:pPr>
      <w:r w:rsidRPr="0017592A">
        <w:t>абзац двенадцат</w:t>
      </w:r>
      <w:r w:rsidR="0049134D" w:rsidRPr="0017592A">
        <w:t>ый</w:t>
      </w:r>
      <w:r w:rsidRPr="0017592A">
        <w:rPr>
          <w:rFonts w:eastAsiaTheme="minorHAnsi"/>
          <w:lang w:eastAsia="en-US"/>
        </w:rPr>
        <w:t xml:space="preserve"> </w:t>
      </w:r>
      <w:r w:rsidR="0049134D" w:rsidRPr="0017592A">
        <w:rPr>
          <w:rFonts w:eastAsiaTheme="minorHAnsi"/>
          <w:lang w:eastAsia="en-US"/>
        </w:rPr>
        <w:t>изложить в следующей редакции:</w:t>
      </w:r>
    </w:p>
    <w:p w:rsidR="00A015E8" w:rsidRPr="0017592A" w:rsidRDefault="0049134D" w:rsidP="0017592A">
      <w:pPr>
        <w:autoSpaceDE w:val="0"/>
        <w:autoSpaceDN w:val="0"/>
        <w:adjustRightInd w:val="0"/>
        <w:ind w:firstLine="708"/>
        <w:jc w:val="both"/>
        <w:rPr>
          <w:rFonts w:eastAsiaTheme="minorHAnsi"/>
          <w:lang w:eastAsia="en-US"/>
        </w:rPr>
      </w:pPr>
      <w:r w:rsidRPr="0017592A">
        <w:rPr>
          <w:rFonts w:eastAsiaTheme="minorHAnsi"/>
          <w:lang w:eastAsia="en-US"/>
        </w:rPr>
        <w:t xml:space="preserve">«Для открытия лицевого счета автономного учреждения, отдельного лицевого счета автономного учреждения, лицевого счета унитарного предприятия автономное учреждение либо соответственно </w:t>
      </w:r>
      <w:r w:rsidR="0050401C" w:rsidRPr="0017592A">
        <w:rPr>
          <w:rFonts w:eastAsiaTheme="minorHAnsi"/>
          <w:lang w:eastAsia="en-US"/>
        </w:rPr>
        <w:t xml:space="preserve">унитарное предприятие  представляет в управление операционно-кассовой работы или территориальные отделы документы, аналогичные тем, которые представляет бюджетное учреждение в соответствии с </w:t>
      </w:r>
      <w:hyperlink r:id="rId21" w:history="1">
        <w:r w:rsidR="0050401C" w:rsidRPr="0017592A">
          <w:rPr>
            <w:rFonts w:eastAsiaTheme="minorHAnsi"/>
            <w:lang w:eastAsia="en-US"/>
          </w:rPr>
          <w:t>абзацами третьи</w:t>
        </w:r>
      </w:hyperlink>
      <w:proofErr w:type="gramStart"/>
      <w:r w:rsidR="00884175" w:rsidRPr="0017592A">
        <w:rPr>
          <w:rFonts w:eastAsiaTheme="minorHAnsi"/>
          <w:lang w:eastAsia="en-US"/>
        </w:rPr>
        <w:t>м</w:t>
      </w:r>
      <w:proofErr w:type="gramEnd"/>
      <w:r w:rsidR="00884175" w:rsidRPr="0017592A">
        <w:rPr>
          <w:rFonts w:eastAsiaTheme="minorHAnsi"/>
          <w:lang w:eastAsia="en-US"/>
        </w:rPr>
        <w:t xml:space="preserve"> –</w:t>
      </w:r>
      <w:r w:rsidR="0050401C" w:rsidRPr="0017592A">
        <w:rPr>
          <w:rFonts w:eastAsiaTheme="minorHAnsi"/>
          <w:lang w:eastAsia="en-US"/>
        </w:rPr>
        <w:t xml:space="preserve"> </w:t>
      </w:r>
      <w:hyperlink r:id="rId22" w:history="1">
        <w:r w:rsidR="0050401C" w:rsidRPr="0017592A">
          <w:rPr>
            <w:rFonts w:eastAsiaTheme="minorHAnsi"/>
            <w:lang w:eastAsia="en-US"/>
          </w:rPr>
          <w:t>десятым</w:t>
        </w:r>
      </w:hyperlink>
      <w:r w:rsidR="0050401C" w:rsidRPr="0017592A">
        <w:rPr>
          <w:rFonts w:eastAsiaTheme="minorHAnsi"/>
          <w:lang w:eastAsia="en-US"/>
        </w:rPr>
        <w:t xml:space="preserve"> настоящего пункта. </w:t>
      </w:r>
      <w:hyperlink r:id="rId23" w:history="1">
        <w:r w:rsidR="0050401C" w:rsidRPr="0017592A">
          <w:rPr>
            <w:rFonts w:eastAsiaTheme="minorHAnsi"/>
            <w:lang w:eastAsia="en-US"/>
          </w:rPr>
          <w:t>Заявление</w:t>
        </w:r>
      </w:hyperlink>
      <w:r w:rsidR="0050401C" w:rsidRPr="0017592A">
        <w:rPr>
          <w:rFonts w:eastAsiaTheme="minorHAnsi"/>
          <w:lang w:eastAsia="en-US"/>
        </w:rPr>
        <w:t xml:space="preserve"> на открытие лицевого счета для учета операций автономного учреждения представляется по форме согласно приложению </w:t>
      </w:r>
      <w:r w:rsidR="00884175" w:rsidRPr="0017592A">
        <w:rPr>
          <w:rFonts w:eastAsiaTheme="minorHAnsi"/>
          <w:lang w:eastAsia="en-US"/>
        </w:rPr>
        <w:t>№</w:t>
      </w:r>
      <w:r w:rsidRPr="0017592A">
        <w:rPr>
          <w:rFonts w:eastAsiaTheme="minorHAnsi"/>
          <w:lang w:eastAsia="en-US"/>
        </w:rPr>
        <w:t xml:space="preserve"> 13 к настоящему Порядку</w:t>
      </w:r>
      <w:r w:rsidR="00884175" w:rsidRPr="0017592A">
        <w:rPr>
          <w:rFonts w:eastAsiaTheme="minorHAnsi"/>
          <w:lang w:eastAsia="en-US"/>
        </w:rPr>
        <w:t>, для учета операций унитарного предприятия</w:t>
      </w:r>
      <w:r w:rsidR="00C02053" w:rsidRPr="0017592A">
        <w:rPr>
          <w:rFonts w:eastAsiaTheme="minorHAnsi"/>
          <w:lang w:eastAsia="en-US"/>
        </w:rPr>
        <w:t xml:space="preserve"> - по форме согласно приложению № 22 к настоящему Порядку</w:t>
      </w:r>
      <w:proofErr w:type="gramStart"/>
      <w:r w:rsidR="00884175" w:rsidRPr="0017592A">
        <w:rPr>
          <w:rFonts w:eastAsiaTheme="minorHAnsi"/>
          <w:lang w:eastAsia="en-US"/>
        </w:rPr>
        <w:t xml:space="preserve">.»; </w:t>
      </w:r>
      <w:proofErr w:type="gramEnd"/>
    </w:p>
    <w:p w:rsidR="00A015E8" w:rsidRPr="0017592A" w:rsidRDefault="00372C32" w:rsidP="0017592A">
      <w:pPr>
        <w:autoSpaceDE w:val="0"/>
        <w:autoSpaceDN w:val="0"/>
        <w:adjustRightInd w:val="0"/>
        <w:ind w:firstLine="708"/>
        <w:jc w:val="both"/>
      </w:pPr>
      <w:r w:rsidRPr="0017592A">
        <w:t>в пункте 2.2.3</w:t>
      </w:r>
      <w:r w:rsidR="00624A0F" w:rsidRPr="0017592A">
        <w:t>:</w:t>
      </w:r>
    </w:p>
    <w:p w:rsidR="00624A0F" w:rsidRPr="0017592A" w:rsidRDefault="00624A0F" w:rsidP="0017592A">
      <w:pPr>
        <w:widowControl w:val="0"/>
        <w:autoSpaceDE w:val="0"/>
        <w:autoSpaceDN w:val="0"/>
        <w:adjustRightInd w:val="0"/>
        <w:ind w:firstLine="708"/>
        <w:jc w:val="both"/>
      </w:pPr>
      <w:r w:rsidRPr="0017592A">
        <w:t>абзац перв</w:t>
      </w:r>
      <w:r w:rsidR="00316014" w:rsidRPr="0017592A">
        <w:t>ый</w:t>
      </w:r>
      <w:r w:rsidRPr="0017592A">
        <w:t xml:space="preserve"> после слов «(автономным учреждением)» дополнить словами</w:t>
      </w:r>
      <w:r w:rsidR="0017592A">
        <w:t xml:space="preserve">                      </w:t>
      </w:r>
      <w:r w:rsidRPr="0017592A">
        <w:t xml:space="preserve"> «, унитарным предприятием»;</w:t>
      </w:r>
    </w:p>
    <w:p w:rsidR="00372C32" w:rsidRPr="0017592A" w:rsidRDefault="00372C32" w:rsidP="0017592A">
      <w:pPr>
        <w:widowControl w:val="0"/>
        <w:autoSpaceDE w:val="0"/>
        <w:autoSpaceDN w:val="0"/>
        <w:adjustRightInd w:val="0"/>
        <w:ind w:firstLine="708"/>
        <w:jc w:val="both"/>
      </w:pPr>
      <w:r w:rsidRPr="0017592A">
        <w:t>абзац второй изложить в следующей редакции:</w:t>
      </w:r>
    </w:p>
    <w:p w:rsidR="00372C32" w:rsidRPr="0017592A" w:rsidRDefault="00372C32" w:rsidP="0017592A">
      <w:pPr>
        <w:widowControl w:val="0"/>
        <w:autoSpaceDE w:val="0"/>
        <w:autoSpaceDN w:val="0"/>
        <w:adjustRightInd w:val="0"/>
        <w:ind w:firstLine="708"/>
        <w:jc w:val="both"/>
      </w:pPr>
      <w:proofErr w:type="gramStart"/>
      <w:r w:rsidRPr="0017592A">
        <w:t xml:space="preserve">«Управление операционно-кассовой работы осуществляет проверку документов в </w:t>
      </w:r>
      <w:r w:rsidRPr="0017592A">
        <w:lastRenderedPageBreak/>
        <w:t>течение трех рабочих дней со дня представления их клиентом, бюджетным учреждением (автономным учреждением)</w:t>
      </w:r>
      <w:r w:rsidR="00B052FF" w:rsidRPr="0017592A">
        <w:t>, унитарным предприятием</w:t>
      </w:r>
      <w:r w:rsidRPr="0017592A">
        <w:t xml:space="preserve"> или в течение двух рабочих дней со дня представления их территориальными отделами, после чего направляет клиенту, бюджетному учреждению (автономному учреждению)</w:t>
      </w:r>
      <w:r w:rsidR="00B052FF" w:rsidRPr="0017592A">
        <w:t>, унитарному предприятию</w:t>
      </w:r>
      <w:r w:rsidRPr="0017592A">
        <w:t xml:space="preserve"> извещение об открытии лицевого счета по форме согласно приложению № 3, №</w:t>
      </w:r>
      <w:r w:rsidR="00026A22" w:rsidRPr="0017592A">
        <w:t xml:space="preserve"> </w:t>
      </w:r>
      <w:r w:rsidRPr="0017592A">
        <w:t>10</w:t>
      </w:r>
      <w:r w:rsidR="00884175" w:rsidRPr="0017592A">
        <w:t xml:space="preserve"> </w:t>
      </w:r>
      <w:r w:rsidR="0088436C" w:rsidRPr="0017592A">
        <w:t>ил</w:t>
      </w:r>
      <w:r w:rsidR="00884175" w:rsidRPr="0017592A">
        <w:t>и</w:t>
      </w:r>
      <w:r w:rsidRPr="0017592A">
        <w:t xml:space="preserve"> № 2</w:t>
      </w:r>
      <w:r w:rsidR="0088436C" w:rsidRPr="0017592A">
        <w:t>1</w:t>
      </w:r>
      <w:r w:rsidRPr="0017592A">
        <w:t xml:space="preserve"> соответственно либо возвращает</w:t>
      </w:r>
      <w:proofErr w:type="gramEnd"/>
      <w:r w:rsidRPr="0017592A">
        <w:t xml:space="preserve"> документы с письменным обоснованием причины возврата документов</w:t>
      </w:r>
      <w:proofErr w:type="gramStart"/>
      <w:r w:rsidRPr="0017592A">
        <w:t>.»;</w:t>
      </w:r>
      <w:proofErr w:type="gramEnd"/>
    </w:p>
    <w:p w:rsidR="00372C32" w:rsidRPr="0017592A" w:rsidRDefault="00372C32" w:rsidP="0017592A">
      <w:pPr>
        <w:widowControl w:val="0"/>
        <w:autoSpaceDE w:val="0"/>
        <w:autoSpaceDN w:val="0"/>
        <w:adjustRightInd w:val="0"/>
        <w:ind w:firstLine="708"/>
        <w:jc w:val="both"/>
      </w:pPr>
      <w:r w:rsidRPr="0017592A">
        <w:t>в пункте 2.3:</w:t>
      </w:r>
    </w:p>
    <w:p w:rsidR="00035930" w:rsidRPr="0017592A" w:rsidRDefault="00035930" w:rsidP="0017592A">
      <w:pPr>
        <w:widowControl w:val="0"/>
        <w:autoSpaceDE w:val="0"/>
        <w:autoSpaceDN w:val="0"/>
        <w:adjustRightInd w:val="0"/>
        <w:ind w:firstLine="708"/>
        <w:jc w:val="both"/>
      </w:pPr>
      <w:r w:rsidRPr="0017592A">
        <w:t>абзац первый изложить в следующей редакции:</w:t>
      </w:r>
    </w:p>
    <w:p w:rsidR="00035930" w:rsidRPr="0017592A" w:rsidRDefault="00035930" w:rsidP="0017592A">
      <w:pPr>
        <w:autoSpaceDE w:val="0"/>
        <w:autoSpaceDN w:val="0"/>
        <w:adjustRightInd w:val="0"/>
        <w:ind w:firstLine="708"/>
        <w:jc w:val="both"/>
        <w:rPr>
          <w:rFonts w:eastAsiaTheme="minorHAnsi"/>
          <w:lang w:eastAsia="en-US"/>
        </w:rPr>
      </w:pPr>
      <w:r w:rsidRPr="0017592A">
        <w:rPr>
          <w:rFonts w:eastAsiaTheme="minorHAnsi"/>
          <w:lang w:eastAsia="en-US"/>
        </w:rPr>
        <w:t xml:space="preserve">«При наличии у клиента либо бюджетного учреждения (автономного учреждения), унитарного предприятия программного обеспечения АС «Бюджет», удаленного рабочего места АС </w:t>
      </w:r>
      <w:r w:rsidR="00365798" w:rsidRPr="0017592A">
        <w:rPr>
          <w:rFonts w:eastAsiaTheme="minorHAnsi"/>
          <w:lang w:eastAsia="en-US"/>
        </w:rPr>
        <w:t>«</w:t>
      </w:r>
      <w:r w:rsidRPr="0017592A">
        <w:rPr>
          <w:rFonts w:eastAsiaTheme="minorHAnsi"/>
          <w:lang w:eastAsia="en-US"/>
        </w:rPr>
        <w:t>Бюджет</w:t>
      </w:r>
      <w:r w:rsidR="00365798" w:rsidRPr="0017592A">
        <w:rPr>
          <w:rFonts w:eastAsiaTheme="minorHAnsi"/>
          <w:lang w:eastAsia="en-US"/>
        </w:rPr>
        <w:t>»</w:t>
      </w:r>
      <w:r w:rsidRPr="0017592A">
        <w:rPr>
          <w:rFonts w:eastAsiaTheme="minorHAnsi"/>
          <w:lang w:eastAsia="en-US"/>
        </w:rPr>
        <w:t xml:space="preserve"> (дале</w:t>
      </w:r>
      <w:r w:rsidR="00365798" w:rsidRPr="0017592A">
        <w:rPr>
          <w:rFonts w:eastAsiaTheme="minorHAnsi"/>
          <w:lang w:eastAsia="en-US"/>
        </w:rPr>
        <w:t>е –</w:t>
      </w:r>
      <w:r w:rsidRPr="0017592A">
        <w:rPr>
          <w:rFonts w:eastAsiaTheme="minorHAnsi"/>
          <w:lang w:eastAsia="en-US"/>
        </w:rPr>
        <w:t xml:space="preserve"> </w:t>
      </w:r>
      <w:proofErr w:type="gramStart"/>
      <w:r w:rsidRPr="0017592A">
        <w:rPr>
          <w:rFonts w:eastAsiaTheme="minorHAnsi"/>
          <w:lang w:eastAsia="en-US"/>
        </w:rPr>
        <w:t>УРМ АС</w:t>
      </w:r>
      <w:proofErr w:type="gramEnd"/>
      <w:r w:rsidRPr="0017592A">
        <w:rPr>
          <w:rFonts w:eastAsiaTheme="minorHAnsi"/>
          <w:lang w:eastAsia="en-US"/>
        </w:rPr>
        <w:t xml:space="preserve"> </w:t>
      </w:r>
      <w:r w:rsidR="00985690" w:rsidRPr="0017592A">
        <w:rPr>
          <w:rFonts w:eastAsiaTheme="minorHAnsi"/>
          <w:lang w:eastAsia="en-US"/>
        </w:rPr>
        <w:t>«</w:t>
      </w:r>
      <w:r w:rsidRPr="0017592A">
        <w:rPr>
          <w:rFonts w:eastAsiaTheme="minorHAnsi"/>
          <w:lang w:eastAsia="en-US"/>
        </w:rPr>
        <w:t>Бюджет</w:t>
      </w:r>
      <w:r w:rsidR="00985690" w:rsidRPr="0017592A">
        <w:rPr>
          <w:rFonts w:eastAsiaTheme="minorHAnsi"/>
          <w:lang w:eastAsia="en-US"/>
        </w:rPr>
        <w:t>»</w:t>
      </w:r>
      <w:r w:rsidRPr="0017592A">
        <w:rPr>
          <w:rFonts w:eastAsiaTheme="minorHAnsi"/>
          <w:lang w:eastAsia="en-US"/>
        </w:rPr>
        <w:t>) между Министерством и клиентом либо бюджетным учреждением (автономным учреждением), унитарным предприятием заключается договор</w:t>
      </w:r>
      <w:r w:rsidR="008057EA" w:rsidRPr="0017592A">
        <w:rPr>
          <w:rFonts w:eastAsiaTheme="minorHAnsi"/>
          <w:lang w:eastAsia="en-US"/>
        </w:rPr>
        <w:t xml:space="preserve"> об</w:t>
      </w:r>
      <w:r w:rsidRPr="0017592A">
        <w:rPr>
          <w:rFonts w:eastAsiaTheme="minorHAnsi"/>
          <w:lang w:eastAsia="en-US"/>
        </w:rPr>
        <w:t xml:space="preserve"> организации юридически значимого</w:t>
      </w:r>
      <w:r w:rsidR="008057EA" w:rsidRPr="0017592A">
        <w:rPr>
          <w:rFonts w:eastAsiaTheme="minorHAnsi"/>
          <w:lang w:eastAsia="en-US"/>
        </w:rPr>
        <w:t xml:space="preserve"> электронного</w:t>
      </w:r>
      <w:r w:rsidRPr="0017592A">
        <w:rPr>
          <w:rFonts w:eastAsiaTheme="minorHAnsi"/>
          <w:lang w:eastAsia="en-US"/>
        </w:rPr>
        <w:t xml:space="preserve"> документооборота с использованием электронной подписи (дале</w:t>
      </w:r>
      <w:r w:rsidR="00365798" w:rsidRPr="0017592A">
        <w:rPr>
          <w:rFonts w:eastAsiaTheme="minorHAnsi"/>
          <w:lang w:eastAsia="en-US"/>
        </w:rPr>
        <w:t>е –</w:t>
      </w:r>
      <w:r w:rsidRPr="0017592A">
        <w:rPr>
          <w:rFonts w:eastAsiaTheme="minorHAnsi"/>
          <w:lang w:eastAsia="en-US"/>
        </w:rPr>
        <w:t xml:space="preserve"> ЭП).»;</w:t>
      </w:r>
    </w:p>
    <w:p w:rsidR="00372C32" w:rsidRPr="0017592A" w:rsidRDefault="00372C32" w:rsidP="0017592A">
      <w:pPr>
        <w:widowControl w:val="0"/>
        <w:autoSpaceDE w:val="0"/>
        <w:autoSpaceDN w:val="0"/>
        <w:adjustRightInd w:val="0"/>
        <w:ind w:firstLine="708"/>
        <w:jc w:val="both"/>
      </w:pPr>
      <w:r w:rsidRPr="0017592A">
        <w:t>дополнить абзацем следующего содержания:</w:t>
      </w:r>
    </w:p>
    <w:p w:rsidR="00372C32" w:rsidRPr="0017592A" w:rsidRDefault="00372C32" w:rsidP="0017592A">
      <w:pPr>
        <w:widowControl w:val="0"/>
        <w:autoSpaceDE w:val="0"/>
        <w:autoSpaceDN w:val="0"/>
        <w:adjustRightInd w:val="0"/>
        <w:ind w:firstLine="708"/>
        <w:jc w:val="both"/>
      </w:pPr>
      <w:proofErr w:type="gramStart"/>
      <w:r w:rsidRPr="0017592A">
        <w:t>«Клиент либо бюджетное учреждение (автономное учреждение)</w:t>
      </w:r>
      <w:r w:rsidR="00B052FF" w:rsidRPr="0017592A">
        <w:t>, унитарное предприятие</w:t>
      </w:r>
      <w:r w:rsidRPr="0017592A">
        <w:t xml:space="preserve"> вместе с договором </w:t>
      </w:r>
      <w:r w:rsidR="008057EA" w:rsidRPr="0017592A">
        <w:t xml:space="preserve">об </w:t>
      </w:r>
      <w:r w:rsidRPr="0017592A">
        <w:t xml:space="preserve">организации юридически значимого </w:t>
      </w:r>
      <w:r w:rsidR="008057EA" w:rsidRPr="0017592A">
        <w:t xml:space="preserve">электронного </w:t>
      </w:r>
      <w:r w:rsidRPr="0017592A">
        <w:t>документооборота с использованием ЭП предоставляет копии приказов о назначении уполномоченных лиц, ответственных за работу с электронной подписью, заверенные руководителем клиента либо бюджетного учреждения (автономного учреждения)</w:t>
      </w:r>
      <w:r w:rsidR="00983E56" w:rsidRPr="0017592A">
        <w:t>, унитарного предприятия</w:t>
      </w:r>
      <w:r w:rsidRPr="0017592A">
        <w:t xml:space="preserve"> и оттиском печати клиента либо бюджетного учреждения (автономного учреждения)</w:t>
      </w:r>
      <w:r w:rsidR="00983E56" w:rsidRPr="0017592A">
        <w:t>, унитарного предприятия</w:t>
      </w:r>
      <w:r w:rsidR="00AD3A2C" w:rsidRPr="0017592A">
        <w:t>.</w:t>
      </w:r>
      <w:r w:rsidRPr="0017592A">
        <w:t>»;</w:t>
      </w:r>
      <w:proofErr w:type="gramEnd"/>
    </w:p>
    <w:p w:rsidR="00230F3C" w:rsidRPr="0017592A" w:rsidRDefault="00230F3C" w:rsidP="0017592A">
      <w:pPr>
        <w:widowControl w:val="0"/>
        <w:autoSpaceDE w:val="0"/>
        <w:autoSpaceDN w:val="0"/>
        <w:adjustRightInd w:val="0"/>
        <w:ind w:firstLine="708"/>
        <w:jc w:val="both"/>
      </w:pPr>
      <w:r w:rsidRPr="0017592A">
        <w:t>в пункте 2.4:</w:t>
      </w:r>
    </w:p>
    <w:p w:rsidR="00A015E8" w:rsidRPr="0017592A" w:rsidRDefault="00230F3C" w:rsidP="0017592A">
      <w:pPr>
        <w:widowControl w:val="0"/>
        <w:autoSpaceDE w:val="0"/>
        <w:autoSpaceDN w:val="0"/>
        <w:adjustRightInd w:val="0"/>
        <w:ind w:firstLine="708"/>
        <w:jc w:val="both"/>
      </w:pPr>
      <w:r w:rsidRPr="0017592A">
        <w:t>абзац перв</w:t>
      </w:r>
      <w:r w:rsidR="00316014" w:rsidRPr="0017592A">
        <w:t>ый</w:t>
      </w:r>
      <w:r w:rsidRPr="0017592A">
        <w:t xml:space="preserve"> </w:t>
      </w:r>
      <w:r w:rsidR="008057EA" w:rsidRPr="0017592A">
        <w:t>изложить в следующей редакции:</w:t>
      </w:r>
    </w:p>
    <w:p w:rsidR="00A015E8" w:rsidRPr="0017592A" w:rsidRDefault="008057EA"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«Все представленные для открытия лицевого счета документы и договор об организаци</w:t>
      </w:r>
      <w:r w:rsidR="00093793" w:rsidRPr="0017592A">
        <w:rPr>
          <w:rFonts w:eastAsiaTheme="minorHAnsi"/>
          <w:lang w:eastAsia="en-US"/>
        </w:rPr>
        <w:t>и</w:t>
      </w:r>
      <w:r w:rsidRPr="0017592A">
        <w:rPr>
          <w:rFonts w:eastAsiaTheme="minorHAnsi"/>
          <w:lang w:eastAsia="en-US"/>
        </w:rPr>
        <w:t xml:space="preserve"> юридически значимого электронного документооборота с использованием ЭП хранятся в юридическом деле клиента либо бюджетного учреждения (автономного учреждения), унитарного предприятия</w:t>
      </w:r>
      <w:proofErr w:type="gramStart"/>
      <w:r w:rsidRPr="0017592A">
        <w:rPr>
          <w:rFonts w:eastAsiaTheme="minorHAnsi"/>
          <w:lang w:eastAsia="en-US"/>
        </w:rPr>
        <w:t>.»;</w:t>
      </w:r>
      <w:proofErr w:type="gramEnd"/>
    </w:p>
    <w:p w:rsidR="00230F3C" w:rsidRPr="0017592A" w:rsidRDefault="00230F3C" w:rsidP="0017592A">
      <w:pPr>
        <w:widowControl w:val="0"/>
        <w:autoSpaceDE w:val="0"/>
        <w:autoSpaceDN w:val="0"/>
        <w:adjustRightInd w:val="0"/>
        <w:ind w:firstLine="708"/>
        <w:jc w:val="both"/>
      </w:pPr>
      <w:r w:rsidRPr="0017592A">
        <w:t>абзац второ</w:t>
      </w:r>
      <w:r w:rsidR="00316014" w:rsidRPr="0017592A">
        <w:t>й</w:t>
      </w:r>
      <w:r w:rsidRPr="0017592A">
        <w:t xml:space="preserve"> после слов «(автономное учреждение)» дополнить словами </w:t>
      </w:r>
      <w:r w:rsidR="00093793" w:rsidRPr="0017592A">
        <w:t xml:space="preserve">    </w:t>
      </w:r>
      <w:r w:rsidRPr="0017592A">
        <w:t>«, унитарное предприятие»;</w:t>
      </w:r>
    </w:p>
    <w:p w:rsidR="00230F3C" w:rsidRPr="0017592A" w:rsidRDefault="00230F3C" w:rsidP="0017592A">
      <w:pPr>
        <w:widowControl w:val="0"/>
        <w:autoSpaceDE w:val="0"/>
        <w:autoSpaceDN w:val="0"/>
        <w:adjustRightInd w:val="0"/>
        <w:ind w:firstLine="708"/>
        <w:jc w:val="both"/>
      </w:pPr>
      <w:r w:rsidRPr="0017592A">
        <w:t>в пункте 2.5:</w:t>
      </w:r>
    </w:p>
    <w:p w:rsidR="00230F3C" w:rsidRPr="0017592A" w:rsidRDefault="00230F3C" w:rsidP="0017592A">
      <w:pPr>
        <w:widowControl w:val="0"/>
        <w:autoSpaceDE w:val="0"/>
        <w:autoSpaceDN w:val="0"/>
        <w:adjustRightInd w:val="0"/>
        <w:ind w:firstLine="708"/>
        <w:jc w:val="both"/>
      </w:pPr>
      <w:r w:rsidRPr="0017592A">
        <w:t>абзац перв</w:t>
      </w:r>
      <w:r w:rsidR="00316014" w:rsidRPr="0017592A">
        <w:t>ый</w:t>
      </w:r>
      <w:r w:rsidRPr="0017592A">
        <w:t xml:space="preserve"> после слов «(автономн</w:t>
      </w:r>
      <w:r w:rsidR="00B96EBF" w:rsidRPr="0017592A">
        <w:t>ым</w:t>
      </w:r>
      <w:r w:rsidRPr="0017592A">
        <w:t xml:space="preserve"> учреждени</w:t>
      </w:r>
      <w:r w:rsidR="00B96EBF" w:rsidRPr="0017592A">
        <w:t>ем</w:t>
      </w:r>
      <w:r w:rsidRPr="0017592A">
        <w:t xml:space="preserve">)» дополнить словами </w:t>
      </w:r>
      <w:r w:rsidR="0017592A">
        <w:t xml:space="preserve">                      </w:t>
      </w:r>
      <w:r w:rsidRPr="0017592A">
        <w:t>«, унитарн</w:t>
      </w:r>
      <w:r w:rsidR="00B96EBF" w:rsidRPr="0017592A">
        <w:t>ым</w:t>
      </w:r>
      <w:r w:rsidRPr="0017592A">
        <w:t xml:space="preserve"> предприяти</w:t>
      </w:r>
      <w:r w:rsidR="00B96EBF" w:rsidRPr="0017592A">
        <w:t>ем</w:t>
      </w:r>
      <w:r w:rsidRPr="0017592A">
        <w:t>»;</w:t>
      </w:r>
    </w:p>
    <w:p w:rsidR="00230F3C" w:rsidRPr="0017592A" w:rsidRDefault="00230F3C" w:rsidP="0017592A">
      <w:pPr>
        <w:widowControl w:val="0"/>
        <w:autoSpaceDE w:val="0"/>
        <w:autoSpaceDN w:val="0"/>
        <w:adjustRightInd w:val="0"/>
        <w:ind w:firstLine="708"/>
        <w:jc w:val="both"/>
      </w:pPr>
      <w:r w:rsidRPr="0017592A">
        <w:t>абзац второ</w:t>
      </w:r>
      <w:r w:rsidR="00316014" w:rsidRPr="0017592A">
        <w:t>й</w:t>
      </w:r>
      <w:r w:rsidRPr="0017592A">
        <w:t xml:space="preserve"> после слов «(автономн</w:t>
      </w:r>
      <w:r w:rsidR="00B96EBF" w:rsidRPr="0017592A">
        <w:t>ы</w:t>
      </w:r>
      <w:r w:rsidRPr="0017592A">
        <w:t>е учреждени</w:t>
      </w:r>
      <w:r w:rsidR="00B96EBF" w:rsidRPr="0017592A">
        <w:t>я</w:t>
      </w:r>
      <w:r w:rsidRPr="0017592A">
        <w:t>)» дополнить словами</w:t>
      </w:r>
      <w:r w:rsidR="00093793" w:rsidRPr="0017592A">
        <w:t xml:space="preserve">    </w:t>
      </w:r>
      <w:r w:rsidRPr="0017592A">
        <w:t xml:space="preserve"> «, унитарн</w:t>
      </w:r>
      <w:r w:rsidR="00B96EBF" w:rsidRPr="0017592A">
        <w:t>ые</w:t>
      </w:r>
      <w:r w:rsidRPr="0017592A">
        <w:t xml:space="preserve"> предприяти</w:t>
      </w:r>
      <w:r w:rsidR="00B96EBF" w:rsidRPr="0017592A">
        <w:t>я</w:t>
      </w:r>
      <w:r w:rsidRPr="0017592A">
        <w:t>»;</w:t>
      </w:r>
    </w:p>
    <w:p w:rsidR="000C44CB" w:rsidRPr="0017592A" w:rsidRDefault="000C44CB" w:rsidP="0017592A">
      <w:pPr>
        <w:widowControl w:val="0"/>
        <w:autoSpaceDE w:val="0"/>
        <w:autoSpaceDN w:val="0"/>
        <w:adjustRightInd w:val="0"/>
        <w:ind w:firstLine="708"/>
        <w:jc w:val="both"/>
      </w:pPr>
      <w:r w:rsidRPr="0017592A">
        <w:t>пункт 2.6 дополнить абзацем шестым следующего содержания:</w:t>
      </w:r>
    </w:p>
    <w:p w:rsidR="00A015E8" w:rsidRPr="0017592A" w:rsidRDefault="000C44CB" w:rsidP="0017592A">
      <w:pPr>
        <w:widowControl w:val="0"/>
        <w:autoSpaceDE w:val="0"/>
        <w:autoSpaceDN w:val="0"/>
        <w:adjustRightInd w:val="0"/>
        <w:ind w:firstLine="708"/>
        <w:jc w:val="both"/>
      </w:pPr>
      <w:r w:rsidRPr="0017592A">
        <w:t>«</w:t>
      </w:r>
      <w:r w:rsidRPr="0017592A">
        <w:rPr>
          <w:rFonts w:eastAsiaTheme="minorHAnsi"/>
          <w:lang w:eastAsia="en-US"/>
        </w:rPr>
        <w:t xml:space="preserve">Органы исполнительной власти Самарской области, </w:t>
      </w:r>
      <w:r w:rsidRPr="0017592A">
        <w:rPr>
          <w:rFonts w:eastAsiaTheme="minorHAnsi"/>
          <w:bCs/>
          <w:lang w:eastAsia="en-US"/>
        </w:rPr>
        <w:t>осуществляющие права собственника имущества в отношении унитарных предприятий</w:t>
      </w:r>
      <w:r w:rsidRPr="0017592A">
        <w:rPr>
          <w:rFonts w:eastAsiaTheme="minorHAnsi"/>
          <w:lang w:eastAsia="en-US"/>
        </w:rPr>
        <w:t xml:space="preserve">, представляют в управление операционно-кассовой работы в порядке, предусмотренном настоящим пунктом для главных распорядителей средств областного бюджета и главных администраторов, перечни унитарных предприятий, лицевые счета </w:t>
      </w:r>
      <w:r w:rsidR="00CD77B7" w:rsidRPr="0017592A">
        <w:rPr>
          <w:rFonts w:eastAsiaTheme="minorHAnsi"/>
          <w:lang w:eastAsia="en-US"/>
        </w:rPr>
        <w:t xml:space="preserve">которым </w:t>
      </w:r>
      <w:r w:rsidRPr="0017592A">
        <w:rPr>
          <w:rFonts w:eastAsiaTheme="minorHAnsi"/>
          <w:lang w:eastAsia="en-US"/>
        </w:rPr>
        <w:t xml:space="preserve"> открыты</w:t>
      </w:r>
      <w:r w:rsidR="00CD77B7" w:rsidRPr="0017592A">
        <w:rPr>
          <w:rFonts w:eastAsiaTheme="minorHAnsi"/>
          <w:lang w:eastAsia="en-US"/>
        </w:rPr>
        <w:t xml:space="preserve"> в министерстве</w:t>
      </w:r>
      <w:proofErr w:type="gramStart"/>
      <w:r w:rsidRPr="0017592A">
        <w:rPr>
          <w:rFonts w:eastAsiaTheme="minorHAnsi"/>
          <w:lang w:eastAsia="en-US"/>
        </w:rPr>
        <w:t xml:space="preserve">.»; </w:t>
      </w:r>
      <w:proofErr w:type="gramEnd"/>
    </w:p>
    <w:p w:rsidR="00C821A8" w:rsidRPr="0017592A" w:rsidRDefault="00C821A8" w:rsidP="0017592A">
      <w:pPr>
        <w:widowControl w:val="0"/>
        <w:autoSpaceDE w:val="0"/>
        <w:autoSpaceDN w:val="0"/>
        <w:adjustRightInd w:val="0"/>
        <w:ind w:firstLine="708"/>
        <w:jc w:val="both"/>
      </w:pPr>
      <w:r w:rsidRPr="0017592A">
        <w:t>в пункте 2.7:</w:t>
      </w:r>
    </w:p>
    <w:p w:rsidR="00C821A8" w:rsidRPr="0017592A" w:rsidRDefault="00C821A8" w:rsidP="0017592A">
      <w:pPr>
        <w:widowControl w:val="0"/>
        <w:autoSpaceDE w:val="0"/>
        <w:autoSpaceDN w:val="0"/>
        <w:adjustRightInd w:val="0"/>
        <w:ind w:firstLine="708"/>
        <w:jc w:val="both"/>
      </w:pPr>
      <w:r w:rsidRPr="0017592A">
        <w:t>абзац второ</w:t>
      </w:r>
      <w:r w:rsidR="00316014" w:rsidRPr="0017592A">
        <w:t>й</w:t>
      </w:r>
      <w:r w:rsidRPr="0017592A">
        <w:t xml:space="preserve"> после слов «(автономное учреждение)» дополнить словами </w:t>
      </w:r>
      <w:r w:rsidR="00093793" w:rsidRPr="0017592A">
        <w:t xml:space="preserve">    </w:t>
      </w:r>
      <w:r w:rsidRPr="0017592A">
        <w:t>«, унитарное предприятие»;</w:t>
      </w:r>
    </w:p>
    <w:p w:rsidR="00C821A8" w:rsidRPr="0017592A" w:rsidRDefault="00C821A8" w:rsidP="0017592A">
      <w:pPr>
        <w:widowControl w:val="0"/>
        <w:autoSpaceDE w:val="0"/>
        <w:autoSpaceDN w:val="0"/>
        <w:adjustRightInd w:val="0"/>
        <w:ind w:firstLine="708"/>
        <w:jc w:val="both"/>
      </w:pPr>
      <w:r w:rsidRPr="0017592A">
        <w:t>абзац четверт</w:t>
      </w:r>
      <w:r w:rsidR="00316014" w:rsidRPr="0017592A">
        <w:t>ый</w:t>
      </w:r>
      <w:r w:rsidRPr="0017592A">
        <w:t xml:space="preserve"> после слов «(автономного учреждения)» дополнить словами </w:t>
      </w:r>
      <w:r w:rsidR="0017592A">
        <w:t xml:space="preserve">                  </w:t>
      </w:r>
      <w:r w:rsidRPr="0017592A">
        <w:t>«, унитарного предприятия»;</w:t>
      </w:r>
    </w:p>
    <w:p w:rsidR="00372C32" w:rsidRPr="0017592A" w:rsidRDefault="00372C32" w:rsidP="0017592A">
      <w:pPr>
        <w:widowControl w:val="0"/>
        <w:autoSpaceDE w:val="0"/>
        <w:autoSpaceDN w:val="0"/>
        <w:adjustRightInd w:val="0"/>
        <w:ind w:firstLine="708"/>
        <w:jc w:val="both"/>
      </w:pPr>
      <w:r w:rsidRPr="0017592A">
        <w:t>в пункте 3.1:</w:t>
      </w:r>
    </w:p>
    <w:p w:rsidR="00C821A8" w:rsidRPr="0017592A" w:rsidRDefault="00C821A8" w:rsidP="0017592A">
      <w:pPr>
        <w:autoSpaceDE w:val="0"/>
        <w:autoSpaceDN w:val="0"/>
        <w:adjustRightInd w:val="0"/>
        <w:ind w:firstLine="708"/>
        <w:jc w:val="both"/>
      </w:pPr>
      <w:r w:rsidRPr="0017592A">
        <w:t>абзац перв</w:t>
      </w:r>
      <w:r w:rsidR="00316014" w:rsidRPr="0017592A">
        <w:t>ый</w:t>
      </w:r>
      <w:r w:rsidRPr="0017592A">
        <w:t xml:space="preserve"> после слов «</w:t>
      </w:r>
      <w:r w:rsidRPr="0017592A">
        <w:rPr>
          <w:rFonts w:eastAsiaTheme="minorHAnsi"/>
          <w:lang w:eastAsia="en-US"/>
        </w:rPr>
        <w:t>отдельного лицевого счета автономного учреждения</w:t>
      </w:r>
      <w:r w:rsidRPr="0017592A">
        <w:t xml:space="preserve">» дополнить словами «, </w:t>
      </w:r>
      <w:r w:rsidR="007D12FB" w:rsidRPr="0017592A">
        <w:t xml:space="preserve">лицевого счета </w:t>
      </w:r>
      <w:r w:rsidRPr="0017592A">
        <w:t>унитарно</w:t>
      </w:r>
      <w:r w:rsidR="007D12FB" w:rsidRPr="0017592A">
        <w:t>го</w:t>
      </w:r>
      <w:r w:rsidRPr="0017592A">
        <w:t xml:space="preserve"> предприяти</w:t>
      </w:r>
      <w:r w:rsidR="007D12FB" w:rsidRPr="0017592A">
        <w:t>я</w:t>
      </w:r>
      <w:r w:rsidRPr="0017592A">
        <w:t>»;</w:t>
      </w:r>
    </w:p>
    <w:p w:rsidR="00CF2D31" w:rsidRPr="0017592A" w:rsidRDefault="0088436C" w:rsidP="0017592A">
      <w:pPr>
        <w:autoSpaceDE w:val="0"/>
        <w:autoSpaceDN w:val="0"/>
        <w:adjustRightInd w:val="0"/>
        <w:ind w:firstLine="708"/>
        <w:jc w:val="both"/>
      </w:pPr>
      <w:r w:rsidRPr="0017592A">
        <w:t>подпункт а)</w:t>
      </w:r>
      <w:r w:rsidR="00CF2D31" w:rsidRPr="0017592A">
        <w:t xml:space="preserve"> после слов «(автономного учреждения)» дополнить словами</w:t>
      </w:r>
      <w:r w:rsidR="00093793" w:rsidRPr="0017592A">
        <w:t xml:space="preserve">    </w:t>
      </w:r>
      <w:r w:rsidR="00CF2D31" w:rsidRPr="0017592A">
        <w:t xml:space="preserve"> «, унитарного предприятия»;</w:t>
      </w:r>
    </w:p>
    <w:p w:rsidR="00CF2D31" w:rsidRPr="0017592A" w:rsidRDefault="0088436C" w:rsidP="0017592A">
      <w:pPr>
        <w:autoSpaceDE w:val="0"/>
        <w:autoSpaceDN w:val="0"/>
        <w:adjustRightInd w:val="0"/>
        <w:ind w:firstLine="708"/>
        <w:jc w:val="both"/>
      </w:pPr>
      <w:r w:rsidRPr="0017592A">
        <w:t>подпункт б)</w:t>
      </w:r>
      <w:r w:rsidR="00CF2D31" w:rsidRPr="0017592A">
        <w:t xml:space="preserve"> после слов «(автономному учреждению)» дополнить словами </w:t>
      </w:r>
      <w:r w:rsidR="00093793" w:rsidRPr="0017592A">
        <w:t xml:space="preserve"> </w:t>
      </w:r>
      <w:r w:rsidR="0017592A">
        <w:t xml:space="preserve">                      </w:t>
      </w:r>
      <w:r w:rsidR="00093793" w:rsidRPr="0017592A">
        <w:t xml:space="preserve"> </w:t>
      </w:r>
      <w:r w:rsidR="00CF2D31" w:rsidRPr="0017592A">
        <w:t>«, унитарному предприятию»;</w:t>
      </w:r>
    </w:p>
    <w:p w:rsidR="00CF2D31" w:rsidRPr="0017592A" w:rsidRDefault="00CF2D31" w:rsidP="0017592A">
      <w:pPr>
        <w:autoSpaceDE w:val="0"/>
        <w:autoSpaceDN w:val="0"/>
        <w:adjustRightInd w:val="0"/>
        <w:ind w:firstLine="708"/>
        <w:jc w:val="both"/>
      </w:pPr>
      <w:r w:rsidRPr="0017592A">
        <w:t>абзац четверт</w:t>
      </w:r>
      <w:r w:rsidR="00316014" w:rsidRPr="0017592A">
        <w:t>ый</w:t>
      </w:r>
      <w:r w:rsidRPr="0017592A">
        <w:t xml:space="preserve"> после слов «(автономное учреждение)» дополнить словами «, унитарное предприятие»;</w:t>
      </w:r>
    </w:p>
    <w:p w:rsidR="00372C32" w:rsidRPr="0017592A" w:rsidRDefault="00372C32" w:rsidP="0017592A">
      <w:pPr>
        <w:widowControl w:val="0"/>
        <w:autoSpaceDE w:val="0"/>
        <w:autoSpaceDN w:val="0"/>
        <w:adjustRightInd w:val="0"/>
        <w:ind w:firstLine="708"/>
        <w:jc w:val="both"/>
      </w:pPr>
      <w:r w:rsidRPr="0017592A">
        <w:lastRenderedPageBreak/>
        <w:t>абзац седьмой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«копию свидетельства о постановке на учет юридического лица в налоговом органе, заверенную учредителем или нотариально, либо налоговым органом»;</w:t>
      </w:r>
    </w:p>
    <w:p w:rsidR="001A43F0" w:rsidRPr="0017592A" w:rsidRDefault="001A43F0" w:rsidP="0017592A">
      <w:pPr>
        <w:widowControl w:val="0"/>
        <w:autoSpaceDE w:val="0"/>
        <w:autoSpaceDN w:val="0"/>
        <w:adjustRightInd w:val="0"/>
        <w:ind w:firstLine="708"/>
        <w:jc w:val="both"/>
      </w:pPr>
      <w:r w:rsidRPr="0017592A">
        <w:t>абзац восьмой изложить в следующей редакции:</w:t>
      </w:r>
    </w:p>
    <w:p w:rsidR="001A43F0" w:rsidRPr="0017592A" w:rsidRDefault="001A43F0" w:rsidP="0017592A">
      <w:pPr>
        <w:widowControl w:val="0"/>
        <w:autoSpaceDE w:val="0"/>
        <w:autoSpaceDN w:val="0"/>
        <w:adjustRightInd w:val="0"/>
        <w:ind w:firstLine="708"/>
        <w:jc w:val="both"/>
      </w:pPr>
      <w:r w:rsidRPr="0017592A">
        <w:t xml:space="preserve">«копии новых документов (изменений к ним), предусмотренных и заверенных </w:t>
      </w:r>
      <w:r w:rsidR="00255C83" w:rsidRPr="0017592A">
        <w:t>в соответствии</w:t>
      </w:r>
      <w:r w:rsidRPr="0017592A">
        <w:t xml:space="preserve"> </w:t>
      </w:r>
      <w:r w:rsidR="005650A0" w:rsidRPr="0017592A">
        <w:t>с абзаце</w:t>
      </w:r>
      <w:r w:rsidR="009E4A08" w:rsidRPr="0017592A">
        <w:t xml:space="preserve">м третьим пункта 2.2, </w:t>
      </w:r>
      <w:r w:rsidR="00255C83" w:rsidRPr="0017592A">
        <w:t>абзацем четвертым пункта 2.2.1, абзацем третьим пункта 2.2.2 настоящего Порядка»;</w:t>
      </w:r>
    </w:p>
    <w:p w:rsidR="001A43F0" w:rsidRPr="0017592A" w:rsidRDefault="001A43F0" w:rsidP="0017592A">
      <w:pPr>
        <w:widowControl w:val="0"/>
        <w:autoSpaceDE w:val="0"/>
        <w:autoSpaceDN w:val="0"/>
        <w:adjustRightInd w:val="0"/>
        <w:ind w:firstLine="708"/>
        <w:jc w:val="both"/>
      </w:pPr>
      <w:r w:rsidRPr="0017592A">
        <w:t>абзац девятый изложить в следующей редакции:</w:t>
      </w:r>
    </w:p>
    <w:p w:rsidR="00255C83" w:rsidRPr="0017592A" w:rsidRDefault="00255C83" w:rsidP="0017592A">
      <w:pPr>
        <w:widowControl w:val="0"/>
        <w:autoSpaceDE w:val="0"/>
        <w:autoSpaceDN w:val="0"/>
        <w:adjustRightInd w:val="0"/>
        <w:ind w:firstLine="708"/>
        <w:jc w:val="both"/>
      </w:pPr>
      <w:r w:rsidRPr="0017592A">
        <w:t xml:space="preserve">«копии новых документов (изменений к ним), предусмотренных и заверенных в соответствии с абзацем четвертым пункта 2.2, абзацем четвертым пункта 2.2.2 настоящего Порядка (в случаях, </w:t>
      </w:r>
      <w:r w:rsidR="00D07934" w:rsidRPr="0017592A">
        <w:t>указанных в перечисленных положениях настоящего Порядка)</w:t>
      </w:r>
      <w:r w:rsidRPr="0017592A">
        <w:t>»;</w:t>
      </w:r>
    </w:p>
    <w:p w:rsidR="00372C32" w:rsidRPr="0017592A" w:rsidRDefault="00372C32" w:rsidP="0017592A">
      <w:pPr>
        <w:widowControl w:val="0"/>
        <w:autoSpaceDE w:val="0"/>
        <w:autoSpaceDN w:val="0"/>
        <w:adjustRightInd w:val="0"/>
        <w:ind w:firstLine="708"/>
        <w:jc w:val="both"/>
      </w:pPr>
      <w:r w:rsidRPr="0017592A">
        <w:t>абзац десятый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«копию документа, подтверждающего факт внесения записи в Единый государственный реестр юридических лиц, заверенную учредителем или нотариально, либо органом, осуществляющим государственную регистрацию»;</w:t>
      </w:r>
    </w:p>
    <w:p w:rsidR="00687DF1" w:rsidRPr="0017592A" w:rsidRDefault="00687DF1" w:rsidP="0017592A">
      <w:pPr>
        <w:widowControl w:val="0"/>
        <w:autoSpaceDE w:val="0"/>
        <w:autoSpaceDN w:val="0"/>
        <w:adjustRightInd w:val="0"/>
        <w:ind w:firstLine="708"/>
        <w:jc w:val="both"/>
      </w:pPr>
      <w:r w:rsidRPr="0017592A">
        <w:t>в пункте 3.2 абзац перв</w:t>
      </w:r>
      <w:r w:rsidR="00316014" w:rsidRPr="0017592A">
        <w:t>ый</w:t>
      </w:r>
      <w:r w:rsidRPr="0017592A">
        <w:t xml:space="preserve"> после слов «(автономное учреждение)» дополнить словами</w:t>
      </w:r>
      <w:r w:rsidR="0017592A">
        <w:t xml:space="preserve">     </w:t>
      </w:r>
      <w:r w:rsidRPr="0017592A">
        <w:t xml:space="preserve"> «, унитарное предприятие»;</w:t>
      </w:r>
    </w:p>
    <w:p w:rsidR="00687DF1" w:rsidRPr="0017592A" w:rsidRDefault="00687DF1" w:rsidP="0017592A">
      <w:pPr>
        <w:widowControl w:val="0"/>
        <w:autoSpaceDE w:val="0"/>
        <w:autoSpaceDN w:val="0"/>
        <w:adjustRightInd w:val="0"/>
        <w:ind w:firstLine="708"/>
        <w:jc w:val="both"/>
      </w:pPr>
      <w:r w:rsidRPr="0017592A">
        <w:t>в пункте 3.2.1:</w:t>
      </w:r>
    </w:p>
    <w:p w:rsidR="00687DF1" w:rsidRPr="0017592A" w:rsidRDefault="00687DF1" w:rsidP="0017592A">
      <w:pPr>
        <w:widowControl w:val="0"/>
        <w:autoSpaceDE w:val="0"/>
        <w:autoSpaceDN w:val="0"/>
        <w:adjustRightInd w:val="0"/>
        <w:ind w:firstLine="708"/>
        <w:jc w:val="both"/>
      </w:pPr>
      <w:r w:rsidRPr="0017592A">
        <w:t>абзац перв</w:t>
      </w:r>
      <w:r w:rsidR="00316014" w:rsidRPr="0017592A">
        <w:t>ый</w:t>
      </w:r>
      <w:r w:rsidRPr="0017592A">
        <w:t xml:space="preserve"> после слов «(автономное учреждение)» дополнить словами</w:t>
      </w:r>
      <w:r w:rsidR="00093793" w:rsidRPr="0017592A">
        <w:t xml:space="preserve">    </w:t>
      </w:r>
      <w:r w:rsidRPr="0017592A">
        <w:t xml:space="preserve"> «, унитарное предприятие»;</w:t>
      </w:r>
    </w:p>
    <w:p w:rsidR="00687DF1" w:rsidRPr="0017592A" w:rsidRDefault="00687DF1" w:rsidP="0017592A">
      <w:pPr>
        <w:widowControl w:val="0"/>
        <w:autoSpaceDE w:val="0"/>
        <w:autoSpaceDN w:val="0"/>
        <w:adjustRightInd w:val="0"/>
        <w:ind w:firstLine="708"/>
        <w:jc w:val="both"/>
      </w:pPr>
      <w:r w:rsidRPr="0017592A">
        <w:t>абзац второ</w:t>
      </w:r>
      <w:r w:rsidR="00316014" w:rsidRPr="0017592A">
        <w:t>й</w:t>
      </w:r>
      <w:r w:rsidRPr="0017592A">
        <w:t xml:space="preserve"> после слов «(автономное учреждение)» дополнить словами </w:t>
      </w:r>
      <w:r w:rsidR="00093793" w:rsidRPr="0017592A">
        <w:t xml:space="preserve">    </w:t>
      </w:r>
      <w:r w:rsidRPr="0017592A">
        <w:t>«, унитарное предприятие»;</w:t>
      </w:r>
    </w:p>
    <w:p w:rsidR="00A015E8" w:rsidRPr="0017592A" w:rsidRDefault="00D07934" w:rsidP="0017592A">
      <w:pPr>
        <w:widowControl w:val="0"/>
        <w:autoSpaceDE w:val="0"/>
        <w:autoSpaceDN w:val="0"/>
        <w:adjustRightInd w:val="0"/>
        <w:ind w:firstLine="708"/>
        <w:jc w:val="both"/>
      </w:pPr>
      <w:r w:rsidRPr="0017592A">
        <w:t>абзац четвертый изложить в следующей редакции:</w:t>
      </w:r>
    </w:p>
    <w:p w:rsidR="00A015E8" w:rsidRPr="0017592A" w:rsidRDefault="00D07934" w:rsidP="0017592A">
      <w:pPr>
        <w:widowControl w:val="0"/>
        <w:autoSpaceDE w:val="0"/>
        <w:autoSpaceDN w:val="0"/>
        <w:adjustRightInd w:val="0"/>
        <w:ind w:firstLine="708"/>
        <w:jc w:val="both"/>
        <w:rPr>
          <w:rFonts w:eastAsiaTheme="minorHAnsi"/>
          <w:lang w:eastAsia="en-US"/>
        </w:rPr>
      </w:pPr>
      <w:proofErr w:type="gramStart"/>
      <w:r w:rsidRPr="0017592A">
        <w:t>«</w:t>
      </w:r>
      <w:r w:rsidRPr="0017592A">
        <w:rPr>
          <w:rFonts w:eastAsiaTheme="minorHAnsi"/>
          <w:lang w:eastAsia="en-US"/>
        </w:rPr>
        <w:t>копии приказов (выписок из приказов) о прекращении права первой подписи или права второй подписи лиц, указанных в предыдущей карточке, не являющихся соответственно руководителем или главным бухгалтером клиента, бюджетного учреждения (автономного учреждения), унитарного предприятия, заверенные руководителем клиента, бюджетного учреждения (автономного учреждения), унитарного предприятия и оттиском печати клиента, бюджетного учреждения (автономного учреждения), унитарного предприятия (в случае прекращения права первой или второй подписи</w:t>
      </w:r>
      <w:proofErr w:type="gramEnd"/>
      <w:r w:rsidRPr="0017592A">
        <w:rPr>
          <w:rFonts w:eastAsiaTheme="minorHAnsi"/>
          <w:lang w:eastAsia="en-US"/>
        </w:rPr>
        <w:t xml:space="preserve"> лиц, указанных в настоящем абзаце, без их увольнения, перевода на другую работу)</w:t>
      </w:r>
      <w:r w:rsidR="00841614" w:rsidRPr="0017592A">
        <w:rPr>
          <w:rFonts w:eastAsiaTheme="minorHAnsi"/>
          <w:lang w:eastAsia="en-US"/>
        </w:rPr>
        <w:t>»</w:t>
      </w:r>
      <w:r w:rsidRPr="0017592A">
        <w:rPr>
          <w:rFonts w:eastAsiaTheme="minorHAnsi"/>
          <w:lang w:eastAsia="en-US"/>
        </w:rPr>
        <w:t>;</w:t>
      </w:r>
    </w:p>
    <w:p w:rsidR="00A015E8" w:rsidRPr="0017592A" w:rsidRDefault="00841614" w:rsidP="0017592A">
      <w:pPr>
        <w:widowControl w:val="0"/>
        <w:autoSpaceDE w:val="0"/>
        <w:autoSpaceDN w:val="0"/>
        <w:adjustRightInd w:val="0"/>
        <w:ind w:firstLine="708"/>
        <w:jc w:val="both"/>
      </w:pPr>
      <w:r w:rsidRPr="0017592A">
        <w:t>абзац седьмой изложить в следующей редакции:</w:t>
      </w:r>
    </w:p>
    <w:p w:rsidR="00227B95" w:rsidRPr="0017592A" w:rsidRDefault="00841614" w:rsidP="0017592A">
      <w:pPr>
        <w:widowControl w:val="0"/>
        <w:autoSpaceDE w:val="0"/>
        <w:autoSpaceDN w:val="0"/>
        <w:adjustRightInd w:val="0"/>
        <w:ind w:firstLine="708"/>
        <w:jc w:val="both"/>
      </w:pPr>
      <w:proofErr w:type="gramStart"/>
      <w:r w:rsidRPr="0017592A">
        <w:t>«</w:t>
      </w:r>
      <w:r w:rsidRPr="0017592A">
        <w:rPr>
          <w:rFonts w:eastAsiaTheme="minorHAnsi"/>
          <w:lang w:eastAsia="en-US"/>
        </w:rPr>
        <w:t>копии приказов (выписок из приказов) о предоставлении права первой подписи или права второй подписи новым лицам, указанным в новой карточке, не являющимся соответственно руководителем или главным бухгалтером клиента, бюджетного учреждения (автономного учреждения), унитарного предприятия, заверенные руководителем клиента, бюджетного учреждения (автономного учреждения), унитарного предприятия и оттиском печати клиента, бюджетного учреждения (автономного учреждения), унитарного предприятия (в случае предоставления права первой подписи или</w:t>
      </w:r>
      <w:proofErr w:type="gramEnd"/>
      <w:r w:rsidRPr="0017592A">
        <w:rPr>
          <w:rFonts w:eastAsiaTheme="minorHAnsi"/>
          <w:lang w:eastAsia="en-US"/>
        </w:rPr>
        <w:t xml:space="preserve"> права второй подписи новым лицам, указанным в настоящем абзаце)»;</w:t>
      </w:r>
    </w:p>
    <w:p w:rsidR="00227B95" w:rsidRPr="0017592A" w:rsidRDefault="00227B95" w:rsidP="0017592A">
      <w:pPr>
        <w:widowControl w:val="0"/>
        <w:autoSpaceDE w:val="0"/>
        <w:autoSpaceDN w:val="0"/>
        <w:adjustRightInd w:val="0"/>
        <w:ind w:firstLine="708"/>
        <w:jc w:val="both"/>
      </w:pPr>
      <w:r w:rsidRPr="0017592A">
        <w:t>абзац восьмой после слов «(автономными учреждениями)» дополнить словами</w:t>
      </w:r>
      <w:r w:rsidR="0017592A">
        <w:t xml:space="preserve">                </w:t>
      </w:r>
      <w:r w:rsidRPr="0017592A">
        <w:t xml:space="preserve"> «, унитарными предприятиями»;</w:t>
      </w:r>
    </w:p>
    <w:p w:rsidR="00A015E8" w:rsidRPr="0017592A" w:rsidRDefault="00227B95" w:rsidP="0017592A">
      <w:pPr>
        <w:widowControl w:val="0"/>
        <w:autoSpaceDE w:val="0"/>
        <w:autoSpaceDN w:val="0"/>
        <w:adjustRightInd w:val="0"/>
        <w:ind w:firstLine="708"/>
        <w:jc w:val="both"/>
      </w:pPr>
      <w:r w:rsidRPr="0017592A">
        <w:t>абзац девятый изложить в следующей редакции:</w:t>
      </w:r>
    </w:p>
    <w:p w:rsidR="00A015E8" w:rsidRPr="0017592A" w:rsidRDefault="00227B95" w:rsidP="0017592A">
      <w:pPr>
        <w:widowControl w:val="0"/>
        <w:autoSpaceDE w:val="0"/>
        <w:autoSpaceDN w:val="0"/>
        <w:adjustRightInd w:val="0"/>
        <w:ind w:firstLine="708"/>
        <w:jc w:val="both"/>
        <w:rPr>
          <w:rFonts w:eastAsiaTheme="minorHAnsi"/>
          <w:lang w:eastAsia="en-US"/>
        </w:rPr>
      </w:pPr>
      <w:proofErr w:type="gramStart"/>
      <w:r w:rsidRPr="0017592A">
        <w:t>«</w:t>
      </w:r>
      <w:r w:rsidRPr="0017592A">
        <w:rPr>
          <w:rFonts w:eastAsiaTheme="minorHAnsi"/>
          <w:lang w:eastAsia="en-US"/>
        </w:rPr>
        <w:t>В случае увольнения руководителя клиента либо бюджетного учреждения (автономного учреждения), унитарного предприятия предоставляются копии  приказов (выписок из  приказов) о предоставлении права первой подписи или права второй подписи лицам, указанным в новой карточке, не являющимся соответственно руководителем или главным бухгалтером клиента, бюджетного учреждения (автономного учреждения), унитарного предприятия, заверенные новым руководителем клиента, бюджетного учреждения (автономного учреждения), унитарного предприятия и оттиском печати клиента</w:t>
      </w:r>
      <w:proofErr w:type="gramEnd"/>
      <w:r w:rsidRPr="0017592A">
        <w:rPr>
          <w:rFonts w:eastAsiaTheme="minorHAnsi"/>
          <w:lang w:eastAsia="en-US"/>
        </w:rPr>
        <w:t xml:space="preserve">, бюджетного учреждения (автономного учреждения), унитарного предприятия. </w:t>
      </w:r>
      <w:proofErr w:type="gramStart"/>
      <w:r w:rsidRPr="0017592A">
        <w:rPr>
          <w:rFonts w:eastAsiaTheme="minorHAnsi"/>
          <w:lang w:eastAsia="en-US"/>
        </w:rPr>
        <w:t xml:space="preserve">В указанном случае до оформления новой карточки в соответствии с требованиями настоящего пункта Министерством не принимаются от клиента либо бюджетного учреждения (автономного учреждения), унитарного предприятия документы (в том числе расчетные документы), содержащие подписи лиц, </w:t>
      </w:r>
      <w:r w:rsidR="00F660B6" w:rsidRPr="0017592A">
        <w:rPr>
          <w:rFonts w:eastAsiaTheme="minorHAnsi"/>
          <w:lang w:eastAsia="en-US"/>
        </w:rPr>
        <w:t xml:space="preserve">которым было предоставлено </w:t>
      </w:r>
      <w:r w:rsidRPr="0017592A">
        <w:rPr>
          <w:rFonts w:eastAsiaTheme="minorHAnsi"/>
          <w:lang w:eastAsia="en-US"/>
        </w:rPr>
        <w:t>прав</w:t>
      </w:r>
      <w:r w:rsidR="00F660B6" w:rsidRPr="0017592A">
        <w:rPr>
          <w:rFonts w:eastAsiaTheme="minorHAnsi"/>
          <w:lang w:eastAsia="en-US"/>
        </w:rPr>
        <w:t>о</w:t>
      </w:r>
      <w:r w:rsidRPr="0017592A">
        <w:rPr>
          <w:rFonts w:eastAsiaTheme="minorHAnsi"/>
          <w:lang w:eastAsia="en-US"/>
        </w:rPr>
        <w:t xml:space="preserve"> первой  или  второй подписи уволенным </w:t>
      </w:r>
      <w:r w:rsidRPr="0017592A">
        <w:rPr>
          <w:rFonts w:eastAsiaTheme="minorHAnsi"/>
          <w:lang w:eastAsia="en-US"/>
        </w:rPr>
        <w:lastRenderedPageBreak/>
        <w:t>руководителем клиента либо бюджетного учреждения (автономного учреждения), унитарного предприятия.»;</w:t>
      </w:r>
      <w:proofErr w:type="gramEnd"/>
    </w:p>
    <w:p w:rsidR="00227B95" w:rsidRPr="0017592A" w:rsidRDefault="00227B95" w:rsidP="0017592A">
      <w:pPr>
        <w:widowControl w:val="0"/>
        <w:autoSpaceDE w:val="0"/>
        <w:autoSpaceDN w:val="0"/>
        <w:adjustRightInd w:val="0"/>
        <w:ind w:firstLine="708"/>
        <w:jc w:val="both"/>
      </w:pPr>
      <w:r w:rsidRPr="0017592A">
        <w:t xml:space="preserve">пункт 3.3 после слов «(автономное учреждение)» дополнить словами </w:t>
      </w:r>
      <w:r w:rsidR="00BF201F" w:rsidRPr="0017592A">
        <w:t xml:space="preserve"> </w:t>
      </w:r>
      <w:r w:rsidRPr="0017592A">
        <w:t>«, унитарное предприятие»;</w:t>
      </w:r>
    </w:p>
    <w:p w:rsidR="00227B95" w:rsidRPr="0017592A" w:rsidRDefault="00227B95" w:rsidP="0017592A">
      <w:pPr>
        <w:widowControl w:val="0"/>
        <w:autoSpaceDE w:val="0"/>
        <w:autoSpaceDN w:val="0"/>
        <w:adjustRightInd w:val="0"/>
        <w:ind w:firstLine="708"/>
        <w:jc w:val="both"/>
      </w:pPr>
      <w:r w:rsidRPr="0017592A">
        <w:rPr>
          <w:rFonts w:eastAsiaTheme="minorHAnsi"/>
          <w:lang w:eastAsia="en-US"/>
        </w:rPr>
        <w:t>в пункте 3.4</w:t>
      </w:r>
      <w:r w:rsidR="00C80BBB" w:rsidRPr="0017592A">
        <w:rPr>
          <w:rFonts w:eastAsiaTheme="minorHAnsi"/>
          <w:lang w:eastAsia="en-US"/>
        </w:rPr>
        <w:t xml:space="preserve"> </w:t>
      </w:r>
      <w:r w:rsidRPr="0017592A">
        <w:t>абзац первый после слов «(автономному учреждению)» дополнить словами «, унитарному предприятию»;</w:t>
      </w:r>
    </w:p>
    <w:p w:rsidR="00372C32" w:rsidRPr="0017592A" w:rsidRDefault="00372C32" w:rsidP="0017592A">
      <w:pPr>
        <w:widowControl w:val="0"/>
        <w:autoSpaceDE w:val="0"/>
        <w:autoSpaceDN w:val="0"/>
        <w:adjustRightInd w:val="0"/>
        <w:ind w:firstLine="708"/>
        <w:jc w:val="both"/>
      </w:pPr>
      <w:r w:rsidRPr="0017592A">
        <w:t>в пункте 3.5:</w:t>
      </w:r>
    </w:p>
    <w:p w:rsidR="00372C32" w:rsidRPr="0017592A" w:rsidRDefault="00372C32" w:rsidP="0017592A">
      <w:pPr>
        <w:widowControl w:val="0"/>
        <w:autoSpaceDE w:val="0"/>
        <w:autoSpaceDN w:val="0"/>
        <w:adjustRightInd w:val="0"/>
        <w:ind w:firstLine="708"/>
        <w:jc w:val="both"/>
      </w:pPr>
      <w:r w:rsidRPr="0017592A">
        <w:t>абзац четвертый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«копию документа, подтверждающего факт внесения записи в Единый государственный реестр юридических лиц, заверенную учредителем или нотариально, либо органом, осуществляющим государственную регистрацию»;</w:t>
      </w:r>
    </w:p>
    <w:p w:rsidR="00372C32" w:rsidRPr="0017592A" w:rsidRDefault="00372C32" w:rsidP="0017592A">
      <w:pPr>
        <w:widowControl w:val="0"/>
        <w:autoSpaceDE w:val="0"/>
        <w:autoSpaceDN w:val="0"/>
        <w:adjustRightInd w:val="0"/>
        <w:ind w:firstLine="708"/>
        <w:jc w:val="both"/>
      </w:pPr>
      <w:r w:rsidRPr="0017592A">
        <w:t>абзац седьмой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«копию документа, подтверждающего факт внесения записи в Единый государственный реестр юридических лиц, заверенную учредителем или нотариально, либо органом, осуществляющим государственную регистрацию»;</w:t>
      </w:r>
    </w:p>
    <w:p w:rsidR="00372C32" w:rsidRPr="0017592A" w:rsidRDefault="00372C32" w:rsidP="0017592A">
      <w:pPr>
        <w:widowControl w:val="0"/>
        <w:autoSpaceDE w:val="0"/>
        <w:autoSpaceDN w:val="0"/>
        <w:adjustRightInd w:val="0"/>
        <w:ind w:firstLine="708"/>
        <w:jc w:val="both"/>
      </w:pPr>
      <w:r w:rsidRPr="0017592A">
        <w:t>абзац девятый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 xml:space="preserve">«копию свидетельства о постановке на учет юридического лица в налоговом органе, заверенную учредителем или нотариально, либо налоговым органом </w:t>
      </w:r>
      <w:r w:rsidR="00BF201F" w:rsidRPr="0017592A">
        <w:t xml:space="preserve">        </w:t>
      </w:r>
      <w:r w:rsidRPr="0017592A">
        <w:t>(в случае выдачи нового)»;</w:t>
      </w:r>
    </w:p>
    <w:p w:rsidR="00C80BBB" w:rsidRPr="0017592A" w:rsidRDefault="00C80BBB" w:rsidP="0017592A">
      <w:pPr>
        <w:widowControl w:val="0"/>
        <w:autoSpaceDE w:val="0"/>
        <w:autoSpaceDN w:val="0"/>
        <w:adjustRightInd w:val="0"/>
        <w:ind w:firstLine="708"/>
        <w:jc w:val="both"/>
      </w:pPr>
      <w:r w:rsidRPr="0017592A">
        <w:t>абзац десятый изложить в следующей редакции:</w:t>
      </w:r>
    </w:p>
    <w:p w:rsidR="00C80BBB" w:rsidRPr="0017592A" w:rsidRDefault="00C80BBB" w:rsidP="0017592A">
      <w:pPr>
        <w:widowControl w:val="0"/>
        <w:autoSpaceDE w:val="0"/>
        <w:autoSpaceDN w:val="0"/>
        <w:adjustRightInd w:val="0"/>
        <w:ind w:firstLine="708"/>
        <w:jc w:val="both"/>
      </w:pPr>
      <w:r w:rsidRPr="0017592A">
        <w:t>«копии новых документов (изменений к ним), предусмотренных и заверенных в соответствии с абзацем третьим пункта 2.2, абзацем четвертым пункта 2.2.1, абзацем третьим пункта 2.2.2 настоящего Порядка»;</w:t>
      </w:r>
    </w:p>
    <w:p w:rsidR="00C80BBB" w:rsidRPr="0017592A" w:rsidRDefault="00C80BBB" w:rsidP="0017592A">
      <w:pPr>
        <w:widowControl w:val="0"/>
        <w:autoSpaceDE w:val="0"/>
        <w:autoSpaceDN w:val="0"/>
        <w:adjustRightInd w:val="0"/>
        <w:ind w:firstLine="708"/>
        <w:jc w:val="both"/>
      </w:pPr>
      <w:r w:rsidRPr="0017592A">
        <w:t>абзац одиннадцатый изложить в следующей редакции:</w:t>
      </w:r>
    </w:p>
    <w:p w:rsidR="00C80BBB" w:rsidRPr="0017592A" w:rsidRDefault="00C80BBB" w:rsidP="0017592A">
      <w:pPr>
        <w:widowControl w:val="0"/>
        <w:autoSpaceDE w:val="0"/>
        <w:autoSpaceDN w:val="0"/>
        <w:adjustRightInd w:val="0"/>
        <w:ind w:firstLine="708"/>
        <w:jc w:val="both"/>
      </w:pPr>
      <w:r w:rsidRPr="0017592A">
        <w:t>«копии новых документов (изменений к ним), предусмотренных и заверенных в соответствии с абзацем четвертым пункта 2.2, абзацем четвертым пункта 2.2.2 настоящего Порядка (в случаях, указанных в перечисленных положениях настоящего Порядка)»;</w:t>
      </w:r>
    </w:p>
    <w:p w:rsidR="00372C32" w:rsidRPr="0017592A" w:rsidRDefault="00372C32" w:rsidP="0017592A">
      <w:pPr>
        <w:widowControl w:val="0"/>
        <w:autoSpaceDE w:val="0"/>
        <w:autoSpaceDN w:val="0"/>
        <w:adjustRightInd w:val="0"/>
        <w:ind w:firstLine="708"/>
        <w:jc w:val="both"/>
      </w:pPr>
      <w:r w:rsidRPr="0017592A">
        <w:t>абзац двенадцатый признать утратившими силу;</w:t>
      </w:r>
    </w:p>
    <w:p w:rsidR="006E6AE4" w:rsidRPr="0017592A" w:rsidRDefault="006E6AE4" w:rsidP="0017592A">
      <w:pPr>
        <w:widowControl w:val="0"/>
        <w:autoSpaceDE w:val="0"/>
        <w:autoSpaceDN w:val="0"/>
        <w:adjustRightInd w:val="0"/>
        <w:ind w:firstLine="708"/>
        <w:jc w:val="both"/>
      </w:pPr>
      <w:r w:rsidRPr="0017592A">
        <w:t>дополнить абзацем тринадцатым следующего содержания:</w:t>
      </w:r>
    </w:p>
    <w:p w:rsidR="00A015E8" w:rsidRPr="0017592A" w:rsidRDefault="00726E06" w:rsidP="0017592A">
      <w:pPr>
        <w:widowControl w:val="0"/>
        <w:autoSpaceDE w:val="0"/>
        <w:autoSpaceDN w:val="0"/>
        <w:adjustRightInd w:val="0"/>
        <w:ind w:firstLine="708"/>
        <w:jc w:val="both"/>
        <w:rPr>
          <w:rFonts w:eastAsiaTheme="minorHAnsi"/>
          <w:lang w:eastAsia="en-US"/>
        </w:rPr>
      </w:pPr>
      <w:proofErr w:type="gramStart"/>
      <w:r w:rsidRPr="0017592A">
        <w:t>«</w:t>
      </w:r>
      <w:r w:rsidR="00B60B16" w:rsidRPr="0017592A">
        <w:t>При</w:t>
      </w:r>
      <w:r w:rsidRPr="0017592A">
        <w:t xml:space="preserve"> реорганизации</w:t>
      </w:r>
      <w:r w:rsidR="00B60B16" w:rsidRPr="0017592A">
        <w:t xml:space="preserve"> </w:t>
      </w:r>
      <w:r w:rsidR="00B60B16" w:rsidRPr="0017592A">
        <w:rPr>
          <w:rFonts w:eastAsiaTheme="minorHAnsi"/>
          <w:lang w:eastAsia="en-US"/>
        </w:rPr>
        <w:t>(слиянии, присоединении, разделении, выделении, преобразовании) унитарных предприятий применяются правила, предусмотренные настоящим пунктом.»;</w:t>
      </w:r>
      <w:proofErr w:type="gramEnd"/>
    </w:p>
    <w:p w:rsidR="00C80BBB" w:rsidRPr="0017592A" w:rsidRDefault="00B60B16" w:rsidP="0017592A">
      <w:pPr>
        <w:widowControl w:val="0"/>
        <w:autoSpaceDE w:val="0"/>
        <w:autoSpaceDN w:val="0"/>
        <w:adjustRightInd w:val="0"/>
        <w:ind w:firstLine="708"/>
        <w:jc w:val="both"/>
      </w:pPr>
      <w:r w:rsidRPr="0017592A">
        <w:t>в</w:t>
      </w:r>
      <w:r w:rsidR="00C80BBB" w:rsidRPr="0017592A">
        <w:t xml:space="preserve"> пункте 3.6:</w:t>
      </w:r>
    </w:p>
    <w:p w:rsidR="00C80BBB" w:rsidRPr="0017592A" w:rsidRDefault="00C80BBB" w:rsidP="0017592A">
      <w:pPr>
        <w:widowControl w:val="0"/>
        <w:autoSpaceDE w:val="0"/>
        <w:autoSpaceDN w:val="0"/>
        <w:adjustRightInd w:val="0"/>
        <w:ind w:firstLine="708"/>
        <w:jc w:val="both"/>
      </w:pPr>
      <w:r w:rsidRPr="0017592A">
        <w:t xml:space="preserve">абзац первый после слов «(автономное учреждение)» дополнить словами </w:t>
      </w:r>
      <w:r w:rsidR="00BF201F" w:rsidRPr="0017592A">
        <w:t xml:space="preserve">     </w:t>
      </w:r>
      <w:r w:rsidRPr="0017592A">
        <w:t>«, унитарное предприятие»;</w:t>
      </w:r>
    </w:p>
    <w:p w:rsidR="00C80BBB" w:rsidRPr="0017592A" w:rsidRDefault="00C80BBB" w:rsidP="0017592A">
      <w:pPr>
        <w:widowControl w:val="0"/>
        <w:autoSpaceDE w:val="0"/>
        <w:autoSpaceDN w:val="0"/>
        <w:adjustRightInd w:val="0"/>
        <w:ind w:firstLine="708"/>
        <w:jc w:val="both"/>
      </w:pPr>
      <w:r w:rsidRPr="0017592A">
        <w:t xml:space="preserve">абзац третий после слов «(автономного учреждения)» дополнить словами </w:t>
      </w:r>
      <w:r w:rsidR="00BF201F" w:rsidRPr="0017592A">
        <w:t xml:space="preserve">  </w:t>
      </w:r>
      <w:r w:rsidR="0017592A">
        <w:t xml:space="preserve">                     </w:t>
      </w:r>
      <w:r w:rsidR="00BF201F" w:rsidRPr="0017592A">
        <w:t xml:space="preserve">  </w:t>
      </w:r>
      <w:r w:rsidRPr="0017592A">
        <w:t>«, унитарного предприятия»;</w:t>
      </w:r>
    </w:p>
    <w:p w:rsidR="00372C32" w:rsidRPr="0017592A" w:rsidRDefault="00372C32" w:rsidP="0017592A">
      <w:pPr>
        <w:widowControl w:val="0"/>
        <w:autoSpaceDE w:val="0"/>
        <w:autoSpaceDN w:val="0"/>
        <w:adjustRightInd w:val="0"/>
        <w:ind w:firstLine="708"/>
        <w:jc w:val="both"/>
      </w:pPr>
      <w:r w:rsidRPr="0017592A">
        <w:t>в пункте 3.6.1:</w:t>
      </w:r>
    </w:p>
    <w:p w:rsidR="00372C32" w:rsidRPr="0017592A" w:rsidRDefault="00372C32" w:rsidP="0017592A">
      <w:pPr>
        <w:widowControl w:val="0"/>
        <w:autoSpaceDE w:val="0"/>
        <w:autoSpaceDN w:val="0"/>
        <w:adjustRightInd w:val="0"/>
        <w:ind w:firstLine="708"/>
        <w:jc w:val="both"/>
      </w:pPr>
      <w:r w:rsidRPr="0017592A">
        <w:t>абзац четвертый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«копию документа, подтверждающего факт внесения записи в Единый государственный реестр юридических лиц, заверенную учредителем или нотариально, либо органом, осуществляющим государственную регистрацию»;</w:t>
      </w:r>
    </w:p>
    <w:p w:rsidR="00372C32" w:rsidRPr="0017592A" w:rsidRDefault="00577A27" w:rsidP="0017592A">
      <w:pPr>
        <w:widowControl w:val="0"/>
        <w:autoSpaceDE w:val="0"/>
        <w:autoSpaceDN w:val="0"/>
        <w:adjustRightInd w:val="0"/>
        <w:ind w:firstLine="708"/>
        <w:jc w:val="both"/>
      </w:pPr>
      <w:hyperlink r:id="rId24" w:history="1"/>
      <w:r w:rsidR="00372C32" w:rsidRPr="0017592A">
        <w:t>абзац шестой признать утратившим силу;</w:t>
      </w:r>
    </w:p>
    <w:p w:rsidR="00372C32" w:rsidRPr="0017592A" w:rsidRDefault="00372C32" w:rsidP="0017592A">
      <w:pPr>
        <w:widowControl w:val="0"/>
        <w:autoSpaceDE w:val="0"/>
        <w:autoSpaceDN w:val="0"/>
        <w:adjustRightInd w:val="0"/>
        <w:ind w:firstLine="708"/>
        <w:jc w:val="both"/>
      </w:pPr>
      <w:r w:rsidRPr="0017592A">
        <w:t xml:space="preserve">в пункте 3.7: </w:t>
      </w:r>
    </w:p>
    <w:p w:rsidR="00A015E8" w:rsidRPr="0017592A" w:rsidRDefault="00A726FD" w:rsidP="0017592A">
      <w:pPr>
        <w:widowControl w:val="0"/>
        <w:autoSpaceDE w:val="0"/>
        <w:autoSpaceDN w:val="0"/>
        <w:adjustRightInd w:val="0"/>
        <w:ind w:firstLine="708"/>
        <w:jc w:val="both"/>
      </w:pPr>
      <w:r w:rsidRPr="0017592A">
        <w:t>абзац третий изложить в следующей редакции:</w:t>
      </w:r>
    </w:p>
    <w:p w:rsidR="00A726FD" w:rsidRPr="0017592A" w:rsidRDefault="00A726FD" w:rsidP="0017592A">
      <w:pPr>
        <w:widowControl w:val="0"/>
        <w:autoSpaceDE w:val="0"/>
        <w:autoSpaceDN w:val="0"/>
        <w:adjustRightInd w:val="0"/>
        <w:ind w:firstLine="708"/>
        <w:jc w:val="both"/>
      </w:pPr>
      <w:r w:rsidRPr="0017592A">
        <w:t>«</w:t>
      </w:r>
      <w:r w:rsidRPr="0017592A">
        <w:rPr>
          <w:rFonts w:eastAsiaTheme="minorHAnsi"/>
          <w:lang w:eastAsia="en-US"/>
        </w:rPr>
        <w:t>При закрытии лицевого счета бюджетного учреждения (автономного учреждения), унитарного предприятия сверка операций по данным лицевым счетам производится путем представления отчета о состоянии лицевого счета бюджетного учреждения (автономного учреждения), унитарного предприятия</w:t>
      </w:r>
      <w:proofErr w:type="gramStart"/>
      <w:r w:rsidRPr="0017592A">
        <w:rPr>
          <w:rFonts w:eastAsiaTheme="minorHAnsi"/>
          <w:lang w:eastAsia="en-US"/>
        </w:rPr>
        <w:t>.»;</w:t>
      </w:r>
      <w:r w:rsidRPr="0017592A">
        <w:tab/>
        <w:t xml:space="preserve"> </w:t>
      </w:r>
      <w:proofErr w:type="gramEnd"/>
    </w:p>
    <w:p w:rsidR="00372C32" w:rsidRPr="0017592A" w:rsidRDefault="00372C32" w:rsidP="0017592A">
      <w:pPr>
        <w:widowControl w:val="0"/>
        <w:autoSpaceDE w:val="0"/>
        <w:autoSpaceDN w:val="0"/>
        <w:adjustRightInd w:val="0"/>
        <w:ind w:firstLine="708"/>
        <w:jc w:val="both"/>
      </w:pPr>
      <w:r w:rsidRPr="0017592A">
        <w:t>в абзаце четвертом</w:t>
      </w:r>
      <w:r w:rsidR="00880E4A" w:rsidRPr="0017592A">
        <w:t xml:space="preserve"> после </w:t>
      </w:r>
      <w:r w:rsidRPr="0017592A">
        <w:t xml:space="preserve">слов «в разрезе кода целевых средств» </w:t>
      </w:r>
      <w:r w:rsidR="00880E4A" w:rsidRPr="0017592A">
        <w:t xml:space="preserve">дополнить </w:t>
      </w:r>
      <w:r w:rsidRPr="0017592A">
        <w:t xml:space="preserve">словами </w:t>
      </w:r>
      <w:r w:rsidR="0017592A">
        <w:t xml:space="preserve">        </w:t>
      </w:r>
      <w:r w:rsidRPr="0017592A">
        <w:t>«</w:t>
      </w:r>
      <w:r w:rsidR="00880E4A" w:rsidRPr="0017592A">
        <w:t>,</w:t>
      </w:r>
      <w:r w:rsidRPr="0017592A">
        <w:t xml:space="preserve"> типа средств»;</w:t>
      </w:r>
    </w:p>
    <w:p w:rsidR="00372C32" w:rsidRPr="0017592A" w:rsidRDefault="00372C32" w:rsidP="0017592A">
      <w:pPr>
        <w:widowControl w:val="0"/>
        <w:autoSpaceDE w:val="0"/>
        <w:autoSpaceDN w:val="0"/>
        <w:adjustRightInd w:val="0"/>
        <w:ind w:firstLine="708"/>
        <w:jc w:val="both"/>
      </w:pPr>
      <w:r w:rsidRPr="0017592A">
        <w:t>абзац девят</w:t>
      </w:r>
      <w:r w:rsidR="00316014" w:rsidRPr="0017592A">
        <w:t>ый</w:t>
      </w:r>
      <w:r w:rsidRPr="0017592A">
        <w:t xml:space="preserve"> после слов «в разрезе» добавить слова «типа средств</w:t>
      </w:r>
      <w:proofErr w:type="gramStart"/>
      <w:r w:rsidRPr="0017592A">
        <w:t>,»</w:t>
      </w:r>
      <w:proofErr w:type="gramEnd"/>
      <w:r w:rsidRPr="0017592A">
        <w:t>;</w:t>
      </w:r>
    </w:p>
    <w:p w:rsidR="00372C32" w:rsidRPr="0017592A" w:rsidRDefault="00372C32" w:rsidP="0017592A">
      <w:pPr>
        <w:widowControl w:val="0"/>
        <w:autoSpaceDE w:val="0"/>
        <w:autoSpaceDN w:val="0"/>
        <w:adjustRightInd w:val="0"/>
        <w:ind w:firstLine="708"/>
        <w:jc w:val="both"/>
      </w:pPr>
      <w:r w:rsidRPr="0017592A">
        <w:t xml:space="preserve">абзац шестнадцатый после слов «содержит следующие показатели» дополнить словами «в разрезе </w:t>
      </w:r>
      <w:r w:rsidR="00D4702E" w:rsidRPr="0017592A">
        <w:t xml:space="preserve">кодов операций сектора государственного управления и </w:t>
      </w:r>
      <w:r w:rsidRPr="0017592A">
        <w:t>типа средств »;</w:t>
      </w:r>
    </w:p>
    <w:p w:rsidR="00372C32" w:rsidRPr="0017592A" w:rsidRDefault="00372C32" w:rsidP="0017592A">
      <w:pPr>
        <w:widowControl w:val="0"/>
        <w:autoSpaceDE w:val="0"/>
        <w:autoSpaceDN w:val="0"/>
        <w:adjustRightInd w:val="0"/>
        <w:ind w:firstLine="708"/>
        <w:jc w:val="both"/>
      </w:pPr>
      <w:r w:rsidRPr="0017592A">
        <w:t>абзац девятнадцатый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«поступления и выплаты»;</w:t>
      </w:r>
    </w:p>
    <w:p w:rsidR="00372C32" w:rsidRPr="0017592A" w:rsidRDefault="00372C32" w:rsidP="0017592A">
      <w:pPr>
        <w:widowControl w:val="0"/>
        <w:autoSpaceDE w:val="0"/>
        <w:autoSpaceDN w:val="0"/>
        <w:adjustRightInd w:val="0"/>
        <w:ind w:firstLine="708"/>
        <w:jc w:val="both"/>
      </w:pPr>
      <w:r w:rsidRPr="0017592A">
        <w:lastRenderedPageBreak/>
        <w:t xml:space="preserve">абзац двадцатый </w:t>
      </w:r>
      <w:r w:rsidR="00D63D60" w:rsidRPr="0017592A">
        <w:t>признать утратившим силу</w:t>
      </w:r>
      <w:r w:rsidRPr="0017592A">
        <w:t>;</w:t>
      </w:r>
    </w:p>
    <w:p w:rsidR="00A015E8" w:rsidRPr="0017592A" w:rsidRDefault="002600B6" w:rsidP="0017592A">
      <w:pPr>
        <w:widowControl w:val="0"/>
        <w:autoSpaceDE w:val="0"/>
        <w:autoSpaceDN w:val="0"/>
        <w:adjustRightInd w:val="0"/>
        <w:ind w:firstLine="708"/>
        <w:jc w:val="both"/>
      </w:pPr>
      <w:r w:rsidRPr="0017592A">
        <w:t>дополнить абзацами двадцать первым – двадцать четвертым следующего содержания</w:t>
      </w:r>
      <w:r w:rsidR="00542DCE" w:rsidRPr="0017592A">
        <w:t xml:space="preserve">: </w:t>
      </w:r>
    </w:p>
    <w:p w:rsidR="00A015E8" w:rsidRPr="0017592A" w:rsidRDefault="00542DCE"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 xml:space="preserve">«Отчет о состоянии лицевого счета унитарного предприятия содержит следующие показатели в разрезе </w:t>
      </w:r>
      <w:r w:rsidR="00D4702E" w:rsidRPr="0017592A">
        <w:rPr>
          <w:rFonts w:eastAsiaTheme="minorHAnsi"/>
          <w:lang w:eastAsia="en-US"/>
        </w:rPr>
        <w:t xml:space="preserve">кодов операций сектора государственного управления, </w:t>
      </w:r>
      <w:r w:rsidRPr="0017592A">
        <w:rPr>
          <w:rFonts w:eastAsiaTheme="minorHAnsi"/>
          <w:lang w:eastAsia="en-US"/>
        </w:rPr>
        <w:t>типа средств</w:t>
      </w:r>
      <w:r w:rsidR="00AE350E" w:rsidRPr="0017592A">
        <w:rPr>
          <w:rFonts w:eastAsiaTheme="minorHAnsi"/>
          <w:lang w:eastAsia="en-US"/>
        </w:rPr>
        <w:t>, кода целевых средств</w:t>
      </w:r>
      <w:r w:rsidRPr="0017592A">
        <w:rPr>
          <w:rFonts w:eastAsiaTheme="minorHAnsi"/>
          <w:lang w:eastAsia="en-US"/>
        </w:rPr>
        <w:t>:</w:t>
      </w:r>
    </w:p>
    <w:p w:rsidR="00A015E8" w:rsidRPr="0017592A" w:rsidRDefault="00542DCE"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 xml:space="preserve">остаток средств на лицевом счете на начало года; </w:t>
      </w:r>
    </w:p>
    <w:p w:rsidR="00A015E8" w:rsidRPr="0017592A" w:rsidRDefault="00542DCE"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 xml:space="preserve">остаток средств на лицевом счете на отчетную дату; </w:t>
      </w:r>
    </w:p>
    <w:p w:rsidR="00A015E8" w:rsidRPr="0017592A" w:rsidRDefault="00542DCE"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поступления и выплаты</w:t>
      </w:r>
      <w:proofErr w:type="gramStart"/>
      <w:r w:rsidRPr="0017592A">
        <w:rPr>
          <w:rFonts w:eastAsiaTheme="minorHAnsi"/>
          <w:lang w:eastAsia="en-US"/>
        </w:rPr>
        <w:t>.»;</w:t>
      </w:r>
      <w:proofErr w:type="gramEnd"/>
    </w:p>
    <w:p w:rsidR="00372C32" w:rsidRPr="0017592A" w:rsidRDefault="00372C32" w:rsidP="0017592A">
      <w:pPr>
        <w:widowControl w:val="0"/>
        <w:autoSpaceDE w:val="0"/>
        <w:autoSpaceDN w:val="0"/>
        <w:adjustRightInd w:val="0"/>
        <w:ind w:firstLine="708"/>
        <w:jc w:val="both"/>
      </w:pPr>
      <w:r w:rsidRPr="0017592A">
        <w:t>в пункте 3.8:</w:t>
      </w:r>
    </w:p>
    <w:p w:rsidR="00372C32" w:rsidRPr="0017592A" w:rsidRDefault="00372C32" w:rsidP="0017592A">
      <w:pPr>
        <w:widowControl w:val="0"/>
        <w:autoSpaceDE w:val="0"/>
        <w:autoSpaceDN w:val="0"/>
        <w:adjustRightInd w:val="0"/>
        <w:ind w:firstLine="708"/>
        <w:jc w:val="both"/>
      </w:pPr>
      <w:r w:rsidRPr="0017592A">
        <w:t xml:space="preserve">в абзаце первом слова «по исполнению областного бюджета» </w:t>
      </w:r>
      <w:r w:rsidR="00F12429" w:rsidRPr="0017592A">
        <w:t xml:space="preserve">заменить словами </w:t>
      </w:r>
      <w:r w:rsidR="0017592A">
        <w:t xml:space="preserve">              </w:t>
      </w:r>
      <w:r w:rsidR="00F12429" w:rsidRPr="0017592A">
        <w:t>«, унитарного предприятия»</w:t>
      </w:r>
      <w:r w:rsidRPr="0017592A">
        <w:t>;</w:t>
      </w:r>
    </w:p>
    <w:p w:rsidR="0040059C" w:rsidRPr="0017592A" w:rsidRDefault="0040059C" w:rsidP="0017592A">
      <w:pPr>
        <w:widowControl w:val="0"/>
        <w:autoSpaceDE w:val="0"/>
        <w:autoSpaceDN w:val="0"/>
        <w:adjustRightInd w:val="0"/>
        <w:ind w:firstLine="708"/>
        <w:jc w:val="both"/>
      </w:pPr>
      <w:r w:rsidRPr="0017592A">
        <w:t>в абзаце четвертом слова «поступлений и» исключить;</w:t>
      </w:r>
    </w:p>
    <w:p w:rsidR="00372C32" w:rsidRPr="0017592A" w:rsidRDefault="00372C32" w:rsidP="0017592A">
      <w:pPr>
        <w:widowControl w:val="0"/>
        <w:autoSpaceDE w:val="0"/>
        <w:autoSpaceDN w:val="0"/>
        <w:adjustRightInd w:val="0"/>
        <w:ind w:firstLine="708"/>
        <w:jc w:val="both"/>
      </w:pPr>
      <w:proofErr w:type="gramStart"/>
      <w:r w:rsidRPr="0017592A">
        <w:t>в абзаце седьмом слова «в соответствии с утвержденным Министерством порядком доведения предельных объемов финансирования» заменить словами «в соответствии с утвержденным Министерством порядком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roofErr w:type="gramEnd"/>
    </w:p>
    <w:p w:rsidR="00372C32" w:rsidRPr="0017592A" w:rsidRDefault="00372C32" w:rsidP="0017592A">
      <w:pPr>
        <w:widowControl w:val="0"/>
        <w:autoSpaceDE w:val="0"/>
        <w:autoSpaceDN w:val="0"/>
        <w:adjustRightInd w:val="0"/>
        <w:ind w:firstLine="708"/>
        <w:jc w:val="both"/>
      </w:pPr>
      <w:r w:rsidRPr="0017592A">
        <w:t xml:space="preserve">абзац восьмой после слов «на основании уведомлений об уточнении вида и принадлежности платежа» дополнить словами «и акта приема-передачи кассовых расходов»; </w:t>
      </w:r>
    </w:p>
    <w:p w:rsidR="00372C32" w:rsidRPr="0017592A" w:rsidRDefault="00372C32" w:rsidP="0017592A">
      <w:pPr>
        <w:widowControl w:val="0"/>
        <w:autoSpaceDE w:val="0"/>
        <w:autoSpaceDN w:val="0"/>
        <w:adjustRightInd w:val="0"/>
        <w:ind w:firstLine="708"/>
        <w:jc w:val="both"/>
      </w:pPr>
      <w:r w:rsidRPr="0017592A">
        <w:t>в абзаце девятом слова «с оформлением мемориальных ордеров в разрезе общих сумм по соответствующим кодам бюджетной классификации с начала года на основании акта приема-передачи» заменить словами «на основании уведомлений об уточнении вида и принадлежности платежа и акта приема-передачи</w:t>
      </w:r>
      <w:r w:rsidR="0040059C" w:rsidRPr="0017592A">
        <w:t xml:space="preserve"> кассовых расходов</w:t>
      </w:r>
      <w:r w:rsidRPr="0017592A">
        <w:t>»;</w:t>
      </w:r>
    </w:p>
    <w:p w:rsidR="00372C32" w:rsidRPr="0017592A" w:rsidRDefault="00372C32" w:rsidP="0017592A">
      <w:pPr>
        <w:widowControl w:val="0"/>
        <w:autoSpaceDE w:val="0"/>
        <w:autoSpaceDN w:val="0"/>
        <w:adjustRightInd w:val="0"/>
        <w:ind w:firstLine="708"/>
        <w:jc w:val="both"/>
      </w:pPr>
      <w:r w:rsidRPr="0017592A">
        <w:t>абзац двенадцатый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«Лицевые счета клиентов, бюджетных учреждений (автономных учреждений)</w:t>
      </w:r>
      <w:r w:rsidR="00D63D60" w:rsidRPr="0017592A">
        <w:t xml:space="preserve">, </w:t>
      </w:r>
      <w:r w:rsidRPr="0017592A">
        <w:t xml:space="preserve">операции по которым были завершены (за исключением лицевых счетов клиентов, бюджетных учреждений (автономных учреждений), </w:t>
      </w:r>
      <w:r w:rsidR="00D63D60" w:rsidRPr="0017592A">
        <w:t xml:space="preserve">унитарных предприятий, </w:t>
      </w:r>
      <w:r w:rsidRPr="0017592A">
        <w:t>к которым при реорганизации присоединяется другой клиент</w:t>
      </w:r>
      <w:r w:rsidR="00D63D60" w:rsidRPr="0017592A">
        <w:t>, бюджетное учреждение (автономное учреждение)</w:t>
      </w:r>
      <w:r w:rsidRPr="0017592A">
        <w:t>), закрываются после завершения процедур, перечисленных в настояще</w:t>
      </w:r>
      <w:r w:rsidR="0040059C" w:rsidRPr="0017592A">
        <w:t>м пункте</w:t>
      </w:r>
      <w:r w:rsidRPr="0017592A">
        <w:t>»;</w:t>
      </w:r>
    </w:p>
    <w:p w:rsidR="00372C32" w:rsidRPr="0017592A" w:rsidRDefault="00372C32" w:rsidP="0017592A">
      <w:pPr>
        <w:widowControl w:val="0"/>
        <w:autoSpaceDE w:val="0"/>
        <w:autoSpaceDN w:val="0"/>
        <w:adjustRightInd w:val="0"/>
        <w:ind w:firstLine="708"/>
        <w:jc w:val="both"/>
      </w:pPr>
      <w:r w:rsidRPr="0017592A">
        <w:t>дополнить абзацами тринадцаты</w:t>
      </w:r>
      <w:r w:rsidR="0040059C" w:rsidRPr="0017592A">
        <w:t xml:space="preserve">м – </w:t>
      </w:r>
      <w:r w:rsidR="00471F7C" w:rsidRPr="0017592A">
        <w:t>шестнадцатым</w:t>
      </w:r>
      <w:r w:rsidRPr="0017592A">
        <w:t xml:space="preserve"> следующего содержания:</w:t>
      </w:r>
    </w:p>
    <w:p w:rsidR="00372C32" w:rsidRPr="0017592A" w:rsidRDefault="00372C32" w:rsidP="0017592A">
      <w:pPr>
        <w:widowControl w:val="0"/>
        <w:autoSpaceDE w:val="0"/>
        <w:autoSpaceDN w:val="0"/>
        <w:adjustRightInd w:val="0"/>
        <w:ind w:firstLine="708"/>
        <w:jc w:val="both"/>
      </w:pPr>
      <w:proofErr w:type="gramStart"/>
      <w:r w:rsidRPr="0017592A">
        <w:t>«В случае реорганизации бюджетного учреждения (автономного учреждения) или смены учредителя бюджетного учреждения (автономного учреждения)</w:t>
      </w:r>
      <w:r w:rsidR="00D63D60" w:rsidRPr="0017592A">
        <w:t xml:space="preserve">, </w:t>
      </w:r>
      <w:r w:rsidRPr="0017592A">
        <w:t>Департамент на основании отчета о состоянии лицевого счета (отдельного лицевого счета, отдельного лицевого счета для средств ОМС) бюджетного учреждения (автономного учреждения) и акта приема-передачи поступлений и кассовых расходов по лицевому счету (отдельному лицевому счету, отдельному лицевому счету для средств ОМС) бюджетного учреждения (автономного учреждения) по форме</w:t>
      </w:r>
      <w:proofErr w:type="gramEnd"/>
      <w:r w:rsidRPr="0017592A">
        <w:t xml:space="preserve"> </w:t>
      </w:r>
      <w:proofErr w:type="gramStart"/>
      <w:r w:rsidRPr="0017592A">
        <w:t>согласно приложению № 18, № 19 или № 20 соответственно, представленных бюджетным учреждением (автономным учреждением)</w:t>
      </w:r>
      <w:r w:rsidR="00526576" w:rsidRPr="0017592A">
        <w:t xml:space="preserve">, </w:t>
      </w:r>
      <w:r w:rsidRPr="0017592A">
        <w:t>осуществляет перевод кассовых поступлений и кассовых расходов (кассовых выплат) на вновь открытый лицевой счет (отдельный лицевой счет, отдельный лицевой счет для средств ОМС)</w:t>
      </w:r>
      <w:r w:rsidR="003C2BE3" w:rsidRPr="0017592A">
        <w:t>,</w:t>
      </w:r>
      <w:r w:rsidRPr="0017592A">
        <w:t xml:space="preserve"> в случае реорганизации в форме присоединения – на лицевой счет (отдельный лицевой счет, отдельный лицевой счет для средств ОМС) бюджетного учреждения (автономного учреждения)</w:t>
      </w:r>
      <w:r w:rsidR="00526576" w:rsidRPr="0017592A">
        <w:t xml:space="preserve"> </w:t>
      </w:r>
      <w:r w:rsidRPr="0017592A">
        <w:t>к которому при</w:t>
      </w:r>
      <w:proofErr w:type="gramEnd"/>
      <w:r w:rsidRPr="0017592A">
        <w:t xml:space="preserve"> реорганизации присоединяется другое бюджетное учреждения (автономное учреждение). </w:t>
      </w:r>
      <w:proofErr w:type="gramStart"/>
      <w:r w:rsidRPr="0017592A">
        <w:t xml:space="preserve">При закрытии отдельного лицевого счета бюджетного учреждения (автономного учреждения) дополнительно представляются изменения в сведения о планируемых операциях с целевыми субсидиями в соответствии с  порядком санкционирования расходов бюджетных учреждений Самарской области, источником финансового обеспечения которых являются средства, полученные в соответствии с абзацем вторым пункта 1 статьи 78.1 и </w:t>
      </w:r>
      <w:r w:rsidR="00213605" w:rsidRPr="0017592A">
        <w:t xml:space="preserve">статьей </w:t>
      </w:r>
      <w:r w:rsidRPr="0017592A">
        <w:t>7</w:t>
      </w:r>
      <w:r w:rsidR="00213605" w:rsidRPr="0017592A">
        <w:t>8.2</w:t>
      </w:r>
      <w:r w:rsidRPr="0017592A">
        <w:t xml:space="preserve"> Бюджетного кодекса Российской Федерации</w:t>
      </w:r>
      <w:r w:rsidR="00526576" w:rsidRPr="0017592A">
        <w:t>.</w:t>
      </w:r>
      <w:proofErr w:type="gramEnd"/>
    </w:p>
    <w:p w:rsidR="00471F7C" w:rsidRPr="0017592A" w:rsidRDefault="00471F7C" w:rsidP="0017592A">
      <w:pPr>
        <w:widowControl w:val="0"/>
        <w:autoSpaceDE w:val="0"/>
        <w:autoSpaceDN w:val="0"/>
        <w:adjustRightInd w:val="0"/>
        <w:ind w:firstLine="708"/>
        <w:jc w:val="both"/>
        <w:rPr>
          <w:rFonts w:eastAsiaTheme="minorHAnsi"/>
          <w:lang w:eastAsia="en-US"/>
        </w:rPr>
      </w:pPr>
      <w:proofErr w:type="gramStart"/>
      <w:r w:rsidRPr="0017592A">
        <w:t xml:space="preserve">При реорганизации </w:t>
      </w:r>
      <w:r w:rsidRPr="0017592A">
        <w:rPr>
          <w:rFonts w:eastAsiaTheme="minorHAnsi"/>
          <w:lang w:eastAsia="en-US"/>
        </w:rPr>
        <w:t>(слиянии, присоединении, разделении, выделении, преобразовании) или изменении подведомственности унитарных предприятий применяются правила, предусмотренные настоящим пунктом для бюджетных учреждений (автономных учреждений),</w:t>
      </w:r>
      <w:r w:rsidR="009F7C38" w:rsidRPr="0017592A">
        <w:rPr>
          <w:rFonts w:eastAsiaTheme="minorHAnsi"/>
          <w:lang w:eastAsia="en-US"/>
        </w:rPr>
        <w:t xml:space="preserve"> </w:t>
      </w:r>
      <w:r w:rsidR="0025771D" w:rsidRPr="0017592A">
        <w:rPr>
          <w:rFonts w:eastAsiaTheme="minorHAnsi"/>
          <w:lang w:eastAsia="en-US"/>
        </w:rPr>
        <w:t>с учетом особенностей</w:t>
      </w:r>
      <w:r w:rsidR="009F7C38" w:rsidRPr="0017592A">
        <w:rPr>
          <w:rFonts w:eastAsiaTheme="minorHAnsi"/>
          <w:lang w:eastAsia="en-US"/>
        </w:rPr>
        <w:t xml:space="preserve">, установленных действующими нормативными правовыми актами для </w:t>
      </w:r>
      <w:r w:rsidR="009F7C38" w:rsidRPr="0017592A">
        <w:rPr>
          <w:rFonts w:eastAsiaTheme="minorHAnsi"/>
          <w:lang w:eastAsia="en-US"/>
        </w:rPr>
        <w:lastRenderedPageBreak/>
        <w:t>унитарных предприятий,</w:t>
      </w:r>
      <w:r w:rsidRPr="0017592A">
        <w:rPr>
          <w:rFonts w:eastAsiaTheme="minorHAnsi"/>
          <w:lang w:eastAsia="en-US"/>
        </w:rPr>
        <w:t xml:space="preserve"> и используются формы документов, аналогичные тем, которые установлены настоящим пунктом для </w:t>
      </w:r>
      <w:r w:rsidR="007A7EA7" w:rsidRPr="0017592A">
        <w:rPr>
          <w:rFonts w:eastAsiaTheme="minorHAnsi"/>
          <w:lang w:eastAsia="en-US"/>
        </w:rPr>
        <w:t xml:space="preserve">отдельных </w:t>
      </w:r>
      <w:r w:rsidRPr="0017592A">
        <w:rPr>
          <w:rFonts w:eastAsiaTheme="minorHAnsi"/>
          <w:lang w:eastAsia="en-US"/>
        </w:rPr>
        <w:t>лицевых счетов бюджетных учреждений (автономных учреждений).»;</w:t>
      </w:r>
      <w:proofErr w:type="gramEnd"/>
    </w:p>
    <w:p w:rsidR="00372C32" w:rsidRPr="0017592A" w:rsidRDefault="00BF2B1C" w:rsidP="0017592A">
      <w:pPr>
        <w:widowControl w:val="0"/>
        <w:autoSpaceDE w:val="0"/>
        <w:autoSpaceDN w:val="0"/>
        <w:adjustRightInd w:val="0"/>
        <w:ind w:firstLine="708"/>
        <w:jc w:val="both"/>
      </w:pPr>
      <w:r w:rsidRPr="0017592A">
        <w:t>в пункте 3.9:</w:t>
      </w:r>
    </w:p>
    <w:p w:rsidR="00A015E8" w:rsidRPr="0017592A" w:rsidRDefault="00BF2B1C" w:rsidP="0017592A">
      <w:pPr>
        <w:widowControl w:val="0"/>
        <w:autoSpaceDE w:val="0"/>
        <w:autoSpaceDN w:val="0"/>
        <w:adjustRightInd w:val="0"/>
        <w:ind w:firstLine="708"/>
        <w:jc w:val="both"/>
      </w:pPr>
      <w:r w:rsidRPr="0017592A">
        <w:t>абзац первый изложить в следующей редакции:</w:t>
      </w:r>
    </w:p>
    <w:p w:rsidR="00A015E8" w:rsidRPr="0017592A" w:rsidRDefault="00BF2B1C" w:rsidP="0017592A">
      <w:pPr>
        <w:widowControl w:val="0"/>
        <w:autoSpaceDE w:val="0"/>
        <w:autoSpaceDN w:val="0"/>
        <w:adjustRightInd w:val="0"/>
        <w:ind w:firstLine="708"/>
        <w:jc w:val="both"/>
        <w:rPr>
          <w:rFonts w:eastAsiaTheme="minorHAnsi"/>
          <w:lang w:eastAsia="en-US"/>
        </w:rPr>
      </w:pPr>
      <w:r w:rsidRPr="0017592A">
        <w:t>«</w:t>
      </w:r>
      <w:r w:rsidRPr="0017592A">
        <w:rPr>
          <w:rFonts w:eastAsiaTheme="minorHAnsi"/>
          <w:lang w:eastAsia="en-US"/>
        </w:rPr>
        <w:t>Для закрытия лицевого счета клиент либо бюджетное учреждение (автономное учреждение) представляет в управление операционно-кассовой работы или в территориальные отделы заявление на закрытие лицевого счета. Закрытие лицевого счета клиента либо бюджетного учреждения (автономного учреждения), открытого обособленному подразделению, осуществляется на основании заявления на закрытие лицевого счета и письма клиента либо бюджетного учреждения (автономного учреждения), создавшего обособленное подразделение, о решении закрыть данный лицевой счет. Заявление на закрытие лицевого счета визируется разрешительной надписью министра или уполномоченного им должностного лица и главного бухгалтера</w:t>
      </w:r>
      <w:proofErr w:type="gramStart"/>
      <w:r w:rsidRPr="0017592A">
        <w:rPr>
          <w:rFonts w:eastAsiaTheme="minorHAnsi"/>
          <w:lang w:eastAsia="en-US"/>
        </w:rPr>
        <w:t>.»;</w:t>
      </w:r>
      <w:proofErr w:type="gramEnd"/>
    </w:p>
    <w:p w:rsidR="00A015E8" w:rsidRPr="0017592A" w:rsidRDefault="00BF2B1C"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абзац третий после слов «(автономные учреждения)» дополнить словами</w:t>
      </w:r>
      <w:r w:rsidR="00926114" w:rsidRPr="0017592A">
        <w:rPr>
          <w:rFonts w:eastAsiaTheme="minorHAnsi"/>
          <w:lang w:eastAsia="en-US"/>
        </w:rPr>
        <w:t xml:space="preserve">     </w:t>
      </w:r>
      <w:r w:rsidR="0017592A">
        <w:rPr>
          <w:rFonts w:eastAsiaTheme="minorHAnsi"/>
          <w:lang w:eastAsia="en-US"/>
        </w:rPr>
        <w:t xml:space="preserve">                     </w:t>
      </w:r>
      <w:r w:rsidRPr="0017592A">
        <w:rPr>
          <w:rFonts w:eastAsiaTheme="minorHAnsi"/>
          <w:lang w:eastAsia="en-US"/>
        </w:rPr>
        <w:t xml:space="preserve"> «, унитарные предприятия»;</w:t>
      </w:r>
    </w:p>
    <w:p w:rsidR="00BF2B1C" w:rsidRPr="0017592A" w:rsidRDefault="00BF2B1C"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 xml:space="preserve">пункт 3.10 после слов «(автономного учреждения)» дополнить словами </w:t>
      </w:r>
      <w:r w:rsidR="00926114" w:rsidRPr="0017592A">
        <w:rPr>
          <w:rFonts w:eastAsiaTheme="minorHAnsi"/>
          <w:lang w:eastAsia="en-US"/>
        </w:rPr>
        <w:t xml:space="preserve">    </w:t>
      </w:r>
      <w:r w:rsidR="0017592A">
        <w:rPr>
          <w:rFonts w:eastAsiaTheme="minorHAnsi"/>
          <w:lang w:eastAsia="en-US"/>
        </w:rPr>
        <w:t xml:space="preserve">                      </w:t>
      </w:r>
      <w:r w:rsidR="00926114" w:rsidRPr="0017592A">
        <w:rPr>
          <w:rFonts w:eastAsiaTheme="minorHAnsi"/>
          <w:lang w:eastAsia="en-US"/>
        </w:rPr>
        <w:t xml:space="preserve">   </w:t>
      </w:r>
      <w:r w:rsidRPr="0017592A">
        <w:rPr>
          <w:rFonts w:eastAsiaTheme="minorHAnsi"/>
          <w:lang w:eastAsia="en-US"/>
        </w:rPr>
        <w:t>«, унитарного предприятия»;</w:t>
      </w:r>
    </w:p>
    <w:p w:rsidR="007C704D" w:rsidRPr="0017592A" w:rsidRDefault="007C704D"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пункт 3.11 после слов «(автономного учреждения)» дополнить словами</w:t>
      </w:r>
      <w:r w:rsidR="00926114" w:rsidRPr="0017592A">
        <w:rPr>
          <w:rFonts w:eastAsiaTheme="minorHAnsi"/>
          <w:lang w:eastAsia="en-US"/>
        </w:rPr>
        <w:t xml:space="preserve">     </w:t>
      </w:r>
      <w:r w:rsidR="0017592A">
        <w:rPr>
          <w:rFonts w:eastAsiaTheme="minorHAnsi"/>
          <w:lang w:eastAsia="en-US"/>
        </w:rPr>
        <w:t xml:space="preserve">                      </w:t>
      </w:r>
      <w:r w:rsidR="00926114" w:rsidRPr="0017592A">
        <w:rPr>
          <w:rFonts w:eastAsiaTheme="minorHAnsi"/>
          <w:lang w:eastAsia="en-US"/>
        </w:rPr>
        <w:t xml:space="preserve">  </w:t>
      </w:r>
      <w:r w:rsidRPr="0017592A">
        <w:rPr>
          <w:rFonts w:eastAsiaTheme="minorHAnsi"/>
          <w:lang w:eastAsia="en-US"/>
        </w:rPr>
        <w:t xml:space="preserve"> «, унитарного предприятия»;</w:t>
      </w:r>
    </w:p>
    <w:p w:rsidR="00372C32" w:rsidRPr="0017592A" w:rsidRDefault="00372C32" w:rsidP="0017592A">
      <w:pPr>
        <w:widowControl w:val="0"/>
        <w:autoSpaceDE w:val="0"/>
        <w:autoSpaceDN w:val="0"/>
        <w:adjustRightInd w:val="0"/>
        <w:ind w:firstLine="708"/>
        <w:jc w:val="both"/>
      </w:pPr>
      <w:proofErr w:type="gramStart"/>
      <w:r w:rsidRPr="0017592A">
        <w:t>в пункте 4.1 слова «порядками составления и ведения сводной бюджетной росписи и кассового плана исполнения бюджета Самарской области, планирования временных кассовых разрывов в текущем финансовом году, доведения предельных объемов финансирования до главных распорядителей, распорядителей и получателей средств областного бюджета» заменить словами «порядками составления и ведения сводной бюджетной росписи областного бюджета, бюджетных росписей главных распорядителей (распорядителей) средств областного бюджета (главных администраторов</w:t>
      </w:r>
      <w:proofErr w:type="gramEnd"/>
      <w:r w:rsidRPr="0017592A">
        <w:t xml:space="preserve"> источников финансирования дефицита областного бюджета), определения, утверждения и доведения лимитов бюджетных обязательств,</w:t>
      </w:r>
      <w:r w:rsidRPr="0017592A">
        <w:rPr>
          <w:color w:val="FF0000"/>
        </w:rPr>
        <w:t xml:space="preserve"> </w:t>
      </w:r>
      <w:r w:rsidRPr="0017592A">
        <w:t>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E76817" w:rsidRPr="0017592A" w:rsidRDefault="00E76817" w:rsidP="0017592A">
      <w:pPr>
        <w:widowControl w:val="0"/>
        <w:autoSpaceDE w:val="0"/>
        <w:autoSpaceDN w:val="0"/>
        <w:adjustRightInd w:val="0"/>
        <w:ind w:firstLine="708"/>
        <w:jc w:val="both"/>
      </w:pPr>
      <w:r w:rsidRPr="0017592A">
        <w:t xml:space="preserve">в </w:t>
      </w:r>
      <w:r w:rsidR="00372C32" w:rsidRPr="0017592A">
        <w:t>пункт</w:t>
      </w:r>
      <w:r w:rsidRPr="0017592A">
        <w:t>е</w:t>
      </w:r>
      <w:r w:rsidR="00372C32" w:rsidRPr="0017592A">
        <w:t xml:space="preserve"> 4.2</w:t>
      </w:r>
      <w:r w:rsidRPr="0017592A">
        <w:t>:</w:t>
      </w:r>
    </w:p>
    <w:p w:rsidR="00372C32" w:rsidRPr="0017592A" w:rsidRDefault="00372C32" w:rsidP="0017592A">
      <w:pPr>
        <w:widowControl w:val="0"/>
        <w:autoSpaceDE w:val="0"/>
        <w:autoSpaceDN w:val="0"/>
        <w:adjustRightInd w:val="0"/>
        <w:ind w:firstLine="708"/>
        <w:jc w:val="both"/>
      </w:pPr>
      <w:r w:rsidRPr="0017592A">
        <w:t xml:space="preserve"> слова «с </w:t>
      </w:r>
      <w:proofErr w:type="gramStart"/>
      <w:r w:rsidRPr="0017592A">
        <w:t>УРМ АС</w:t>
      </w:r>
      <w:proofErr w:type="gramEnd"/>
      <w:r w:rsidRPr="0017592A">
        <w:t xml:space="preserve"> «Бюджет» </w:t>
      </w:r>
      <w:r w:rsidR="00E76817" w:rsidRPr="0017592A">
        <w:t xml:space="preserve">заменить </w:t>
      </w:r>
      <w:r w:rsidRPr="0017592A">
        <w:t>словами «в АС «Бюджет» или</w:t>
      </w:r>
      <w:r w:rsidR="00E76817" w:rsidRPr="0017592A">
        <w:t xml:space="preserve"> посредством УРМ АС «Бюджет»</w:t>
      </w:r>
      <w:r w:rsidRPr="0017592A">
        <w:t>»;</w:t>
      </w:r>
    </w:p>
    <w:p w:rsidR="00372C32" w:rsidRPr="0017592A" w:rsidRDefault="00577A27" w:rsidP="0017592A">
      <w:pPr>
        <w:widowControl w:val="0"/>
        <w:autoSpaceDE w:val="0"/>
        <w:autoSpaceDN w:val="0"/>
        <w:adjustRightInd w:val="0"/>
        <w:ind w:firstLine="708"/>
        <w:jc w:val="both"/>
      </w:pPr>
      <w:hyperlink r:id="rId25" w:history="1">
        <w:r w:rsidR="00372C32" w:rsidRPr="0017592A">
          <w:t xml:space="preserve">наименование раздела </w:t>
        </w:r>
      </w:hyperlink>
      <w:r w:rsidR="00372C32" w:rsidRPr="0017592A">
        <w:t>5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 xml:space="preserve">«5. Порядок отражения операций на лицевых счетах </w:t>
      </w:r>
      <w:r w:rsidR="006F20F1" w:rsidRPr="0017592A">
        <w:t>получателей</w:t>
      </w:r>
      <w:r w:rsidR="004C1936" w:rsidRPr="0017592A">
        <w:t xml:space="preserve"> средств</w:t>
      </w:r>
      <w:r w:rsidRPr="0017592A">
        <w:t>, бюджетных учреждений (автономных учреждений)</w:t>
      </w:r>
      <w:r w:rsidR="004C1936" w:rsidRPr="0017592A">
        <w:t>, унитарных предприятий</w:t>
      </w:r>
      <w:r w:rsidRPr="0017592A">
        <w:t>»;</w:t>
      </w:r>
    </w:p>
    <w:p w:rsidR="00372C32" w:rsidRPr="0017592A" w:rsidRDefault="00372C32" w:rsidP="0017592A">
      <w:pPr>
        <w:widowControl w:val="0"/>
        <w:autoSpaceDE w:val="0"/>
        <w:autoSpaceDN w:val="0"/>
        <w:adjustRightInd w:val="0"/>
        <w:ind w:firstLine="708"/>
        <w:jc w:val="both"/>
      </w:pPr>
      <w:r w:rsidRPr="0017592A">
        <w:t>в пункте 5.1:</w:t>
      </w:r>
    </w:p>
    <w:p w:rsidR="00372C32" w:rsidRPr="0017592A" w:rsidRDefault="00372C32" w:rsidP="0017592A">
      <w:pPr>
        <w:widowControl w:val="0"/>
        <w:autoSpaceDE w:val="0"/>
        <w:autoSpaceDN w:val="0"/>
        <w:adjustRightInd w:val="0"/>
        <w:ind w:firstLine="708"/>
        <w:jc w:val="both"/>
      </w:pPr>
      <w:r w:rsidRPr="0017592A">
        <w:t>абзац второй изложить в следующей редакции:</w:t>
      </w:r>
    </w:p>
    <w:p w:rsidR="00D80DF2" w:rsidRPr="0017592A" w:rsidRDefault="00D80DF2" w:rsidP="0017592A">
      <w:pPr>
        <w:widowControl w:val="0"/>
        <w:autoSpaceDE w:val="0"/>
        <w:autoSpaceDN w:val="0"/>
        <w:adjustRightInd w:val="0"/>
        <w:ind w:firstLine="708"/>
        <w:jc w:val="both"/>
      </w:pPr>
      <w:r w:rsidRPr="0017592A">
        <w:t>«</w:t>
      </w:r>
      <w:r w:rsidRPr="0017592A">
        <w:rPr>
          <w:rFonts w:eastAsiaTheme="minorHAnsi"/>
          <w:lang w:eastAsia="en-US"/>
        </w:rPr>
        <w:t>Операции получателей средств со средствами, поступающими во временное распоряжение, осуществляются в пределах свободного остатка средств на лицевом счете для учета операций со средствами, поступающими во временное распоряжение, с учетом вида поступлений без расшифровки кодов бюджетной классификации Российской Федерации</w:t>
      </w:r>
      <w:proofErr w:type="gramStart"/>
      <w:r w:rsidRPr="0017592A">
        <w:rPr>
          <w:rFonts w:eastAsiaTheme="minorHAnsi"/>
          <w:lang w:eastAsia="en-US"/>
        </w:rPr>
        <w:t>.</w:t>
      </w:r>
      <w:r w:rsidRPr="0017592A">
        <w:t>»;</w:t>
      </w:r>
      <w:proofErr w:type="gramEnd"/>
    </w:p>
    <w:p w:rsidR="00372C32" w:rsidRPr="0017592A" w:rsidRDefault="00372C32" w:rsidP="0017592A">
      <w:pPr>
        <w:widowControl w:val="0"/>
        <w:autoSpaceDE w:val="0"/>
        <w:autoSpaceDN w:val="0"/>
        <w:adjustRightInd w:val="0"/>
        <w:ind w:firstLine="708"/>
        <w:jc w:val="both"/>
      </w:pPr>
      <w:r w:rsidRPr="0017592A">
        <w:t xml:space="preserve">абзацы с </w:t>
      </w:r>
      <w:r w:rsidR="00D80DF2" w:rsidRPr="0017592A">
        <w:t xml:space="preserve">третьего </w:t>
      </w:r>
      <w:r w:rsidRPr="0017592A">
        <w:t>по седьмой признать утратившими силу;</w:t>
      </w:r>
    </w:p>
    <w:p w:rsidR="00372C32" w:rsidRPr="0017592A" w:rsidRDefault="00372C32" w:rsidP="0017592A">
      <w:pPr>
        <w:widowControl w:val="0"/>
        <w:autoSpaceDE w:val="0"/>
        <w:autoSpaceDN w:val="0"/>
        <w:adjustRightInd w:val="0"/>
        <w:ind w:firstLine="708"/>
        <w:jc w:val="both"/>
      </w:pPr>
      <w:r w:rsidRPr="0017592A">
        <w:t>в пункте 5.4</w:t>
      </w:r>
      <w:r w:rsidR="006F20F1" w:rsidRPr="0017592A">
        <w:t xml:space="preserve"> </w:t>
      </w:r>
      <w:r w:rsidRPr="0017592A">
        <w:t>абзац второ</w:t>
      </w:r>
      <w:r w:rsidR="00284AE2" w:rsidRPr="0017592A">
        <w:t>й</w:t>
      </w:r>
      <w:r w:rsidRPr="0017592A">
        <w:t xml:space="preserve"> </w:t>
      </w:r>
      <w:r w:rsidR="00284AE2" w:rsidRPr="0017592A">
        <w:t xml:space="preserve">после </w:t>
      </w:r>
      <w:r w:rsidRPr="0017592A">
        <w:t xml:space="preserve">слов «в адрес получателя» </w:t>
      </w:r>
      <w:r w:rsidR="00284AE2" w:rsidRPr="0017592A">
        <w:t>дополнить</w:t>
      </w:r>
      <w:r w:rsidRPr="0017592A">
        <w:t xml:space="preserve"> словами «</w:t>
      </w:r>
      <w:r w:rsidR="00A6091A" w:rsidRPr="0017592A">
        <w:t xml:space="preserve">средств </w:t>
      </w:r>
      <w:r w:rsidRPr="0017592A">
        <w:t>с неверно указанными реквизитами и (или)»;</w:t>
      </w:r>
    </w:p>
    <w:p w:rsidR="00A015E8" w:rsidRPr="0017592A" w:rsidRDefault="00372C32" w:rsidP="0017592A">
      <w:pPr>
        <w:widowControl w:val="0"/>
        <w:autoSpaceDE w:val="0"/>
        <w:autoSpaceDN w:val="0"/>
        <w:adjustRightInd w:val="0"/>
        <w:ind w:firstLine="708"/>
        <w:jc w:val="both"/>
      </w:pPr>
      <w:r w:rsidRPr="0017592A">
        <w:t xml:space="preserve">пункт 5.5 </w:t>
      </w:r>
      <w:r w:rsidR="00A6091A" w:rsidRPr="0017592A">
        <w:t>изложить в следующей редакции:</w:t>
      </w:r>
    </w:p>
    <w:p w:rsidR="00A015E8" w:rsidRPr="0017592A" w:rsidRDefault="00A6091A" w:rsidP="0017592A">
      <w:pPr>
        <w:widowControl w:val="0"/>
        <w:autoSpaceDE w:val="0"/>
        <w:autoSpaceDN w:val="0"/>
        <w:adjustRightInd w:val="0"/>
        <w:ind w:firstLine="708"/>
        <w:jc w:val="both"/>
        <w:rPr>
          <w:rFonts w:eastAsiaTheme="minorHAnsi"/>
          <w:lang w:eastAsia="en-US"/>
        </w:rPr>
      </w:pPr>
      <w:r w:rsidRPr="0017592A">
        <w:t xml:space="preserve">«5.5. </w:t>
      </w:r>
      <w:r w:rsidRPr="0017592A">
        <w:rPr>
          <w:rFonts w:eastAsiaTheme="minorHAnsi"/>
          <w:lang w:eastAsia="en-US"/>
        </w:rPr>
        <w:t xml:space="preserve">Управление операционно-кассовой работы доводит информацию до получателей средств о суммах средств, поступивших на счет бюджета и зачисленных на код бюджетной классификации «Невыясненные поступления». На основании данной информации </w:t>
      </w:r>
      <w:r w:rsidR="003C2BE3" w:rsidRPr="0017592A">
        <w:rPr>
          <w:rFonts w:eastAsiaTheme="minorHAnsi"/>
          <w:lang w:eastAsia="en-US"/>
        </w:rPr>
        <w:t>клиент</w:t>
      </w:r>
      <w:r w:rsidRPr="0017592A">
        <w:rPr>
          <w:rFonts w:eastAsiaTheme="minorHAnsi"/>
          <w:lang w:eastAsia="en-US"/>
        </w:rPr>
        <w:t xml:space="preserve"> в течение пяти рабочих дней оформляет уведомление об уточнении вида и принадлежности платежа по неклассифицированным поступлениям и представляет</w:t>
      </w:r>
      <w:r w:rsidR="003C2BE3" w:rsidRPr="0017592A">
        <w:rPr>
          <w:rFonts w:eastAsiaTheme="minorHAnsi"/>
          <w:lang w:eastAsia="en-US"/>
        </w:rPr>
        <w:t xml:space="preserve"> его</w:t>
      </w:r>
      <w:r w:rsidRPr="0017592A">
        <w:rPr>
          <w:rFonts w:eastAsiaTheme="minorHAnsi"/>
          <w:lang w:eastAsia="en-US"/>
        </w:rPr>
        <w:t xml:space="preserve"> в управление операционно-кассовой работы.</w:t>
      </w:r>
    </w:p>
    <w:p w:rsidR="00A015E8" w:rsidRPr="0017592A" w:rsidRDefault="00A6091A"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 xml:space="preserve">Управление операционно-кассовой работы проверяет и передает уведомление об уточнении вида и принадлежности платежа в управление учета и отчетности Министерства в </w:t>
      </w:r>
      <w:r w:rsidRPr="0017592A">
        <w:rPr>
          <w:rFonts w:eastAsiaTheme="minorHAnsi"/>
          <w:lang w:eastAsia="en-US"/>
        </w:rPr>
        <w:lastRenderedPageBreak/>
        <w:t>электронном виде вместе с представленным получателем средств уведомлением об уточнении вида и принадлежности платежа на бумажном носителе. Уведомления об уточнении вида и принадлежности платежа в электронном виде с ЭП передаются в Управление Федерального казначейства по Самарской области.</w:t>
      </w:r>
    </w:p>
    <w:p w:rsidR="00F93ED0" w:rsidRPr="0017592A" w:rsidRDefault="00F93ED0" w:rsidP="0017592A">
      <w:pPr>
        <w:widowControl w:val="0"/>
        <w:autoSpaceDE w:val="0"/>
        <w:autoSpaceDN w:val="0"/>
        <w:adjustRightInd w:val="0"/>
        <w:ind w:firstLine="708"/>
        <w:jc w:val="both"/>
      </w:pPr>
      <w:r w:rsidRPr="0017592A">
        <w:t xml:space="preserve"> </w:t>
      </w:r>
      <w:proofErr w:type="gramStart"/>
      <w:r w:rsidR="00372C32" w:rsidRPr="0017592A">
        <w:t>в</w:t>
      </w:r>
      <w:proofErr w:type="gramEnd"/>
      <w:r w:rsidR="00372C32" w:rsidRPr="0017592A">
        <w:t xml:space="preserve"> пункте 5.6</w:t>
      </w:r>
      <w:r w:rsidRPr="0017592A">
        <w:t>:</w:t>
      </w:r>
    </w:p>
    <w:p w:rsidR="00372C32" w:rsidRPr="0017592A" w:rsidRDefault="00F93ED0" w:rsidP="0017592A">
      <w:pPr>
        <w:widowControl w:val="0"/>
        <w:autoSpaceDE w:val="0"/>
        <w:autoSpaceDN w:val="0"/>
        <w:adjustRightInd w:val="0"/>
        <w:ind w:firstLine="708"/>
        <w:jc w:val="both"/>
      </w:pPr>
      <w:r w:rsidRPr="0017592A">
        <w:t xml:space="preserve">в абзаце втором </w:t>
      </w:r>
      <w:r w:rsidR="00372C32" w:rsidRPr="0017592A">
        <w:t>слова «</w:t>
      </w:r>
      <w:r w:rsidRPr="0017592A">
        <w:t xml:space="preserve">не позднее </w:t>
      </w:r>
      <w:r w:rsidR="00372C32" w:rsidRPr="0017592A">
        <w:t>трех рабочих дней» заменить словами «</w:t>
      </w:r>
      <w:r w:rsidRPr="0017592A">
        <w:t xml:space="preserve">не позднее </w:t>
      </w:r>
      <w:r w:rsidR="00372C32" w:rsidRPr="0017592A">
        <w:t>пяти рабочих дней»;</w:t>
      </w:r>
    </w:p>
    <w:p w:rsidR="004E08D1" w:rsidRPr="0017592A" w:rsidRDefault="00F93ED0" w:rsidP="0017592A">
      <w:pPr>
        <w:widowControl w:val="0"/>
        <w:autoSpaceDE w:val="0"/>
        <w:autoSpaceDN w:val="0"/>
        <w:adjustRightInd w:val="0"/>
        <w:ind w:firstLine="708"/>
        <w:jc w:val="both"/>
      </w:pPr>
      <w:r w:rsidRPr="0017592A">
        <w:t>в пункте 5.8</w:t>
      </w:r>
      <w:r w:rsidR="004E08D1" w:rsidRPr="0017592A">
        <w:t>:</w:t>
      </w:r>
    </w:p>
    <w:p w:rsidR="00A015E8" w:rsidRPr="0017592A" w:rsidRDefault="00A27743" w:rsidP="0017592A">
      <w:pPr>
        <w:widowControl w:val="0"/>
        <w:autoSpaceDE w:val="0"/>
        <w:autoSpaceDN w:val="0"/>
        <w:adjustRightInd w:val="0"/>
        <w:ind w:firstLine="708"/>
        <w:jc w:val="both"/>
      </w:pPr>
      <w:r w:rsidRPr="0017592A">
        <w:t>абзац четвертый изложить в следующей редакции:</w:t>
      </w:r>
    </w:p>
    <w:p w:rsidR="00A015E8" w:rsidRPr="0017592A" w:rsidRDefault="004928C8" w:rsidP="0017592A">
      <w:pPr>
        <w:widowControl w:val="0"/>
        <w:autoSpaceDE w:val="0"/>
        <w:autoSpaceDN w:val="0"/>
        <w:adjustRightInd w:val="0"/>
        <w:ind w:firstLine="708"/>
        <w:jc w:val="both"/>
        <w:rPr>
          <w:rFonts w:eastAsiaTheme="minorHAnsi"/>
          <w:lang w:eastAsia="en-US"/>
        </w:rPr>
      </w:pPr>
      <w:r w:rsidRPr="0017592A">
        <w:t>«</w:t>
      </w:r>
      <w:r w:rsidRPr="0017592A">
        <w:rPr>
          <w:rFonts w:eastAsiaTheme="minorHAnsi"/>
          <w:lang w:eastAsia="en-US"/>
        </w:rPr>
        <w:t>В случае</w:t>
      </w:r>
      <w:proofErr w:type="gramStart"/>
      <w:r w:rsidRPr="0017592A">
        <w:rPr>
          <w:rFonts w:eastAsiaTheme="minorHAnsi"/>
          <w:lang w:eastAsia="en-US"/>
        </w:rPr>
        <w:t>,</w:t>
      </w:r>
      <w:proofErr w:type="gramEnd"/>
      <w:r w:rsidRPr="0017592A">
        <w:rPr>
          <w:rFonts w:eastAsiaTheme="minorHAnsi"/>
          <w:lang w:eastAsia="en-US"/>
        </w:rPr>
        <w:t xml:space="preserve"> если платежные </w:t>
      </w:r>
      <w:r w:rsidR="0050401C" w:rsidRPr="0017592A">
        <w:rPr>
          <w:rFonts w:eastAsiaTheme="minorHAnsi"/>
          <w:lang w:eastAsia="en-US"/>
        </w:rPr>
        <w:t xml:space="preserve">поручения на кассовый расход или заявки на получение наличных денег за счет средств, поступающих во временное распоряжение, оформлены получателем средств с нарушением требований, установленных </w:t>
      </w:r>
      <w:hyperlink r:id="rId26" w:history="1">
        <w:r w:rsidR="0050401C" w:rsidRPr="0017592A">
          <w:rPr>
            <w:rFonts w:eastAsiaTheme="minorHAnsi"/>
            <w:lang w:eastAsia="en-US"/>
          </w:rPr>
          <w:t>абзацем третьим</w:t>
        </w:r>
      </w:hyperlink>
      <w:r w:rsidR="0050401C" w:rsidRPr="0017592A">
        <w:rPr>
          <w:rFonts w:eastAsiaTheme="minorHAnsi"/>
          <w:lang w:eastAsia="en-US"/>
        </w:rPr>
        <w:t xml:space="preserve"> настоящего пункта, </w:t>
      </w:r>
      <w:hyperlink r:id="rId27" w:history="1">
        <w:r w:rsidR="0050401C" w:rsidRPr="0017592A">
          <w:rPr>
            <w:rFonts w:eastAsiaTheme="minorHAnsi"/>
            <w:lang w:eastAsia="en-US"/>
          </w:rPr>
          <w:t>абзацем вторым пункта 5.1</w:t>
        </w:r>
      </w:hyperlink>
      <w:r w:rsidR="0050401C" w:rsidRPr="0017592A">
        <w:rPr>
          <w:rFonts w:eastAsiaTheme="minorHAnsi"/>
          <w:lang w:eastAsia="en-US"/>
        </w:rPr>
        <w:t xml:space="preserve"> настоящего Порядка, или подписи руководителя, главного бухгалтера и/или оттиск печати получателя средств на указанных документах будут признаны не соответствующими образцам, имеющимся в карточке (</w:t>
      </w:r>
      <w:proofErr w:type="gramStart"/>
      <w:r w:rsidR="0050401C" w:rsidRPr="0017592A">
        <w:rPr>
          <w:rFonts w:eastAsiaTheme="minorHAnsi"/>
          <w:lang w:eastAsia="en-US"/>
        </w:rPr>
        <w:t xml:space="preserve">при предоставлении платежного поручения или заявки на получение наличных денег на бумажном носителе), либо в случае непредставления получателем средств документов о наличии полномочий должностных лиц, имеющих право подписи в соответствии с карточкой, а также в случае приостановления операций на лицевом счете получателя средств по основаниям, установленным Бюджетным </w:t>
      </w:r>
      <w:hyperlink r:id="rId28" w:history="1">
        <w:r w:rsidR="0050401C" w:rsidRPr="0017592A">
          <w:rPr>
            <w:rFonts w:eastAsiaTheme="minorHAnsi"/>
            <w:lang w:eastAsia="en-US"/>
          </w:rPr>
          <w:t>кодексом</w:t>
        </w:r>
      </w:hyperlink>
      <w:r w:rsidR="0050401C" w:rsidRPr="0017592A">
        <w:rPr>
          <w:rFonts w:eastAsiaTheme="minorHAnsi"/>
          <w:lang w:eastAsia="en-US"/>
        </w:rPr>
        <w:t xml:space="preserve"> Российской Федерации, Департамент отказывает в санкционировании оплаты по ним не позднее рабочего</w:t>
      </w:r>
      <w:proofErr w:type="gramEnd"/>
      <w:r w:rsidR="0050401C" w:rsidRPr="0017592A">
        <w:rPr>
          <w:rFonts w:eastAsiaTheme="minorHAnsi"/>
          <w:lang w:eastAsia="en-US"/>
        </w:rPr>
        <w:t xml:space="preserve"> дня, следующего за днем представления получателем средств платежных поручений, заявок на получение наличных денег</w:t>
      </w:r>
      <w:proofErr w:type="gramStart"/>
      <w:r w:rsidR="0050401C" w:rsidRPr="0017592A">
        <w:rPr>
          <w:rFonts w:eastAsiaTheme="minorHAnsi"/>
          <w:lang w:eastAsia="en-US"/>
        </w:rPr>
        <w:t>.»;</w:t>
      </w:r>
      <w:proofErr w:type="gramEnd"/>
    </w:p>
    <w:p w:rsidR="00A27743" w:rsidRPr="0017592A" w:rsidRDefault="0050401C" w:rsidP="0017592A">
      <w:pPr>
        <w:widowControl w:val="0"/>
        <w:autoSpaceDE w:val="0"/>
        <w:autoSpaceDN w:val="0"/>
        <w:adjustRightInd w:val="0"/>
        <w:ind w:firstLine="708"/>
        <w:jc w:val="both"/>
      </w:pPr>
      <w:r w:rsidRPr="0017592A">
        <w:t>дополнить пунктом 5.9 следующего содержания:</w:t>
      </w:r>
    </w:p>
    <w:p w:rsidR="00284AE2" w:rsidRPr="0017592A" w:rsidRDefault="0050401C" w:rsidP="0017592A">
      <w:pPr>
        <w:widowControl w:val="0"/>
        <w:autoSpaceDE w:val="0"/>
        <w:autoSpaceDN w:val="0"/>
        <w:adjustRightInd w:val="0"/>
        <w:ind w:firstLine="708"/>
        <w:jc w:val="both"/>
      </w:pPr>
      <w:r w:rsidRPr="0017592A">
        <w:t xml:space="preserve">«5.9. На лицевых счетах бюджетных учреждений (автономных учреждений) отражаются поступления и кассовые расходы (кассовые выплаты) по </w:t>
      </w:r>
      <w:r w:rsidR="00933058" w:rsidRPr="0017592A">
        <w:t xml:space="preserve">кодам операций сектора государственного управления, </w:t>
      </w:r>
      <w:r w:rsidRPr="0017592A">
        <w:t xml:space="preserve">типам средств, кодам целевых </w:t>
      </w:r>
      <w:r w:rsidR="00284AE2" w:rsidRPr="0017592A">
        <w:t>средств</w:t>
      </w:r>
      <w:r w:rsidR="004928C8" w:rsidRPr="0017592A">
        <w:t xml:space="preserve"> (при наличии таковых)</w:t>
      </w:r>
      <w:r w:rsidR="00284AE2" w:rsidRPr="0017592A">
        <w:t>.</w:t>
      </w:r>
    </w:p>
    <w:p w:rsidR="00B85018" w:rsidRPr="0017592A" w:rsidRDefault="00B85018" w:rsidP="0017592A">
      <w:pPr>
        <w:widowControl w:val="0"/>
        <w:autoSpaceDE w:val="0"/>
        <w:autoSpaceDN w:val="0"/>
        <w:adjustRightInd w:val="0"/>
        <w:ind w:firstLine="708"/>
        <w:jc w:val="both"/>
        <w:rPr>
          <w:color w:val="000000"/>
        </w:rPr>
      </w:pPr>
      <w:r w:rsidRPr="0017592A">
        <w:rPr>
          <w:color w:val="000000"/>
        </w:rPr>
        <w:t>Операции со средствами, поступающими во временное распоряжение бюджетным учреждениям (автономным учреждениям), осуществляются в пределах свободного остатка средств на лицевом счете бюджетного учреждения (автономного учреждения) без расшифровки кодов бюджетной классификации Российской Федерации.</w:t>
      </w:r>
    </w:p>
    <w:p w:rsidR="00B85018" w:rsidRPr="0017592A" w:rsidRDefault="00B85018" w:rsidP="0017592A">
      <w:pPr>
        <w:widowControl w:val="0"/>
        <w:autoSpaceDE w:val="0"/>
        <w:autoSpaceDN w:val="0"/>
        <w:adjustRightInd w:val="0"/>
        <w:ind w:firstLine="708"/>
        <w:jc w:val="both"/>
      </w:pPr>
      <w:r w:rsidRPr="0017592A">
        <w:t>На отдельных лицевых счетах бюджетных учреждений (автономных учреждений), на лицевых счетах унитарных предприятий, отражаются поступления и кассовые расходы (кассовые выплаты) по типам средств, кодам целевых средств и кодам операций сектора государственного управления</w:t>
      </w:r>
      <w:proofErr w:type="gramStart"/>
      <w:r w:rsidRPr="0017592A">
        <w:t>.»;</w:t>
      </w:r>
      <w:proofErr w:type="gramEnd"/>
    </w:p>
    <w:p w:rsidR="00372C32" w:rsidRPr="0017592A" w:rsidRDefault="00B85018" w:rsidP="0017592A">
      <w:pPr>
        <w:widowControl w:val="0"/>
        <w:autoSpaceDE w:val="0"/>
        <w:autoSpaceDN w:val="0"/>
        <w:adjustRightInd w:val="0"/>
        <w:ind w:firstLine="708"/>
        <w:jc w:val="both"/>
      </w:pPr>
      <w:r w:rsidRPr="0017592A">
        <w:t>р</w:t>
      </w:r>
      <w:r w:rsidR="00372C32" w:rsidRPr="0017592A">
        <w:t>аздел 6 дополнить пунктом 6.4. следующего содержания:</w:t>
      </w:r>
    </w:p>
    <w:p w:rsidR="00372C32" w:rsidRPr="0017592A" w:rsidRDefault="00372C32" w:rsidP="0017592A">
      <w:pPr>
        <w:widowControl w:val="0"/>
        <w:autoSpaceDE w:val="0"/>
        <w:autoSpaceDN w:val="0"/>
        <w:adjustRightInd w:val="0"/>
        <w:ind w:firstLine="708"/>
        <w:jc w:val="both"/>
      </w:pPr>
      <w:r w:rsidRPr="0017592A">
        <w:t xml:space="preserve">«6.4. Управление операционно-кассовой работы на основании выписки банка по балансовому счету 40601 «Счета организаций, находящихся </w:t>
      </w:r>
      <w:proofErr w:type="gramStart"/>
      <w:r w:rsidRPr="0017592A">
        <w:t>в</w:t>
      </w:r>
      <w:proofErr w:type="gramEnd"/>
      <w:r w:rsidRPr="0017592A">
        <w:t xml:space="preserve"> государственной (кроме федеральной) собственности. Финансовые организации» (дале</w:t>
      </w:r>
      <w:r w:rsidR="00EE076C" w:rsidRPr="0017592A">
        <w:t>е –</w:t>
      </w:r>
      <w:r w:rsidRPr="0017592A">
        <w:t xml:space="preserve"> счет 40601) производит выверку поступлений и кассовых расходов (кассовых выплат) за предыдущий рабочий день, после чего формирует выписки по лицевым счетам бюджетных учреждений (автономных учреждений)</w:t>
      </w:r>
      <w:r w:rsidR="00EE076C" w:rsidRPr="0017592A">
        <w:t>, унитарных предприятий</w:t>
      </w:r>
      <w:r w:rsidRPr="0017592A">
        <w:t>»;</w:t>
      </w:r>
    </w:p>
    <w:p w:rsidR="00A015E8" w:rsidRPr="0017592A" w:rsidRDefault="00EE076C" w:rsidP="0017592A">
      <w:pPr>
        <w:widowControl w:val="0"/>
        <w:autoSpaceDE w:val="0"/>
        <w:autoSpaceDN w:val="0"/>
        <w:adjustRightInd w:val="0"/>
        <w:ind w:firstLine="708"/>
        <w:jc w:val="both"/>
      </w:pPr>
      <w:r w:rsidRPr="0017592A">
        <w:t>в пункте 7.1 абзац первый изложить в следующей редакции:</w:t>
      </w:r>
    </w:p>
    <w:p w:rsidR="00A015E8" w:rsidRPr="0017592A" w:rsidRDefault="00EE076C" w:rsidP="0017592A">
      <w:pPr>
        <w:widowControl w:val="0"/>
        <w:autoSpaceDE w:val="0"/>
        <w:autoSpaceDN w:val="0"/>
        <w:adjustRightInd w:val="0"/>
        <w:ind w:firstLine="708"/>
        <w:jc w:val="both"/>
        <w:rPr>
          <w:rFonts w:eastAsiaTheme="minorHAnsi"/>
          <w:lang w:eastAsia="en-US"/>
        </w:rPr>
      </w:pPr>
      <w:r w:rsidRPr="0017592A">
        <w:t>«</w:t>
      </w:r>
      <w:r w:rsidRPr="0017592A">
        <w:rPr>
          <w:rFonts w:eastAsiaTheme="minorHAnsi"/>
          <w:lang w:eastAsia="en-US"/>
        </w:rPr>
        <w:t>Департамент не позднее следующего рабочего дня после подтверждения совершения операций выдает клиентам, бюджетным учреждениям (автономным учреждениям), унитарным предприятиям выписки из лицевых счетов клиентов, лицевых счетов бюджетных учреждений (автономных учреждений), отдельных лицевых счетов бюджетных учреждений (автономных учреждений), лицевых счетов унитарных предприятий с приложениями или передает в электронном виде с ЭП.»;</w:t>
      </w:r>
    </w:p>
    <w:p w:rsidR="00372C32" w:rsidRPr="0017592A" w:rsidRDefault="00372C32" w:rsidP="0017592A">
      <w:pPr>
        <w:widowControl w:val="0"/>
        <w:autoSpaceDE w:val="0"/>
        <w:autoSpaceDN w:val="0"/>
        <w:adjustRightInd w:val="0"/>
        <w:ind w:firstLine="708"/>
        <w:jc w:val="both"/>
      </w:pPr>
      <w:r w:rsidRPr="0017592A">
        <w:t>в пункте 7.6.2:</w:t>
      </w:r>
    </w:p>
    <w:p w:rsidR="00372C32" w:rsidRPr="0017592A" w:rsidRDefault="00372C32" w:rsidP="0017592A">
      <w:pPr>
        <w:widowControl w:val="0"/>
        <w:autoSpaceDE w:val="0"/>
        <w:autoSpaceDN w:val="0"/>
        <w:adjustRightInd w:val="0"/>
        <w:ind w:firstLine="708"/>
        <w:jc w:val="both"/>
      </w:pPr>
      <w:r w:rsidRPr="0017592A">
        <w:t xml:space="preserve"> абзац перв</w:t>
      </w:r>
      <w:r w:rsidR="00263C82" w:rsidRPr="0017592A">
        <w:t>ый после</w:t>
      </w:r>
      <w:r w:rsidRPr="0017592A">
        <w:t xml:space="preserve"> слов «</w:t>
      </w:r>
      <w:r w:rsidR="00263C82" w:rsidRPr="0017592A">
        <w:t>в разрезе</w:t>
      </w:r>
      <w:r w:rsidRPr="0017592A">
        <w:t xml:space="preserve">» </w:t>
      </w:r>
      <w:r w:rsidR="00263C82" w:rsidRPr="0017592A">
        <w:t xml:space="preserve">дополнить </w:t>
      </w:r>
      <w:r w:rsidRPr="0017592A">
        <w:t>словами «типа средств</w:t>
      </w:r>
      <w:proofErr w:type="gramStart"/>
      <w:r w:rsidR="00263C82" w:rsidRPr="0017592A">
        <w:t>,</w:t>
      </w:r>
      <w:r w:rsidRPr="0017592A">
        <w:t>»</w:t>
      </w:r>
      <w:proofErr w:type="gramEnd"/>
      <w:r w:rsidRPr="0017592A">
        <w:t>;</w:t>
      </w:r>
    </w:p>
    <w:p w:rsidR="00372C32" w:rsidRPr="0017592A" w:rsidRDefault="00372C32" w:rsidP="0017592A">
      <w:pPr>
        <w:widowControl w:val="0"/>
        <w:autoSpaceDE w:val="0"/>
        <w:autoSpaceDN w:val="0"/>
        <w:adjustRightInd w:val="0"/>
        <w:ind w:firstLine="708"/>
        <w:jc w:val="both"/>
      </w:pPr>
      <w:r w:rsidRPr="0017592A">
        <w:t>в пункте 7.6.3:</w:t>
      </w:r>
    </w:p>
    <w:p w:rsidR="00372C32" w:rsidRPr="0017592A" w:rsidRDefault="00372C32" w:rsidP="0017592A">
      <w:pPr>
        <w:widowControl w:val="0"/>
        <w:autoSpaceDE w:val="0"/>
        <w:autoSpaceDN w:val="0"/>
        <w:adjustRightInd w:val="0"/>
        <w:ind w:firstLine="708"/>
        <w:jc w:val="both"/>
      </w:pPr>
      <w:r w:rsidRPr="0017592A">
        <w:t xml:space="preserve"> абзац перв</w:t>
      </w:r>
      <w:r w:rsidR="00263C82" w:rsidRPr="0017592A">
        <w:t>ый после</w:t>
      </w:r>
      <w:r w:rsidRPr="0017592A">
        <w:t xml:space="preserve"> слов «</w:t>
      </w:r>
      <w:r w:rsidR="00263C82" w:rsidRPr="0017592A">
        <w:t>в разрезе</w:t>
      </w:r>
      <w:r w:rsidRPr="0017592A">
        <w:t xml:space="preserve">» </w:t>
      </w:r>
      <w:r w:rsidR="00263C82" w:rsidRPr="0017592A">
        <w:t xml:space="preserve">дополнить </w:t>
      </w:r>
      <w:r w:rsidRPr="0017592A">
        <w:t>словами «типа средств</w:t>
      </w:r>
      <w:proofErr w:type="gramStart"/>
      <w:r w:rsidR="00263C82" w:rsidRPr="0017592A">
        <w:t>,</w:t>
      </w:r>
      <w:r w:rsidRPr="0017592A">
        <w:t>»</w:t>
      </w:r>
      <w:proofErr w:type="gramEnd"/>
      <w:r w:rsidRPr="0017592A">
        <w:t>;</w:t>
      </w:r>
    </w:p>
    <w:p w:rsidR="00372C32" w:rsidRPr="0017592A" w:rsidRDefault="00372C32" w:rsidP="0017592A">
      <w:pPr>
        <w:widowControl w:val="0"/>
        <w:autoSpaceDE w:val="0"/>
        <w:autoSpaceDN w:val="0"/>
        <w:adjustRightInd w:val="0"/>
        <w:ind w:firstLine="708"/>
        <w:jc w:val="both"/>
      </w:pPr>
      <w:r w:rsidRPr="0017592A">
        <w:t>в пункте 7.6.4:</w:t>
      </w:r>
    </w:p>
    <w:p w:rsidR="00372C32" w:rsidRPr="0017592A" w:rsidRDefault="00372C32" w:rsidP="0017592A">
      <w:pPr>
        <w:widowControl w:val="0"/>
        <w:autoSpaceDE w:val="0"/>
        <w:autoSpaceDN w:val="0"/>
        <w:adjustRightInd w:val="0"/>
        <w:ind w:firstLine="708"/>
        <w:jc w:val="both"/>
      </w:pPr>
      <w:r w:rsidRPr="0017592A">
        <w:t>абзац первый после слов «</w:t>
      </w:r>
      <w:r w:rsidR="00D242F1" w:rsidRPr="0017592A">
        <w:t>в разрезе</w:t>
      </w:r>
      <w:r w:rsidRPr="0017592A">
        <w:t>» дополнить словами «типа средств</w:t>
      </w:r>
      <w:proofErr w:type="gramStart"/>
      <w:r w:rsidR="00D242F1" w:rsidRPr="0017592A">
        <w:t>,</w:t>
      </w:r>
      <w:r w:rsidRPr="0017592A">
        <w:t>»</w:t>
      </w:r>
      <w:proofErr w:type="gramEnd"/>
      <w:r w:rsidRPr="0017592A">
        <w:t>;</w:t>
      </w:r>
    </w:p>
    <w:p w:rsidR="00D242F1" w:rsidRPr="0017592A" w:rsidRDefault="00372C32" w:rsidP="0017592A">
      <w:pPr>
        <w:widowControl w:val="0"/>
        <w:autoSpaceDE w:val="0"/>
        <w:autoSpaceDN w:val="0"/>
        <w:adjustRightInd w:val="0"/>
        <w:ind w:firstLine="708"/>
        <w:jc w:val="both"/>
      </w:pPr>
      <w:r w:rsidRPr="0017592A">
        <w:t>в пункте 7.6.5</w:t>
      </w:r>
      <w:r w:rsidR="00D242F1" w:rsidRPr="0017592A">
        <w:t>:</w:t>
      </w:r>
    </w:p>
    <w:p w:rsidR="00D242F1" w:rsidRPr="0017592A" w:rsidRDefault="00372C32" w:rsidP="0017592A">
      <w:pPr>
        <w:widowControl w:val="0"/>
        <w:autoSpaceDE w:val="0"/>
        <w:autoSpaceDN w:val="0"/>
        <w:adjustRightInd w:val="0"/>
        <w:ind w:firstLine="708"/>
        <w:jc w:val="both"/>
      </w:pPr>
      <w:r w:rsidRPr="0017592A">
        <w:lastRenderedPageBreak/>
        <w:t xml:space="preserve">абзац первый после слов </w:t>
      </w:r>
      <w:r w:rsidR="00D242F1" w:rsidRPr="0017592A">
        <w:t>«в разрезе» дополнить словами «типа средств</w:t>
      </w:r>
      <w:proofErr w:type="gramStart"/>
      <w:r w:rsidR="00D242F1" w:rsidRPr="0017592A">
        <w:t>,»</w:t>
      </w:r>
      <w:proofErr w:type="gramEnd"/>
      <w:r w:rsidR="00D242F1" w:rsidRPr="0017592A">
        <w:t>;</w:t>
      </w:r>
    </w:p>
    <w:p w:rsidR="00D242F1" w:rsidRPr="0017592A" w:rsidRDefault="00372C32" w:rsidP="0017592A">
      <w:pPr>
        <w:widowControl w:val="0"/>
        <w:autoSpaceDE w:val="0"/>
        <w:autoSpaceDN w:val="0"/>
        <w:adjustRightInd w:val="0"/>
        <w:ind w:firstLine="708"/>
        <w:jc w:val="both"/>
      </w:pPr>
      <w:r w:rsidRPr="0017592A">
        <w:t>в пункте 7.6.6</w:t>
      </w:r>
      <w:r w:rsidR="00D242F1" w:rsidRPr="0017592A">
        <w:t>:</w:t>
      </w:r>
    </w:p>
    <w:p w:rsidR="00372C32" w:rsidRPr="0017592A" w:rsidRDefault="00372C32" w:rsidP="0017592A">
      <w:pPr>
        <w:widowControl w:val="0"/>
        <w:autoSpaceDE w:val="0"/>
        <w:autoSpaceDN w:val="0"/>
        <w:adjustRightInd w:val="0"/>
        <w:ind w:firstLine="708"/>
        <w:jc w:val="both"/>
      </w:pPr>
      <w:r w:rsidRPr="0017592A">
        <w:t>в абзаце первом слова «кодов доходов» заменить словами «типа средств»;</w:t>
      </w:r>
    </w:p>
    <w:p w:rsidR="00A015E8" w:rsidRPr="0017592A" w:rsidRDefault="00D242F1" w:rsidP="0017592A">
      <w:pPr>
        <w:widowControl w:val="0"/>
        <w:autoSpaceDE w:val="0"/>
        <w:autoSpaceDN w:val="0"/>
        <w:adjustRightInd w:val="0"/>
        <w:ind w:firstLine="708"/>
        <w:jc w:val="both"/>
      </w:pPr>
      <w:r w:rsidRPr="0017592A">
        <w:t>дополнить пунктом 7.6.7 следующего содержания:</w:t>
      </w:r>
    </w:p>
    <w:p w:rsidR="00A015E8" w:rsidRPr="0017592A" w:rsidRDefault="00D242F1" w:rsidP="0017592A">
      <w:pPr>
        <w:widowControl w:val="0"/>
        <w:autoSpaceDE w:val="0"/>
        <w:autoSpaceDN w:val="0"/>
        <w:adjustRightInd w:val="0"/>
        <w:ind w:firstLine="708"/>
        <w:jc w:val="both"/>
        <w:rPr>
          <w:rFonts w:eastAsiaTheme="minorHAnsi"/>
          <w:lang w:eastAsia="en-US"/>
        </w:rPr>
      </w:pPr>
      <w:r w:rsidRPr="0017592A">
        <w:t xml:space="preserve">«7.6.7. </w:t>
      </w:r>
      <w:r w:rsidRPr="0017592A">
        <w:rPr>
          <w:rFonts w:eastAsiaTheme="minorHAnsi"/>
          <w:lang w:eastAsia="en-US"/>
        </w:rPr>
        <w:t>В выписке из лицевого счета унитарного предприятия указываются следующие показатели в разрезе типа средств, кода целевых средств и кодов операций сектора государственного управления:</w:t>
      </w:r>
    </w:p>
    <w:p w:rsidR="00A015E8" w:rsidRPr="0017592A" w:rsidRDefault="00D242F1"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входящий на начало дня и исходящий на конец дня остатки средств</w:t>
      </w:r>
      <w:r w:rsidR="00B85018" w:rsidRPr="0017592A">
        <w:rPr>
          <w:rFonts w:eastAsiaTheme="minorHAnsi"/>
          <w:lang w:eastAsia="en-US"/>
        </w:rPr>
        <w:t xml:space="preserve"> унитарного предприятия</w:t>
      </w:r>
      <w:r w:rsidRPr="0017592A">
        <w:rPr>
          <w:rFonts w:eastAsiaTheme="minorHAnsi"/>
          <w:lang w:eastAsia="en-US"/>
        </w:rPr>
        <w:t>;</w:t>
      </w:r>
    </w:p>
    <w:p w:rsidR="000F3F2A" w:rsidRPr="0017592A" w:rsidRDefault="00D242F1" w:rsidP="0017592A">
      <w:pPr>
        <w:widowControl w:val="0"/>
        <w:autoSpaceDE w:val="0"/>
        <w:autoSpaceDN w:val="0"/>
        <w:adjustRightInd w:val="0"/>
        <w:ind w:firstLine="708"/>
        <w:jc w:val="both"/>
        <w:rPr>
          <w:rFonts w:eastAsiaTheme="minorHAnsi"/>
          <w:lang w:eastAsia="en-US"/>
        </w:rPr>
      </w:pPr>
      <w:r w:rsidRPr="0017592A">
        <w:rPr>
          <w:rFonts w:eastAsiaTheme="minorHAnsi"/>
          <w:lang w:eastAsia="en-US"/>
        </w:rPr>
        <w:t>поступления и выплаты в разрезе расчетных документов, подтверждающих проведение операций на лицевом счете</w:t>
      </w:r>
      <w:proofErr w:type="gramStart"/>
      <w:r w:rsidR="00B85018" w:rsidRPr="0017592A">
        <w:rPr>
          <w:rFonts w:eastAsiaTheme="minorHAnsi"/>
          <w:lang w:eastAsia="en-US"/>
        </w:rPr>
        <w:t>.</w:t>
      </w:r>
      <w:r w:rsidR="000F3F2A" w:rsidRPr="0017592A">
        <w:t>»;</w:t>
      </w:r>
      <w:proofErr w:type="gramEnd"/>
    </w:p>
    <w:p w:rsidR="00372C32" w:rsidRPr="0017592A" w:rsidRDefault="00372C32" w:rsidP="0017592A">
      <w:pPr>
        <w:widowControl w:val="0"/>
        <w:autoSpaceDE w:val="0"/>
        <w:autoSpaceDN w:val="0"/>
        <w:adjustRightInd w:val="0"/>
        <w:ind w:firstLine="708"/>
        <w:jc w:val="both"/>
      </w:pPr>
      <w:r w:rsidRPr="0017592A">
        <w:t>пункт 7.7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«7.7. Выписки из лицевых счетов с приложениями направляются клиентам, бюджетным учреждениям (автономным учреждениям)</w:t>
      </w:r>
      <w:r w:rsidR="00824D2F" w:rsidRPr="0017592A">
        <w:t>, унитарным предприятиям</w:t>
      </w:r>
      <w:r w:rsidRPr="0017592A">
        <w:t xml:space="preserve"> в электронном виде с ЭП не позднее следующего рабочего дня за днем получения выписки из Управления Федерального казначейства по Самарской области и выписки банка по счету № 40601.»;</w:t>
      </w:r>
    </w:p>
    <w:p w:rsidR="00824D2F" w:rsidRPr="0017592A" w:rsidRDefault="00824D2F" w:rsidP="0017592A">
      <w:pPr>
        <w:widowControl w:val="0"/>
        <w:autoSpaceDE w:val="0"/>
        <w:autoSpaceDN w:val="0"/>
        <w:adjustRightInd w:val="0"/>
        <w:ind w:firstLine="708"/>
        <w:jc w:val="both"/>
      </w:pPr>
      <w:r w:rsidRPr="0017592A">
        <w:t xml:space="preserve">в </w:t>
      </w:r>
      <w:r w:rsidR="00372C32" w:rsidRPr="0017592A">
        <w:t>пункте 7.8</w:t>
      </w:r>
      <w:r w:rsidRPr="0017592A">
        <w:t>:</w:t>
      </w:r>
    </w:p>
    <w:p w:rsidR="00824D2F" w:rsidRPr="0017592A" w:rsidRDefault="00824D2F" w:rsidP="0017592A">
      <w:pPr>
        <w:widowControl w:val="0"/>
        <w:autoSpaceDE w:val="0"/>
        <w:autoSpaceDN w:val="0"/>
        <w:adjustRightInd w:val="0"/>
        <w:ind w:firstLine="708"/>
        <w:jc w:val="both"/>
      </w:pPr>
      <w:r w:rsidRPr="0017592A">
        <w:t>после слов «(автономное учреждение)» дополнить словами «, унитарное предприятие»;</w:t>
      </w:r>
    </w:p>
    <w:p w:rsidR="00372C32" w:rsidRPr="0017592A" w:rsidRDefault="00372C32" w:rsidP="0017592A">
      <w:pPr>
        <w:widowControl w:val="0"/>
        <w:autoSpaceDE w:val="0"/>
        <w:autoSpaceDN w:val="0"/>
        <w:adjustRightInd w:val="0"/>
        <w:ind w:firstLine="708"/>
        <w:jc w:val="both"/>
      </w:pPr>
      <w:r w:rsidRPr="0017592A">
        <w:t>слова «после вручения» заменить словами «поле получения»;</w:t>
      </w:r>
    </w:p>
    <w:p w:rsidR="00372C32" w:rsidRPr="0017592A" w:rsidRDefault="00824D2F" w:rsidP="0017592A">
      <w:pPr>
        <w:widowControl w:val="0"/>
        <w:autoSpaceDE w:val="0"/>
        <w:autoSpaceDN w:val="0"/>
        <w:adjustRightInd w:val="0"/>
        <w:ind w:firstLine="708"/>
        <w:jc w:val="both"/>
      </w:pPr>
      <w:r w:rsidRPr="0017592A">
        <w:t xml:space="preserve">в </w:t>
      </w:r>
      <w:r w:rsidR="00372C32" w:rsidRPr="0017592A">
        <w:t>пункт</w:t>
      </w:r>
      <w:r w:rsidRPr="0017592A">
        <w:t>е</w:t>
      </w:r>
      <w:r w:rsidR="00372C32" w:rsidRPr="0017592A">
        <w:t xml:space="preserve"> 7.10</w:t>
      </w:r>
      <w:r w:rsidRPr="0017592A">
        <w:t xml:space="preserve"> по тексту</w:t>
      </w:r>
      <w:r w:rsidR="00372C32" w:rsidRPr="0017592A">
        <w:t xml:space="preserve"> слов</w:t>
      </w:r>
      <w:r w:rsidRPr="0017592A">
        <w:t>о</w:t>
      </w:r>
      <w:r w:rsidR="00372C32" w:rsidRPr="0017592A">
        <w:t xml:space="preserve"> «клиент» заменить словами «клиент, бюджетное учреждение (автономное учреждение)</w:t>
      </w:r>
      <w:r w:rsidR="00526576" w:rsidRPr="0017592A">
        <w:t>, унитарное предприятие</w:t>
      </w:r>
      <w:r w:rsidR="00372C32" w:rsidRPr="0017592A">
        <w:t>»;</w:t>
      </w:r>
    </w:p>
    <w:p w:rsidR="00372C32" w:rsidRPr="0017592A" w:rsidRDefault="00372C32" w:rsidP="0017592A">
      <w:pPr>
        <w:widowControl w:val="0"/>
        <w:autoSpaceDE w:val="0"/>
        <w:autoSpaceDN w:val="0"/>
        <w:adjustRightInd w:val="0"/>
        <w:ind w:firstLine="708"/>
      </w:pPr>
      <w:r w:rsidRPr="0017592A">
        <w:t>пункт 7.11 изложить в следующей редакции:</w:t>
      </w:r>
    </w:p>
    <w:p w:rsidR="00372C32" w:rsidRPr="0017592A" w:rsidRDefault="00372C32" w:rsidP="0017592A">
      <w:pPr>
        <w:widowControl w:val="0"/>
        <w:autoSpaceDE w:val="0"/>
        <w:autoSpaceDN w:val="0"/>
        <w:adjustRightInd w:val="0"/>
        <w:ind w:firstLine="708"/>
        <w:jc w:val="both"/>
      </w:pPr>
      <w:r w:rsidRPr="0017592A">
        <w:t xml:space="preserve">«7.11. </w:t>
      </w:r>
      <w:proofErr w:type="gramStart"/>
      <w:r w:rsidRPr="0017592A">
        <w:t>Дубликат выписки из лицевого счета клиента либо бюджетного учреждения (автономного учреждения)</w:t>
      </w:r>
      <w:r w:rsidR="00824D2F" w:rsidRPr="0017592A">
        <w:t>, унитарного предприятия</w:t>
      </w:r>
      <w:r w:rsidRPr="0017592A">
        <w:t xml:space="preserve"> и (или) дубликаты приложений к ней могут быть выданы клиенту либо бюджетному учреждению (автономному учреждению)</w:t>
      </w:r>
      <w:r w:rsidR="00824D2F" w:rsidRPr="0017592A">
        <w:t>, унитарному предприятию</w:t>
      </w:r>
      <w:r w:rsidRPr="0017592A">
        <w:t xml:space="preserve"> по его письменному заявлению на имя руководителя Департамента или начальника территориального отдела либо должностного лица территориального отдела, имеющего право первой подписи.»;</w:t>
      </w:r>
      <w:proofErr w:type="gramEnd"/>
    </w:p>
    <w:p w:rsidR="00824D2F" w:rsidRPr="0017592A" w:rsidRDefault="00824D2F" w:rsidP="0017592A">
      <w:pPr>
        <w:widowControl w:val="0"/>
        <w:autoSpaceDE w:val="0"/>
        <w:autoSpaceDN w:val="0"/>
        <w:adjustRightInd w:val="0"/>
        <w:ind w:firstLine="708"/>
        <w:jc w:val="both"/>
      </w:pPr>
      <w:r w:rsidRPr="0017592A">
        <w:t>в пункте 8.2:</w:t>
      </w:r>
    </w:p>
    <w:p w:rsidR="00824D2F" w:rsidRPr="0017592A" w:rsidRDefault="00824D2F" w:rsidP="0017592A">
      <w:pPr>
        <w:widowControl w:val="0"/>
        <w:autoSpaceDE w:val="0"/>
        <w:autoSpaceDN w:val="0"/>
        <w:adjustRightInd w:val="0"/>
        <w:ind w:firstLine="708"/>
        <w:jc w:val="both"/>
      </w:pPr>
      <w:r w:rsidRPr="0017592A">
        <w:t xml:space="preserve">абзац первый после слов «(автономных учреждений)» дополнить словами </w:t>
      </w:r>
      <w:r w:rsidR="00933058" w:rsidRPr="0017592A">
        <w:t xml:space="preserve">  </w:t>
      </w:r>
      <w:r w:rsidRPr="0017592A">
        <w:t>«, унитарных предприятий»;</w:t>
      </w:r>
    </w:p>
    <w:p w:rsidR="00824D2F" w:rsidRPr="0017592A" w:rsidRDefault="00824D2F" w:rsidP="0017592A">
      <w:pPr>
        <w:widowControl w:val="0"/>
        <w:autoSpaceDE w:val="0"/>
        <w:autoSpaceDN w:val="0"/>
        <w:adjustRightInd w:val="0"/>
        <w:ind w:firstLine="708"/>
        <w:jc w:val="both"/>
      </w:pPr>
      <w:r w:rsidRPr="0017592A">
        <w:t>в абзаце втором слова «за 2 дня» заменить словами «за три рабочих дня»;</w:t>
      </w:r>
    </w:p>
    <w:p w:rsidR="006251D3" w:rsidRPr="0017592A" w:rsidRDefault="00372C32" w:rsidP="0017592A">
      <w:pPr>
        <w:widowControl w:val="0"/>
        <w:autoSpaceDE w:val="0"/>
        <w:autoSpaceDN w:val="0"/>
        <w:adjustRightInd w:val="0"/>
        <w:ind w:firstLine="708"/>
        <w:jc w:val="both"/>
      </w:pPr>
      <w:r w:rsidRPr="0017592A">
        <w:t>пункт 8.3.1</w:t>
      </w:r>
    </w:p>
    <w:p w:rsidR="00A015E8" w:rsidRPr="0017592A" w:rsidRDefault="006251D3" w:rsidP="0017592A">
      <w:pPr>
        <w:widowControl w:val="0"/>
        <w:autoSpaceDE w:val="0"/>
        <w:autoSpaceDN w:val="0"/>
        <w:adjustRightInd w:val="0"/>
        <w:ind w:firstLine="708"/>
        <w:jc w:val="both"/>
      </w:pPr>
      <w:r w:rsidRPr="0017592A">
        <w:t>изложить в следующей редакции:</w:t>
      </w:r>
    </w:p>
    <w:p w:rsidR="00A015E8" w:rsidRPr="0017592A" w:rsidRDefault="006251D3" w:rsidP="0017592A">
      <w:pPr>
        <w:widowControl w:val="0"/>
        <w:autoSpaceDE w:val="0"/>
        <w:autoSpaceDN w:val="0"/>
        <w:adjustRightInd w:val="0"/>
        <w:ind w:firstLine="708"/>
        <w:jc w:val="both"/>
        <w:rPr>
          <w:rFonts w:eastAsiaTheme="minorHAnsi"/>
          <w:lang w:eastAsia="en-US"/>
        </w:rPr>
      </w:pPr>
      <w:proofErr w:type="gramStart"/>
      <w:r w:rsidRPr="0017592A">
        <w:t>«</w:t>
      </w:r>
      <w:r w:rsidR="00C2187B" w:rsidRPr="0017592A">
        <w:t xml:space="preserve">8.3.1  </w:t>
      </w:r>
      <w:r w:rsidRPr="0017592A">
        <w:rPr>
          <w:rFonts w:eastAsiaTheme="minorHAnsi"/>
          <w:lang w:eastAsia="en-US"/>
        </w:rPr>
        <w:t>Ежемесячно не позднее третьего рабочего дня месяца, следующего за отчетным, управление операционно-кассовой работы и территориальные отделы осуществляют с бюджетными учреждениями (автономными учреждениями), унитарными предприятиями сверку операций по движению средств на лицевых счетах путем представления</w:t>
      </w:r>
      <w:r w:rsidR="00AE2110" w:rsidRPr="0017592A">
        <w:rPr>
          <w:rFonts w:eastAsiaTheme="minorHAnsi"/>
          <w:lang w:eastAsia="en-US"/>
        </w:rPr>
        <w:t xml:space="preserve"> </w:t>
      </w:r>
      <w:r w:rsidRPr="0017592A">
        <w:rPr>
          <w:rFonts w:eastAsiaTheme="minorHAnsi"/>
          <w:lang w:eastAsia="en-US"/>
        </w:rPr>
        <w:t>в электронном виде с ЭП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 отчета</w:t>
      </w:r>
      <w:proofErr w:type="gramEnd"/>
      <w:r w:rsidRPr="0017592A">
        <w:rPr>
          <w:rFonts w:eastAsiaTheme="minorHAnsi"/>
          <w:lang w:eastAsia="en-US"/>
        </w:rPr>
        <w:t xml:space="preserve"> о состоянии лицевого счета унитарного предприятия. </w:t>
      </w:r>
    </w:p>
    <w:p w:rsidR="00A015E8" w:rsidRPr="0017592A" w:rsidRDefault="006251D3" w:rsidP="0017592A">
      <w:pPr>
        <w:widowControl w:val="0"/>
        <w:autoSpaceDE w:val="0"/>
        <w:autoSpaceDN w:val="0"/>
        <w:adjustRightInd w:val="0"/>
        <w:ind w:firstLine="708"/>
        <w:jc w:val="both"/>
      </w:pPr>
      <w:r w:rsidRPr="0017592A">
        <w:rPr>
          <w:rFonts w:eastAsiaTheme="minorHAnsi"/>
          <w:lang w:eastAsia="en-US"/>
        </w:rPr>
        <w:t>При отсутствии в течение трех рабочих дней с момента направления отчета о состоянии лицевого счета</w:t>
      </w:r>
      <w:r w:rsidR="00AE2110" w:rsidRPr="0017592A">
        <w:rPr>
          <w:rFonts w:eastAsiaTheme="minorHAnsi"/>
          <w:lang w:eastAsia="en-US"/>
        </w:rPr>
        <w:t xml:space="preserve"> (отдельного лицевого счета)</w:t>
      </w:r>
      <w:r w:rsidRPr="0017592A">
        <w:rPr>
          <w:rFonts w:eastAsiaTheme="minorHAnsi"/>
          <w:lang w:eastAsia="en-US"/>
        </w:rPr>
        <w:t xml:space="preserve"> бюджетного учреждения (автономного учреждения)</w:t>
      </w:r>
      <w:r w:rsidR="00AE2110" w:rsidRPr="0017592A">
        <w:rPr>
          <w:rFonts w:eastAsiaTheme="minorHAnsi"/>
          <w:lang w:eastAsia="en-US"/>
        </w:rPr>
        <w:t>, унитарного предприятия</w:t>
      </w:r>
      <w:r w:rsidRPr="0017592A">
        <w:rPr>
          <w:rFonts w:eastAsiaTheme="minorHAnsi"/>
          <w:lang w:eastAsia="en-US"/>
        </w:rPr>
        <w:t xml:space="preserve"> письменных возражений со стороны бюджетного учреждения (автономного учреждения)</w:t>
      </w:r>
      <w:r w:rsidR="00AE2110" w:rsidRPr="0017592A">
        <w:rPr>
          <w:rFonts w:eastAsiaTheme="minorHAnsi"/>
          <w:lang w:eastAsia="en-US"/>
        </w:rPr>
        <w:t>, унитарного предприятия</w:t>
      </w:r>
      <w:r w:rsidRPr="0017592A">
        <w:rPr>
          <w:rFonts w:eastAsiaTheme="minorHAnsi"/>
          <w:lang w:eastAsia="en-US"/>
        </w:rPr>
        <w:t xml:space="preserve"> сверка считается произведенной, а информация, содержащаяся в нем, подтвержденной</w:t>
      </w:r>
      <w:proofErr w:type="gramStart"/>
      <w:r w:rsidRPr="0017592A">
        <w:rPr>
          <w:rFonts w:eastAsiaTheme="minorHAnsi"/>
          <w:lang w:eastAsia="en-US"/>
        </w:rPr>
        <w:t>.</w:t>
      </w:r>
      <w:r w:rsidR="00C2187B" w:rsidRPr="0017592A">
        <w:rPr>
          <w:rFonts w:eastAsiaTheme="minorHAnsi"/>
          <w:lang w:eastAsia="en-US"/>
        </w:rPr>
        <w:t>»</w:t>
      </w:r>
      <w:r w:rsidRPr="0017592A">
        <w:rPr>
          <w:rFonts w:eastAsiaTheme="minorHAnsi"/>
          <w:lang w:eastAsia="en-US"/>
        </w:rPr>
        <w:t xml:space="preserve"> </w:t>
      </w:r>
      <w:proofErr w:type="gramEnd"/>
    </w:p>
    <w:p w:rsidR="00372C32" w:rsidRPr="0017592A" w:rsidRDefault="00372C32" w:rsidP="0017592A">
      <w:pPr>
        <w:widowControl w:val="0"/>
        <w:autoSpaceDE w:val="0"/>
        <w:autoSpaceDN w:val="0"/>
        <w:adjustRightInd w:val="0"/>
        <w:ind w:firstLine="708"/>
        <w:jc w:val="both"/>
      </w:pPr>
      <w:r w:rsidRPr="0017592A">
        <w:t>в пункте 8.4 слова «по форме 0503124, утвержденной приказом Министерства финансов Российской Федерации от 13.11.2008 № 28н» заменить словами «по форме, установленной уполномоченным органом», слова «до шестого» заменить словами «до десятого»;</w:t>
      </w:r>
    </w:p>
    <w:p w:rsidR="00372C32" w:rsidRPr="0017592A" w:rsidRDefault="00372C32" w:rsidP="0017592A">
      <w:pPr>
        <w:widowControl w:val="0"/>
        <w:autoSpaceDE w:val="0"/>
        <w:autoSpaceDN w:val="0"/>
        <w:adjustRightInd w:val="0"/>
        <w:ind w:firstLine="708"/>
        <w:jc w:val="both"/>
      </w:pPr>
      <w:r w:rsidRPr="0017592A">
        <w:t xml:space="preserve">в приложении  6: </w:t>
      </w:r>
    </w:p>
    <w:p w:rsidR="00372C32" w:rsidRPr="0017592A" w:rsidRDefault="00372C32" w:rsidP="0017592A">
      <w:pPr>
        <w:widowControl w:val="0"/>
        <w:autoSpaceDE w:val="0"/>
        <w:autoSpaceDN w:val="0"/>
        <w:adjustRightInd w:val="0"/>
        <w:ind w:firstLine="708"/>
        <w:jc w:val="both"/>
      </w:pPr>
      <w:r w:rsidRPr="0017592A">
        <w:t>в наименовании столбца восемь слова «Лимиты бюджетных обязательств на плановый период» заменить словами «Лимиты бюджетных обязательств на</w:t>
      </w:r>
      <w:r w:rsidR="00752E39" w:rsidRPr="0017592A">
        <w:t xml:space="preserve"> первый год планового периода</w:t>
      </w:r>
      <w:r w:rsidR="00A27AE5" w:rsidRPr="0017592A">
        <w:t>»</w:t>
      </w:r>
      <w:r w:rsidRPr="0017592A">
        <w:t>;</w:t>
      </w:r>
    </w:p>
    <w:p w:rsidR="00372C32" w:rsidRPr="0017592A" w:rsidRDefault="00372C32" w:rsidP="0017592A">
      <w:pPr>
        <w:widowControl w:val="0"/>
        <w:autoSpaceDE w:val="0"/>
        <w:autoSpaceDN w:val="0"/>
        <w:adjustRightInd w:val="0"/>
        <w:ind w:firstLine="708"/>
        <w:jc w:val="both"/>
      </w:pPr>
      <w:r w:rsidRPr="0017592A">
        <w:t>добавить столб</w:t>
      </w:r>
      <w:r w:rsidR="00752E39" w:rsidRPr="0017592A">
        <w:t>е</w:t>
      </w:r>
      <w:r w:rsidRPr="0017592A">
        <w:t xml:space="preserve">ц девять со следующим наименованием: «Лимиты бюджетных обязательств на </w:t>
      </w:r>
      <w:r w:rsidR="00752E39" w:rsidRPr="0017592A">
        <w:t xml:space="preserve">второй год </w:t>
      </w:r>
      <w:r w:rsidRPr="0017592A">
        <w:t>планов</w:t>
      </w:r>
      <w:r w:rsidR="00752E39" w:rsidRPr="0017592A">
        <w:t>ого</w:t>
      </w:r>
      <w:r w:rsidRPr="0017592A">
        <w:t xml:space="preserve"> период</w:t>
      </w:r>
      <w:r w:rsidR="00752E39" w:rsidRPr="0017592A">
        <w:t>а</w:t>
      </w:r>
      <w:r w:rsidRPr="0017592A">
        <w:t>»;</w:t>
      </w:r>
    </w:p>
    <w:p w:rsidR="00372C32" w:rsidRPr="0017592A" w:rsidRDefault="00372C32" w:rsidP="0017592A">
      <w:pPr>
        <w:widowControl w:val="0"/>
        <w:autoSpaceDE w:val="0"/>
        <w:autoSpaceDN w:val="0"/>
        <w:adjustRightInd w:val="0"/>
        <w:ind w:firstLine="708"/>
        <w:jc w:val="both"/>
      </w:pPr>
      <w:r w:rsidRPr="0017592A">
        <w:lastRenderedPageBreak/>
        <w:t xml:space="preserve">столбцы с девятого по семнадцатый считать соответственно столбцами   с </w:t>
      </w:r>
      <w:r w:rsidR="00752E39" w:rsidRPr="0017592A">
        <w:t>десятого</w:t>
      </w:r>
      <w:r w:rsidRPr="0017592A">
        <w:t xml:space="preserve"> по </w:t>
      </w:r>
      <w:r w:rsidR="00752E39" w:rsidRPr="0017592A">
        <w:t>восемнадцатый</w:t>
      </w:r>
      <w:r w:rsidRPr="0017592A">
        <w:t>;</w:t>
      </w:r>
    </w:p>
    <w:p w:rsidR="00372C32" w:rsidRPr="0017592A" w:rsidRDefault="00372C32" w:rsidP="0017592A">
      <w:pPr>
        <w:widowControl w:val="0"/>
        <w:autoSpaceDE w:val="0"/>
        <w:autoSpaceDN w:val="0"/>
        <w:adjustRightInd w:val="0"/>
        <w:ind w:firstLine="708"/>
        <w:jc w:val="both"/>
      </w:pPr>
      <w:r w:rsidRPr="0017592A">
        <w:t>в приложении 12</w:t>
      </w:r>
      <w:r w:rsidRPr="0017592A">
        <w:rPr>
          <w:color w:val="FF0000"/>
        </w:rPr>
        <w:t xml:space="preserve"> </w:t>
      </w:r>
      <w:r w:rsidRPr="0017592A">
        <w:t>слова «лицевой счет учета операций по переданным полномочиям» заменить словами «отдельный лицевой счет бюджетного учреждения для средств ОМС»;</w:t>
      </w:r>
    </w:p>
    <w:p w:rsidR="00372C32" w:rsidRPr="0017592A" w:rsidRDefault="00372C32" w:rsidP="0017592A">
      <w:pPr>
        <w:widowControl w:val="0"/>
        <w:autoSpaceDE w:val="0"/>
        <w:autoSpaceDN w:val="0"/>
        <w:adjustRightInd w:val="0"/>
        <w:ind w:firstLine="708"/>
        <w:jc w:val="both"/>
      </w:pPr>
      <w:r w:rsidRPr="0017592A">
        <w:t>в приложении 13 слова «лицевой счет учета операций по переданным полномочиям» заменить словами «отдельный лицевой счет автономного учреждения для средств ОМС»;</w:t>
      </w:r>
    </w:p>
    <w:p w:rsidR="00C16D47" w:rsidRPr="0017592A" w:rsidRDefault="00C16D47" w:rsidP="0017592A">
      <w:pPr>
        <w:widowControl w:val="0"/>
        <w:autoSpaceDE w:val="0"/>
        <w:autoSpaceDN w:val="0"/>
        <w:adjustRightInd w:val="0"/>
        <w:ind w:firstLine="708"/>
        <w:jc w:val="both"/>
      </w:pPr>
      <w:r w:rsidRPr="0017592A">
        <w:t>приложения 1, 2, 14, 18 изложить в новой редакции согласно приложениям</w:t>
      </w:r>
      <w:r w:rsidR="000949C2" w:rsidRPr="0017592A">
        <w:t xml:space="preserve"> 1, 2, 3, 4 </w:t>
      </w:r>
      <w:r w:rsidRPr="0017592A">
        <w:t>к настоящему приказу;</w:t>
      </w:r>
    </w:p>
    <w:p w:rsidR="00372C32" w:rsidRPr="0017592A" w:rsidRDefault="00C16D47" w:rsidP="0017592A">
      <w:pPr>
        <w:widowControl w:val="0"/>
        <w:autoSpaceDE w:val="0"/>
        <w:autoSpaceDN w:val="0"/>
        <w:adjustRightInd w:val="0"/>
        <w:ind w:firstLine="708"/>
        <w:jc w:val="both"/>
      </w:pPr>
      <w:r w:rsidRPr="0017592A">
        <w:t xml:space="preserve">дополнить </w:t>
      </w:r>
      <w:r w:rsidR="00DC1A5F" w:rsidRPr="0017592A">
        <w:t>новыми</w:t>
      </w:r>
      <w:r w:rsidRPr="0017592A">
        <w:t xml:space="preserve"> </w:t>
      </w:r>
      <w:r w:rsidR="00372C32" w:rsidRPr="0017592A">
        <w:t>приложени</w:t>
      </w:r>
      <w:r w:rsidRPr="0017592A">
        <w:t>ями</w:t>
      </w:r>
      <w:r w:rsidR="00372C32" w:rsidRPr="0017592A">
        <w:t xml:space="preserve">  21</w:t>
      </w:r>
      <w:r w:rsidR="00DC1A5F" w:rsidRPr="0017592A">
        <w:t>, 22</w:t>
      </w:r>
      <w:r w:rsidR="00372C32" w:rsidRPr="0017592A">
        <w:t xml:space="preserve"> согласно приложени</w:t>
      </w:r>
      <w:r w:rsidR="00DC1A5F" w:rsidRPr="0017592A">
        <w:t>ям</w:t>
      </w:r>
      <w:r w:rsidR="00372C32" w:rsidRPr="0017592A">
        <w:t xml:space="preserve"> </w:t>
      </w:r>
      <w:r w:rsidR="000949C2" w:rsidRPr="0017592A">
        <w:t>5, 6</w:t>
      </w:r>
      <w:r w:rsidR="00933058" w:rsidRPr="0017592A">
        <w:t xml:space="preserve"> </w:t>
      </w:r>
      <w:r w:rsidR="000949C2" w:rsidRPr="0017592A">
        <w:t xml:space="preserve"> </w:t>
      </w:r>
      <w:r w:rsidR="00372C32" w:rsidRPr="0017592A">
        <w:t xml:space="preserve">к настоящему </w:t>
      </w:r>
      <w:r w:rsidR="00DC1A5F" w:rsidRPr="0017592A">
        <w:t>п</w:t>
      </w:r>
      <w:r w:rsidR="00372C32" w:rsidRPr="0017592A">
        <w:t>риказу.</w:t>
      </w:r>
    </w:p>
    <w:p w:rsidR="00372C32" w:rsidRPr="0017592A" w:rsidRDefault="00372C32" w:rsidP="0017592A">
      <w:pPr>
        <w:widowControl w:val="0"/>
        <w:autoSpaceDE w:val="0"/>
        <w:autoSpaceDN w:val="0"/>
        <w:adjustRightInd w:val="0"/>
        <w:ind w:firstLine="708"/>
        <w:jc w:val="both"/>
      </w:pPr>
      <w:r w:rsidRPr="0017592A">
        <w:t>2. Опубликовать настоящий Приказ в средствах массовой информации.</w:t>
      </w:r>
    </w:p>
    <w:p w:rsidR="00372C32" w:rsidRPr="0017592A" w:rsidRDefault="00372C32" w:rsidP="0017592A">
      <w:pPr>
        <w:widowControl w:val="0"/>
        <w:autoSpaceDE w:val="0"/>
        <w:autoSpaceDN w:val="0"/>
        <w:adjustRightInd w:val="0"/>
        <w:ind w:firstLine="708"/>
        <w:jc w:val="both"/>
      </w:pPr>
      <w:r w:rsidRPr="0017592A">
        <w:t xml:space="preserve">3. Контроль за исполнением настоящего Приказа возложить на руководителя департамента исполнения областного бюджета и отчетности  </w:t>
      </w:r>
      <w:r w:rsidR="00A94B29" w:rsidRPr="0017592A">
        <w:t xml:space="preserve"> </w:t>
      </w:r>
      <w:r w:rsidRPr="0017592A">
        <w:t>Т.П. Стёпкину.</w:t>
      </w:r>
    </w:p>
    <w:p w:rsidR="00372C32" w:rsidRPr="0017592A" w:rsidRDefault="00372C32" w:rsidP="0017592A">
      <w:pPr>
        <w:widowControl w:val="0"/>
        <w:autoSpaceDE w:val="0"/>
        <w:autoSpaceDN w:val="0"/>
        <w:adjustRightInd w:val="0"/>
        <w:ind w:firstLine="708"/>
        <w:jc w:val="both"/>
      </w:pPr>
      <w:r w:rsidRPr="0017592A">
        <w:t>4. Настоящий Приказ вступает в силу со дня его официального опубликования.</w:t>
      </w:r>
    </w:p>
    <w:p w:rsidR="00372C32" w:rsidRPr="0017592A" w:rsidRDefault="00372C32" w:rsidP="0017592A">
      <w:pPr>
        <w:widowControl w:val="0"/>
        <w:autoSpaceDE w:val="0"/>
        <w:autoSpaceDN w:val="0"/>
        <w:adjustRightInd w:val="0"/>
        <w:ind w:firstLine="720"/>
        <w:jc w:val="right"/>
      </w:pPr>
    </w:p>
    <w:p w:rsidR="00372C32" w:rsidRPr="0017592A" w:rsidRDefault="00372C32" w:rsidP="0017592A">
      <w:pPr>
        <w:widowControl w:val="0"/>
        <w:autoSpaceDE w:val="0"/>
        <w:autoSpaceDN w:val="0"/>
        <w:adjustRightInd w:val="0"/>
        <w:ind w:firstLine="720"/>
      </w:pPr>
    </w:p>
    <w:p w:rsidR="00372C32" w:rsidRPr="00152999" w:rsidRDefault="00372C32" w:rsidP="00372C32">
      <w:pPr>
        <w:widowControl w:val="0"/>
        <w:autoSpaceDE w:val="0"/>
        <w:autoSpaceDN w:val="0"/>
        <w:adjustRightInd w:val="0"/>
        <w:ind w:firstLine="720"/>
        <w:rPr>
          <w:sz w:val="28"/>
          <w:szCs w:val="28"/>
        </w:rPr>
      </w:pPr>
    </w:p>
    <w:p w:rsidR="00A94B29" w:rsidRDefault="00A94B29" w:rsidP="003C2BE3">
      <w:pPr>
        <w:widowControl w:val="0"/>
      </w:pPr>
    </w:p>
    <w:sectPr w:rsidR="00A94B29" w:rsidSect="00AA3552">
      <w:headerReference w:type="even" r:id="rId29"/>
      <w:headerReference w:type="default" r:id="rId30"/>
      <w:pgSz w:w="11906" w:h="16838"/>
      <w:pgMar w:top="684" w:right="851" w:bottom="851"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E6A" w:rsidRDefault="002C0E6A" w:rsidP="0007268B">
      <w:r>
        <w:separator/>
      </w:r>
    </w:p>
  </w:endnote>
  <w:endnote w:type="continuationSeparator" w:id="1">
    <w:p w:rsidR="002C0E6A" w:rsidRDefault="002C0E6A" w:rsidP="00072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E6A" w:rsidRDefault="002C0E6A" w:rsidP="0007268B">
      <w:r>
        <w:separator/>
      </w:r>
    </w:p>
  </w:footnote>
  <w:footnote w:type="continuationSeparator" w:id="1">
    <w:p w:rsidR="002C0E6A" w:rsidRDefault="002C0E6A" w:rsidP="00072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6A" w:rsidRDefault="00577A27" w:rsidP="00A94B29">
    <w:pPr>
      <w:pStyle w:val="a3"/>
      <w:framePr w:wrap="around" w:vAnchor="text" w:hAnchor="margin" w:xAlign="center" w:y="1"/>
      <w:rPr>
        <w:rStyle w:val="a5"/>
      </w:rPr>
    </w:pPr>
    <w:r>
      <w:rPr>
        <w:rStyle w:val="a5"/>
      </w:rPr>
      <w:fldChar w:fldCharType="begin"/>
    </w:r>
    <w:r w:rsidR="002C0E6A">
      <w:rPr>
        <w:rStyle w:val="a5"/>
      </w:rPr>
      <w:instrText xml:space="preserve">PAGE  </w:instrText>
    </w:r>
    <w:r>
      <w:rPr>
        <w:rStyle w:val="a5"/>
      </w:rPr>
      <w:fldChar w:fldCharType="end"/>
    </w:r>
  </w:p>
  <w:p w:rsidR="002C0E6A" w:rsidRDefault="002C0E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6A" w:rsidRDefault="00577A27" w:rsidP="00A94B29">
    <w:pPr>
      <w:pStyle w:val="a3"/>
      <w:framePr w:wrap="around" w:vAnchor="text" w:hAnchor="margin" w:xAlign="center" w:y="1"/>
      <w:rPr>
        <w:rStyle w:val="a5"/>
      </w:rPr>
    </w:pPr>
    <w:r>
      <w:rPr>
        <w:rStyle w:val="a5"/>
      </w:rPr>
      <w:fldChar w:fldCharType="begin"/>
    </w:r>
    <w:r w:rsidR="002C0E6A">
      <w:rPr>
        <w:rStyle w:val="a5"/>
      </w:rPr>
      <w:instrText xml:space="preserve">PAGE  </w:instrText>
    </w:r>
    <w:r>
      <w:rPr>
        <w:rStyle w:val="a5"/>
      </w:rPr>
      <w:fldChar w:fldCharType="separate"/>
    </w:r>
    <w:r w:rsidR="0011601A">
      <w:rPr>
        <w:rStyle w:val="a5"/>
        <w:noProof/>
      </w:rPr>
      <w:t>14</w:t>
    </w:r>
    <w:r>
      <w:rPr>
        <w:rStyle w:val="a5"/>
      </w:rPr>
      <w:fldChar w:fldCharType="end"/>
    </w:r>
  </w:p>
  <w:p w:rsidR="002C0E6A" w:rsidRDefault="002C0E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954E2"/>
    <w:multiLevelType w:val="hybridMultilevel"/>
    <w:tmpl w:val="21DAF480"/>
    <w:lvl w:ilvl="0" w:tplc="CF7204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9324484"/>
    <w:multiLevelType w:val="hybridMultilevel"/>
    <w:tmpl w:val="6818C0F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77A8282A"/>
    <w:multiLevelType w:val="multilevel"/>
    <w:tmpl w:val="FDAC568E"/>
    <w:lvl w:ilvl="0">
      <w:start w:val="1"/>
      <w:numFmt w:val="decimal"/>
      <w:lvlText w:val="%1."/>
      <w:lvlJc w:val="left"/>
      <w:pPr>
        <w:ind w:left="1068" w:hanging="360"/>
      </w:pPr>
      <w:rPr>
        <w:rFonts w:hint="default"/>
      </w:rPr>
    </w:lvl>
    <w:lvl w:ilvl="1">
      <w:start w:val="8"/>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0"/>
    <w:footnote w:id="1"/>
  </w:footnotePr>
  <w:endnotePr>
    <w:endnote w:id="0"/>
    <w:endnote w:id="1"/>
  </w:endnotePr>
  <w:compat/>
  <w:rsids>
    <w:rsidRoot w:val="00372C32"/>
    <w:rsid w:val="00007FDA"/>
    <w:rsid w:val="00010B87"/>
    <w:rsid w:val="00012533"/>
    <w:rsid w:val="00026A22"/>
    <w:rsid w:val="00035930"/>
    <w:rsid w:val="00037950"/>
    <w:rsid w:val="000448D1"/>
    <w:rsid w:val="00044DAC"/>
    <w:rsid w:val="0005484A"/>
    <w:rsid w:val="00055055"/>
    <w:rsid w:val="00056B6B"/>
    <w:rsid w:val="0007268B"/>
    <w:rsid w:val="00093793"/>
    <w:rsid w:val="000949C2"/>
    <w:rsid w:val="000A009A"/>
    <w:rsid w:val="000A6762"/>
    <w:rsid w:val="000C44CB"/>
    <w:rsid w:val="000D0CBE"/>
    <w:rsid w:val="000F3F2A"/>
    <w:rsid w:val="0011601A"/>
    <w:rsid w:val="00116238"/>
    <w:rsid w:val="00126D66"/>
    <w:rsid w:val="00136AE8"/>
    <w:rsid w:val="00144370"/>
    <w:rsid w:val="00152999"/>
    <w:rsid w:val="00157771"/>
    <w:rsid w:val="00172035"/>
    <w:rsid w:val="0017592A"/>
    <w:rsid w:val="00186E5E"/>
    <w:rsid w:val="00191E82"/>
    <w:rsid w:val="0019544F"/>
    <w:rsid w:val="001A43F0"/>
    <w:rsid w:val="00210290"/>
    <w:rsid w:val="00213605"/>
    <w:rsid w:val="00227B95"/>
    <w:rsid w:val="00230F3C"/>
    <w:rsid w:val="002324C5"/>
    <w:rsid w:val="002417CA"/>
    <w:rsid w:val="0024435C"/>
    <w:rsid w:val="00255C83"/>
    <w:rsid w:val="0025771D"/>
    <w:rsid w:val="002600B6"/>
    <w:rsid w:val="00263C82"/>
    <w:rsid w:val="00284AE2"/>
    <w:rsid w:val="002A1956"/>
    <w:rsid w:val="002A69AD"/>
    <w:rsid w:val="002C0E6A"/>
    <w:rsid w:val="002D2FD8"/>
    <w:rsid w:val="002D6788"/>
    <w:rsid w:val="002E3F5A"/>
    <w:rsid w:val="002E44FB"/>
    <w:rsid w:val="002E4C34"/>
    <w:rsid w:val="00311A2E"/>
    <w:rsid w:val="00316014"/>
    <w:rsid w:val="00322DC2"/>
    <w:rsid w:val="00365798"/>
    <w:rsid w:val="00370E45"/>
    <w:rsid w:val="00372C32"/>
    <w:rsid w:val="00381C4C"/>
    <w:rsid w:val="00383716"/>
    <w:rsid w:val="003B3F9A"/>
    <w:rsid w:val="003C2BE3"/>
    <w:rsid w:val="003E1ECB"/>
    <w:rsid w:val="003E612A"/>
    <w:rsid w:val="003F4F82"/>
    <w:rsid w:val="0040059C"/>
    <w:rsid w:val="00424E0B"/>
    <w:rsid w:val="00460965"/>
    <w:rsid w:val="00466969"/>
    <w:rsid w:val="00467C84"/>
    <w:rsid w:val="00471F7C"/>
    <w:rsid w:val="00475255"/>
    <w:rsid w:val="0049134D"/>
    <w:rsid w:val="0049151E"/>
    <w:rsid w:val="004922FD"/>
    <w:rsid w:val="004928C8"/>
    <w:rsid w:val="0049494B"/>
    <w:rsid w:val="004A36C2"/>
    <w:rsid w:val="004B5B87"/>
    <w:rsid w:val="004C1936"/>
    <w:rsid w:val="004D0B1C"/>
    <w:rsid w:val="004E08D1"/>
    <w:rsid w:val="004F46D7"/>
    <w:rsid w:val="0050022E"/>
    <w:rsid w:val="0050401C"/>
    <w:rsid w:val="005074D9"/>
    <w:rsid w:val="00526576"/>
    <w:rsid w:val="0054024E"/>
    <w:rsid w:val="00542DCE"/>
    <w:rsid w:val="00544C64"/>
    <w:rsid w:val="0054655B"/>
    <w:rsid w:val="00555736"/>
    <w:rsid w:val="005650A0"/>
    <w:rsid w:val="00577A27"/>
    <w:rsid w:val="005810C2"/>
    <w:rsid w:val="005A5824"/>
    <w:rsid w:val="005C0FC9"/>
    <w:rsid w:val="005D0A8D"/>
    <w:rsid w:val="005D6CAB"/>
    <w:rsid w:val="005E3F66"/>
    <w:rsid w:val="006219DA"/>
    <w:rsid w:val="00624A0F"/>
    <w:rsid w:val="006251D3"/>
    <w:rsid w:val="006266DB"/>
    <w:rsid w:val="00645643"/>
    <w:rsid w:val="006661D9"/>
    <w:rsid w:val="00680A4B"/>
    <w:rsid w:val="00683F67"/>
    <w:rsid w:val="006842B2"/>
    <w:rsid w:val="00687DF1"/>
    <w:rsid w:val="006943F6"/>
    <w:rsid w:val="006B7955"/>
    <w:rsid w:val="006C68CD"/>
    <w:rsid w:val="006E6AE4"/>
    <w:rsid w:val="006F20F1"/>
    <w:rsid w:val="007111D8"/>
    <w:rsid w:val="00726E06"/>
    <w:rsid w:val="007325E7"/>
    <w:rsid w:val="00752E39"/>
    <w:rsid w:val="00762A56"/>
    <w:rsid w:val="00766684"/>
    <w:rsid w:val="00781AF4"/>
    <w:rsid w:val="00781B37"/>
    <w:rsid w:val="00791302"/>
    <w:rsid w:val="007A7EA7"/>
    <w:rsid w:val="007B0F2F"/>
    <w:rsid w:val="007B7738"/>
    <w:rsid w:val="007C704D"/>
    <w:rsid w:val="007D018A"/>
    <w:rsid w:val="007D12FB"/>
    <w:rsid w:val="007D68FA"/>
    <w:rsid w:val="007E6E5D"/>
    <w:rsid w:val="007E7BFA"/>
    <w:rsid w:val="007F48D8"/>
    <w:rsid w:val="007F53D9"/>
    <w:rsid w:val="0080061E"/>
    <w:rsid w:val="0080338B"/>
    <w:rsid w:val="008057EA"/>
    <w:rsid w:val="008125F9"/>
    <w:rsid w:val="00812BF5"/>
    <w:rsid w:val="00824D2F"/>
    <w:rsid w:val="00841614"/>
    <w:rsid w:val="0086771D"/>
    <w:rsid w:val="00872F53"/>
    <w:rsid w:val="00880E4A"/>
    <w:rsid w:val="00884175"/>
    <w:rsid w:val="0088436C"/>
    <w:rsid w:val="00884552"/>
    <w:rsid w:val="00885986"/>
    <w:rsid w:val="00886212"/>
    <w:rsid w:val="008B6BD7"/>
    <w:rsid w:val="008D15C1"/>
    <w:rsid w:val="008D2DC5"/>
    <w:rsid w:val="008E0E06"/>
    <w:rsid w:val="008E68F6"/>
    <w:rsid w:val="00912400"/>
    <w:rsid w:val="00926114"/>
    <w:rsid w:val="00933058"/>
    <w:rsid w:val="00954B31"/>
    <w:rsid w:val="00957811"/>
    <w:rsid w:val="0096335A"/>
    <w:rsid w:val="00983E56"/>
    <w:rsid w:val="00985690"/>
    <w:rsid w:val="00992966"/>
    <w:rsid w:val="00994C9B"/>
    <w:rsid w:val="00996389"/>
    <w:rsid w:val="009A27FF"/>
    <w:rsid w:val="009B2C38"/>
    <w:rsid w:val="009B3A5E"/>
    <w:rsid w:val="009D217E"/>
    <w:rsid w:val="009D7186"/>
    <w:rsid w:val="009E4A08"/>
    <w:rsid w:val="009F7C38"/>
    <w:rsid w:val="00A015E8"/>
    <w:rsid w:val="00A11047"/>
    <w:rsid w:val="00A2215F"/>
    <w:rsid w:val="00A254BB"/>
    <w:rsid w:val="00A27743"/>
    <w:rsid w:val="00A27AE5"/>
    <w:rsid w:val="00A351D3"/>
    <w:rsid w:val="00A47A2A"/>
    <w:rsid w:val="00A53883"/>
    <w:rsid w:val="00A6091A"/>
    <w:rsid w:val="00A726FD"/>
    <w:rsid w:val="00A94B29"/>
    <w:rsid w:val="00A95E37"/>
    <w:rsid w:val="00AA25D0"/>
    <w:rsid w:val="00AA3552"/>
    <w:rsid w:val="00AA3894"/>
    <w:rsid w:val="00AA6536"/>
    <w:rsid w:val="00AC5EEB"/>
    <w:rsid w:val="00AD3A2C"/>
    <w:rsid w:val="00AD73B2"/>
    <w:rsid w:val="00AE2110"/>
    <w:rsid w:val="00AE350E"/>
    <w:rsid w:val="00AF2E3C"/>
    <w:rsid w:val="00AF3EC7"/>
    <w:rsid w:val="00B04FA3"/>
    <w:rsid w:val="00B052FF"/>
    <w:rsid w:val="00B057EB"/>
    <w:rsid w:val="00B07253"/>
    <w:rsid w:val="00B1089D"/>
    <w:rsid w:val="00B11226"/>
    <w:rsid w:val="00B32E56"/>
    <w:rsid w:val="00B51008"/>
    <w:rsid w:val="00B55F2D"/>
    <w:rsid w:val="00B56923"/>
    <w:rsid w:val="00B60B16"/>
    <w:rsid w:val="00B85018"/>
    <w:rsid w:val="00B96EBF"/>
    <w:rsid w:val="00BC1D57"/>
    <w:rsid w:val="00BE2116"/>
    <w:rsid w:val="00BF201F"/>
    <w:rsid w:val="00BF2B1C"/>
    <w:rsid w:val="00BF377E"/>
    <w:rsid w:val="00C02053"/>
    <w:rsid w:val="00C069E3"/>
    <w:rsid w:val="00C161A3"/>
    <w:rsid w:val="00C1662E"/>
    <w:rsid w:val="00C16D47"/>
    <w:rsid w:val="00C2187B"/>
    <w:rsid w:val="00C56D50"/>
    <w:rsid w:val="00C80BBB"/>
    <w:rsid w:val="00C821A8"/>
    <w:rsid w:val="00C83255"/>
    <w:rsid w:val="00C8574A"/>
    <w:rsid w:val="00C97539"/>
    <w:rsid w:val="00CB7106"/>
    <w:rsid w:val="00CB7AD2"/>
    <w:rsid w:val="00CD77B7"/>
    <w:rsid w:val="00CF2D31"/>
    <w:rsid w:val="00CF5F87"/>
    <w:rsid w:val="00D05AF3"/>
    <w:rsid w:val="00D07934"/>
    <w:rsid w:val="00D07FC1"/>
    <w:rsid w:val="00D242F1"/>
    <w:rsid w:val="00D322E0"/>
    <w:rsid w:val="00D4702E"/>
    <w:rsid w:val="00D550CC"/>
    <w:rsid w:val="00D6002C"/>
    <w:rsid w:val="00D63D60"/>
    <w:rsid w:val="00D80DF2"/>
    <w:rsid w:val="00D90414"/>
    <w:rsid w:val="00D97F60"/>
    <w:rsid w:val="00DA0F8F"/>
    <w:rsid w:val="00DB00F7"/>
    <w:rsid w:val="00DC1A5F"/>
    <w:rsid w:val="00DE197E"/>
    <w:rsid w:val="00DE37A8"/>
    <w:rsid w:val="00E37BF0"/>
    <w:rsid w:val="00E472F2"/>
    <w:rsid w:val="00E55A81"/>
    <w:rsid w:val="00E76817"/>
    <w:rsid w:val="00E8675A"/>
    <w:rsid w:val="00EC0F56"/>
    <w:rsid w:val="00ED0E0E"/>
    <w:rsid w:val="00ED551C"/>
    <w:rsid w:val="00EE076C"/>
    <w:rsid w:val="00EE2E51"/>
    <w:rsid w:val="00F021A5"/>
    <w:rsid w:val="00F12429"/>
    <w:rsid w:val="00F139B0"/>
    <w:rsid w:val="00F30DE4"/>
    <w:rsid w:val="00F45F1E"/>
    <w:rsid w:val="00F576DC"/>
    <w:rsid w:val="00F642C5"/>
    <w:rsid w:val="00F660B6"/>
    <w:rsid w:val="00F6692D"/>
    <w:rsid w:val="00F9170C"/>
    <w:rsid w:val="00F93ED0"/>
    <w:rsid w:val="00FA11A0"/>
    <w:rsid w:val="00FB49BD"/>
    <w:rsid w:val="00FB5FE6"/>
    <w:rsid w:val="00FD2A59"/>
    <w:rsid w:val="00FD3038"/>
    <w:rsid w:val="00FD5C96"/>
    <w:rsid w:val="00FD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72C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372C32"/>
    <w:pPr>
      <w:tabs>
        <w:tab w:val="center" w:pos="4677"/>
        <w:tab w:val="right" w:pos="9355"/>
      </w:tabs>
    </w:pPr>
  </w:style>
  <w:style w:type="character" w:customStyle="1" w:styleId="a4">
    <w:name w:val="Верхний колонтитул Знак"/>
    <w:basedOn w:val="a0"/>
    <w:link w:val="a3"/>
    <w:rsid w:val="00372C32"/>
    <w:rPr>
      <w:rFonts w:ascii="Times New Roman" w:eastAsia="Times New Roman" w:hAnsi="Times New Roman" w:cs="Times New Roman"/>
      <w:sz w:val="24"/>
      <w:szCs w:val="24"/>
      <w:lang w:eastAsia="ru-RU"/>
    </w:rPr>
  </w:style>
  <w:style w:type="character" w:styleId="a5">
    <w:name w:val="page number"/>
    <w:basedOn w:val="a0"/>
    <w:rsid w:val="00372C32"/>
  </w:style>
  <w:style w:type="paragraph" w:styleId="a6">
    <w:name w:val="List Paragraph"/>
    <w:basedOn w:val="a"/>
    <w:uiPriority w:val="34"/>
    <w:qFormat/>
    <w:rsid w:val="00B057EB"/>
    <w:pPr>
      <w:ind w:left="720"/>
      <w:contextualSpacing/>
    </w:pPr>
  </w:style>
  <w:style w:type="paragraph" w:customStyle="1" w:styleId="ConsPlusNormal">
    <w:name w:val="ConsPlusNormal"/>
    <w:rsid w:val="00AD73B2"/>
    <w:pPr>
      <w:autoSpaceDE w:val="0"/>
      <w:autoSpaceDN w:val="0"/>
      <w:adjustRightInd w:val="0"/>
      <w:spacing w:after="0" w:line="240" w:lineRule="auto"/>
    </w:pPr>
    <w:rPr>
      <w:rFonts w:ascii="Arial" w:hAnsi="Arial" w:cs="Arial"/>
      <w:sz w:val="20"/>
      <w:szCs w:val="20"/>
    </w:rPr>
  </w:style>
  <w:style w:type="paragraph" w:styleId="a7">
    <w:name w:val="Balloon Text"/>
    <w:basedOn w:val="a"/>
    <w:link w:val="a8"/>
    <w:uiPriority w:val="99"/>
    <w:semiHidden/>
    <w:unhideWhenUsed/>
    <w:rsid w:val="002324C5"/>
    <w:rPr>
      <w:rFonts w:ascii="Tahoma" w:hAnsi="Tahoma" w:cs="Tahoma"/>
      <w:sz w:val="16"/>
      <w:szCs w:val="16"/>
    </w:rPr>
  </w:style>
  <w:style w:type="character" w:customStyle="1" w:styleId="a8">
    <w:name w:val="Текст выноски Знак"/>
    <w:basedOn w:val="a0"/>
    <w:link w:val="a7"/>
    <w:uiPriority w:val="99"/>
    <w:semiHidden/>
    <w:rsid w:val="002324C5"/>
    <w:rPr>
      <w:rFonts w:ascii="Tahoma" w:eastAsia="Times New Roman" w:hAnsi="Tahoma" w:cs="Tahoma"/>
      <w:sz w:val="16"/>
      <w:szCs w:val="16"/>
      <w:lang w:eastAsia="ru-RU"/>
    </w:rPr>
  </w:style>
  <w:style w:type="paragraph" w:styleId="a9">
    <w:name w:val="footer"/>
    <w:basedOn w:val="a"/>
    <w:link w:val="aa"/>
    <w:uiPriority w:val="99"/>
    <w:semiHidden/>
    <w:unhideWhenUsed/>
    <w:rsid w:val="00AA3552"/>
    <w:pPr>
      <w:tabs>
        <w:tab w:val="center" w:pos="4677"/>
        <w:tab w:val="right" w:pos="9355"/>
      </w:tabs>
    </w:pPr>
  </w:style>
  <w:style w:type="character" w:customStyle="1" w:styleId="aa">
    <w:name w:val="Нижний колонтитул Знак"/>
    <w:basedOn w:val="a0"/>
    <w:link w:val="a9"/>
    <w:uiPriority w:val="99"/>
    <w:semiHidden/>
    <w:rsid w:val="00AA35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72C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372C32"/>
    <w:pPr>
      <w:tabs>
        <w:tab w:val="center" w:pos="4677"/>
        <w:tab w:val="right" w:pos="9355"/>
      </w:tabs>
    </w:pPr>
  </w:style>
  <w:style w:type="character" w:customStyle="1" w:styleId="a4">
    <w:name w:val="Верхний колонтитул Знак"/>
    <w:basedOn w:val="a0"/>
    <w:link w:val="a3"/>
    <w:rsid w:val="00372C32"/>
    <w:rPr>
      <w:rFonts w:ascii="Times New Roman" w:eastAsia="Times New Roman" w:hAnsi="Times New Roman" w:cs="Times New Roman"/>
      <w:sz w:val="24"/>
      <w:szCs w:val="24"/>
      <w:lang w:eastAsia="ru-RU"/>
    </w:rPr>
  </w:style>
  <w:style w:type="character" w:styleId="a5">
    <w:name w:val="page number"/>
    <w:basedOn w:val="a0"/>
    <w:rsid w:val="00372C32"/>
  </w:style>
  <w:style w:type="paragraph" w:styleId="a6">
    <w:name w:val="List Paragraph"/>
    <w:basedOn w:val="a"/>
    <w:uiPriority w:val="34"/>
    <w:qFormat/>
    <w:rsid w:val="00B057EB"/>
    <w:pPr>
      <w:ind w:left="720"/>
      <w:contextualSpacing/>
    </w:pPr>
  </w:style>
  <w:style w:type="paragraph" w:customStyle="1" w:styleId="ConsPlusNormal">
    <w:name w:val="ConsPlusNormal"/>
    <w:rsid w:val="00AD73B2"/>
    <w:pPr>
      <w:autoSpaceDE w:val="0"/>
      <w:autoSpaceDN w:val="0"/>
      <w:adjustRightInd w:val="0"/>
      <w:spacing w:after="0" w:line="240" w:lineRule="auto"/>
    </w:pPr>
    <w:rPr>
      <w:rFonts w:ascii="Arial" w:hAnsi="Arial" w:cs="Arial"/>
      <w:sz w:val="20"/>
      <w:szCs w:val="20"/>
    </w:rPr>
  </w:style>
  <w:style w:type="paragraph" w:styleId="a7">
    <w:name w:val="Balloon Text"/>
    <w:basedOn w:val="a"/>
    <w:link w:val="a8"/>
    <w:uiPriority w:val="99"/>
    <w:semiHidden/>
    <w:unhideWhenUsed/>
    <w:rsid w:val="002324C5"/>
    <w:rPr>
      <w:rFonts w:ascii="Tahoma" w:hAnsi="Tahoma" w:cs="Tahoma"/>
      <w:sz w:val="16"/>
      <w:szCs w:val="16"/>
    </w:rPr>
  </w:style>
  <w:style w:type="character" w:customStyle="1" w:styleId="a8">
    <w:name w:val="Текст выноски Знак"/>
    <w:basedOn w:val="a0"/>
    <w:link w:val="a7"/>
    <w:uiPriority w:val="99"/>
    <w:semiHidden/>
    <w:rsid w:val="002324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A3255CA49B80DF2F7CF2B6C36FD3590E53FD163593A067BB798219F6E000E1AD9E01C7ECE5C7D01B6D7G42DF" TargetMode="External"/><Relationship Id="rId13" Type="http://schemas.openxmlformats.org/officeDocument/2006/relationships/hyperlink" Target="consultantplus://offline/ref=39A209B80C91486362F44CCE305D60683E606C59079D70C841CB16DA10AE737ED8654F0EC143p8t3M" TargetMode="External"/><Relationship Id="rId18" Type="http://schemas.openxmlformats.org/officeDocument/2006/relationships/hyperlink" Target="consultantplus://offline/ref=64D137C9665F0780DC45CE5DF3C1F66F84128755AC96BD1E4F81036A056F67A2B43E056C6A0708DB2A2CC0OFiFF" TargetMode="External"/><Relationship Id="rId26" Type="http://schemas.openxmlformats.org/officeDocument/2006/relationships/hyperlink" Target="consultantplus://offline/ref=F11A7D29A486424E8CCB011FDAC7D57F6DDE6280BD1628FAB2E361DB7BB1266ADDFE48F705AA5E9BB80A58y2y9P" TargetMode="External"/><Relationship Id="rId3" Type="http://schemas.openxmlformats.org/officeDocument/2006/relationships/styles" Target="styles.xml"/><Relationship Id="rId21" Type="http://schemas.openxmlformats.org/officeDocument/2006/relationships/hyperlink" Target="consultantplus://offline/ref=F9A7E9D39E3AA5E0425740C13520823AF12A8DCBC38904C40B944E9E2AD73965E313650C063F0FF3316230B0t4K" TargetMode="External"/><Relationship Id="rId7" Type="http://schemas.openxmlformats.org/officeDocument/2006/relationships/endnotes" Target="endnotes.xml"/><Relationship Id="rId12" Type="http://schemas.openxmlformats.org/officeDocument/2006/relationships/hyperlink" Target="consultantplus://offline/ref=39A209B80C91486362F44CCE305D60683E606C59079D70C841CB16DA10AE737ED8654F0EC143p8t3M" TargetMode="External"/><Relationship Id="rId17" Type="http://schemas.openxmlformats.org/officeDocument/2006/relationships/hyperlink" Target="consultantplus://offline/ref=7583FDF5867326F890443F6206DCDA7A6124AF62CE68D2834EABA788713EF24D1B4D10A810E909FEA399EEHC27F" TargetMode="External"/><Relationship Id="rId25" Type="http://schemas.openxmlformats.org/officeDocument/2006/relationships/hyperlink" Target="consultantplus://offline/ref=7583FDF5867326F890443F6206DCDA7A6124AF62CE68D2834EABA788713EF24D1B4D10A810E909FEA398E9HC24F" TargetMode="External"/><Relationship Id="rId2" Type="http://schemas.openxmlformats.org/officeDocument/2006/relationships/numbering" Target="numbering.xml"/><Relationship Id="rId16" Type="http://schemas.openxmlformats.org/officeDocument/2006/relationships/hyperlink" Target="consultantplus://offline/ref=39A209B80C91486362F44CCE305D60683E606C59079D70C841CB16DA10AE737ED8654F0EC143p8t3M" TargetMode="External"/><Relationship Id="rId20" Type="http://schemas.openxmlformats.org/officeDocument/2006/relationships/hyperlink" Target="consultantplus://offline/ref=64D137C9665F0780DC45CE5DF3C1F66F84128755AC96BD1E4F81036A056F67A2B43E056C6A0708DB2A2AC2OFi1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83FDF5867326F890443F6206DCDA7A6124AF62CE68D2834EABA788713EF24D1B4D10A810E909FEA398E9HC26F" TargetMode="External"/><Relationship Id="rId24" Type="http://schemas.openxmlformats.org/officeDocument/2006/relationships/hyperlink" Target="consultantplus://offline/ref=7583FDF5867326F890443F6206DCDA7A6124AF62CE68D2834EABA788713EF24D1B4D10A810E909FEA398EFHC21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9A209B80C91486362F44CCE305D60683E606C59079D70C841CB16DA10AE737ED8654F0EC143p8t3M" TargetMode="External"/><Relationship Id="rId23" Type="http://schemas.openxmlformats.org/officeDocument/2006/relationships/hyperlink" Target="consultantplus://offline/ref=F9A7E9D39E3AA5E0425740C13520823AF12A8DCBC38904C40B944E9E2AD73965E313650C063F0FF3316136B0t0K" TargetMode="External"/><Relationship Id="rId28" Type="http://schemas.openxmlformats.org/officeDocument/2006/relationships/hyperlink" Target="consultantplus://offline/ref=F11A7D29A486424E8CCB1F12CCAB89776AD13484B11B22A9EDBC3A862CyBy8P" TargetMode="External"/><Relationship Id="rId10" Type="http://schemas.openxmlformats.org/officeDocument/2006/relationships/hyperlink" Target="consultantplus://offline/ref=7583FDF5867326F890443F6206DCDA7A6124AF62CE68D2834EABA788713EF24D1B4D10A810E909FEA398E9HC20F" TargetMode="External"/><Relationship Id="rId19" Type="http://schemas.openxmlformats.org/officeDocument/2006/relationships/hyperlink" Target="consultantplus://offline/ref=64D137C9665F0780DC45CE5DF3C1F66F84128755AC96BD1E4F81036A056F67A2B43E056C6A0708DB2A2AC2OFiE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83FDF5867326F890443F6206DCDA7A6124AF62CE68D2834EABA788713EF24DH12BF" TargetMode="External"/><Relationship Id="rId14" Type="http://schemas.openxmlformats.org/officeDocument/2006/relationships/hyperlink" Target="consultantplus://offline/ref=39A209B80C91486362F44CCE305D60683E606C59079D70C841CB16DA10AE737ED8654F0EC143p8t3M" TargetMode="External"/><Relationship Id="rId22" Type="http://schemas.openxmlformats.org/officeDocument/2006/relationships/hyperlink" Target="consultantplus://offline/ref=F9A7E9D39E3AA5E0425740C13520823AF12A8DCBC38904C40B944E9E2AD73965E313650C063F0FF3316231B0t2K" TargetMode="External"/><Relationship Id="rId27" Type="http://schemas.openxmlformats.org/officeDocument/2006/relationships/hyperlink" Target="consultantplus://offline/ref=F11A7D29A486424E8CCB011FDAC7D57F6DDE6280BD1628FAB2E361DB7BB1266ADDFE48F705AA5E9BB80A58y2y8P" TargetMode="External"/><Relationship Id="rId30"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CB5D8-3F9B-4365-9BAD-47686991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14</Pages>
  <Words>7348</Words>
  <Characters>41884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dc:creator>
  <cp:lastModifiedBy>Якушева</cp:lastModifiedBy>
  <cp:revision>148</cp:revision>
  <cp:lastPrinted>2014-02-27T07:16:00Z</cp:lastPrinted>
  <dcterms:created xsi:type="dcterms:W3CDTF">2014-01-30T06:49:00Z</dcterms:created>
  <dcterms:modified xsi:type="dcterms:W3CDTF">2014-02-28T04:40:00Z</dcterms:modified>
</cp:coreProperties>
</file>