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645083" w:rsidRPr="00957441" w:rsidTr="00BF2DC2">
        <w:tc>
          <w:tcPr>
            <w:tcW w:w="9606" w:type="dxa"/>
          </w:tcPr>
          <w:p w:rsidR="00645083" w:rsidRPr="00957441" w:rsidRDefault="00645083" w:rsidP="00BF2DC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0" w:type="dxa"/>
          </w:tcPr>
          <w:p w:rsidR="00645083" w:rsidRPr="00957441" w:rsidRDefault="00645083" w:rsidP="00BF2DC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</w:rPr>
              <w:t>24</w:t>
            </w:r>
          </w:p>
          <w:p w:rsidR="00645083" w:rsidRPr="00957441" w:rsidRDefault="00645083" w:rsidP="00BF2D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 xml:space="preserve">к приказу министерства управления финансами </w:t>
            </w:r>
          </w:p>
          <w:p w:rsidR="00645083" w:rsidRPr="00E45E02" w:rsidRDefault="00645083" w:rsidP="00BF2D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>Самарской области от «__» _________ 20__  № ________</w:t>
            </w:r>
          </w:p>
        </w:tc>
      </w:tr>
    </w:tbl>
    <w:p w:rsidR="00FD6212" w:rsidRPr="00C0375C" w:rsidRDefault="00FD6212" w:rsidP="00FD6212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645083" w:rsidRDefault="00FD6212" w:rsidP="006450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2"/>
      <w:bookmarkEnd w:id="0"/>
      <w:r w:rsidRPr="00645083">
        <w:rPr>
          <w:rFonts w:ascii="Times New Roman" w:hAnsi="Times New Roman" w:cs="Times New Roman"/>
          <w:sz w:val="24"/>
          <w:szCs w:val="24"/>
        </w:rPr>
        <w:t>Р</w:t>
      </w:r>
      <w:r w:rsidR="00645083">
        <w:rPr>
          <w:rFonts w:ascii="Times New Roman" w:hAnsi="Times New Roman" w:cs="Times New Roman"/>
          <w:sz w:val="24"/>
          <w:szCs w:val="24"/>
        </w:rPr>
        <w:t>асшифровка</w:t>
      </w:r>
    </w:p>
    <w:p w:rsidR="00FD6212" w:rsidRPr="00645083" w:rsidRDefault="00645083" w:rsidP="006450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прекращенному бюджетному обязательству</w:t>
      </w:r>
    </w:p>
    <w:p w:rsidR="00FD6212" w:rsidRPr="00C0375C" w:rsidRDefault="00FD6212" w:rsidP="00FD621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D6212" w:rsidRPr="00645083" w:rsidRDefault="00DF53A3" w:rsidP="00C0375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D6212" w:rsidRPr="00645083">
        <w:rPr>
          <w:rFonts w:ascii="Times New Roman" w:hAnsi="Times New Roman" w:cs="Times New Roman"/>
          <w:sz w:val="24"/>
          <w:szCs w:val="24"/>
        </w:rPr>
        <w:t>аименование клиента, номер лицевого счета_________________________________</w:t>
      </w:r>
      <w:r w:rsidR="0064508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45083" w:rsidRDefault="00FD6212" w:rsidP="00C0375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3">
        <w:rPr>
          <w:rFonts w:ascii="Times New Roman" w:hAnsi="Times New Roman" w:cs="Times New Roman"/>
          <w:sz w:val="24"/>
          <w:szCs w:val="24"/>
        </w:rPr>
        <w:t xml:space="preserve">Государственный контракт </w:t>
      </w:r>
      <w:proofErr w:type="gramStart"/>
      <w:r w:rsidRPr="0064508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45083">
        <w:rPr>
          <w:rFonts w:ascii="Times New Roman" w:hAnsi="Times New Roman" w:cs="Times New Roman"/>
          <w:sz w:val="24"/>
          <w:szCs w:val="24"/>
        </w:rPr>
        <w:t xml:space="preserve"> ___________ </w:t>
      </w:r>
      <w:r w:rsidR="00645083">
        <w:rPr>
          <w:rFonts w:ascii="Times New Roman" w:hAnsi="Times New Roman" w:cs="Times New Roman"/>
          <w:sz w:val="24"/>
          <w:szCs w:val="24"/>
        </w:rPr>
        <w:t>№</w:t>
      </w:r>
      <w:r w:rsidRPr="00645083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64508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6450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6212" w:rsidRPr="00645083" w:rsidRDefault="002B453E" w:rsidP="00C0375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D6212" w:rsidRPr="00645083">
        <w:rPr>
          <w:rFonts w:ascii="Times New Roman" w:hAnsi="Times New Roman" w:cs="Times New Roman"/>
          <w:sz w:val="24"/>
          <w:szCs w:val="24"/>
        </w:rPr>
        <w:t>омер реестровой</w:t>
      </w:r>
      <w:r w:rsidR="00645083">
        <w:rPr>
          <w:rFonts w:ascii="Times New Roman" w:hAnsi="Times New Roman" w:cs="Times New Roman"/>
          <w:sz w:val="24"/>
          <w:szCs w:val="24"/>
        </w:rPr>
        <w:t xml:space="preserve"> </w:t>
      </w:r>
      <w:r w:rsidR="00FD6212" w:rsidRPr="00645083">
        <w:rPr>
          <w:rFonts w:ascii="Times New Roman" w:hAnsi="Times New Roman" w:cs="Times New Roman"/>
          <w:sz w:val="24"/>
          <w:szCs w:val="24"/>
        </w:rPr>
        <w:t>записи в реестре государственных контрактов____</w:t>
      </w:r>
      <w:r w:rsidR="00645083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D6212" w:rsidRPr="0064508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D6212" w:rsidRPr="00645083" w:rsidRDefault="00FD6212" w:rsidP="00C0375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3">
        <w:rPr>
          <w:rFonts w:ascii="Times New Roman" w:hAnsi="Times New Roman" w:cs="Times New Roman"/>
          <w:sz w:val="24"/>
          <w:szCs w:val="24"/>
        </w:rPr>
        <w:t>Уникальный номер государственного контракта________________________________</w:t>
      </w:r>
      <w:r w:rsidR="0064508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D6212" w:rsidRPr="00645083" w:rsidRDefault="00FD6212" w:rsidP="00C0375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3">
        <w:rPr>
          <w:rFonts w:ascii="Times New Roman" w:hAnsi="Times New Roman" w:cs="Times New Roman"/>
          <w:sz w:val="24"/>
          <w:szCs w:val="24"/>
        </w:rPr>
        <w:t>Соглашение   о   расторжении    (иной  документ  -  основание   прекращения</w:t>
      </w:r>
      <w:r w:rsidR="00645083">
        <w:rPr>
          <w:rFonts w:ascii="Times New Roman" w:hAnsi="Times New Roman" w:cs="Times New Roman"/>
          <w:sz w:val="24"/>
          <w:szCs w:val="24"/>
        </w:rPr>
        <w:t xml:space="preserve"> </w:t>
      </w:r>
      <w:r w:rsidRPr="00645083">
        <w:rPr>
          <w:rFonts w:ascii="Times New Roman" w:hAnsi="Times New Roman" w:cs="Times New Roman"/>
          <w:sz w:val="24"/>
          <w:szCs w:val="24"/>
        </w:rPr>
        <w:t>обязательства)  от _____________</w:t>
      </w:r>
      <w:r w:rsidR="00645083">
        <w:rPr>
          <w:rFonts w:ascii="Times New Roman" w:hAnsi="Times New Roman" w:cs="Times New Roman"/>
          <w:sz w:val="24"/>
          <w:szCs w:val="24"/>
        </w:rPr>
        <w:t xml:space="preserve"> №</w:t>
      </w:r>
      <w:r w:rsidRPr="00645083">
        <w:rPr>
          <w:rFonts w:ascii="Times New Roman" w:hAnsi="Times New Roman" w:cs="Times New Roman"/>
          <w:sz w:val="24"/>
          <w:szCs w:val="24"/>
        </w:rPr>
        <w:t xml:space="preserve">  ______</w:t>
      </w:r>
      <w:r w:rsidR="00645083">
        <w:rPr>
          <w:rFonts w:ascii="Times New Roman" w:hAnsi="Times New Roman" w:cs="Times New Roman"/>
          <w:sz w:val="24"/>
          <w:szCs w:val="24"/>
        </w:rPr>
        <w:t>________________</w:t>
      </w:r>
    </w:p>
    <w:p w:rsidR="00FD6212" w:rsidRPr="00645083" w:rsidRDefault="00FD6212" w:rsidP="00C0375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3">
        <w:rPr>
          <w:rFonts w:ascii="Times New Roman" w:hAnsi="Times New Roman" w:cs="Times New Roman"/>
          <w:sz w:val="24"/>
          <w:szCs w:val="24"/>
        </w:rPr>
        <w:t>Срок действия государственного контракта с ______ по_______________________</w:t>
      </w:r>
      <w:r w:rsidR="0064508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D6212" w:rsidRPr="00645083" w:rsidRDefault="00FD6212" w:rsidP="00C0375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3">
        <w:rPr>
          <w:rFonts w:ascii="Times New Roman" w:hAnsi="Times New Roman" w:cs="Times New Roman"/>
          <w:sz w:val="24"/>
          <w:szCs w:val="24"/>
        </w:rPr>
        <w:t>Предмет государственного контракта_________________________________________</w:t>
      </w:r>
      <w:r w:rsidR="0064508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D6212" w:rsidRPr="00645083" w:rsidRDefault="00FD6212" w:rsidP="00C0375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3">
        <w:rPr>
          <w:rFonts w:ascii="Times New Roman" w:hAnsi="Times New Roman" w:cs="Times New Roman"/>
          <w:sz w:val="24"/>
          <w:szCs w:val="24"/>
        </w:rPr>
        <w:t>ИНН, КПП, наименование поставщика (подрядчика, исполнителя),  форма расчета</w:t>
      </w:r>
      <w:r w:rsidR="00645083">
        <w:rPr>
          <w:rFonts w:ascii="Times New Roman" w:hAnsi="Times New Roman" w:cs="Times New Roman"/>
          <w:sz w:val="24"/>
          <w:szCs w:val="24"/>
        </w:rPr>
        <w:t xml:space="preserve"> </w:t>
      </w:r>
      <w:r w:rsidRPr="00645083">
        <w:rPr>
          <w:rFonts w:ascii="Times New Roman" w:hAnsi="Times New Roman" w:cs="Times New Roman"/>
          <w:sz w:val="24"/>
          <w:szCs w:val="24"/>
        </w:rPr>
        <w:t>(наличный расчет, безналичный расчет), номер счета для перечисления средств</w:t>
      </w:r>
      <w:r w:rsidR="00645083">
        <w:rPr>
          <w:rFonts w:ascii="Times New Roman" w:hAnsi="Times New Roman" w:cs="Times New Roman"/>
          <w:sz w:val="24"/>
          <w:szCs w:val="24"/>
        </w:rPr>
        <w:t xml:space="preserve"> </w:t>
      </w:r>
      <w:r w:rsidRPr="00645083">
        <w:rPr>
          <w:rFonts w:ascii="Times New Roman" w:hAnsi="Times New Roman" w:cs="Times New Roman"/>
          <w:sz w:val="24"/>
          <w:szCs w:val="24"/>
        </w:rPr>
        <w:t>(в случае безналичного расчета) _</w:t>
      </w:r>
      <w:r w:rsidR="0064508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4508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D6212" w:rsidRPr="00645083" w:rsidRDefault="00FD6212" w:rsidP="00C0375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4508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D6212" w:rsidRPr="00645083" w:rsidRDefault="00FD6212" w:rsidP="00C0375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3">
        <w:rPr>
          <w:rFonts w:ascii="Times New Roman" w:hAnsi="Times New Roman" w:cs="Times New Roman"/>
          <w:sz w:val="24"/>
          <w:szCs w:val="24"/>
        </w:rPr>
        <w:t>Условия оплаты (размер аванса, оплата по факту)____________________________</w:t>
      </w:r>
      <w:r w:rsidR="0064508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D6212" w:rsidRPr="00645083" w:rsidRDefault="00FD6212" w:rsidP="00C0375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3">
        <w:rPr>
          <w:rFonts w:ascii="Times New Roman" w:hAnsi="Times New Roman" w:cs="Times New Roman"/>
          <w:sz w:val="24"/>
          <w:szCs w:val="24"/>
        </w:rPr>
        <w:t>Способ определения поставщика (подрядчика, исполнителя) ___________________</w:t>
      </w:r>
      <w:r w:rsidR="0064508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45083" w:rsidRDefault="00FD6212" w:rsidP="00D80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083">
        <w:rPr>
          <w:rFonts w:ascii="Times New Roman" w:hAnsi="Times New Roman" w:cs="Times New Roman"/>
          <w:sz w:val="24"/>
          <w:szCs w:val="24"/>
        </w:rPr>
        <w:t>Общая сумма по государственному контракту_____</w:t>
      </w:r>
      <w:r w:rsidR="0064508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645083">
        <w:rPr>
          <w:rFonts w:ascii="Times New Roman" w:hAnsi="Times New Roman" w:cs="Times New Roman"/>
          <w:sz w:val="24"/>
          <w:szCs w:val="24"/>
        </w:rPr>
        <w:t>________</w:t>
      </w:r>
    </w:p>
    <w:p w:rsidR="00645083" w:rsidRDefault="00645083" w:rsidP="00D80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D6212" w:rsidRPr="00645083">
        <w:rPr>
          <w:rFonts w:ascii="Times New Roman" w:hAnsi="Times New Roman" w:cs="Times New Roman"/>
          <w:sz w:val="24"/>
          <w:szCs w:val="24"/>
        </w:rPr>
        <w:t>(в руб., с точностью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212" w:rsidRPr="00645083">
        <w:rPr>
          <w:rFonts w:ascii="Times New Roman" w:hAnsi="Times New Roman" w:cs="Times New Roman"/>
          <w:sz w:val="24"/>
          <w:szCs w:val="24"/>
        </w:rPr>
        <w:t>до второго</w:t>
      </w:r>
    </w:p>
    <w:p w:rsidR="00645083" w:rsidRDefault="00645083" w:rsidP="00FD6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FD6212" w:rsidRPr="00645083">
        <w:rPr>
          <w:rFonts w:ascii="Times New Roman" w:hAnsi="Times New Roman" w:cs="Times New Roman"/>
          <w:sz w:val="24"/>
          <w:szCs w:val="24"/>
        </w:rPr>
        <w:t xml:space="preserve"> десятичного знака)</w:t>
      </w:r>
    </w:p>
    <w:p w:rsidR="00FD6212" w:rsidRDefault="00FD6212" w:rsidP="00C0375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3">
        <w:rPr>
          <w:rFonts w:ascii="Times New Roman" w:hAnsi="Times New Roman" w:cs="Times New Roman"/>
          <w:sz w:val="24"/>
          <w:szCs w:val="24"/>
        </w:rPr>
        <w:t xml:space="preserve"> в т.ч.: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5"/>
        <w:gridCol w:w="991"/>
        <w:gridCol w:w="852"/>
        <w:gridCol w:w="567"/>
        <w:gridCol w:w="705"/>
        <w:gridCol w:w="426"/>
        <w:gridCol w:w="993"/>
        <w:gridCol w:w="426"/>
        <w:gridCol w:w="961"/>
        <w:gridCol w:w="711"/>
        <w:gridCol w:w="573"/>
        <w:gridCol w:w="391"/>
        <w:gridCol w:w="438"/>
        <w:gridCol w:w="391"/>
        <w:gridCol w:w="394"/>
        <w:gridCol w:w="1087"/>
        <w:gridCol w:w="1087"/>
        <w:gridCol w:w="1405"/>
        <w:gridCol w:w="1381"/>
      </w:tblGrid>
      <w:tr w:rsidR="00FF6F1F" w:rsidRPr="003C18CD" w:rsidTr="00FF6F1F">
        <w:trPr>
          <w:trHeight w:val="482"/>
        </w:trPr>
        <w:tc>
          <w:tcPr>
            <w:tcW w:w="1131" w:type="pct"/>
            <w:gridSpan w:val="4"/>
            <w:tcMar>
              <w:top w:w="28" w:type="dxa"/>
              <w:bottom w:w="28" w:type="dxa"/>
            </w:tcMar>
          </w:tcPr>
          <w:p w:rsidR="00FF6F1F" w:rsidRPr="003C18CD" w:rsidRDefault="00FF6F1F" w:rsidP="00FF6F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Коды бюджетной классификации</w:t>
            </w:r>
          </w:p>
        </w:tc>
        <w:tc>
          <w:tcPr>
            <w:tcW w:w="1437" w:type="pct"/>
            <w:gridSpan w:val="6"/>
          </w:tcPr>
          <w:p w:rsidR="00FF6F1F" w:rsidRPr="003C18CD" w:rsidRDefault="00FF6F1F" w:rsidP="00FF6F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Коды дополнительной классификации</w:t>
            </w:r>
          </w:p>
        </w:tc>
        <w:tc>
          <w:tcPr>
            <w:tcW w:w="744" w:type="pct"/>
            <w:gridSpan w:val="5"/>
            <w:tcMar>
              <w:top w:w="28" w:type="dxa"/>
              <w:bottom w:w="28" w:type="dxa"/>
            </w:tcMar>
          </w:tcPr>
          <w:p w:rsidR="00FF6F1F" w:rsidRPr="003C18CD" w:rsidRDefault="00FF6F1F" w:rsidP="00FF6F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Текущий финансовый год</w:t>
            </w:r>
          </w:p>
        </w:tc>
        <w:tc>
          <w:tcPr>
            <w:tcW w:w="370" w:type="pct"/>
            <w:vMerge w:val="restart"/>
            <w:tcMar>
              <w:top w:w="28" w:type="dxa"/>
              <w:bottom w:w="28" w:type="dxa"/>
            </w:tcMar>
          </w:tcPr>
          <w:p w:rsidR="00FF6F1F" w:rsidRPr="00AD6571" w:rsidRDefault="00FF6F1F" w:rsidP="00FF6F1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Первый год планового периода</w:t>
            </w:r>
          </w:p>
        </w:tc>
        <w:tc>
          <w:tcPr>
            <w:tcW w:w="370" w:type="pct"/>
            <w:vMerge w:val="restart"/>
            <w:tcMar>
              <w:top w:w="28" w:type="dxa"/>
              <w:bottom w:w="28" w:type="dxa"/>
            </w:tcMar>
          </w:tcPr>
          <w:p w:rsidR="00FF6F1F" w:rsidRPr="00AD6571" w:rsidRDefault="00FF6F1F" w:rsidP="00FF6F1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Второй год планового периода</w:t>
            </w:r>
          </w:p>
        </w:tc>
        <w:tc>
          <w:tcPr>
            <w:tcW w:w="478" w:type="pct"/>
            <w:vMerge w:val="restart"/>
            <w:tcMar>
              <w:top w:w="28" w:type="dxa"/>
              <w:bottom w:w="28" w:type="dxa"/>
            </w:tcMar>
          </w:tcPr>
          <w:p w:rsidR="00FF6F1F" w:rsidRPr="00AD6571" w:rsidRDefault="00FF6F1F" w:rsidP="00FF6F1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Cs w:val="22"/>
              </w:rPr>
              <w:t xml:space="preserve">Предыдущий </w:t>
            </w: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№</w:t>
            </w:r>
          </w:p>
          <w:p w:rsidR="00FF6F1F" w:rsidRPr="00AD6571" w:rsidRDefault="00FF6F1F" w:rsidP="00FF6F1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бюджетного обязательства</w:t>
            </w:r>
          </w:p>
        </w:tc>
        <w:tc>
          <w:tcPr>
            <w:tcW w:w="470" w:type="pct"/>
            <w:vMerge w:val="restart"/>
            <w:tcMar>
              <w:top w:w="28" w:type="dxa"/>
              <w:bottom w:w="28" w:type="dxa"/>
            </w:tcMar>
          </w:tcPr>
          <w:p w:rsidR="00FF6F1F" w:rsidRPr="00AD6571" w:rsidRDefault="00FF6F1F" w:rsidP="00FF6F1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№</w:t>
            </w:r>
          </w:p>
          <w:p w:rsidR="00FF6F1F" w:rsidRPr="00AD6571" w:rsidRDefault="00FF6F1F" w:rsidP="00FF6F1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бюджетного обязательства</w:t>
            </w:r>
          </w:p>
        </w:tc>
      </w:tr>
      <w:tr w:rsidR="00A657F4" w:rsidRPr="003C18CD" w:rsidTr="00A657F4">
        <w:trPr>
          <w:cantSplit/>
          <w:trHeight w:val="2494"/>
        </w:trPr>
        <w:tc>
          <w:tcPr>
            <w:tcW w:w="311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A657F4" w:rsidRPr="003C18CD" w:rsidRDefault="00A657F4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Код главного распорядителя средств</w:t>
            </w:r>
          </w:p>
        </w:tc>
        <w:tc>
          <w:tcPr>
            <w:tcW w:w="337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A657F4" w:rsidRPr="004D5649" w:rsidRDefault="00A657F4" w:rsidP="003219A5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Код р</w:t>
            </w:r>
            <w:r w:rsidRPr="003C18CD">
              <w:rPr>
                <w:rFonts w:ascii="Times New Roman" w:hAnsi="Times New Roman" w:cs="Times New Roman"/>
              </w:rPr>
              <w:t>аздел</w:t>
            </w:r>
            <w:r>
              <w:rPr>
                <w:rFonts w:ascii="Times New Roman" w:hAnsi="Times New Roman" w:cs="Times New Roman"/>
              </w:rPr>
              <w:t>а</w:t>
            </w:r>
            <w:r w:rsidRPr="003C18CD">
              <w:rPr>
                <w:rFonts w:ascii="Times New Roman" w:hAnsi="Times New Roman" w:cs="Times New Roman"/>
              </w:rPr>
              <w:t>, подраздел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90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A657F4" w:rsidRPr="003C18CD" w:rsidRDefault="00A657F4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од целевой статьи расходов</w:t>
            </w:r>
          </w:p>
        </w:tc>
        <w:tc>
          <w:tcPr>
            <w:tcW w:w="193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A657F4" w:rsidRPr="003C18CD" w:rsidRDefault="00A657F4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од вида расходов</w:t>
            </w:r>
          </w:p>
        </w:tc>
        <w:tc>
          <w:tcPr>
            <w:tcW w:w="240" w:type="pct"/>
            <w:tcMar>
              <w:top w:w="28" w:type="dxa"/>
              <w:bottom w:w="28" w:type="dxa"/>
            </w:tcMar>
            <w:textDirection w:val="btLr"/>
          </w:tcPr>
          <w:p w:rsidR="00A657F4" w:rsidRPr="003C18CD" w:rsidRDefault="00A657F4" w:rsidP="00BF2DC2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E76404">
              <w:rPr>
                <w:rFonts w:ascii="Times New Roman" w:hAnsi="Times New Roman" w:cs="Times New Roman"/>
                <w:szCs w:val="22"/>
              </w:rPr>
              <w:t>Код муниципального образования</w:t>
            </w:r>
          </w:p>
        </w:tc>
        <w:tc>
          <w:tcPr>
            <w:tcW w:w="145" w:type="pct"/>
            <w:tcMar>
              <w:top w:w="28" w:type="dxa"/>
              <w:bottom w:w="28" w:type="dxa"/>
            </w:tcMar>
            <w:textDirection w:val="btLr"/>
          </w:tcPr>
          <w:p w:rsidR="00A657F4" w:rsidRPr="003C18CD" w:rsidRDefault="00A657F4" w:rsidP="00BF2DC2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338" w:type="pct"/>
            <w:tcMar>
              <w:top w:w="28" w:type="dxa"/>
              <w:bottom w:w="28" w:type="dxa"/>
            </w:tcMar>
            <w:textDirection w:val="btLr"/>
          </w:tcPr>
          <w:p w:rsidR="00A657F4" w:rsidRDefault="00A657F4" w:rsidP="00BF2DC2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Отнесение к публичному нормативному обязательству</w:t>
            </w:r>
          </w:p>
          <w:p w:rsidR="00A657F4" w:rsidRPr="003C18CD" w:rsidRDefault="00A657F4" w:rsidP="00BF2DC2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" w:type="pct"/>
            <w:tcMar>
              <w:top w:w="28" w:type="dxa"/>
              <w:bottom w:w="28" w:type="dxa"/>
            </w:tcMar>
            <w:textDirection w:val="btLr"/>
          </w:tcPr>
          <w:p w:rsidR="00A657F4" w:rsidRDefault="00A657F4" w:rsidP="00BF2DC2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Код целевых средств</w:t>
            </w:r>
          </w:p>
          <w:p w:rsidR="00A657F4" w:rsidRPr="003C18CD" w:rsidRDefault="00A657F4" w:rsidP="00BF2DC2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7" w:type="pct"/>
            <w:tcMar>
              <w:top w:w="28" w:type="dxa"/>
              <w:bottom w:w="28" w:type="dxa"/>
            </w:tcMar>
            <w:textDirection w:val="btLr"/>
          </w:tcPr>
          <w:p w:rsidR="00A657F4" w:rsidRDefault="00A657F4" w:rsidP="00BF2DC2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Отнесение к Указам</w:t>
            </w:r>
          </w:p>
          <w:p w:rsidR="00A657F4" w:rsidRDefault="00A657F4" w:rsidP="00BF2DC2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Президента Российской Федерации</w:t>
            </w:r>
          </w:p>
          <w:p w:rsidR="00A657F4" w:rsidRPr="003C18CD" w:rsidRDefault="00A657F4" w:rsidP="00BF2DC2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tcMar>
              <w:top w:w="28" w:type="dxa"/>
              <w:bottom w:w="28" w:type="dxa"/>
            </w:tcMar>
            <w:textDirection w:val="btLr"/>
          </w:tcPr>
          <w:p w:rsidR="00A657F4" w:rsidRPr="003C18CD" w:rsidRDefault="00A657F4" w:rsidP="00BF2DC2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CD">
              <w:rPr>
                <w:rFonts w:ascii="Times New Roman" w:eastAsia="Times New Roman" w:hAnsi="Times New Roman" w:cs="Times New Roman"/>
                <w:lang w:eastAsia="ru-RU"/>
              </w:rPr>
              <w:t>Экономическая классификация расходов</w:t>
            </w:r>
          </w:p>
          <w:p w:rsidR="00A657F4" w:rsidRPr="003C18CD" w:rsidRDefault="00A657F4" w:rsidP="00BF2DC2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A657F4" w:rsidRPr="00336870" w:rsidRDefault="00A657F4" w:rsidP="00BF2DC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3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A657F4" w:rsidRPr="003C18CD" w:rsidRDefault="00A657F4" w:rsidP="00BF2DC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 квартал</w:t>
            </w:r>
          </w:p>
        </w:tc>
        <w:tc>
          <w:tcPr>
            <w:tcW w:w="149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A657F4" w:rsidRPr="003C18CD" w:rsidRDefault="00A657F4" w:rsidP="00BF2DC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II квартал</w:t>
            </w:r>
          </w:p>
        </w:tc>
        <w:tc>
          <w:tcPr>
            <w:tcW w:w="133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A657F4" w:rsidRPr="003C18CD" w:rsidRDefault="00A657F4" w:rsidP="00BF2DC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III квартал</w:t>
            </w:r>
          </w:p>
        </w:tc>
        <w:tc>
          <w:tcPr>
            <w:tcW w:w="134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A657F4" w:rsidRPr="003C18CD" w:rsidRDefault="00A657F4" w:rsidP="00BF2DC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IV квартал</w:t>
            </w:r>
          </w:p>
        </w:tc>
        <w:tc>
          <w:tcPr>
            <w:tcW w:w="370" w:type="pct"/>
            <w:vMerge/>
            <w:tcMar>
              <w:top w:w="28" w:type="dxa"/>
              <w:bottom w:w="28" w:type="dxa"/>
            </w:tcMar>
          </w:tcPr>
          <w:p w:rsidR="00A657F4" w:rsidRPr="003C18CD" w:rsidRDefault="00A657F4" w:rsidP="00BF2D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  <w:vMerge/>
            <w:tcMar>
              <w:top w:w="28" w:type="dxa"/>
              <w:bottom w:w="28" w:type="dxa"/>
            </w:tcMar>
          </w:tcPr>
          <w:p w:rsidR="00A657F4" w:rsidRPr="003C18CD" w:rsidRDefault="00A657F4" w:rsidP="00BF2D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8" w:type="pct"/>
            <w:vMerge/>
            <w:tcMar>
              <w:top w:w="28" w:type="dxa"/>
              <w:bottom w:w="28" w:type="dxa"/>
            </w:tcMar>
          </w:tcPr>
          <w:p w:rsidR="00A657F4" w:rsidRPr="003C18CD" w:rsidRDefault="00A657F4" w:rsidP="00BF2D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0" w:type="pct"/>
            <w:vMerge/>
            <w:tcMar>
              <w:top w:w="28" w:type="dxa"/>
              <w:bottom w:w="28" w:type="dxa"/>
            </w:tcMar>
          </w:tcPr>
          <w:p w:rsidR="00A657F4" w:rsidRPr="003C18CD" w:rsidRDefault="00A657F4" w:rsidP="00BF2D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5083" w:rsidRPr="003C18CD" w:rsidTr="00A657F4">
        <w:trPr>
          <w:trHeight w:val="210"/>
        </w:trPr>
        <w:tc>
          <w:tcPr>
            <w:tcW w:w="311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7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645083" w:rsidRPr="003C18CD" w:rsidTr="00A657F4">
        <w:trPr>
          <w:trHeight w:val="28"/>
        </w:trPr>
        <w:tc>
          <w:tcPr>
            <w:tcW w:w="311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7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645083" w:rsidRPr="003C18CD" w:rsidTr="00A657F4">
        <w:trPr>
          <w:trHeight w:val="172"/>
        </w:trPr>
        <w:tc>
          <w:tcPr>
            <w:tcW w:w="311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7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tcMar>
              <w:top w:w="28" w:type="dxa"/>
              <w:bottom w:w="28" w:type="dxa"/>
            </w:tcMar>
          </w:tcPr>
          <w:p w:rsidR="00645083" w:rsidRPr="003C18CD" w:rsidRDefault="00645083" w:rsidP="00BF2DC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</w:tbl>
    <w:p w:rsidR="00645083" w:rsidRDefault="00645083" w:rsidP="00FD6212">
      <w:pPr>
        <w:pStyle w:val="ConsPlusNormal"/>
        <w:jc w:val="both"/>
      </w:pPr>
    </w:p>
    <w:p w:rsidR="00645083" w:rsidRPr="00E45E02" w:rsidRDefault="00645083" w:rsidP="0064508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Руководитель клиента      __________         _______________</w:t>
      </w:r>
    </w:p>
    <w:p w:rsidR="00645083" w:rsidRPr="00E45E02" w:rsidRDefault="00645083" w:rsidP="0064508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E45E02">
        <w:rPr>
          <w:rFonts w:ascii="Times New Roman" w:hAnsi="Times New Roman" w:cs="Times New Roman"/>
          <w:szCs w:val="24"/>
        </w:rPr>
        <w:t xml:space="preserve">     </w:t>
      </w:r>
      <w:proofErr w:type="gramStart"/>
      <w:r w:rsidRPr="00E45E02">
        <w:rPr>
          <w:rFonts w:ascii="Times New Roman" w:hAnsi="Times New Roman" w:cs="Times New Roman"/>
          <w:szCs w:val="24"/>
        </w:rPr>
        <w:t>(подпись)              (расшифровка</w:t>
      </w:r>
      <w:proofErr w:type="gramEnd"/>
    </w:p>
    <w:p w:rsidR="00645083" w:rsidRPr="00E45E02" w:rsidRDefault="00645083" w:rsidP="0064508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подписи)</w:t>
      </w:r>
    </w:p>
    <w:p w:rsidR="00645083" w:rsidRPr="00E45E02" w:rsidRDefault="00645083" w:rsidP="0064508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Гл. бухгалтер клиента     __________           _______________</w:t>
      </w:r>
    </w:p>
    <w:p w:rsidR="00645083" w:rsidRPr="00E45E02" w:rsidRDefault="00645083" w:rsidP="0064508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</w:t>
      </w:r>
      <w:proofErr w:type="gramStart"/>
      <w:r w:rsidRPr="00E45E02">
        <w:rPr>
          <w:rFonts w:ascii="Times New Roman" w:hAnsi="Times New Roman" w:cs="Times New Roman"/>
          <w:szCs w:val="24"/>
        </w:rPr>
        <w:t>(подпись)              (расшифровка</w:t>
      </w:r>
      <w:proofErr w:type="gramEnd"/>
    </w:p>
    <w:p w:rsidR="00645083" w:rsidRPr="00E45E02" w:rsidRDefault="00645083" w:rsidP="0064508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подписи)</w:t>
      </w:r>
    </w:p>
    <w:p w:rsidR="00645083" w:rsidRPr="00E45E02" w:rsidRDefault="00645083" w:rsidP="0064508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М.П.</w:t>
      </w:r>
    </w:p>
    <w:p w:rsidR="00645083" w:rsidRPr="00E45E02" w:rsidRDefault="00645083" w:rsidP="00645083">
      <w:pPr>
        <w:spacing w:after="0" w:line="240" w:lineRule="auto"/>
        <w:rPr>
          <w:sz w:val="20"/>
        </w:rPr>
      </w:pPr>
      <w:r w:rsidRPr="00E45E02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___________</w:t>
      </w:r>
    </w:p>
    <w:p w:rsidR="00645083" w:rsidRPr="00E45E02" w:rsidRDefault="00645083" w:rsidP="0064508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Служебные отметки департамента исполнения областного бюджета и отчетности</w:t>
      </w:r>
    </w:p>
    <w:p w:rsidR="00645083" w:rsidRDefault="00645083" w:rsidP="0064508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Дата представления «___» ___________20____ г.</w:t>
      </w:r>
    </w:p>
    <w:p w:rsidR="00DF53A3" w:rsidRDefault="00DF53A3" w:rsidP="00D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55D">
        <w:rPr>
          <w:rFonts w:ascii="Times New Roman" w:hAnsi="Times New Roman" w:cs="Times New Roman"/>
          <w:sz w:val="24"/>
          <w:szCs w:val="24"/>
        </w:rPr>
        <w:t>Бюджетное обязательство прекращено.</w:t>
      </w:r>
    </w:p>
    <w:p w:rsidR="00A657F4" w:rsidRPr="00E9555D" w:rsidRDefault="00A657F4" w:rsidP="00D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083" w:rsidRPr="00E45E02" w:rsidRDefault="00645083" w:rsidP="0064508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Ответственный исполнитель управления </w:t>
      </w:r>
      <w:proofErr w:type="spellStart"/>
      <w:r w:rsidRPr="00E45E02">
        <w:rPr>
          <w:rFonts w:ascii="Times New Roman" w:hAnsi="Times New Roman" w:cs="Times New Roman"/>
          <w:szCs w:val="24"/>
        </w:rPr>
        <w:t>предконтроля</w:t>
      </w:r>
      <w:proofErr w:type="spellEnd"/>
      <w:r w:rsidRPr="00E45E02">
        <w:rPr>
          <w:rFonts w:ascii="Times New Roman" w:hAnsi="Times New Roman" w:cs="Times New Roman"/>
          <w:szCs w:val="24"/>
        </w:rPr>
        <w:t xml:space="preserve"> (территориального отдела) департамента</w:t>
      </w:r>
    </w:p>
    <w:p w:rsidR="00645083" w:rsidRPr="00E45E02" w:rsidRDefault="00645083" w:rsidP="0064508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45083" w:rsidRPr="00E45E02" w:rsidRDefault="00645083" w:rsidP="0064508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___________         __________       ______________</w:t>
      </w:r>
    </w:p>
    <w:p w:rsidR="00645083" w:rsidRPr="00E45E02" w:rsidRDefault="00645083" w:rsidP="0064508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E45E02">
        <w:rPr>
          <w:rFonts w:ascii="Times New Roman" w:hAnsi="Times New Roman" w:cs="Times New Roman"/>
          <w:szCs w:val="24"/>
        </w:rPr>
        <w:t xml:space="preserve">(должность)          (подпись)    </w:t>
      </w:r>
      <w:r>
        <w:rPr>
          <w:rFonts w:ascii="Times New Roman" w:hAnsi="Times New Roman" w:cs="Times New Roman"/>
          <w:szCs w:val="24"/>
        </w:rPr>
        <w:t xml:space="preserve"> </w:t>
      </w:r>
      <w:r w:rsidRPr="00E45E02">
        <w:rPr>
          <w:rFonts w:ascii="Times New Roman" w:hAnsi="Times New Roman" w:cs="Times New Roman"/>
          <w:szCs w:val="24"/>
        </w:rPr>
        <w:t xml:space="preserve">      (расшифровка</w:t>
      </w:r>
      <w:proofErr w:type="gramEnd"/>
    </w:p>
    <w:p w:rsidR="00645083" w:rsidRPr="00E45E02" w:rsidRDefault="00645083" w:rsidP="0064508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                   подписи)</w:t>
      </w:r>
    </w:p>
    <w:p w:rsidR="00645083" w:rsidRDefault="00645083" w:rsidP="00645083">
      <w:pPr>
        <w:spacing w:after="0" w:line="240" w:lineRule="auto"/>
      </w:pPr>
      <w:r w:rsidRPr="00E45E02">
        <w:rPr>
          <w:rFonts w:ascii="Times New Roman" w:hAnsi="Times New Roman" w:cs="Times New Roman"/>
          <w:szCs w:val="24"/>
        </w:rPr>
        <w:t>Дата «___» ___________</w:t>
      </w:r>
      <w:r w:rsidR="00BA2EFC">
        <w:rPr>
          <w:rFonts w:ascii="Times New Roman" w:hAnsi="Times New Roman" w:cs="Times New Roman"/>
          <w:szCs w:val="24"/>
        </w:rPr>
        <w:t xml:space="preserve"> </w:t>
      </w:r>
      <w:r w:rsidRPr="00E45E02">
        <w:rPr>
          <w:rFonts w:ascii="Times New Roman" w:hAnsi="Times New Roman" w:cs="Times New Roman"/>
          <w:szCs w:val="24"/>
        </w:rPr>
        <w:t>20____ г.</w:t>
      </w:r>
    </w:p>
    <w:p w:rsidR="00645083" w:rsidRDefault="00645083" w:rsidP="00FD6212">
      <w:pPr>
        <w:pStyle w:val="ConsPlusNormal"/>
        <w:jc w:val="both"/>
      </w:pPr>
    </w:p>
    <w:sectPr w:rsidR="00645083" w:rsidSect="00C0375C">
      <w:pgSz w:w="16838" w:h="11906" w:orient="landscape"/>
      <w:pgMar w:top="822" w:right="1134" w:bottom="82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212"/>
    <w:rsid w:val="00220722"/>
    <w:rsid w:val="002B4000"/>
    <w:rsid w:val="002B453E"/>
    <w:rsid w:val="003E4728"/>
    <w:rsid w:val="00440269"/>
    <w:rsid w:val="00645083"/>
    <w:rsid w:val="007640AF"/>
    <w:rsid w:val="007A312C"/>
    <w:rsid w:val="007B192E"/>
    <w:rsid w:val="00820FFE"/>
    <w:rsid w:val="0093596D"/>
    <w:rsid w:val="00A657F4"/>
    <w:rsid w:val="00B54B47"/>
    <w:rsid w:val="00BA2EFC"/>
    <w:rsid w:val="00C0375C"/>
    <w:rsid w:val="00D80E3D"/>
    <w:rsid w:val="00DF53A3"/>
    <w:rsid w:val="00EF6099"/>
    <w:rsid w:val="00FD6212"/>
    <w:rsid w:val="00FF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62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45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058C9-0BEE-48E1-98B1-ADE64790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573</Words>
  <Characters>3271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retinskaya_k</cp:lastModifiedBy>
  <cp:revision>11</cp:revision>
  <dcterms:created xsi:type="dcterms:W3CDTF">2016-03-14T12:03:00Z</dcterms:created>
  <dcterms:modified xsi:type="dcterms:W3CDTF">2016-03-24T12:23:00Z</dcterms:modified>
</cp:coreProperties>
</file>