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C1" w:rsidRPr="001F5F63" w:rsidRDefault="00BC07C1" w:rsidP="00BC07C1">
      <w:pPr>
        <w:jc w:val="right"/>
        <w:rPr>
          <w:sz w:val="28"/>
          <w:szCs w:val="28"/>
        </w:rPr>
      </w:pPr>
      <w:r w:rsidRPr="001F5F63">
        <w:rPr>
          <w:sz w:val="28"/>
          <w:szCs w:val="28"/>
        </w:rPr>
        <w:t xml:space="preserve">Проект </w:t>
      </w:r>
    </w:p>
    <w:p w:rsidR="00BC07C1" w:rsidRPr="001F5F63" w:rsidRDefault="00BC07C1" w:rsidP="00BC07C1">
      <w:pPr>
        <w:jc w:val="right"/>
        <w:rPr>
          <w:sz w:val="28"/>
          <w:szCs w:val="28"/>
        </w:rPr>
      </w:pPr>
      <w:proofErr w:type="gramStart"/>
      <w:r w:rsidRPr="001F5F63">
        <w:rPr>
          <w:sz w:val="28"/>
          <w:szCs w:val="28"/>
        </w:rPr>
        <w:t>внесён</w:t>
      </w:r>
      <w:proofErr w:type="gramEnd"/>
      <w:r w:rsidRPr="001F5F63">
        <w:rPr>
          <w:sz w:val="28"/>
          <w:szCs w:val="28"/>
        </w:rPr>
        <w:t xml:space="preserve"> Правительством</w:t>
      </w:r>
    </w:p>
    <w:p w:rsidR="00BC07C1" w:rsidRPr="001F5F63" w:rsidRDefault="00BC07C1" w:rsidP="00BC07C1">
      <w:pPr>
        <w:jc w:val="right"/>
        <w:rPr>
          <w:b/>
          <w:sz w:val="28"/>
          <w:szCs w:val="28"/>
        </w:rPr>
      </w:pPr>
      <w:r w:rsidRPr="001F5F63">
        <w:rPr>
          <w:sz w:val="28"/>
          <w:szCs w:val="28"/>
        </w:rPr>
        <w:tab/>
      </w:r>
      <w:r w:rsidRPr="001F5F63">
        <w:rPr>
          <w:sz w:val="28"/>
          <w:szCs w:val="28"/>
        </w:rPr>
        <w:tab/>
        <w:t>Самарской области</w:t>
      </w:r>
    </w:p>
    <w:p w:rsidR="00BC07C1" w:rsidRPr="00762651" w:rsidRDefault="00BC07C1" w:rsidP="007626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C07C1" w:rsidRPr="00762651" w:rsidRDefault="00BC07C1" w:rsidP="007626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C07C1" w:rsidRPr="00762651" w:rsidRDefault="00BC07C1" w:rsidP="007626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C07C1" w:rsidRPr="00762651" w:rsidRDefault="00BC07C1" w:rsidP="007626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03740" w:rsidRPr="005F2F62" w:rsidRDefault="00E804A5" w:rsidP="00203740">
      <w:pPr>
        <w:jc w:val="center"/>
        <w:rPr>
          <w:b/>
          <w:sz w:val="28"/>
          <w:szCs w:val="28"/>
        </w:rPr>
      </w:pPr>
      <w:r w:rsidRPr="005F2F62">
        <w:rPr>
          <w:b/>
          <w:sz w:val="28"/>
          <w:szCs w:val="28"/>
        </w:rPr>
        <w:t>Об областном бюджете на 201</w:t>
      </w:r>
      <w:r w:rsidR="001F5F63">
        <w:rPr>
          <w:b/>
          <w:sz w:val="28"/>
          <w:szCs w:val="28"/>
        </w:rPr>
        <w:t>7</w:t>
      </w:r>
      <w:r w:rsidRPr="005F2F62">
        <w:rPr>
          <w:b/>
          <w:sz w:val="28"/>
          <w:szCs w:val="28"/>
        </w:rPr>
        <w:t xml:space="preserve"> год</w:t>
      </w:r>
      <w:r w:rsidRPr="005F2F62">
        <w:rPr>
          <w:b/>
          <w:sz w:val="28"/>
          <w:szCs w:val="28"/>
        </w:rPr>
        <w:br/>
        <w:t>и на плановый период 201</w:t>
      </w:r>
      <w:r w:rsidR="001F5F63">
        <w:rPr>
          <w:b/>
          <w:sz w:val="28"/>
          <w:szCs w:val="28"/>
        </w:rPr>
        <w:t>8</w:t>
      </w:r>
      <w:r w:rsidRPr="005F2F62">
        <w:rPr>
          <w:b/>
          <w:sz w:val="28"/>
          <w:szCs w:val="28"/>
        </w:rPr>
        <w:t xml:space="preserve"> и 201</w:t>
      </w:r>
      <w:r w:rsidR="001F5F63">
        <w:rPr>
          <w:b/>
          <w:sz w:val="28"/>
          <w:szCs w:val="28"/>
        </w:rPr>
        <w:t>9</w:t>
      </w:r>
      <w:r w:rsidRPr="005F2F62">
        <w:rPr>
          <w:b/>
          <w:sz w:val="28"/>
          <w:szCs w:val="28"/>
        </w:rPr>
        <w:t xml:space="preserve"> годов</w:t>
      </w:r>
    </w:p>
    <w:p w:rsidR="008A553E" w:rsidRPr="005F2F62" w:rsidRDefault="008A553E" w:rsidP="00822D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4411A" w:rsidRPr="005F2F62" w:rsidRDefault="0094411A" w:rsidP="00822D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22D3A" w:rsidRDefault="00822D3A" w:rsidP="00822D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62651" w:rsidRPr="005F2F62" w:rsidRDefault="00762651" w:rsidP="00822D3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Статья 1</w:t>
      </w:r>
    </w:p>
    <w:p w:rsidR="00E2547C" w:rsidRPr="00E85CEF" w:rsidRDefault="006839E8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1.</w:t>
      </w:r>
      <w:r w:rsidR="00462263" w:rsidRPr="00E85CEF">
        <w:rPr>
          <w:sz w:val="28"/>
          <w:szCs w:val="28"/>
        </w:rPr>
        <w:t xml:space="preserve"> </w:t>
      </w:r>
      <w:r w:rsidR="00E2547C" w:rsidRPr="00E85CEF">
        <w:rPr>
          <w:sz w:val="28"/>
          <w:szCs w:val="28"/>
        </w:rPr>
        <w:t>Утвердить</w:t>
      </w:r>
      <w:r w:rsidR="003948A5" w:rsidRPr="00E85CEF">
        <w:rPr>
          <w:sz w:val="28"/>
          <w:szCs w:val="28"/>
        </w:rPr>
        <w:t xml:space="preserve"> </w:t>
      </w:r>
      <w:r w:rsidR="00E2547C" w:rsidRPr="00E85CEF">
        <w:rPr>
          <w:sz w:val="28"/>
          <w:szCs w:val="28"/>
        </w:rPr>
        <w:t>основные характеристики областного бюджета на</w:t>
      </w:r>
      <w:r w:rsidRPr="00E85CEF">
        <w:rPr>
          <w:sz w:val="28"/>
          <w:szCs w:val="28"/>
        </w:rPr>
        <w:br/>
      </w:r>
      <w:r w:rsidR="00A21FFA" w:rsidRPr="00E85CEF">
        <w:rPr>
          <w:sz w:val="28"/>
          <w:szCs w:val="28"/>
        </w:rPr>
        <w:t>2017</w:t>
      </w:r>
      <w:r w:rsidR="00E2547C" w:rsidRPr="00E85CEF">
        <w:rPr>
          <w:sz w:val="28"/>
          <w:szCs w:val="28"/>
        </w:rPr>
        <w:t xml:space="preserve"> год:</w:t>
      </w:r>
    </w:p>
    <w:p w:rsidR="00E2547C" w:rsidRPr="00E85CEF" w:rsidRDefault="00E2547C" w:rsidP="00E85CEF">
      <w:pPr>
        <w:tabs>
          <w:tab w:val="left" w:pos="709"/>
        </w:tabs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E85CEF">
        <w:rPr>
          <w:sz w:val="28"/>
          <w:szCs w:val="28"/>
        </w:rPr>
        <w:t>общий объем доходов –</w:t>
      </w:r>
      <w:r w:rsidR="00AC637A" w:rsidRPr="00E85CEF">
        <w:rPr>
          <w:sz w:val="28"/>
          <w:szCs w:val="28"/>
        </w:rPr>
        <w:t>1</w:t>
      </w:r>
      <w:r w:rsidR="00762651" w:rsidRPr="00E85CEF">
        <w:rPr>
          <w:sz w:val="28"/>
          <w:szCs w:val="28"/>
        </w:rPr>
        <w:t>26</w:t>
      </w:r>
      <w:r w:rsidR="00AC637A" w:rsidRPr="00E85CEF">
        <w:rPr>
          <w:sz w:val="28"/>
          <w:szCs w:val="28"/>
        </w:rPr>
        <w:t> </w:t>
      </w:r>
      <w:r w:rsidR="00762651" w:rsidRPr="00E85CEF">
        <w:rPr>
          <w:sz w:val="28"/>
          <w:szCs w:val="28"/>
        </w:rPr>
        <w:t>367</w:t>
      </w:r>
      <w:r w:rsidR="00AC637A" w:rsidRPr="00E85CEF">
        <w:rPr>
          <w:sz w:val="28"/>
          <w:szCs w:val="28"/>
        </w:rPr>
        <w:t> </w:t>
      </w:r>
      <w:r w:rsidR="00762651" w:rsidRPr="00E85CEF">
        <w:rPr>
          <w:sz w:val="28"/>
          <w:szCs w:val="28"/>
        </w:rPr>
        <w:t>549</w:t>
      </w:r>
      <w:r w:rsidR="00AC637A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тыс. рублей;</w:t>
      </w:r>
    </w:p>
    <w:p w:rsidR="00E2547C" w:rsidRPr="00E85CEF" w:rsidRDefault="00E2547C" w:rsidP="00E85CEF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общий объем расходов –</w:t>
      </w:r>
      <w:r w:rsidR="00762651" w:rsidRPr="00E85CEF">
        <w:rPr>
          <w:sz w:val="28"/>
          <w:szCs w:val="28"/>
        </w:rPr>
        <w:t>125</w:t>
      </w:r>
      <w:r w:rsidR="00AC637A" w:rsidRPr="00E85CEF">
        <w:rPr>
          <w:sz w:val="28"/>
          <w:szCs w:val="28"/>
        </w:rPr>
        <w:t> </w:t>
      </w:r>
      <w:r w:rsidR="00762651" w:rsidRPr="00E85CEF">
        <w:rPr>
          <w:sz w:val="28"/>
          <w:szCs w:val="28"/>
        </w:rPr>
        <w:t>344</w:t>
      </w:r>
      <w:r w:rsidR="00AC637A" w:rsidRPr="00E85CEF">
        <w:rPr>
          <w:sz w:val="28"/>
          <w:szCs w:val="28"/>
        </w:rPr>
        <w:t> </w:t>
      </w:r>
      <w:r w:rsidR="00762651" w:rsidRPr="00E85CEF">
        <w:rPr>
          <w:sz w:val="28"/>
          <w:szCs w:val="28"/>
        </w:rPr>
        <w:t>373</w:t>
      </w:r>
      <w:r w:rsidR="00AC637A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тыс. рублей;</w:t>
      </w:r>
    </w:p>
    <w:p w:rsidR="00E2547C" w:rsidRPr="00E85CEF" w:rsidRDefault="00FD6C37" w:rsidP="00E85CEF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профицит</w:t>
      </w:r>
      <w:r w:rsidR="005E40FB" w:rsidRPr="00E85CEF">
        <w:rPr>
          <w:sz w:val="28"/>
          <w:szCs w:val="28"/>
        </w:rPr>
        <w:t xml:space="preserve"> –</w:t>
      </w:r>
      <w:r w:rsidR="009A6FAE" w:rsidRPr="00E85CEF">
        <w:rPr>
          <w:sz w:val="28"/>
          <w:szCs w:val="28"/>
        </w:rPr>
        <w:t xml:space="preserve"> </w:t>
      </w:r>
      <w:r w:rsidR="00762651" w:rsidRPr="00E85CEF">
        <w:rPr>
          <w:sz w:val="28"/>
          <w:szCs w:val="28"/>
        </w:rPr>
        <w:t>1 023 176</w:t>
      </w:r>
      <w:r w:rsidR="00AC637A" w:rsidRPr="00E85CEF">
        <w:rPr>
          <w:sz w:val="28"/>
          <w:szCs w:val="28"/>
        </w:rPr>
        <w:t xml:space="preserve"> </w:t>
      </w:r>
      <w:r w:rsidR="005E40FB" w:rsidRPr="00E85CEF">
        <w:rPr>
          <w:sz w:val="28"/>
          <w:szCs w:val="28"/>
        </w:rPr>
        <w:t>тыс. рублей.</w:t>
      </w: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2.</w:t>
      </w:r>
      <w:r w:rsidR="00462263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Утвердить основные характеристики областного бюджета на</w:t>
      </w:r>
      <w:r w:rsidR="006839E8" w:rsidRPr="00E85CEF">
        <w:rPr>
          <w:sz w:val="28"/>
          <w:szCs w:val="28"/>
        </w:rPr>
        <w:br/>
      </w:r>
      <w:r w:rsidRPr="00E85CEF">
        <w:rPr>
          <w:sz w:val="28"/>
          <w:szCs w:val="28"/>
        </w:rPr>
        <w:t>201</w:t>
      </w:r>
      <w:r w:rsidR="00A21FFA" w:rsidRPr="00E85CEF">
        <w:rPr>
          <w:sz w:val="28"/>
          <w:szCs w:val="28"/>
        </w:rPr>
        <w:t>8</w:t>
      </w:r>
      <w:r w:rsidRPr="00E85CEF">
        <w:rPr>
          <w:sz w:val="28"/>
          <w:szCs w:val="28"/>
        </w:rPr>
        <w:t xml:space="preserve"> год:</w:t>
      </w:r>
    </w:p>
    <w:p w:rsidR="00E2547C" w:rsidRPr="00E85CEF" w:rsidRDefault="00E2547C" w:rsidP="00E85CEF">
      <w:pPr>
        <w:tabs>
          <w:tab w:val="left" w:pos="709"/>
        </w:tabs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E85CEF">
        <w:rPr>
          <w:sz w:val="28"/>
          <w:szCs w:val="28"/>
        </w:rPr>
        <w:t>общий объем доходов –</w:t>
      </w:r>
      <w:r w:rsidR="008D07D5" w:rsidRPr="00E85CEF">
        <w:rPr>
          <w:sz w:val="28"/>
          <w:szCs w:val="28"/>
        </w:rPr>
        <w:t xml:space="preserve"> </w:t>
      </w:r>
      <w:r w:rsidR="00FD6C37" w:rsidRPr="00E85CEF">
        <w:rPr>
          <w:sz w:val="28"/>
          <w:szCs w:val="28"/>
        </w:rPr>
        <w:t>130 994 322</w:t>
      </w:r>
      <w:r w:rsidR="008D07D5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тыс. рублей;</w:t>
      </w:r>
    </w:p>
    <w:p w:rsidR="00E2547C" w:rsidRPr="00E85CEF" w:rsidRDefault="00E2547C" w:rsidP="00E85CEF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общий объем расх</w:t>
      </w:r>
      <w:r w:rsidR="000D5FBF" w:rsidRPr="00E85CEF">
        <w:rPr>
          <w:sz w:val="28"/>
          <w:szCs w:val="28"/>
        </w:rPr>
        <w:t>о</w:t>
      </w:r>
      <w:r w:rsidRPr="00E85CEF">
        <w:rPr>
          <w:sz w:val="28"/>
          <w:szCs w:val="28"/>
        </w:rPr>
        <w:t>дов –</w:t>
      </w:r>
      <w:r w:rsidR="008D07D5" w:rsidRPr="00E85CEF">
        <w:rPr>
          <w:sz w:val="28"/>
          <w:szCs w:val="28"/>
        </w:rPr>
        <w:t xml:space="preserve"> </w:t>
      </w:r>
      <w:r w:rsidR="00FD6C37" w:rsidRPr="00E85CEF">
        <w:rPr>
          <w:sz w:val="28"/>
          <w:szCs w:val="28"/>
        </w:rPr>
        <w:t>129 742 185</w:t>
      </w:r>
      <w:r w:rsidR="008D07D5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тыс. рублей;</w:t>
      </w:r>
    </w:p>
    <w:p w:rsidR="00E2547C" w:rsidRPr="00E85CEF" w:rsidRDefault="00FD6C37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профицит</w:t>
      </w:r>
      <w:r w:rsidR="005E40FB" w:rsidRPr="00E85CEF">
        <w:rPr>
          <w:sz w:val="28"/>
          <w:szCs w:val="28"/>
        </w:rPr>
        <w:t xml:space="preserve"> –</w:t>
      </w:r>
      <w:r w:rsidR="008D07D5" w:rsidRPr="00E85CEF">
        <w:rPr>
          <w:sz w:val="28"/>
          <w:szCs w:val="28"/>
        </w:rPr>
        <w:t xml:space="preserve"> 1 2</w:t>
      </w:r>
      <w:r w:rsidRPr="00E85CEF">
        <w:rPr>
          <w:sz w:val="28"/>
          <w:szCs w:val="28"/>
        </w:rPr>
        <w:t>52</w:t>
      </w:r>
      <w:r w:rsidR="008D07D5" w:rsidRPr="00E85CEF">
        <w:rPr>
          <w:sz w:val="28"/>
          <w:szCs w:val="28"/>
        </w:rPr>
        <w:t> </w:t>
      </w:r>
      <w:r w:rsidRPr="00E85CEF">
        <w:rPr>
          <w:sz w:val="28"/>
          <w:szCs w:val="28"/>
        </w:rPr>
        <w:t>137</w:t>
      </w:r>
      <w:r w:rsidR="008D07D5" w:rsidRPr="00E85CEF">
        <w:rPr>
          <w:sz w:val="28"/>
          <w:szCs w:val="28"/>
        </w:rPr>
        <w:t xml:space="preserve"> </w:t>
      </w:r>
      <w:r w:rsidR="005E40FB" w:rsidRPr="00E85CEF">
        <w:rPr>
          <w:sz w:val="28"/>
          <w:szCs w:val="28"/>
        </w:rPr>
        <w:t>тыс. рублей</w:t>
      </w:r>
      <w:r w:rsidR="00E2547C" w:rsidRPr="00E85CEF">
        <w:rPr>
          <w:sz w:val="28"/>
          <w:szCs w:val="28"/>
        </w:rPr>
        <w:t>.</w:t>
      </w: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3.</w:t>
      </w:r>
      <w:r w:rsidR="00462263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 xml:space="preserve">Утвердить основные характеристики областного бюджета на </w:t>
      </w:r>
      <w:r w:rsidR="006839E8" w:rsidRPr="00E85CEF">
        <w:rPr>
          <w:sz w:val="28"/>
          <w:szCs w:val="28"/>
        </w:rPr>
        <w:br/>
      </w:r>
      <w:r w:rsidRPr="00E85CEF">
        <w:rPr>
          <w:sz w:val="28"/>
          <w:szCs w:val="28"/>
        </w:rPr>
        <w:t>201</w:t>
      </w:r>
      <w:r w:rsidR="00A21FFA" w:rsidRPr="00E85CEF">
        <w:rPr>
          <w:sz w:val="28"/>
          <w:szCs w:val="28"/>
        </w:rPr>
        <w:t>9</w:t>
      </w:r>
      <w:r w:rsidRPr="00E85CEF">
        <w:rPr>
          <w:sz w:val="28"/>
          <w:szCs w:val="28"/>
        </w:rPr>
        <w:t xml:space="preserve"> год:</w:t>
      </w:r>
    </w:p>
    <w:p w:rsidR="00E2547C" w:rsidRPr="00E85CEF" w:rsidRDefault="00E2547C" w:rsidP="00E85CEF">
      <w:pPr>
        <w:tabs>
          <w:tab w:val="left" w:pos="709"/>
        </w:tabs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E85CEF">
        <w:rPr>
          <w:sz w:val="28"/>
          <w:szCs w:val="28"/>
        </w:rPr>
        <w:t>общий объем доходов –</w:t>
      </w:r>
      <w:r w:rsidR="008D07D5" w:rsidRPr="00E85CEF">
        <w:rPr>
          <w:sz w:val="28"/>
          <w:szCs w:val="28"/>
        </w:rPr>
        <w:t xml:space="preserve"> </w:t>
      </w:r>
      <w:r w:rsidR="00CC7D18" w:rsidRPr="00E85CEF">
        <w:rPr>
          <w:sz w:val="28"/>
          <w:szCs w:val="28"/>
        </w:rPr>
        <w:t>13</w:t>
      </w:r>
      <w:r w:rsidR="00FD6C37" w:rsidRPr="00E85CEF">
        <w:rPr>
          <w:sz w:val="28"/>
          <w:szCs w:val="28"/>
        </w:rPr>
        <w:t>6</w:t>
      </w:r>
      <w:r w:rsidR="00CC7D18" w:rsidRPr="00E85CEF">
        <w:rPr>
          <w:sz w:val="28"/>
          <w:szCs w:val="28"/>
        </w:rPr>
        <w:t> </w:t>
      </w:r>
      <w:r w:rsidR="00FD6C37" w:rsidRPr="00E85CEF">
        <w:rPr>
          <w:sz w:val="28"/>
          <w:szCs w:val="28"/>
        </w:rPr>
        <w:t>190</w:t>
      </w:r>
      <w:r w:rsidR="00CC7D18" w:rsidRPr="00E85CEF">
        <w:rPr>
          <w:sz w:val="28"/>
          <w:szCs w:val="28"/>
        </w:rPr>
        <w:t> </w:t>
      </w:r>
      <w:r w:rsidR="00FD6C37" w:rsidRPr="00E85CEF">
        <w:rPr>
          <w:sz w:val="28"/>
          <w:szCs w:val="28"/>
        </w:rPr>
        <w:t>931</w:t>
      </w:r>
      <w:r w:rsidR="008D07D5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тыс. рублей;</w:t>
      </w:r>
    </w:p>
    <w:p w:rsidR="00E2547C" w:rsidRPr="00E85CEF" w:rsidRDefault="00E2547C" w:rsidP="00E85CEF">
      <w:pPr>
        <w:tabs>
          <w:tab w:val="left" w:pos="709"/>
        </w:tabs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E85CEF">
        <w:rPr>
          <w:sz w:val="28"/>
          <w:szCs w:val="28"/>
        </w:rPr>
        <w:t>общий объем расходов –</w:t>
      </w:r>
      <w:r w:rsidR="00FD6C37" w:rsidRPr="00E85CEF">
        <w:rPr>
          <w:sz w:val="28"/>
          <w:szCs w:val="28"/>
        </w:rPr>
        <w:t>136 190 931</w:t>
      </w:r>
      <w:r w:rsidR="00C845A6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тыс. рублей;</w:t>
      </w:r>
    </w:p>
    <w:p w:rsidR="00E2547C" w:rsidRPr="00E85CEF" w:rsidRDefault="00FF0C7F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дефицит</w:t>
      </w:r>
      <w:r w:rsidR="005E40FB" w:rsidRPr="00E85CEF">
        <w:rPr>
          <w:sz w:val="28"/>
          <w:szCs w:val="28"/>
        </w:rPr>
        <w:t xml:space="preserve"> –</w:t>
      </w:r>
      <w:r w:rsidR="00C845A6" w:rsidRPr="00E85CEF">
        <w:rPr>
          <w:sz w:val="28"/>
          <w:szCs w:val="28"/>
        </w:rPr>
        <w:t xml:space="preserve"> </w:t>
      </w:r>
      <w:r w:rsidR="00FD6C37" w:rsidRPr="00E85CEF">
        <w:rPr>
          <w:sz w:val="28"/>
          <w:szCs w:val="28"/>
        </w:rPr>
        <w:t>0</w:t>
      </w:r>
      <w:r w:rsidR="00C845A6" w:rsidRPr="00E85CEF">
        <w:rPr>
          <w:sz w:val="28"/>
          <w:szCs w:val="28"/>
        </w:rPr>
        <w:t xml:space="preserve"> </w:t>
      </w:r>
      <w:r w:rsidR="005E40FB" w:rsidRPr="00E85CEF">
        <w:rPr>
          <w:sz w:val="28"/>
          <w:szCs w:val="28"/>
        </w:rPr>
        <w:t>тыс. рублей</w:t>
      </w:r>
      <w:r w:rsidR="00E2547C" w:rsidRPr="00E85CEF">
        <w:rPr>
          <w:sz w:val="28"/>
          <w:szCs w:val="28"/>
        </w:rPr>
        <w:t>.</w:t>
      </w: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Статья 2</w:t>
      </w: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Утвердить общий объем условно утвержденных расходов:</w:t>
      </w: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на 201</w:t>
      </w:r>
      <w:r w:rsidR="00A21FFA" w:rsidRPr="00E85CEF">
        <w:rPr>
          <w:sz w:val="28"/>
          <w:szCs w:val="28"/>
        </w:rPr>
        <w:t>8</w:t>
      </w:r>
      <w:r w:rsidRPr="00E85CEF">
        <w:rPr>
          <w:sz w:val="28"/>
          <w:szCs w:val="28"/>
        </w:rPr>
        <w:t xml:space="preserve"> год –</w:t>
      </w:r>
      <w:r w:rsidR="00C845A6" w:rsidRPr="00E85CEF">
        <w:rPr>
          <w:sz w:val="28"/>
          <w:szCs w:val="28"/>
        </w:rPr>
        <w:t xml:space="preserve"> 3 </w:t>
      </w:r>
      <w:r w:rsidR="00FD6C37" w:rsidRPr="00E85CEF">
        <w:rPr>
          <w:sz w:val="28"/>
          <w:szCs w:val="28"/>
        </w:rPr>
        <w:t>400</w:t>
      </w:r>
      <w:r w:rsidR="00C845A6" w:rsidRPr="00E85CEF">
        <w:rPr>
          <w:sz w:val="28"/>
          <w:szCs w:val="28"/>
        </w:rPr>
        <w:t> </w:t>
      </w:r>
      <w:r w:rsidR="00FD6C37" w:rsidRPr="00E85CEF">
        <w:rPr>
          <w:sz w:val="28"/>
          <w:szCs w:val="28"/>
        </w:rPr>
        <w:t>859</w:t>
      </w:r>
      <w:r w:rsidR="00C845A6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тыс. рублей;</w:t>
      </w: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на 201</w:t>
      </w:r>
      <w:r w:rsidR="00A21FFA" w:rsidRPr="00E85CEF">
        <w:rPr>
          <w:sz w:val="28"/>
          <w:szCs w:val="28"/>
        </w:rPr>
        <w:t>9</w:t>
      </w:r>
      <w:r w:rsidRPr="00E85CEF">
        <w:rPr>
          <w:sz w:val="28"/>
          <w:szCs w:val="28"/>
        </w:rPr>
        <w:t xml:space="preserve"> год –</w:t>
      </w:r>
      <w:r w:rsidR="00C845A6" w:rsidRPr="00E85CEF">
        <w:rPr>
          <w:sz w:val="28"/>
          <w:szCs w:val="28"/>
        </w:rPr>
        <w:t xml:space="preserve"> </w:t>
      </w:r>
      <w:r w:rsidR="00FD6C37" w:rsidRPr="00E85CEF">
        <w:rPr>
          <w:sz w:val="28"/>
          <w:szCs w:val="28"/>
        </w:rPr>
        <w:t>11</w:t>
      </w:r>
      <w:r w:rsidR="00C845A6" w:rsidRPr="00E85CEF">
        <w:rPr>
          <w:sz w:val="28"/>
          <w:szCs w:val="28"/>
        </w:rPr>
        <w:t> </w:t>
      </w:r>
      <w:r w:rsidR="00FD6C37" w:rsidRPr="00E85CEF">
        <w:rPr>
          <w:sz w:val="28"/>
          <w:szCs w:val="28"/>
        </w:rPr>
        <w:t>226</w:t>
      </w:r>
      <w:r w:rsidR="00C845A6" w:rsidRPr="00E85CEF">
        <w:rPr>
          <w:sz w:val="28"/>
          <w:szCs w:val="28"/>
        </w:rPr>
        <w:t> </w:t>
      </w:r>
      <w:r w:rsidR="00FD6C37" w:rsidRPr="00E85CEF">
        <w:rPr>
          <w:sz w:val="28"/>
          <w:szCs w:val="28"/>
        </w:rPr>
        <w:t>69</w:t>
      </w:r>
      <w:r w:rsidR="00943F1C" w:rsidRPr="00E85CEF">
        <w:rPr>
          <w:sz w:val="28"/>
          <w:szCs w:val="28"/>
        </w:rPr>
        <w:t>9</w:t>
      </w:r>
      <w:r w:rsidR="00C845A6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тыс. рублей.</w:t>
      </w: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lastRenderedPageBreak/>
        <w:t>Статья 3</w:t>
      </w: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201</w:t>
      </w:r>
      <w:r w:rsidR="00A21FFA" w:rsidRPr="00E85CEF">
        <w:rPr>
          <w:sz w:val="28"/>
          <w:szCs w:val="28"/>
        </w:rPr>
        <w:t>7</w:t>
      </w:r>
      <w:r w:rsidRPr="00E85CEF">
        <w:rPr>
          <w:sz w:val="28"/>
          <w:szCs w:val="28"/>
        </w:rPr>
        <w:t xml:space="preserve"> году, в размере </w:t>
      </w:r>
      <w:r w:rsidR="00943F1C" w:rsidRPr="00E85CEF">
        <w:rPr>
          <w:sz w:val="28"/>
          <w:szCs w:val="28"/>
        </w:rPr>
        <w:t>15 907 671</w:t>
      </w:r>
      <w:r w:rsidR="00AC637A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тыс. рублей.</w:t>
      </w:r>
    </w:p>
    <w:p w:rsidR="007D0FBA" w:rsidRPr="00E85CEF" w:rsidRDefault="007D0FBA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 xml:space="preserve">Статья 4 </w:t>
      </w:r>
    </w:p>
    <w:p w:rsidR="00D90F05" w:rsidRPr="00E85CEF" w:rsidRDefault="00D90F05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</w:t>
      </w:r>
      <w:r w:rsidR="00980715" w:rsidRPr="00E85CEF">
        <w:rPr>
          <w:sz w:val="28"/>
          <w:szCs w:val="28"/>
        </w:rPr>
        <w:t>. Утвердить объем безвозмездных поступлений в доход областного бюджета в 201</w:t>
      </w:r>
      <w:r w:rsidR="00A21FFA" w:rsidRPr="00E85CEF">
        <w:rPr>
          <w:sz w:val="28"/>
          <w:szCs w:val="28"/>
        </w:rPr>
        <w:t>7</w:t>
      </w:r>
      <w:r w:rsidR="00980715" w:rsidRPr="00E85CEF">
        <w:rPr>
          <w:sz w:val="28"/>
          <w:szCs w:val="28"/>
        </w:rPr>
        <w:t xml:space="preserve"> году в сумме</w:t>
      </w:r>
      <w:r w:rsidR="00C845A6" w:rsidRPr="00E85CEF">
        <w:rPr>
          <w:sz w:val="28"/>
          <w:szCs w:val="28"/>
        </w:rPr>
        <w:t xml:space="preserve"> </w:t>
      </w:r>
      <w:r w:rsidR="005B7952" w:rsidRPr="00E85CEF">
        <w:rPr>
          <w:sz w:val="28"/>
          <w:szCs w:val="28"/>
        </w:rPr>
        <w:t>26 342</w:t>
      </w:r>
      <w:r w:rsidR="00AC637A" w:rsidRPr="00E85CEF">
        <w:rPr>
          <w:sz w:val="28"/>
          <w:szCs w:val="28"/>
        </w:rPr>
        <w:t xml:space="preserve"> </w:t>
      </w:r>
      <w:r w:rsidR="00980715" w:rsidRPr="00E85CEF">
        <w:rPr>
          <w:sz w:val="28"/>
          <w:szCs w:val="28"/>
        </w:rPr>
        <w:t>тыс. рублей, из них субсидии, субвенции и иные межбюджетные трансферты, имеющие целевое назначение,</w:t>
      </w:r>
      <w:r w:rsidR="00732037" w:rsidRPr="00E85CEF">
        <w:rPr>
          <w:sz w:val="28"/>
          <w:szCs w:val="28"/>
        </w:rPr>
        <w:t xml:space="preserve"> </w:t>
      </w:r>
      <w:r w:rsidR="00980715" w:rsidRPr="00E85CEF">
        <w:rPr>
          <w:sz w:val="28"/>
          <w:szCs w:val="28"/>
        </w:rPr>
        <w:t>–</w:t>
      </w:r>
      <w:r w:rsidR="00C51193" w:rsidRPr="00E85CEF">
        <w:rPr>
          <w:sz w:val="28"/>
          <w:szCs w:val="28"/>
        </w:rPr>
        <w:t xml:space="preserve"> 26 342</w:t>
      </w:r>
      <w:r w:rsidR="00AC637A" w:rsidRPr="00E85CEF">
        <w:rPr>
          <w:sz w:val="28"/>
          <w:szCs w:val="28"/>
        </w:rPr>
        <w:t xml:space="preserve"> </w:t>
      </w:r>
      <w:r w:rsidR="00980715" w:rsidRPr="00E85CEF">
        <w:rPr>
          <w:sz w:val="28"/>
          <w:szCs w:val="28"/>
        </w:rPr>
        <w:t>тыс.</w:t>
      </w:r>
      <w:r w:rsidR="00732037" w:rsidRPr="00E85CEF">
        <w:rPr>
          <w:sz w:val="28"/>
          <w:szCs w:val="28"/>
        </w:rPr>
        <w:t> </w:t>
      </w:r>
      <w:r w:rsidR="00980715" w:rsidRPr="00E85CEF">
        <w:rPr>
          <w:sz w:val="28"/>
          <w:szCs w:val="28"/>
        </w:rPr>
        <w:t>рублей.</w:t>
      </w:r>
    </w:p>
    <w:p w:rsidR="007B5216" w:rsidRPr="00E85CEF" w:rsidRDefault="00503FC1" w:rsidP="00E85C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2.</w:t>
      </w:r>
      <w:r w:rsidR="00C51193" w:rsidRPr="00E85CEF">
        <w:rPr>
          <w:sz w:val="28"/>
          <w:szCs w:val="28"/>
        </w:rPr>
        <w:t xml:space="preserve"> </w:t>
      </w:r>
      <w:r w:rsidR="007B5216" w:rsidRPr="00E85CEF">
        <w:rPr>
          <w:sz w:val="28"/>
          <w:szCs w:val="28"/>
        </w:rPr>
        <w:t>Использование средств областного бюджета, дополнительно направляемых на финансирование осуществления переданных полномочий Российской Федерации, осуществляется в объемах и по направлениям, которые установлены нормативными правовыми актами Самарской области.</w:t>
      </w:r>
    </w:p>
    <w:p w:rsidR="007D0FBA" w:rsidRPr="00E85CEF" w:rsidRDefault="00503FC1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3</w:t>
      </w:r>
      <w:r w:rsidR="00FB6327" w:rsidRPr="00E85CEF">
        <w:rPr>
          <w:sz w:val="28"/>
          <w:szCs w:val="28"/>
        </w:rPr>
        <w:t>.</w:t>
      </w:r>
      <w:r w:rsidR="00462263" w:rsidRPr="00E85CEF">
        <w:rPr>
          <w:sz w:val="28"/>
          <w:szCs w:val="28"/>
        </w:rPr>
        <w:t xml:space="preserve"> </w:t>
      </w:r>
      <w:r w:rsidR="007D0FBA" w:rsidRPr="00E85CEF">
        <w:rPr>
          <w:sz w:val="28"/>
          <w:szCs w:val="28"/>
        </w:rPr>
        <w:t xml:space="preserve">Утвердить объем межбюджетных трансфертов, получаемых </w:t>
      </w:r>
      <w:r w:rsidR="00840D3E" w:rsidRPr="00E85CEF">
        <w:rPr>
          <w:sz w:val="28"/>
          <w:szCs w:val="28"/>
        </w:rPr>
        <w:br/>
      </w:r>
      <w:r w:rsidR="007D0FBA" w:rsidRPr="00E85CEF">
        <w:rPr>
          <w:sz w:val="28"/>
          <w:szCs w:val="28"/>
        </w:rPr>
        <w:t>из бюджетов поселений в 201</w:t>
      </w:r>
      <w:r w:rsidR="00A21FFA" w:rsidRPr="00E85CEF">
        <w:rPr>
          <w:sz w:val="28"/>
          <w:szCs w:val="28"/>
        </w:rPr>
        <w:t>7</w:t>
      </w:r>
      <w:r w:rsidR="007D0FBA" w:rsidRPr="00E85CEF">
        <w:rPr>
          <w:sz w:val="28"/>
          <w:szCs w:val="28"/>
        </w:rPr>
        <w:t xml:space="preserve"> году, в сумме</w:t>
      </w:r>
      <w:r w:rsidR="00D60736" w:rsidRPr="00E85CEF">
        <w:rPr>
          <w:sz w:val="28"/>
          <w:szCs w:val="28"/>
        </w:rPr>
        <w:t xml:space="preserve"> </w:t>
      </w:r>
      <w:r w:rsidR="00C51193" w:rsidRPr="00E85CEF">
        <w:rPr>
          <w:sz w:val="28"/>
          <w:szCs w:val="28"/>
        </w:rPr>
        <w:t>26 342</w:t>
      </w:r>
      <w:r w:rsidR="00174438" w:rsidRPr="00E85CEF">
        <w:rPr>
          <w:sz w:val="28"/>
          <w:szCs w:val="28"/>
        </w:rPr>
        <w:t xml:space="preserve"> тыс. рублей.</w:t>
      </w: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 xml:space="preserve">Статья </w:t>
      </w:r>
      <w:r w:rsidR="00174438" w:rsidRPr="00E85CEF">
        <w:rPr>
          <w:b/>
          <w:sz w:val="28"/>
          <w:szCs w:val="28"/>
        </w:rPr>
        <w:t>5</w:t>
      </w: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1.</w:t>
      </w:r>
      <w:r w:rsidR="00462263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Утвердить перечень главных администраторов доходов областного бюджета согласно приложению 1 к настоящему Закону.</w:t>
      </w:r>
    </w:p>
    <w:p w:rsidR="00E2547C" w:rsidRPr="00E85CEF" w:rsidRDefault="00462263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2. </w:t>
      </w:r>
      <w:r w:rsidR="00E2547C" w:rsidRPr="00E85CEF">
        <w:rPr>
          <w:sz w:val="28"/>
          <w:szCs w:val="28"/>
        </w:rPr>
        <w:t xml:space="preserve">Утвердить перечень главных </w:t>
      </w:r>
      <w:proofErr w:type="gramStart"/>
      <w:r w:rsidR="00E2547C" w:rsidRPr="00E85CEF">
        <w:rPr>
          <w:sz w:val="28"/>
          <w:szCs w:val="28"/>
        </w:rPr>
        <w:t>администраторов источников финансирования дефицита областного бюджета</w:t>
      </w:r>
      <w:proofErr w:type="gramEnd"/>
      <w:r w:rsidR="00E2547C" w:rsidRPr="00E85CEF">
        <w:rPr>
          <w:sz w:val="28"/>
          <w:szCs w:val="28"/>
        </w:rPr>
        <w:t xml:space="preserve"> согласно приложению 2 </w:t>
      </w:r>
      <w:r w:rsidR="005165B5" w:rsidRPr="00E85CEF">
        <w:rPr>
          <w:sz w:val="28"/>
          <w:szCs w:val="28"/>
        </w:rPr>
        <w:br/>
      </w:r>
      <w:r w:rsidR="00E2547C" w:rsidRPr="00E85CEF">
        <w:rPr>
          <w:sz w:val="28"/>
          <w:szCs w:val="28"/>
        </w:rPr>
        <w:t>к настоящему Закону.</w:t>
      </w:r>
    </w:p>
    <w:p w:rsidR="001B4C9B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 xml:space="preserve">Статья </w:t>
      </w:r>
      <w:r w:rsidR="00174438" w:rsidRPr="00E85CEF">
        <w:rPr>
          <w:b/>
          <w:sz w:val="28"/>
          <w:szCs w:val="28"/>
        </w:rPr>
        <w:t>6</w:t>
      </w:r>
    </w:p>
    <w:p w:rsidR="00E2547C" w:rsidRPr="00E85CEF" w:rsidRDefault="00327AB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У</w:t>
      </w:r>
      <w:r w:rsidR="00E2547C" w:rsidRPr="00E85CEF">
        <w:rPr>
          <w:sz w:val="28"/>
          <w:szCs w:val="28"/>
        </w:rPr>
        <w:t>твердить нормативы распределения доходов между областным бюджетом</w:t>
      </w:r>
      <w:r w:rsidR="00E8163F" w:rsidRPr="00E85CEF">
        <w:rPr>
          <w:sz w:val="28"/>
          <w:szCs w:val="28"/>
        </w:rPr>
        <w:t>, бюджетом территориального фонда обязательного медицинского страхования</w:t>
      </w:r>
      <w:r w:rsidR="00E2547C" w:rsidRPr="00E85CEF">
        <w:rPr>
          <w:sz w:val="28"/>
          <w:szCs w:val="28"/>
        </w:rPr>
        <w:t xml:space="preserve"> и местными бюджетами на 201</w:t>
      </w:r>
      <w:r w:rsidR="00A21FFA" w:rsidRPr="00E85CEF">
        <w:rPr>
          <w:sz w:val="28"/>
          <w:szCs w:val="28"/>
        </w:rPr>
        <w:t>7</w:t>
      </w:r>
      <w:r w:rsidR="00E2547C" w:rsidRPr="00E85CEF">
        <w:rPr>
          <w:sz w:val="28"/>
          <w:szCs w:val="28"/>
        </w:rPr>
        <w:t xml:space="preserve"> год и на плановый период 201</w:t>
      </w:r>
      <w:r w:rsidR="00A21FFA" w:rsidRPr="00E85CEF">
        <w:rPr>
          <w:sz w:val="28"/>
          <w:szCs w:val="28"/>
        </w:rPr>
        <w:t>8</w:t>
      </w:r>
      <w:r w:rsidR="00E2547C" w:rsidRPr="00E85CEF">
        <w:rPr>
          <w:sz w:val="28"/>
          <w:szCs w:val="28"/>
        </w:rPr>
        <w:t xml:space="preserve"> и 201</w:t>
      </w:r>
      <w:r w:rsidR="00A21FFA" w:rsidRPr="00E85CEF">
        <w:rPr>
          <w:sz w:val="28"/>
          <w:szCs w:val="28"/>
        </w:rPr>
        <w:t>9</w:t>
      </w:r>
      <w:r w:rsidR="00E2547C" w:rsidRPr="00E85CEF">
        <w:rPr>
          <w:sz w:val="28"/>
          <w:szCs w:val="28"/>
        </w:rPr>
        <w:t xml:space="preserve"> годов согласно приложению 3 к настоящему Закону.</w:t>
      </w:r>
    </w:p>
    <w:p w:rsidR="00C51193" w:rsidRPr="00E85CEF" w:rsidRDefault="00C51193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lastRenderedPageBreak/>
        <w:t xml:space="preserve">Статья </w:t>
      </w:r>
      <w:r w:rsidR="00174438" w:rsidRPr="00E85CEF">
        <w:rPr>
          <w:b/>
          <w:sz w:val="28"/>
          <w:szCs w:val="28"/>
        </w:rPr>
        <w:t>7</w:t>
      </w:r>
    </w:p>
    <w:p w:rsidR="0056719B" w:rsidRPr="00E85CEF" w:rsidRDefault="00CC7D18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</w:t>
      </w:r>
      <w:r w:rsidR="0056719B" w:rsidRPr="00E85CEF">
        <w:rPr>
          <w:sz w:val="28"/>
          <w:szCs w:val="28"/>
        </w:rPr>
        <w:t>.</w:t>
      </w:r>
      <w:r w:rsidR="00462263" w:rsidRPr="00E85CEF">
        <w:rPr>
          <w:sz w:val="28"/>
          <w:szCs w:val="28"/>
        </w:rPr>
        <w:t xml:space="preserve"> </w:t>
      </w:r>
      <w:r w:rsidR="0056719B" w:rsidRPr="00E85CEF">
        <w:rPr>
          <w:sz w:val="28"/>
          <w:szCs w:val="28"/>
        </w:rPr>
        <w:t>Установить, что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56719B" w:rsidRPr="00E85CEF">
        <w:rPr>
          <w:sz w:val="28"/>
          <w:szCs w:val="28"/>
        </w:rPr>
        <w:t>инжекторных</w:t>
      </w:r>
      <w:proofErr w:type="spellEnd"/>
      <w:r w:rsidR="0056719B" w:rsidRPr="00E85CEF">
        <w:rPr>
          <w:sz w:val="28"/>
          <w:szCs w:val="28"/>
        </w:rPr>
        <w:t>) двигателей, поступающие в консолидированный бюджет Самарской области в 201</w:t>
      </w:r>
      <w:r w:rsidR="009E4FDF" w:rsidRPr="00E85CEF">
        <w:rPr>
          <w:sz w:val="28"/>
          <w:szCs w:val="28"/>
        </w:rPr>
        <w:t>7</w:t>
      </w:r>
      <w:r w:rsidR="0056719B" w:rsidRPr="00E85CEF">
        <w:rPr>
          <w:sz w:val="28"/>
          <w:szCs w:val="28"/>
        </w:rPr>
        <w:t xml:space="preserve"> году, подлежат зачислению:</w:t>
      </w:r>
    </w:p>
    <w:p w:rsidR="0056719B" w:rsidRPr="00E85CEF" w:rsidRDefault="0056719B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1)</w:t>
      </w:r>
      <w:r w:rsidR="00462263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в областной бюджет по нормативу 90 процентов;</w:t>
      </w:r>
    </w:p>
    <w:p w:rsidR="0056719B" w:rsidRPr="00E85CEF" w:rsidRDefault="0056719B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2)</w:t>
      </w:r>
      <w:r w:rsidR="00462263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в бюджеты муниципальных образований Самарской области в соответствии с нормативами распределения на 201</w:t>
      </w:r>
      <w:r w:rsidR="009E4FDF" w:rsidRPr="00E85CEF">
        <w:rPr>
          <w:sz w:val="28"/>
          <w:szCs w:val="28"/>
        </w:rPr>
        <w:t>7</w:t>
      </w:r>
      <w:r w:rsidRPr="00E85CEF">
        <w:rPr>
          <w:sz w:val="28"/>
          <w:szCs w:val="28"/>
        </w:rPr>
        <w:t xml:space="preserve"> год согласно приложению </w:t>
      </w:r>
      <w:r w:rsidR="003D09FC" w:rsidRPr="00E85CEF">
        <w:rPr>
          <w:sz w:val="28"/>
          <w:szCs w:val="28"/>
        </w:rPr>
        <w:t>4</w:t>
      </w:r>
      <w:r w:rsidRPr="00E85CEF">
        <w:rPr>
          <w:sz w:val="28"/>
          <w:szCs w:val="28"/>
        </w:rPr>
        <w:t xml:space="preserve"> к настоящему Закону.</w:t>
      </w:r>
    </w:p>
    <w:p w:rsidR="0056719B" w:rsidRPr="00E85CEF" w:rsidRDefault="003D56C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</w:t>
      </w:r>
      <w:r w:rsidR="0056719B" w:rsidRPr="00E85CEF">
        <w:rPr>
          <w:sz w:val="28"/>
          <w:szCs w:val="28"/>
        </w:rPr>
        <w:t>.</w:t>
      </w:r>
      <w:r w:rsidR="00462263" w:rsidRPr="00E85CEF">
        <w:rPr>
          <w:sz w:val="28"/>
          <w:szCs w:val="28"/>
        </w:rPr>
        <w:t xml:space="preserve"> </w:t>
      </w:r>
      <w:r w:rsidR="0056719B" w:rsidRPr="00E85CEF">
        <w:rPr>
          <w:sz w:val="28"/>
          <w:szCs w:val="28"/>
        </w:rPr>
        <w:t>Установить, что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56719B" w:rsidRPr="00E85CEF">
        <w:rPr>
          <w:sz w:val="28"/>
          <w:szCs w:val="28"/>
        </w:rPr>
        <w:t>инжекторных</w:t>
      </w:r>
      <w:proofErr w:type="spellEnd"/>
      <w:r w:rsidR="0056719B" w:rsidRPr="00E85CEF">
        <w:rPr>
          <w:sz w:val="28"/>
          <w:szCs w:val="28"/>
        </w:rPr>
        <w:t>) двигателей, поступающие в консолидированный бюджет Самарской области в плановом периоде</w:t>
      </w:r>
      <w:r w:rsidR="00B7509A" w:rsidRPr="00E85CEF">
        <w:rPr>
          <w:sz w:val="28"/>
          <w:szCs w:val="28"/>
        </w:rPr>
        <w:t xml:space="preserve"> </w:t>
      </w:r>
      <w:r w:rsidR="005165B5" w:rsidRPr="00E85CEF">
        <w:rPr>
          <w:sz w:val="28"/>
          <w:szCs w:val="28"/>
        </w:rPr>
        <w:br/>
      </w:r>
      <w:r w:rsidR="001538A8" w:rsidRPr="00E85CEF">
        <w:rPr>
          <w:sz w:val="28"/>
          <w:szCs w:val="28"/>
        </w:rPr>
        <w:t>201</w:t>
      </w:r>
      <w:r w:rsidR="009E4FDF" w:rsidRPr="00E85CEF">
        <w:rPr>
          <w:sz w:val="28"/>
          <w:szCs w:val="28"/>
        </w:rPr>
        <w:t>8</w:t>
      </w:r>
      <w:r w:rsidR="00AB1830" w:rsidRPr="00E85CEF">
        <w:rPr>
          <w:sz w:val="28"/>
          <w:szCs w:val="28"/>
        </w:rPr>
        <w:t xml:space="preserve"> </w:t>
      </w:r>
      <w:r w:rsidR="00E45770" w:rsidRPr="00E85CEF">
        <w:rPr>
          <w:sz w:val="28"/>
          <w:szCs w:val="28"/>
        </w:rPr>
        <w:t>и</w:t>
      </w:r>
      <w:r w:rsidR="00AB1830" w:rsidRPr="00E85CEF">
        <w:rPr>
          <w:sz w:val="28"/>
          <w:szCs w:val="28"/>
        </w:rPr>
        <w:t xml:space="preserve"> </w:t>
      </w:r>
      <w:r w:rsidR="0056719B" w:rsidRPr="00E85CEF">
        <w:rPr>
          <w:sz w:val="28"/>
          <w:szCs w:val="28"/>
        </w:rPr>
        <w:t>201</w:t>
      </w:r>
      <w:r w:rsidR="009E4FDF" w:rsidRPr="00E85CEF">
        <w:rPr>
          <w:sz w:val="28"/>
          <w:szCs w:val="28"/>
        </w:rPr>
        <w:t>9</w:t>
      </w:r>
      <w:r w:rsidR="0056719B" w:rsidRPr="00E85CEF">
        <w:rPr>
          <w:sz w:val="28"/>
          <w:szCs w:val="28"/>
        </w:rPr>
        <w:t xml:space="preserve"> годов, подлежат зачислению:</w:t>
      </w:r>
    </w:p>
    <w:p w:rsidR="0056719B" w:rsidRPr="00E85CEF" w:rsidRDefault="0056719B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1)</w:t>
      </w:r>
      <w:r w:rsidR="00462263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в областной бюджет по нормативу 90 процентов;</w:t>
      </w:r>
    </w:p>
    <w:p w:rsidR="003906F1" w:rsidRPr="00E85CEF" w:rsidRDefault="0056719B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2)</w:t>
      </w:r>
      <w:r w:rsidR="00462263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 xml:space="preserve">в бюджеты муниципальных образований Самарской области в соответствии с нормативами распределения на плановый период </w:t>
      </w:r>
      <w:r w:rsidR="00D60736" w:rsidRPr="00E85CEF">
        <w:rPr>
          <w:sz w:val="28"/>
          <w:szCs w:val="28"/>
        </w:rPr>
        <w:br/>
      </w:r>
      <w:r w:rsidRPr="00E85CEF">
        <w:rPr>
          <w:sz w:val="28"/>
          <w:szCs w:val="28"/>
        </w:rPr>
        <w:t>201</w:t>
      </w:r>
      <w:r w:rsidR="009E4FDF" w:rsidRPr="00E85CEF">
        <w:rPr>
          <w:sz w:val="28"/>
          <w:szCs w:val="28"/>
        </w:rPr>
        <w:t>8</w:t>
      </w:r>
      <w:r w:rsidR="00D60736" w:rsidRPr="00E85CEF">
        <w:rPr>
          <w:sz w:val="28"/>
          <w:szCs w:val="28"/>
        </w:rPr>
        <w:t xml:space="preserve"> </w:t>
      </w:r>
      <w:r w:rsidR="007560A2" w:rsidRPr="00E85CEF">
        <w:rPr>
          <w:sz w:val="28"/>
          <w:szCs w:val="28"/>
        </w:rPr>
        <w:t>и</w:t>
      </w:r>
      <w:r w:rsidR="00D60736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201</w:t>
      </w:r>
      <w:r w:rsidR="009E4FDF" w:rsidRPr="00E85CEF">
        <w:rPr>
          <w:sz w:val="28"/>
          <w:szCs w:val="28"/>
        </w:rPr>
        <w:t>9</w:t>
      </w:r>
      <w:r w:rsidRPr="00E85CEF">
        <w:rPr>
          <w:sz w:val="28"/>
          <w:szCs w:val="28"/>
        </w:rPr>
        <w:t xml:space="preserve"> годов согласно приложению </w:t>
      </w:r>
      <w:r w:rsidR="003D09FC" w:rsidRPr="00E85CEF">
        <w:rPr>
          <w:sz w:val="28"/>
          <w:szCs w:val="28"/>
        </w:rPr>
        <w:t>5</w:t>
      </w:r>
      <w:r w:rsidRPr="00E85CEF">
        <w:rPr>
          <w:sz w:val="28"/>
          <w:szCs w:val="28"/>
        </w:rPr>
        <w:t xml:space="preserve"> к настоящему Закону.</w:t>
      </w:r>
    </w:p>
    <w:p w:rsidR="0056719B" w:rsidRPr="00E85CEF" w:rsidRDefault="0056719B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Статья 8</w:t>
      </w:r>
    </w:p>
    <w:p w:rsidR="00E2547C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1.</w:t>
      </w:r>
      <w:r w:rsidR="00462263" w:rsidRPr="00E85CEF">
        <w:rPr>
          <w:sz w:val="28"/>
          <w:szCs w:val="28"/>
        </w:rPr>
        <w:t xml:space="preserve"> </w:t>
      </w:r>
      <w:proofErr w:type="gramStart"/>
      <w:r w:rsidRPr="00E85CEF">
        <w:rPr>
          <w:sz w:val="28"/>
          <w:szCs w:val="28"/>
        </w:rPr>
        <w:t>Размер части прибыли, полученной государственными унитарными предприятиями Самарской области в очередном финансовом году, в том числе по итогам предыдущего года, являющейся неналоговым доходом областного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  <w:proofErr w:type="gramEnd"/>
    </w:p>
    <w:p w:rsidR="00E85CEF" w:rsidRDefault="00E85CEF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85CEF" w:rsidRPr="00E85CEF" w:rsidRDefault="00E85CEF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40E36" w:rsidRPr="00E85CEF" w:rsidRDefault="00462263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lastRenderedPageBreak/>
        <w:t xml:space="preserve">2. </w:t>
      </w:r>
      <w:r w:rsidR="00E2547C" w:rsidRPr="00E85CEF">
        <w:rPr>
          <w:sz w:val="28"/>
          <w:szCs w:val="28"/>
        </w:rPr>
        <w:t>Установить, что в областной бюджет перечисляется часть прибыли, полученной государственными унитарными предприятиями Самарской области в 201</w:t>
      </w:r>
      <w:r w:rsidR="009E4FDF" w:rsidRPr="00E85CEF">
        <w:rPr>
          <w:sz w:val="28"/>
          <w:szCs w:val="28"/>
        </w:rPr>
        <w:t>7</w:t>
      </w:r>
      <w:r w:rsidR="00E2547C" w:rsidRPr="00E85CEF">
        <w:rPr>
          <w:sz w:val="28"/>
          <w:szCs w:val="28"/>
        </w:rPr>
        <w:t xml:space="preserve"> году, в том числе по итогам 201</w:t>
      </w:r>
      <w:r w:rsidR="009E4FDF" w:rsidRPr="00E85CEF">
        <w:rPr>
          <w:sz w:val="28"/>
          <w:szCs w:val="28"/>
        </w:rPr>
        <w:t>6</w:t>
      </w:r>
      <w:r w:rsidR="00D60736" w:rsidRPr="00E85CEF">
        <w:rPr>
          <w:sz w:val="28"/>
          <w:szCs w:val="28"/>
        </w:rPr>
        <w:t xml:space="preserve"> года, в размере </w:t>
      </w:r>
      <w:r w:rsidR="00B10558" w:rsidRPr="00E85CEF">
        <w:rPr>
          <w:sz w:val="28"/>
          <w:szCs w:val="28"/>
        </w:rPr>
        <w:t>5</w:t>
      </w:r>
      <w:r w:rsidR="00E2547C" w:rsidRPr="00E85CEF">
        <w:rPr>
          <w:sz w:val="28"/>
          <w:szCs w:val="28"/>
        </w:rPr>
        <w:t>0 процентов.</w:t>
      </w:r>
    </w:p>
    <w:p w:rsidR="00BD26C1" w:rsidRPr="00E85CEF" w:rsidRDefault="00BD26C1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3. Государственные унитарные предприятия Самарской области, включенные в прогнозный план (программу) приватизации имущества Самарской области на 2016 – 2018 годы или подлежащие реорганизации, обязаны до приватизации (реорганизации) перечислить в областной бюджет часть прибыли, подлежащей зачислению в бюджет за предшествующие периоды и истекший период текущего финансового года.</w:t>
      </w: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 xml:space="preserve">Статья </w:t>
      </w:r>
      <w:r w:rsidR="0056719B" w:rsidRPr="00E85CEF">
        <w:rPr>
          <w:b/>
          <w:sz w:val="28"/>
          <w:szCs w:val="28"/>
        </w:rPr>
        <w:t>9</w:t>
      </w:r>
    </w:p>
    <w:p w:rsidR="00E2547C" w:rsidRPr="00E85CEF" w:rsidRDefault="008B7B85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1.</w:t>
      </w:r>
      <w:r w:rsidR="00462263" w:rsidRPr="00E85CEF">
        <w:rPr>
          <w:sz w:val="28"/>
          <w:szCs w:val="28"/>
        </w:rPr>
        <w:t xml:space="preserve"> </w:t>
      </w:r>
      <w:r w:rsidR="00E2547C" w:rsidRPr="00E85CEF">
        <w:rPr>
          <w:sz w:val="28"/>
          <w:szCs w:val="28"/>
        </w:rPr>
        <w:t>Образовать в расходной час</w:t>
      </w:r>
      <w:r w:rsidR="00A27022" w:rsidRPr="00E85CEF">
        <w:rPr>
          <w:sz w:val="28"/>
          <w:szCs w:val="28"/>
        </w:rPr>
        <w:t xml:space="preserve">ти областного бюджета резервный </w:t>
      </w:r>
      <w:r w:rsidR="00E2547C" w:rsidRPr="00E85CEF">
        <w:rPr>
          <w:sz w:val="28"/>
          <w:szCs w:val="28"/>
        </w:rPr>
        <w:t>фонд Правительства Самарской области:</w:t>
      </w:r>
    </w:p>
    <w:p w:rsidR="00696B2F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85CEF">
        <w:rPr>
          <w:sz w:val="28"/>
          <w:szCs w:val="28"/>
        </w:rPr>
        <w:t>в 201</w:t>
      </w:r>
      <w:r w:rsidR="009E4FDF" w:rsidRPr="00E85CEF">
        <w:rPr>
          <w:sz w:val="28"/>
          <w:szCs w:val="28"/>
        </w:rPr>
        <w:t>7</w:t>
      </w:r>
      <w:r w:rsidRPr="00E85CEF">
        <w:rPr>
          <w:sz w:val="28"/>
          <w:szCs w:val="28"/>
        </w:rPr>
        <w:t xml:space="preserve"> году – в размере</w:t>
      </w:r>
      <w:r w:rsidR="005165B5" w:rsidRPr="00E85CEF">
        <w:rPr>
          <w:sz w:val="28"/>
          <w:szCs w:val="28"/>
        </w:rPr>
        <w:t xml:space="preserve"> </w:t>
      </w:r>
      <w:r w:rsidR="00C51193" w:rsidRPr="00E85CEF">
        <w:rPr>
          <w:sz w:val="28"/>
          <w:szCs w:val="28"/>
        </w:rPr>
        <w:t>178 500</w:t>
      </w:r>
      <w:r w:rsidR="007B5216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тыс. рублей;</w:t>
      </w:r>
    </w:p>
    <w:p w:rsidR="00E2547C" w:rsidRPr="00E85CEF" w:rsidRDefault="007D20B0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85CEF">
        <w:rPr>
          <w:sz w:val="28"/>
          <w:szCs w:val="28"/>
        </w:rPr>
        <w:t>в 201</w:t>
      </w:r>
      <w:r w:rsidR="009E4FDF" w:rsidRPr="00E85CEF">
        <w:rPr>
          <w:sz w:val="28"/>
          <w:szCs w:val="28"/>
        </w:rPr>
        <w:t>8</w:t>
      </w:r>
      <w:r w:rsidR="00E2547C" w:rsidRPr="00E85CEF">
        <w:rPr>
          <w:sz w:val="28"/>
          <w:szCs w:val="28"/>
        </w:rPr>
        <w:t xml:space="preserve"> году – в размере</w:t>
      </w:r>
      <w:r w:rsidR="005165B5" w:rsidRPr="00E85CEF">
        <w:rPr>
          <w:sz w:val="28"/>
          <w:szCs w:val="28"/>
        </w:rPr>
        <w:t xml:space="preserve"> 357 </w:t>
      </w:r>
      <w:r w:rsidR="001605A5" w:rsidRPr="00E85CEF">
        <w:rPr>
          <w:sz w:val="28"/>
          <w:szCs w:val="28"/>
        </w:rPr>
        <w:t>000</w:t>
      </w:r>
      <w:r w:rsidR="00E2547C" w:rsidRPr="00E85CEF">
        <w:rPr>
          <w:sz w:val="28"/>
          <w:szCs w:val="28"/>
        </w:rPr>
        <w:t xml:space="preserve"> тыс. рублей;</w:t>
      </w:r>
    </w:p>
    <w:p w:rsidR="00E2547C" w:rsidRPr="00E85CEF" w:rsidRDefault="007D20B0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85CEF">
        <w:rPr>
          <w:sz w:val="28"/>
          <w:szCs w:val="28"/>
        </w:rPr>
        <w:t>в 201</w:t>
      </w:r>
      <w:r w:rsidR="009E4FDF" w:rsidRPr="00E85CEF">
        <w:rPr>
          <w:sz w:val="28"/>
          <w:szCs w:val="28"/>
        </w:rPr>
        <w:t>9</w:t>
      </w:r>
      <w:r w:rsidR="00E2547C" w:rsidRPr="00E85CEF">
        <w:rPr>
          <w:sz w:val="28"/>
          <w:szCs w:val="28"/>
        </w:rPr>
        <w:t xml:space="preserve"> году – в размере</w:t>
      </w:r>
      <w:r w:rsidR="005165B5" w:rsidRPr="00E85CEF">
        <w:rPr>
          <w:sz w:val="28"/>
          <w:szCs w:val="28"/>
        </w:rPr>
        <w:t xml:space="preserve"> 357 </w:t>
      </w:r>
      <w:r w:rsidR="001605A5" w:rsidRPr="00E85CEF">
        <w:rPr>
          <w:sz w:val="28"/>
          <w:szCs w:val="28"/>
        </w:rPr>
        <w:t>000</w:t>
      </w:r>
      <w:r w:rsidR="00E2547C" w:rsidRPr="00E85CEF">
        <w:rPr>
          <w:sz w:val="28"/>
          <w:szCs w:val="28"/>
        </w:rPr>
        <w:t xml:space="preserve"> тыс. рублей.</w:t>
      </w:r>
    </w:p>
    <w:p w:rsidR="00DE7536" w:rsidRPr="00E85CEF" w:rsidRDefault="006839E8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85CEF">
        <w:rPr>
          <w:sz w:val="28"/>
          <w:szCs w:val="28"/>
        </w:rPr>
        <w:t>2.</w:t>
      </w:r>
      <w:r w:rsidR="00462263" w:rsidRPr="00E85CEF">
        <w:rPr>
          <w:sz w:val="28"/>
          <w:szCs w:val="28"/>
        </w:rPr>
        <w:t xml:space="preserve"> </w:t>
      </w:r>
      <w:r w:rsidR="00DE7536" w:rsidRPr="00E85CEF">
        <w:rPr>
          <w:sz w:val="28"/>
          <w:szCs w:val="28"/>
        </w:rPr>
        <w:t xml:space="preserve">Образовать в расходной части областного бюджета резервный фонд </w:t>
      </w:r>
      <w:r w:rsidR="0034240E" w:rsidRPr="00E85CEF">
        <w:rPr>
          <w:sz w:val="28"/>
          <w:szCs w:val="28"/>
        </w:rPr>
        <w:t>Губернатора</w:t>
      </w:r>
      <w:r w:rsidR="00DE7536" w:rsidRPr="00E85CEF">
        <w:rPr>
          <w:sz w:val="28"/>
          <w:szCs w:val="28"/>
        </w:rPr>
        <w:t xml:space="preserve"> Самарской области</w:t>
      </w:r>
      <w:r w:rsidR="008B7B85" w:rsidRPr="00E85CEF">
        <w:rPr>
          <w:sz w:val="28"/>
          <w:szCs w:val="28"/>
        </w:rPr>
        <w:t>:</w:t>
      </w:r>
    </w:p>
    <w:p w:rsidR="00A27022" w:rsidRPr="00E85CEF" w:rsidRDefault="00A27022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85CEF">
        <w:rPr>
          <w:sz w:val="28"/>
          <w:szCs w:val="28"/>
        </w:rPr>
        <w:t>в 201</w:t>
      </w:r>
      <w:r w:rsidR="009E4FDF" w:rsidRPr="00E85CEF">
        <w:rPr>
          <w:sz w:val="28"/>
          <w:szCs w:val="28"/>
        </w:rPr>
        <w:t>7</w:t>
      </w:r>
      <w:r w:rsidRPr="00E85CEF">
        <w:rPr>
          <w:sz w:val="28"/>
          <w:szCs w:val="28"/>
        </w:rPr>
        <w:t xml:space="preserve"> году – в размере</w:t>
      </w:r>
      <w:r w:rsidR="008C2526" w:rsidRPr="00E85CEF">
        <w:rPr>
          <w:sz w:val="28"/>
          <w:szCs w:val="28"/>
        </w:rPr>
        <w:t xml:space="preserve"> </w:t>
      </w:r>
      <w:r w:rsidR="005165B5" w:rsidRPr="00E85CEF">
        <w:rPr>
          <w:sz w:val="28"/>
          <w:szCs w:val="28"/>
        </w:rPr>
        <w:t>173 </w:t>
      </w:r>
      <w:r w:rsidR="003906F1" w:rsidRPr="00E85CEF">
        <w:rPr>
          <w:sz w:val="28"/>
          <w:szCs w:val="28"/>
        </w:rPr>
        <w:t>000</w:t>
      </w:r>
      <w:r w:rsidR="00477B8B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тыс. рублей;</w:t>
      </w:r>
    </w:p>
    <w:p w:rsidR="00A27022" w:rsidRPr="00E85CEF" w:rsidRDefault="00A27022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85CEF">
        <w:rPr>
          <w:sz w:val="28"/>
          <w:szCs w:val="28"/>
        </w:rPr>
        <w:t>в 201</w:t>
      </w:r>
      <w:r w:rsidR="009E4FDF" w:rsidRPr="00E85CEF">
        <w:rPr>
          <w:sz w:val="28"/>
          <w:szCs w:val="28"/>
        </w:rPr>
        <w:t>8</w:t>
      </w:r>
      <w:r w:rsidRPr="00E85CEF">
        <w:rPr>
          <w:sz w:val="28"/>
          <w:szCs w:val="28"/>
        </w:rPr>
        <w:t xml:space="preserve"> году – в размере</w:t>
      </w:r>
      <w:r w:rsidR="003C732A" w:rsidRPr="00E85CEF">
        <w:rPr>
          <w:sz w:val="28"/>
          <w:szCs w:val="28"/>
        </w:rPr>
        <w:t xml:space="preserve"> </w:t>
      </w:r>
      <w:r w:rsidR="008C2526" w:rsidRPr="00E85CEF">
        <w:rPr>
          <w:sz w:val="28"/>
          <w:szCs w:val="28"/>
        </w:rPr>
        <w:t xml:space="preserve">173 000 </w:t>
      </w:r>
      <w:r w:rsidRPr="00E85CEF">
        <w:rPr>
          <w:sz w:val="28"/>
          <w:szCs w:val="28"/>
        </w:rPr>
        <w:t>тыс. рублей;</w:t>
      </w:r>
    </w:p>
    <w:p w:rsidR="00F83A4F" w:rsidRPr="00E85CEF" w:rsidRDefault="00A27022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sz w:val="28"/>
          <w:szCs w:val="28"/>
        </w:rPr>
        <w:t>в 201</w:t>
      </w:r>
      <w:r w:rsidR="009E4FDF" w:rsidRPr="00E85CEF">
        <w:rPr>
          <w:sz w:val="28"/>
          <w:szCs w:val="28"/>
        </w:rPr>
        <w:t>9</w:t>
      </w:r>
      <w:r w:rsidRPr="00E85CEF">
        <w:rPr>
          <w:sz w:val="28"/>
          <w:szCs w:val="28"/>
        </w:rPr>
        <w:t xml:space="preserve"> году – в размере</w:t>
      </w:r>
      <w:r w:rsidR="001538A8" w:rsidRPr="00E85CEF">
        <w:rPr>
          <w:sz w:val="28"/>
          <w:szCs w:val="28"/>
        </w:rPr>
        <w:t xml:space="preserve"> </w:t>
      </w:r>
      <w:r w:rsidR="008C2526" w:rsidRPr="00E85CEF">
        <w:rPr>
          <w:sz w:val="28"/>
          <w:szCs w:val="28"/>
        </w:rPr>
        <w:t xml:space="preserve">173 000 </w:t>
      </w:r>
      <w:r w:rsidRPr="00E85CEF">
        <w:rPr>
          <w:sz w:val="28"/>
          <w:szCs w:val="28"/>
        </w:rPr>
        <w:t>тыс. рублей</w:t>
      </w:r>
      <w:r w:rsidR="00752D0A" w:rsidRPr="00E85CEF">
        <w:rPr>
          <w:sz w:val="28"/>
          <w:szCs w:val="28"/>
        </w:rPr>
        <w:t>.</w:t>
      </w:r>
    </w:p>
    <w:p w:rsidR="0075786A" w:rsidRPr="00E85CEF" w:rsidRDefault="0075786A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 xml:space="preserve">Статья </w:t>
      </w:r>
      <w:r w:rsidR="0056719B" w:rsidRPr="00E85CEF">
        <w:rPr>
          <w:b/>
          <w:sz w:val="28"/>
          <w:szCs w:val="28"/>
        </w:rPr>
        <w:t>10</w:t>
      </w:r>
    </w:p>
    <w:p w:rsidR="0075786A" w:rsidRPr="00E85CEF" w:rsidRDefault="0075786A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E85CEF">
        <w:rPr>
          <w:rFonts w:eastAsia="Calibri"/>
          <w:sz w:val="28"/>
          <w:szCs w:val="28"/>
        </w:rPr>
        <w:t>1.</w:t>
      </w:r>
      <w:r w:rsidR="00462263" w:rsidRPr="00E85CEF">
        <w:rPr>
          <w:rFonts w:eastAsia="Calibri"/>
          <w:sz w:val="28"/>
          <w:szCs w:val="28"/>
        </w:rPr>
        <w:t xml:space="preserve"> </w:t>
      </w:r>
      <w:r w:rsidRPr="00E85CEF">
        <w:rPr>
          <w:rFonts w:eastAsia="Calibri"/>
          <w:sz w:val="28"/>
          <w:szCs w:val="28"/>
        </w:rPr>
        <w:t>Установить предельную величину резервного фонда Самарской области в 201</w:t>
      </w:r>
      <w:r w:rsidR="009E4FDF" w:rsidRPr="00E85CEF">
        <w:rPr>
          <w:rFonts w:eastAsia="Calibri"/>
          <w:sz w:val="28"/>
          <w:szCs w:val="28"/>
        </w:rPr>
        <w:t>7</w:t>
      </w:r>
      <w:r w:rsidRPr="00E85CEF">
        <w:rPr>
          <w:rFonts w:eastAsia="Calibri"/>
          <w:sz w:val="28"/>
          <w:szCs w:val="28"/>
        </w:rPr>
        <w:t xml:space="preserve"> году в сумме </w:t>
      </w:r>
      <w:r w:rsidR="00CE06A0" w:rsidRPr="00E85CEF">
        <w:rPr>
          <w:rFonts w:eastAsia="Calibri"/>
          <w:sz w:val="28"/>
          <w:szCs w:val="28"/>
        </w:rPr>
        <w:t>1</w:t>
      </w:r>
      <w:r w:rsidR="00D42C44" w:rsidRPr="00E85CEF">
        <w:rPr>
          <w:rFonts w:eastAsia="Calibri"/>
          <w:sz w:val="28"/>
          <w:szCs w:val="28"/>
        </w:rPr>
        <w:t>0</w:t>
      </w:r>
      <w:r w:rsidR="00EC5577" w:rsidRPr="00E85CEF">
        <w:rPr>
          <w:rFonts w:eastAsia="Calibri"/>
          <w:sz w:val="28"/>
          <w:szCs w:val="28"/>
        </w:rPr>
        <w:t>0</w:t>
      </w:r>
      <w:r w:rsidR="00B94C47" w:rsidRPr="00E85CEF">
        <w:rPr>
          <w:rFonts w:eastAsia="Calibri"/>
          <w:sz w:val="28"/>
          <w:szCs w:val="28"/>
        </w:rPr>
        <w:t> </w:t>
      </w:r>
      <w:r w:rsidR="00EC5577" w:rsidRPr="00E85CEF">
        <w:rPr>
          <w:rFonts w:eastAsia="Calibri"/>
          <w:sz w:val="28"/>
          <w:szCs w:val="28"/>
        </w:rPr>
        <w:t>000</w:t>
      </w:r>
      <w:r w:rsidR="00B94C47" w:rsidRPr="00E85CEF">
        <w:rPr>
          <w:rFonts w:eastAsia="Calibri"/>
          <w:sz w:val="28"/>
          <w:szCs w:val="28"/>
        </w:rPr>
        <w:t xml:space="preserve"> </w:t>
      </w:r>
      <w:r w:rsidRPr="00E85CEF">
        <w:rPr>
          <w:rFonts w:eastAsia="Calibri"/>
          <w:sz w:val="28"/>
          <w:szCs w:val="28"/>
        </w:rPr>
        <w:t xml:space="preserve">тыс. рублей. </w:t>
      </w:r>
    </w:p>
    <w:p w:rsidR="00BD26C1" w:rsidRPr="00E85CEF" w:rsidRDefault="006839E8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E85CEF">
        <w:rPr>
          <w:sz w:val="28"/>
          <w:szCs w:val="28"/>
        </w:rPr>
        <w:t>2.</w:t>
      </w:r>
      <w:r w:rsidR="00462263" w:rsidRPr="00E85CEF">
        <w:rPr>
          <w:sz w:val="28"/>
          <w:szCs w:val="28"/>
        </w:rPr>
        <w:t xml:space="preserve"> </w:t>
      </w:r>
      <w:r w:rsidR="00201DB6" w:rsidRPr="00E85CEF">
        <w:rPr>
          <w:rFonts w:eastAsia="Calibri"/>
          <w:sz w:val="28"/>
          <w:szCs w:val="28"/>
        </w:rPr>
        <w:t xml:space="preserve">Установить долю остатков средств областного бюджета, подлежащих зачислению в резервный фонд Самарской области, в размере </w:t>
      </w:r>
      <w:r w:rsidR="00CA71E0" w:rsidRPr="00E85CEF">
        <w:rPr>
          <w:rFonts w:eastAsia="Calibri"/>
          <w:sz w:val="28"/>
          <w:szCs w:val="28"/>
        </w:rPr>
        <w:t>5</w:t>
      </w:r>
      <w:r w:rsidR="00201DB6" w:rsidRPr="00E85CEF">
        <w:rPr>
          <w:rFonts w:eastAsia="Calibri"/>
          <w:sz w:val="28"/>
          <w:szCs w:val="28"/>
        </w:rPr>
        <w:t xml:space="preserve"> процентов от общего объема остатков средств, сформированных на едином счете областного бюджета на 01.01.201</w:t>
      </w:r>
      <w:r w:rsidR="009E4FDF" w:rsidRPr="00E85CEF">
        <w:rPr>
          <w:rFonts w:eastAsia="Calibri"/>
          <w:sz w:val="28"/>
          <w:szCs w:val="28"/>
        </w:rPr>
        <w:t>7</w:t>
      </w:r>
      <w:r w:rsidR="00201DB6" w:rsidRPr="00E85CEF">
        <w:rPr>
          <w:rFonts w:eastAsia="Calibri"/>
          <w:sz w:val="28"/>
          <w:szCs w:val="28"/>
        </w:rPr>
        <w:t xml:space="preserve">, не имеющих целевого </w:t>
      </w:r>
      <w:r w:rsidR="00201DB6" w:rsidRPr="00E85CEF">
        <w:rPr>
          <w:rFonts w:eastAsia="Calibri"/>
          <w:sz w:val="28"/>
          <w:szCs w:val="28"/>
        </w:rPr>
        <w:lastRenderedPageBreak/>
        <w:t>назначения и не связанных с формированием объема дорожного фонда Самарс</w:t>
      </w:r>
      <w:r w:rsidR="00523CA7" w:rsidRPr="00E85CEF">
        <w:rPr>
          <w:rFonts w:eastAsia="Calibri"/>
          <w:sz w:val="28"/>
          <w:szCs w:val="28"/>
        </w:rPr>
        <w:t>кой области.</w:t>
      </w: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 xml:space="preserve">Статья </w:t>
      </w:r>
      <w:r w:rsidR="0056719B" w:rsidRPr="00E85CEF">
        <w:rPr>
          <w:b/>
          <w:sz w:val="28"/>
          <w:szCs w:val="28"/>
        </w:rPr>
        <w:t>11</w:t>
      </w:r>
    </w:p>
    <w:p w:rsidR="00B70659" w:rsidRPr="00E85CEF" w:rsidRDefault="00B7065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E85CEF">
        <w:rPr>
          <w:rFonts w:eastAsia="Calibri"/>
          <w:sz w:val="28"/>
          <w:szCs w:val="28"/>
        </w:rPr>
        <w:t>Утвердить объем бюджетных ассигнований дорожного фонда Самарской области:</w:t>
      </w:r>
    </w:p>
    <w:p w:rsidR="00B70659" w:rsidRPr="00E85CEF" w:rsidRDefault="00B7065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E85CEF">
        <w:rPr>
          <w:rFonts w:eastAsia="Calibri"/>
          <w:sz w:val="28"/>
          <w:szCs w:val="28"/>
        </w:rPr>
        <w:t>в 201</w:t>
      </w:r>
      <w:r w:rsidR="009E4FDF" w:rsidRPr="00E85CEF">
        <w:rPr>
          <w:rFonts w:eastAsia="Calibri"/>
          <w:sz w:val="28"/>
          <w:szCs w:val="28"/>
        </w:rPr>
        <w:t>7</w:t>
      </w:r>
      <w:r w:rsidRPr="00E85CEF">
        <w:rPr>
          <w:rFonts w:eastAsia="Calibri"/>
          <w:sz w:val="28"/>
          <w:szCs w:val="28"/>
        </w:rPr>
        <w:t xml:space="preserve"> году – в сумме </w:t>
      </w:r>
      <w:r w:rsidR="00C51193" w:rsidRPr="00E85CEF">
        <w:rPr>
          <w:sz w:val="28"/>
          <w:szCs w:val="28"/>
        </w:rPr>
        <w:t>11 623 350</w:t>
      </w:r>
      <w:r w:rsidR="00AC637A" w:rsidRPr="00E85CEF">
        <w:rPr>
          <w:sz w:val="28"/>
          <w:szCs w:val="28"/>
        </w:rPr>
        <w:t xml:space="preserve"> </w:t>
      </w:r>
      <w:r w:rsidRPr="00E85CEF">
        <w:rPr>
          <w:rFonts w:eastAsia="Calibri"/>
          <w:sz w:val="28"/>
          <w:szCs w:val="28"/>
        </w:rPr>
        <w:t>тыс. рублей;</w:t>
      </w:r>
    </w:p>
    <w:p w:rsidR="00B70659" w:rsidRPr="00E85CEF" w:rsidRDefault="00B7065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E85CEF">
        <w:rPr>
          <w:rFonts w:eastAsia="Calibri"/>
          <w:sz w:val="28"/>
          <w:szCs w:val="28"/>
        </w:rPr>
        <w:t>в 201</w:t>
      </w:r>
      <w:r w:rsidR="009E4FDF" w:rsidRPr="00E85CEF">
        <w:rPr>
          <w:rFonts w:eastAsia="Calibri"/>
          <w:sz w:val="28"/>
          <w:szCs w:val="28"/>
        </w:rPr>
        <w:t>8</w:t>
      </w:r>
      <w:r w:rsidRPr="00E85CEF">
        <w:rPr>
          <w:rFonts w:eastAsia="Calibri"/>
          <w:sz w:val="28"/>
          <w:szCs w:val="28"/>
        </w:rPr>
        <w:t xml:space="preserve"> году – в сумме </w:t>
      </w:r>
      <w:r w:rsidR="00C51193" w:rsidRPr="00E85CEF">
        <w:rPr>
          <w:rFonts w:eastAsia="Calibri"/>
          <w:sz w:val="28"/>
          <w:szCs w:val="28"/>
        </w:rPr>
        <w:t>11 789 759</w:t>
      </w:r>
      <w:r w:rsidR="00462C27" w:rsidRPr="00E85CEF">
        <w:rPr>
          <w:rFonts w:eastAsia="Calibri"/>
          <w:sz w:val="28"/>
          <w:szCs w:val="28"/>
        </w:rPr>
        <w:t xml:space="preserve"> </w:t>
      </w:r>
      <w:r w:rsidRPr="00E85CEF">
        <w:rPr>
          <w:rFonts w:eastAsia="Calibri"/>
          <w:sz w:val="28"/>
          <w:szCs w:val="28"/>
        </w:rPr>
        <w:t>тыс. рублей;</w:t>
      </w:r>
    </w:p>
    <w:p w:rsidR="00B70659" w:rsidRPr="00E85CEF" w:rsidRDefault="00B7065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E85CEF">
        <w:rPr>
          <w:rFonts w:eastAsia="Calibri"/>
          <w:sz w:val="28"/>
          <w:szCs w:val="28"/>
        </w:rPr>
        <w:t>в 201</w:t>
      </w:r>
      <w:r w:rsidR="009E4FDF" w:rsidRPr="00E85CEF">
        <w:rPr>
          <w:rFonts w:eastAsia="Calibri"/>
          <w:sz w:val="28"/>
          <w:szCs w:val="28"/>
        </w:rPr>
        <w:t>9</w:t>
      </w:r>
      <w:r w:rsidRPr="00E85CEF">
        <w:rPr>
          <w:rFonts w:eastAsia="Calibri"/>
          <w:sz w:val="28"/>
          <w:szCs w:val="28"/>
        </w:rPr>
        <w:t xml:space="preserve"> году – в сумме </w:t>
      </w:r>
      <w:r w:rsidR="00C51193" w:rsidRPr="00E85CEF">
        <w:rPr>
          <w:rFonts w:eastAsia="Calibri"/>
          <w:sz w:val="28"/>
          <w:szCs w:val="28"/>
        </w:rPr>
        <w:t>11 864 159</w:t>
      </w:r>
      <w:r w:rsidR="00462C27" w:rsidRPr="00E85CEF">
        <w:rPr>
          <w:rFonts w:eastAsia="Calibri"/>
          <w:sz w:val="28"/>
          <w:szCs w:val="28"/>
        </w:rPr>
        <w:t xml:space="preserve"> </w:t>
      </w:r>
      <w:r w:rsidRPr="00E85CEF">
        <w:rPr>
          <w:rFonts w:eastAsia="Calibri"/>
          <w:sz w:val="28"/>
          <w:szCs w:val="28"/>
        </w:rPr>
        <w:t>тыс. рублей.</w:t>
      </w: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Статья 1</w:t>
      </w:r>
      <w:r w:rsidR="0056719B" w:rsidRPr="00E85CEF">
        <w:rPr>
          <w:b/>
          <w:sz w:val="28"/>
          <w:szCs w:val="28"/>
        </w:rPr>
        <w:t>2</w:t>
      </w:r>
    </w:p>
    <w:p w:rsidR="002F7D2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Утвердить ведомственн</w:t>
      </w:r>
      <w:r w:rsidR="002F7D2C" w:rsidRPr="00E85CEF">
        <w:rPr>
          <w:sz w:val="28"/>
          <w:szCs w:val="28"/>
        </w:rPr>
        <w:t>ую</w:t>
      </w:r>
      <w:r w:rsidRPr="00E85CEF">
        <w:rPr>
          <w:sz w:val="28"/>
          <w:szCs w:val="28"/>
        </w:rPr>
        <w:t xml:space="preserve"> структур</w:t>
      </w:r>
      <w:r w:rsidR="002F7D2C" w:rsidRPr="00E85CEF">
        <w:rPr>
          <w:sz w:val="28"/>
          <w:szCs w:val="28"/>
        </w:rPr>
        <w:t>у</w:t>
      </w:r>
      <w:r w:rsidRPr="00E85CEF">
        <w:rPr>
          <w:sz w:val="28"/>
          <w:szCs w:val="28"/>
        </w:rPr>
        <w:t xml:space="preserve"> расходов областного бюджета</w:t>
      </w:r>
      <w:r w:rsidR="002F7D2C" w:rsidRPr="00E85CEF">
        <w:rPr>
          <w:sz w:val="28"/>
          <w:szCs w:val="28"/>
        </w:rPr>
        <w:t>:</w:t>
      </w:r>
    </w:p>
    <w:p w:rsidR="00E2547C" w:rsidRPr="00E85CEF" w:rsidRDefault="002F7D2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1)</w:t>
      </w:r>
      <w:r w:rsidR="00462263" w:rsidRPr="00E85CEF">
        <w:rPr>
          <w:sz w:val="28"/>
          <w:szCs w:val="28"/>
        </w:rPr>
        <w:t xml:space="preserve"> </w:t>
      </w:r>
      <w:r w:rsidR="00E2547C" w:rsidRPr="00E85CEF">
        <w:rPr>
          <w:sz w:val="28"/>
          <w:szCs w:val="28"/>
        </w:rPr>
        <w:t>на 201</w:t>
      </w:r>
      <w:r w:rsidR="009E4FDF" w:rsidRPr="00E85CEF">
        <w:rPr>
          <w:sz w:val="28"/>
          <w:szCs w:val="28"/>
        </w:rPr>
        <w:t>7</w:t>
      </w:r>
      <w:r w:rsidR="00E2547C" w:rsidRPr="00E85CEF">
        <w:rPr>
          <w:sz w:val="28"/>
          <w:szCs w:val="28"/>
        </w:rPr>
        <w:t xml:space="preserve"> год согласно п</w:t>
      </w:r>
      <w:r w:rsidRPr="00E85CEF">
        <w:rPr>
          <w:sz w:val="28"/>
          <w:szCs w:val="28"/>
        </w:rPr>
        <w:t xml:space="preserve">риложению </w:t>
      </w:r>
      <w:r w:rsidR="003D09FC" w:rsidRPr="00E85CEF">
        <w:rPr>
          <w:sz w:val="28"/>
          <w:szCs w:val="28"/>
        </w:rPr>
        <w:t>6</w:t>
      </w:r>
      <w:r w:rsidRPr="00E85CEF">
        <w:rPr>
          <w:sz w:val="28"/>
          <w:szCs w:val="28"/>
        </w:rPr>
        <w:t xml:space="preserve"> к настоящему Закону;</w:t>
      </w:r>
    </w:p>
    <w:p w:rsidR="00EB3B7B" w:rsidRPr="00E85CEF" w:rsidRDefault="002F7D2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2)</w:t>
      </w:r>
      <w:r w:rsidR="00462263" w:rsidRPr="00E85CEF">
        <w:rPr>
          <w:sz w:val="28"/>
          <w:szCs w:val="28"/>
        </w:rPr>
        <w:t xml:space="preserve"> </w:t>
      </w:r>
      <w:r w:rsidR="00E2547C" w:rsidRPr="00E85CEF">
        <w:rPr>
          <w:sz w:val="28"/>
          <w:szCs w:val="28"/>
        </w:rPr>
        <w:t>на плановый период 201</w:t>
      </w:r>
      <w:r w:rsidR="009E4FDF" w:rsidRPr="00E85CEF">
        <w:rPr>
          <w:sz w:val="28"/>
          <w:szCs w:val="28"/>
        </w:rPr>
        <w:t>8</w:t>
      </w:r>
      <w:r w:rsidR="00E2547C" w:rsidRPr="00E85CEF">
        <w:rPr>
          <w:sz w:val="28"/>
          <w:szCs w:val="28"/>
        </w:rPr>
        <w:t xml:space="preserve"> и 201</w:t>
      </w:r>
      <w:r w:rsidR="009E4FDF" w:rsidRPr="00E85CEF">
        <w:rPr>
          <w:sz w:val="28"/>
          <w:szCs w:val="28"/>
        </w:rPr>
        <w:t>9</w:t>
      </w:r>
      <w:r w:rsidR="00E2547C" w:rsidRPr="00E85CEF">
        <w:rPr>
          <w:sz w:val="28"/>
          <w:szCs w:val="28"/>
        </w:rPr>
        <w:t xml:space="preserve"> годов согласно приложению </w:t>
      </w:r>
      <w:r w:rsidR="003D09FC" w:rsidRPr="00E85CEF">
        <w:rPr>
          <w:sz w:val="28"/>
          <w:szCs w:val="28"/>
        </w:rPr>
        <w:t>7</w:t>
      </w:r>
      <w:r w:rsidR="00E2547C" w:rsidRPr="00E85CEF">
        <w:rPr>
          <w:sz w:val="28"/>
          <w:szCs w:val="28"/>
        </w:rPr>
        <w:t xml:space="preserve"> </w:t>
      </w:r>
      <w:r w:rsidR="005165B5" w:rsidRPr="00E85CEF">
        <w:rPr>
          <w:sz w:val="28"/>
          <w:szCs w:val="28"/>
        </w:rPr>
        <w:br/>
      </w:r>
      <w:r w:rsidR="00E2547C" w:rsidRPr="00E85CEF">
        <w:rPr>
          <w:sz w:val="28"/>
          <w:szCs w:val="28"/>
        </w:rPr>
        <w:t>к настоящему Закону.</w:t>
      </w:r>
    </w:p>
    <w:p w:rsidR="00DE2123" w:rsidRPr="00E85CEF" w:rsidRDefault="00DE2123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Статья 1</w:t>
      </w:r>
      <w:r w:rsidR="002F7D2C" w:rsidRPr="00E85CEF">
        <w:rPr>
          <w:b/>
          <w:sz w:val="28"/>
          <w:szCs w:val="28"/>
        </w:rPr>
        <w:t>3</w:t>
      </w:r>
    </w:p>
    <w:p w:rsidR="00A3770C" w:rsidRPr="00E85CEF" w:rsidRDefault="002F7D2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У</w:t>
      </w:r>
      <w:r w:rsidR="00DE2123" w:rsidRPr="00E85CEF">
        <w:rPr>
          <w:sz w:val="28"/>
          <w:szCs w:val="28"/>
        </w:rPr>
        <w:t xml:space="preserve">твердить </w:t>
      </w:r>
      <w:r w:rsidR="00023BAF" w:rsidRPr="00E85CEF">
        <w:rPr>
          <w:sz w:val="28"/>
          <w:szCs w:val="28"/>
        </w:rPr>
        <w:t>р</w:t>
      </w:r>
      <w:r w:rsidR="00A3770C" w:rsidRPr="00E85CEF">
        <w:rPr>
          <w:sz w:val="28"/>
          <w:szCs w:val="28"/>
        </w:rPr>
        <w:t xml:space="preserve">аспределение бюджетных ассигнований по целевым статьям (государственным программам Самарской области и непрограммным направлениям деятельности), группам </w:t>
      </w:r>
      <w:bookmarkStart w:id="0" w:name="_GoBack"/>
      <w:bookmarkEnd w:id="0"/>
      <w:proofErr w:type="gramStart"/>
      <w:r w:rsidR="00A3770C" w:rsidRPr="00E85CEF">
        <w:rPr>
          <w:sz w:val="28"/>
          <w:szCs w:val="28"/>
        </w:rPr>
        <w:t>видов расходов классификации расходов областного бюджета</w:t>
      </w:r>
      <w:proofErr w:type="gramEnd"/>
      <w:r w:rsidR="00A3770C" w:rsidRPr="00E85CEF">
        <w:rPr>
          <w:sz w:val="28"/>
          <w:szCs w:val="28"/>
        </w:rPr>
        <w:t>:</w:t>
      </w:r>
    </w:p>
    <w:p w:rsidR="00DE2123" w:rsidRPr="00E85CEF" w:rsidRDefault="002F7D2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1)</w:t>
      </w:r>
      <w:r w:rsidR="00462263" w:rsidRPr="00E85CEF">
        <w:rPr>
          <w:sz w:val="28"/>
          <w:szCs w:val="28"/>
        </w:rPr>
        <w:t xml:space="preserve"> </w:t>
      </w:r>
      <w:r w:rsidR="00DE2123" w:rsidRPr="00E85CEF">
        <w:rPr>
          <w:sz w:val="28"/>
          <w:szCs w:val="28"/>
        </w:rPr>
        <w:t>на 201</w:t>
      </w:r>
      <w:r w:rsidR="009E4FDF" w:rsidRPr="00E85CEF">
        <w:rPr>
          <w:sz w:val="28"/>
          <w:szCs w:val="28"/>
        </w:rPr>
        <w:t>7</w:t>
      </w:r>
      <w:r w:rsidR="00DE2123" w:rsidRPr="00E85CEF">
        <w:rPr>
          <w:sz w:val="28"/>
          <w:szCs w:val="28"/>
        </w:rPr>
        <w:t xml:space="preserve"> год согласно приложению </w:t>
      </w:r>
      <w:r w:rsidR="003D09FC" w:rsidRPr="00E85CEF">
        <w:rPr>
          <w:sz w:val="28"/>
          <w:szCs w:val="28"/>
        </w:rPr>
        <w:t>8</w:t>
      </w:r>
      <w:r w:rsidR="003C732A" w:rsidRPr="00E85CEF">
        <w:rPr>
          <w:sz w:val="28"/>
          <w:szCs w:val="28"/>
        </w:rPr>
        <w:t xml:space="preserve"> к настоящему Закону;</w:t>
      </w:r>
    </w:p>
    <w:p w:rsidR="00DE2123" w:rsidRPr="00E85CEF" w:rsidRDefault="002F7D2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2)</w:t>
      </w:r>
      <w:r w:rsidR="00462263" w:rsidRPr="00E85CEF">
        <w:rPr>
          <w:sz w:val="28"/>
          <w:szCs w:val="28"/>
        </w:rPr>
        <w:t xml:space="preserve"> </w:t>
      </w:r>
      <w:r w:rsidR="00DE2123" w:rsidRPr="00E85CEF">
        <w:rPr>
          <w:sz w:val="28"/>
          <w:szCs w:val="28"/>
        </w:rPr>
        <w:t>на плановый период 201</w:t>
      </w:r>
      <w:r w:rsidR="009E4FDF" w:rsidRPr="00E85CEF">
        <w:rPr>
          <w:sz w:val="28"/>
          <w:szCs w:val="28"/>
        </w:rPr>
        <w:t>8</w:t>
      </w:r>
      <w:r w:rsidR="00DE2123" w:rsidRPr="00E85CEF">
        <w:rPr>
          <w:sz w:val="28"/>
          <w:szCs w:val="28"/>
        </w:rPr>
        <w:t xml:space="preserve"> и 201</w:t>
      </w:r>
      <w:r w:rsidR="009E4FDF" w:rsidRPr="00E85CEF">
        <w:rPr>
          <w:sz w:val="28"/>
          <w:szCs w:val="28"/>
        </w:rPr>
        <w:t>9</w:t>
      </w:r>
      <w:r w:rsidR="00DE2123" w:rsidRPr="00E85CEF">
        <w:rPr>
          <w:sz w:val="28"/>
          <w:szCs w:val="28"/>
        </w:rPr>
        <w:t xml:space="preserve"> годов согласно приложению </w:t>
      </w:r>
      <w:r w:rsidR="003D09FC" w:rsidRPr="00E85CEF">
        <w:rPr>
          <w:sz w:val="28"/>
          <w:szCs w:val="28"/>
        </w:rPr>
        <w:t>9</w:t>
      </w:r>
      <w:r w:rsidR="00DE2123" w:rsidRPr="00E85CEF">
        <w:rPr>
          <w:sz w:val="28"/>
          <w:szCs w:val="28"/>
        </w:rPr>
        <w:t xml:space="preserve"> </w:t>
      </w:r>
      <w:r w:rsidR="005165B5" w:rsidRPr="00E85CEF">
        <w:rPr>
          <w:sz w:val="28"/>
          <w:szCs w:val="28"/>
        </w:rPr>
        <w:br/>
      </w:r>
      <w:r w:rsidR="00DE2123" w:rsidRPr="00E85CEF">
        <w:rPr>
          <w:sz w:val="28"/>
          <w:szCs w:val="28"/>
        </w:rPr>
        <w:t>к настоящему Закону.</w:t>
      </w:r>
    </w:p>
    <w:p w:rsidR="00567C49" w:rsidRPr="00E85CEF" w:rsidRDefault="00567C4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Статья 14</w:t>
      </w:r>
    </w:p>
    <w:p w:rsidR="00567C49" w:rsidRPr="00E85CEF" w:rsidRDefault="00567C4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Утвердить распределение бюджетных ассигнований, направляемых на государственную поддержку семьи и детей</w:t>
      </w:r>
      <w:r w:rsidR="009A6FAE" w:rsidRPr="00E85CEF">
        <w:rPr>
          <w:sz w:val="28"/>
          <w:szCs w:val="28"/>
        </w:rPr>
        <w:t>,</w:t>
      </w:r>
      <w:r w:rsidR="00487447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на 2017 год согласно приложению 10 к настоящему законопроекту.</w:t>
      </w: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 xml:space="preserve">Статья </w:t>
      </w:r>
      <w:r w:rsidR="007556E0" w:rsidRPr="00E85CEF">
        <w:rPr>
          <w:b/>
          <w:sz w:val="28"/>
          <w:szCs w:val="28"/>
        </w:rPr>
        <w:t>1</w:t>
      </w:r>
      <w:r w:rsidR="00567C49" w:rsidRPr="00E85CEF">
        <w:rPr>
          <w:b/>
          <w:sz w:val="28"/>
          <w:szCs w:val="28"/>
        </w:rPr>
        <w:t>5</w:t>
      </w:r>
    </w:p>
    <w:p w:rsidR="00043C33" w:rsidRPr="00E85CEF" w:rsidRDefault="00AB1830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1. </w:t>
      </w:r>
      <w:proofErr w:type="gramStart"/>
      <w:r w:rsidR="00043C33" w:rsidRPr="00E85CEF">
        <w:rPr>
          <w:sz w:val="28"/>
          <w:szCs w:val="28"/>
        </w:rPr>
        <w:t>Установить, что в 201</w:t>
      </w:r>
      <w:r w:rsidR="009E4FDF" w:rsidRPr="00E85CEF">
        <w:rPr>
          <w:sz w:val="28"/>
          <w:szCs w:val="28"/>
        </w:rPr>
        <w:t>7</w:t>
      </w:r>
      <w:r w:rsidR="00043C33" w:rsidRPr="00E85CEF">
        <w:rPr>
          <w:sz w:val="28"/>
          <w:szCs w:val="28"/>
        </w:rPr>
        <w:t xml:space="preserve"> – 201</w:t>
      </w:r>
      <w:r w:rsidR="009E4FDF" w:rsidRPr="00E85CEF">
        <w:rPr>
          <w:sz w:val="28"/>
          <w:szCs w:val="28"/>
        </w:rPr>
        <w:t>9</w:t>
      </w:r>
      <w:r w:rsidR="00043C33" w:rsidRPr="00E85CEF">
        <w:rPr>
          <w:sz w:val="28"/>
          <w:szCs w:val="28"/>
        </w:rPr>
        <w:t xml:space="preserve"> годах</w:t>
      </w:r>
      <w:r w:rsidR="00A94B81" w:rsidRPr="00E85CEF">
        <w:rPr>
          <w:sz w:val="28"/>
          <w:szCs w:val="28"/>
        </w:rPr>
        <w:t xml:space="preserve"> </w:t>
      </w:r>
      <w:r w:rsidR="00043C33" w:rsidRPr="00E85CEF">
        <w:rPr>
          <w:sz w:val="28"/>
          <w:szCs w:val="28"/>
        </w:rPr>
        <w:t xml:space="preserve">за счет средств областного бюджета на безвозмездной и безвозвратной основе предоставляются субсидии юридическим лицам (за исключением субсидий </w:t>
      </w:r>
      <w:r w:rsidR="00043C33" w:rsidRPr="00E85CEF">
        <w:rPr>
          <w:sz w:val="28"/>
          <w:szCs w:val="28"/>
        </w:rPr>
        <w:lastRenderedPageBreak/>
        <w:t>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Самарской области, в целях возмещения указанным лицам недополученных доходов и (или) финансового обеспечения (возмещения) затрат в связи с производством</w:t>
      </w:r>
      <w:proofErr w:type="gramEnd"/>
      <w:r w:rsidR="00043C33" w:rsidRPr="00E85CEF">
        <w:rPr>
          <w:sz w:val="28"/>
          <w:szCs w:val="28"/>
        </w:rPr>
        <w:t xml:space="preserve"> (</w:t>
      </w:r>
      <w:proofErr w:type="gramStart"/>
      <w:r w:rsidR="00043C33" w:rsidRPr="00E85CEF">
        <w:rPr>
          <w:sz w:val="28"/>
          <w:szCs w:val="28"/>
        </w:rPr>
        <w:t>реализацией) товаров</w:t>
      </w:r>
      <w:r w:rsidR="00986F51" w:rsidRPr="00E85CEF">
        <w:rPr>
          <w:sz w:val="28"/>
          <w:szCs w:val="28"/>
        </w:rPr>
        <w:t xml:space="preserve">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</w:t>
      </w:r>
      <w:r w:rsidR="00043C33" w:rsidRPr="00E85CEF">
        <w:rPr>
          <w:sz w:val="28"/>
          <w:szCs w:val="28"/>
        </w:rPr>
        <w:t xml:space="preserve"> выполнением работ, оказанием услуг</w:t>
      </w:r>
      <w:r w:rsidR="003956AF" w:rsidRPr="00E85CEF">
        <w:rPr>
          <w:sz w:val="28"/>
          <w:szCs w:val="28"/>
        </w:rPr>
        <w:t xml:space="preserve"> </w:t>
      </w:r>
      <w:r w:rsidR="00043C33" w:rsidRPr="00E85CEF">
        <w:rPr>
          <w:sz w:val="28"/>
          <w:szCs w:val="28"/>
        </w:rPr>
        <w:t>в следующих сферах:</w:t>
      </w:r>
      <w:proofErr w:type="gramEnd"/>
    </w:p>
    <w:p w:rsidR="009468B1" w:rsidRPr="00E85CEF" w:rsidRDefault="009468B1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1) развитие и поддержка малого и среднего предпринимательства;</w:t>
      </w:r>
    </w:p>
    <w:p w:rsidR="00B97020" w:rsidRPr="00E85CEF" w:rsidRDefault="00B97020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2)</w:t>
      </w:r>
      <w:r w:rsidR="00D8403C" w:rsidRPr="00E85CEF">
        <w:rPr>
          <w:sz w:val="28"/>
          <w:szCs w:val="28"/>
          <w:lang w:val="en-US"/>
        </w:rPr>
        <w:t> </w:t>
      </w:r>
      <w:r w:rsidRPr="00E85CEF">
        <w:rPr>
          <w:sz w:val="28"/>
          <w:szCs w:val="28"/>
        </w:rPr>
        <w:t>топливно-энергетический комплекс;</w:t>
      </w:r>
    </w:p>
    <w:p w:rsidR="00194BB5" w:rsidRPr="00E85CEF" w:rsidRDefault="00456BA7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403C" w:rsidRPr="00E85CEF">
        <w:rPr>
          <w:sz w:val="28"/>
          <w:szCs w:val="28"/>
        </w:rPr>
        <w:t>) </w:t>
      </w:r>
      <w:r w:rsidR="00194BB5" w:rsidRPr="00E85CEF">
        <w:rPr>
          <w:sz w:val="28"/>
          <w:szCs w:val="28"/>
        </w:rPr>
        <w:t>сельскохозяйственное производство, торговля, заготовка, хранение, переработка, транспортировка и реализация сельскохозяйственной продукции, охрана окружающей среды, создание и модернизация объек</w:t>
      </w:r>
      <w:r w:rsidR="00D8403C" w:rsidRPr="00E85CEF">
        <w:rPr>
          <w:sz w:val="28"/>
          <w:szCs w:val="28"/>
        </w:rPr>
        <w:t>тов агропромышленного комплекса;</w:t>
      </w:r>
    </w:p>
    <w:p w:rsidR="00020259" w:rsidRPr="00E85CEF" w:rsidRDefault="00456BA7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403C" w:rsidRPr="00E85CEF">
        <w:rPr>
          <w:sz w:val="28"/>
          <w:szCs w:val="28"/>
        </w:rPr>
        <w:t>) </w:t>
      </w:r>
      <w:r w:rsidR="00020259" w:rsidRPr="00E85CEF">
        <w:rPr>
          <w:sz w:val="28"/>
          <w:szCs w:val="28"/>
        </w:rPr>
        <w:t>железнодорожный и речной транспорт пригородного сообщения, автомобильный транспорт межмуниципального сообщения;</w:t>
      </w:r>
    </w:p>
    <w:p w:rsidR="00020259" w:rsidRPr="00E85CEF" w:rsidRDefault="00456BA7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403C" w:rsidRPr="00E85CEF">
        <w:rPr>
          <w:sz w:val="28"/>
          <w:szCs w:val="28"/>
        </w:rPr>
        <w:t>) </w:t>
      </w:r>
      <w:r w:rsidR="00020259" w:rsidRPr="00E85CEF">
        <w:rPr>
          <w:sz w:val="28"/>
          <w:szCs w:val="28"/>
        </w:rPr>
        <w:t>воздушный транспорт регионального авиасообщения;</w:t>
      </w:r>
    </w:p>
    <w:p w:rsidR="00917343" w:rsidRPr="00E85CEF" w:rsidRDefault="00456BA7" w:rsidP="00E85C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EE6959" w:rsidRPr="00E85CEF">
        <w:rPr>
          <w:sz w:val="28"/>
          <w:szCs w:val="28"/>
        </w:rPr>
        <w:t>)</w:t>
      </w:r>
      <w:r w:rsidR="00EE6959" w:rsidRPr="00E85CEF">
        <w:rPr>
          <w:sz w:val="28"/>
          <w:szCs w:val="28"/>
          <w:lang w:val="en-US"/>
        </w:rPr>
        <w:t> </w:t>
      </w:r>
      <w:r w:rsidR="00917343" w:rsidRPr="00E85CEF">
        <w:rPr>
          <w:sz w:val="28"/>
          <w:szCs w:val="28"/>
        </w:rPr>
        <w:t>транспорт общего пользования,</w:t>
      </w:r>
      <w:r w:rsidR="00917343" w:rsidRPr="00E85CEF">
        <w:rPr>
          <w:rFonts w:eastAsia="Calibri"/>
          <w:sz w:val="28"/>
          <w:szCs w:val="28"/>
        </w:rPr>
        <w:t xml:space="preserve"> выполняющий регулярные перевозки по регулируемым тар</w:t>
      </w:r>
      <w:r w:rsidR="002E0669" w:rsidRPr="00E85CEF">
        <w:rPr>
          <w:rFonts w:eastAsia="Calibri"/>
          <w:sz w:val="28"/>
          <w:szCs w:val="28"/>
        </w:rPr>
        <w:t>ифам по муниципальным маршрутам;</w:t>
      </w:r>
    </w:p>
    <w:p w:rsidR="005F3E33" w:rsidRPr="00E85CEF" w:rsidRDefault="00456BA7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3E33" w:rsidRPr="00E85CEF">
        <w:rPr>
          <w:sz w:val="28"/>
          <w:szCs w:val="28"/>
        </w:rPr>
        <w:t>) реализация мероприятий, посвященных праздничным дням, памятным датам, профессиональным праздникам и иным общественно значимым событиям, включая обеспечение отдельных категорий граждан подарками и новогодними кондитерскими наборами;</w:t>
      </w:r>
    </w:p>
    <w:p w:rsidR="00194BB5" w:rsidRPr="00E85CEF" w:rsidRDefault="00456BA7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4BB5" w:rsidRPr="00E85CEF">
        <w:rPr>
          <w:sz w:val="28"/>
          <w:szCs w:val="28"/>
        </w:rPr>
        <w:t>)</w:t>
      </w:r>
      <w:r w:rsidR="00D8403C" w:rsidRPr="00E85CEF">
        <w:rPr>
          <w:sz w:val="28"/>
          <w:szCs w:val="28"/>
          <w:lang w:val="en-US"/>
        </w:rPr>
        <w:t> </w:t>
      </w:r>
      <w:r w:rsidR="00194BB5" w:rsidRPr="00E85CEF">
        <w:rPr>
          <w:sz w:val="28"/>
          <w:szCs w:val="28"/>
        </w:rPr>
        <w:t>связь и информационные технологии;</w:t>
      </w:r>
    </w:p>
    <w:p w:rsidR="00194BB5" w:rsidRDefault="00456BA7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4BB5" w:rsidRPr="00E85CEF">
        <w:rPr>
          <w:sz w:val="28"/>
          <w:szCs w:val="28"/>
        </w:rPr>
        <w:t>)</w:t>
      </w:r>
      <w:r w:rsidR="00D8403C" w:rsidRPr="00E85CEF">
        <w:rPr>
          <w:sz w:val="28"/>
          <w:szCs w:val="28"/>
        </w:rPr>
        <w:t> </w:t>
      </w:r>
      <w:r w:rsidR="00194BB5" w:rsidRPr="00E85CEF">
        <w:rPr>
          <w:sz w:val="28"/>
          <w:szCs w:val="28"/>
        </w:rPr>
        <w:t>содействие занятости населения Самарской области;</w:t>
      </w:r>
    </w:p>
    <w:p w:rsidR="00194BB5" w:rsidRPr="00E85CEF" w:rsidRDefault="00EE6959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</w:t>
      </w:r>
      <w:r w:rsidR="00456BA7">
        <w:rPr>
          <w:sz w:val="28"/>
          <w:szCs w:val="28"/>
        </w:rPr>
        <w:t>0</w:t>
      </w:r>
      <w:r w:rsidR="00194BB5" w:rsidRPr="00E85CEF">
        <w:rPr>
          <w:sz w:val="28"/>
          <w:szCs w:val="28"/>
        </w:rPr>
        <w:t>)</w:t>
      </w:r>
      <w:r w:rsidR="00D8403C" w:rsidRPr="00E85CEF">
        <w:rPr>
          <w:sz w:val="28"/>
          <w:szCs w:val="28"/>
        </w:rPr>
        <w:t> </w:t>
      </w:r>
      <w:r w:rsidR="00194BB5" w:rsidRPr="00E85CEF">
        <w:rPr>
          <w:sz w:val="28"/>
          <w:szCs w:val="28"/>
        </w:rPr>
        <w:t>массовая информация;</w:t>
      </w:r>
    </w:p>
    <w:p w:rsidR="003956AF" w:rsidRPr="00E85CEF" w:rsidRDefault="00EE6959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lastRenderedPageBreak/>
        <w:t>1</w:t>
      </w:r>
      <w:r w:rsidR="00456BA7">
        <w:rPr>
          <w:sz w:val="28"/>
          <w:szCs w:val="28"/>
        </w:rPr>
        <w:t>1</w:t>
      </w:r>
      <w:r w:rsidR="003956AF" w:rsidRPr="00E85CEF">
        <w:rPr>
          <w:sz w:val="28"/>
          <w:szCs w:val="28"/>
        </w:rPr>
        <w:t>) образование, в том числе в целях возмещения затрат, связанных с предоставлением образовательных услуг:</w:t>
      </w:r>
    </w:p>
    <w:p w:rsidR="003956AF" w:rsidRPr="00E85CEF" w:rsidRDefault="003956AF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дошкольного образования в частных дошкольных образовательных организациях;</w:t>
      </w:r>
    </w:p>
    <w:p w:rsidR="003956AF" w:rsidRPr="00E85CEF" w:rsidRDefault="003956AF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85CEF">
        <w:rPr>
          <w:sz w:val="28"/>
          <w:szCs w:val="28"/>
        </w:rPr>
        <w:t>дошкольного, начального общего, основного общего, среднего общего образования в частных общеобразовательных организациях и в частных образовательных организациях высшего образования, осуществляющих образовательную деятельность по имеющим государственную аккредитацию основным общеобразовательным программам;</w:t>
      </w:r>
      <w:proofErr w:type="gramEnd"/>
    </w:p>
    <w:p w:rsidR="003956AF" w:rsidRPr="00E85CEF" w:rsidRDefault="003956AF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по дополнительным общеобразовательным программам соответствующего уровня и направленности – образовательными организациями, созданными религиозными организациями;</w:t>
      </w:r>
    </w:p>
    <w:p w:rsidR="003956AF" w:rsidRPr="00E85CEF" w:rsidRDefault="003956AF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по подготовке кадров по направлению подготовки «Организация работы с молодежью» – частными образовательными организациями высшего образования;</w:t>
      </w:r>
    </w:p>
    <w:p w:rsidR="003956AF" w:rsidRPr="00E85CEF" w:rsidRDefault="00EE6959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</w:t>
      </w:r>
      <w:r w:rsidR="00456BA7">
        <w:rPr>
          <w:sz w:val="28"/>
          <w:szCs w:val="28"/>
        </w:rPr>
        <w:t>2</w:t>
      </w:r>
      <w:r w:rsidR="003956AF" w:rsidRPr="00E85CEF">
        <w:rPr>
          <w:sz w:val="28"/>
          <w:szCs w:val="28"/>
        </w:rPr>
        <w:t>) наука, техника, культура, искусство и культурно-просветительная деятельность;</w:t>
      </w:r>
      <w:r w:rsidR="00D8403C" w:rsidRPr="00E85CEF">
        <w:rPr>
          <w:sz w:val="28"/>
          <w:szCs w:val="28"/>
        </w:rPr>
        <w:t xml:space="preserve"> </w:t>
      </w:r>
    </w:p>
    <w:p w:rsidR="009468B1" w:rsidRPr="00E85CEF" w:rsidRDefault="00EE6959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</w:t>
      </w:r>
      <w:r w:rsidR="00456BA7">
        <w:rPr>
          <w:sz w:val="28"/>
          <w:szCs w:val="28"/>
        </w:rPr>
        <w:t>3</w:t>
      </w:r>
      <w:r w:rsidR="00D8403C" w:rsidRPr="00E85CEF">
        <w:rPr>
          <w:sz w:val="28"/>
          <w:szCs w:val="28"/>
        </w:rPr>
        <w:t>) </w:t>
      </w:r>
      <w:r w:rsidR="009468B1" w:rsidRPr="00E85CEF">
        <w:rPr>
          <w:sz w:val="28"/>
          <w:szCs w:val="28"/>
        </w:rPr>
        <w:t>развитие туристско-рекреационного комплекса;</w:t>
      </w:r>
    </w:p>
    <w:p w:rsidR="003956AF" w:rsidRPr="00E85CEF" w:rsidRDefault="00EE6959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E85CEF">
        <w:rPr>
          <w:sz w:val="28"/>
          <w:szCs w:val="28"/>
        </w:rPr>
        <w:t>1</w:t>
      </w:r>
      <w:r w:rsidR="00456BA7">
        <w:rPr>
          <w:sz w:val="28"/>
          <w:szCs w:val="28"/>
        </w:rPr>
        <w:t>4</w:t>
      </w:r>
      <w:r w:rsidR="003956AF" w:rsidRPr="00E85CEF">
        <w:rPr>
          <w:sz w:val="28"/>
          <w:szCs w:val="28"/>
        </w:rPr>
        <w:t>)</w:t>
      </w:r>
      <w:r w:rsidR="00D8403C" w:rsidRPr="00E85CEF">
        <w:rPr>
          <w:sz w:val="28"/>
          <w:szCs w:val="28"/>
        </w:rPr>
        <w:t> </w:t>
      </w:r>
      <w:r w:rsidR="003956AF" w:rsidRPr="00E85CEF">
        <w:rPr>
          <w:bCs/>
          <w:sz w:val="28"/>
          <w:szCs w:val="28"/>
        </w:rPr>
        <w:t xml:space="preserve">реабилитация и </w:t>
      </w:r>
      <w:proofErr w:type="spellStart"/>
      <w:r w:rsidR="003956AF" w:rsidRPr="00E85CEF">
        <w:rPr>
          <w:bCs/>
          <w:sz w:val="28"/>
          <w:szCs w:val="28"/>
        </w:rPr>
        <w:t>ресоциализация</w:t>
      </w:r>
      <w:proofErr w:type="spellEnd"/>
      <w:r w:rsidR="003956AF" w:rsidRPr="00E85CEF">
        <w:rPr>
          <w:bCs/>
          <w:sz w:val="28"/>
          <w:szCs w:val="28"/>
        </w:rPr>
        <w:t xml:space="preserve"> лиц, допускающих незаконное потребление наркотических средств и психотропных веществ;</w:t>
      </w:r>
    </w:p>
    <w:p w:rsidR="005F3E33" w:rsidRPr="00E85CEF" w:rsidRDefault="00EE6959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</w:t>
      </w:r>
      <w:r w:rsidR="00456BA7">
        <w:rPr>
          <w:sz w:val="28"/>
          <w:szCs w:val="28"/>
        </w:rPr>
        <w:t>5</w:t>
      </w:r>
      <w:r w:rsidR="003956AF" w:rsidRPr="00E85CEF">
        <w:rPr>
          <w:sz w:val="28"/>
          <w:szCs w:val="28"/>
        </w:rPr>
        <w:t>)</w:t>
      </w:r>
      <w:r w:rsidR="00D8403C" w:rsidRPr="00E85CEF">
        <w:rPr>
          <w:sz w:val="28"/>
          <w:szCs w:val="28"/>
        </w:rPr>
        <w:t> </w:t>
      </w:r>
      <w:r w:rsidR="003956AF" w:rsidRPr="00E85CEF">
        <w:rPr>
          <w:sz w:val="28"/>
          <w:szCs w:val="28"/>
        </w:rPr>
        <w:t>оказани</w:t>
      </w:r>
      <w:r w:rsidR="009A6FAE" w:rsidRPr="00E85CEF">
        <w:rPr>
          <w:sz w:val="28"/>
          <w:szCs w:val="28"/>
        </w:rPr>
        <w:t>е</w:t>
      </w:r>
      <w:r w:rsidR="003956AF" w:rsidRPr="00E85CEF">
        <w:rPr>
          <w:sz w:val="28"/>
          <w:szCs w:val="28"/>
        </w:rPr>
        <w:t xml:space="preserve"> </w:t>
      </w:r>
      <w:r w:rsidR="00D8403C" w:rsidRPr="00E85CEF">
        <w:rPr>
          <w:sz w:val="28"/>
          <w:szCs w:val="28"/>
        </w:rPr>
        <w:t>паллиативной медицинской помощи;</w:t>
      </w:r>
    </w:p>
    <w:p w:rsidR="005F3E33" w:rsidRPr="00E85CEF" w:rsidRDefault="00EE6959" w:rsidP="00E85CEF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</w:t>
      </w:r>
      <w:r w:rsidR="00456BA7">
        <w:rPr>
          <w:sz w:val="28"/>
          <w:szCs w:val="28"/>
        </w:rPr>
        <w:t>6</w:t>
      </w:r>
      <w:r w:rsidR="005F3E33" w:rsidRPr="00E85CEF">
        <w:rPr>
          <w:sz w:val="28"/>
          <w:szCs w:val="28"/>
        </w:rPr>
        <w:t>)</w:t>
      </w:r>
      <w:r w:rsidR="00D8403C" w:rsidRPr="00E85CEF">
        <w:rPr>
          <w:sz w:val="28"/>
          <w:szCs w:val="28"/>
        </w:rPr>
        <w:t> </w:t>
      </w:r>
      <w:r w:rsidR="005F3E33" w:rsidRPr="00E85CEF">
        <w:rPr>
          <w:sz w:val="28"/>
          <w:szCs w:val="28"/>
        </w:rPr>
        <w:t>развитие материально-технической базы организаций отдыха и оздоровления детей;</w:t>
      </w:r>
    </w:p>
    <w:p w:rsidR="003956AF" w:rsidRDefault="00EE6959" w:rsidP="00E85CEF">
      <w:pPr>
        <w:pStyle w:val="ConsPlusNormal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EF">
        <w:rPr>
          <w:rFonts w:ascii="Times New Roman" w:hAnsi="Times New Roman" w:cs="Times New Roman"/>
          <w:sz w:val="28"/>
          <w:szCs w:val="28"/>
        </w:rPr>
        <w:t>1</w:t>
      </w:r>
      <w:r w:rsidR="00456BA7">
        <w:rPr>
          <w:rFonts w:ascii="Times New Roman" w:hAnsi="Times New Roman" w:cs="Times New Roman"/>
          <w:sz w:val="28"/>
          <w:szCs w:val="28"/>
        </w:rPr>
        <w:t>7</w:t>
      </w:r>
      <w:r w:rsidR="003956AF" w:rsidRPr="00E85CEF">
        <w:rPr>
          <w:rFonts w:ascii="Times New Roman" w:hAnsi="Times New Roman" w:cs="Times New Roman"/>
          <w:sz w:val="28"/>
          <w:szCs w:val="28"/>
        </w:rPr>
        <w:t>) спорт и физическая культура, в том числе в целях возмещения затрат, связанных с развитием профессиональных спор</w:t>
      </w:r>
      <w:r w:rsidR="00D8403C" w:rsidRPr="00E85CEF">
        <w:rPr>
          <w:rFonts w:ascii="Times New Roman" w:hAnsi="Times New Roman" w:cs="Times New Roman"/>
          <w:sz w:val="28"/>
          <w:szCs w:val="28"/>
        </w:rPr>
        <w:t>тивных клубов Самарской области.</w:t>
      </w:r>
    </w:p>
    <w:p w:rsidR="00456BA7" w:rsidRPr="00E85CEF" w:rsidRDefault="00456BA7" w:rsidP="00E85CEF">
      <w:pPr>
        <w:pStyle w:val="ConsPlusNormal"/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BA1" w:rsidRPr="00E85CEF" w:rsidRDefault="001050D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lastRenderedPageBreak/>
        <w:t>2. Субсидии в случаях, предусмотренных частью 1 настоящей статьи, предоставляются соответствующими главными распорядителями средств областного бюджета в соответствии с нормативными правовыми актами Правительства Самарской области,</w:t>
      </w:r>
      <w:r w:rsidR="00D32FC2" w:rsidRPr="00E85CEF">
        <w:rPr>
          <w:sz w:val="28"/>
          <w:szCs w:val="28"/>
        </w:rPr>
        <w:t xml:space="preserve"> которые должны соответствовать общим требованиям, установленным Правительством Российской Федерации</w:t>
      </w:r>
      <w:r w:rsidR="00A452D3">
        <w:rPr>
          <w:sz w:val="28"/>
          <w:szCs w:val="28"/>
        </w:rPr>
        <w:t>,</w:t>
      </w:r>
      <w:r w:rsidR="00D32FC2" w:rsidRPr="00E85CEF">
        <w:rPr>
          <w:sz w:val="28"/>
          <w:szCs w:val="28"/>
        </w:rPr>
        <w:t xml:space="preserve"> и определять</w:t>
      </w:r>
      <w:r w:rsidRPr="00E85CEF">
        <w:rPr>
          <w:sz w:val="28"/>
          <w:szCs w:val="28"/>
        </w:rPr>
        <w:t xml:space="preserve">: </w:t>
      </w:r>
    </w:p>
    <w:p w:rsidR="002F2BA1" w:rsidRPr="00E85CEF" w:rsidRDefault="001050D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категории и (или) критерии отбора получателей субсидий; </w:t>
      </w:r>
    </w:p>
    <w:p w:rsidR="002F2BA1" w:rsidRPr="00E85CEF" w:rsidRDefault="001050D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цели, условия и порядок предоставления субсидий;</w:t>
      </w:r>
    </w:p>
    <w:p w:rsidR="002F2BA1" w:rsidRPr="00E85CEF" w:rsidRDefault="001050D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порядок возврата субсидий в случае нарушения условий, устан</w:t>
      </w:r>
      <w:r w:rsidR="00296D1B" w:rsidRPr="00E85CEF">
        <w:rPr>
          <w:sz w:val="28"/>
          <w:szCs w:val="28"/>
        </w:rPr>
        <w:t>овленных при их предоставлении;</w:t>
      </w:r>
    </w:p>
    <w:p w:rsidR="002F2BA1" w:rsidRPr="00E85CEF" w:rsidRDefault="001050D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</w:t>
      </w:r>
    </w:p>
    <w:p w:rsidR="001050D9" w:rsidRPr="00E85CEF" w:rsidRDefault="001050D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положения об обязательной проверке главным распорядителем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получателями.</w:t>
      </w:r>
    </w:p>
    <w:p w:rsidR="0049690B" w:rsidRPr="00E85CEF" w:rsidRDefault="009E4FDF" w:rsidP="00E85CE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3. Установить, что в 2017 – 2019</w:t>
      </w:r>
      <w:r w:rsidR="0049690B" w:rsidRPr="00E85CEF">
        <w:rPr>
          <w:sz w:val="28"/>
          <w:szCs w:val="28"/>
        </w:rPr>
        <w:t xml:space="preserve"> годах в областном бюджете предусматриваются 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 в соответствии с решениями Губернатора Самарской области и (или) Правительства Самарской области.</w:t>
      </w:r>
    </w:p>
    <w:p w:rsidR="0049690B" w:rsidRPr="00E85CEF" w:rsidRDefault="009E4FDF" w:rsidP="00E85CE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Установить, что в 2017 – 2019</w:t>
      </w:r>
      <w:r w:rsidR="0049690B" w:rsidRPr="00E85CEF">
        <w:rPr>
          <w:sz w:val="28"/>
          <w:szCs w:val="28"/>
        </w:rPr>
        <w:t xml:space="preserve"> годах в областном бюджете предусматриваются гранты в форме субсидий некоммерческим организациям, не являющимся казенными учреждениями, в соответствии с решениями Губернатора Самарской области и (или) Правительства Самарской области.</w:t>
      </w:r>
    </w:p>
    <w:p w:rsidR="0049690B" w:rsidRPr="00E85CEF" w:rsidRDefault="0049690B" w:rsidP="00E85CE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lastRenderedPageBreak/>
        <w:t>Порядок предоставления грантов в форме субсидий устанавливается Правительством Самарской области и (или) Губернатором Самарской области.</w:t>
      </w:r>
    </w:p>
    <w:p w:rsidR="0049690B" w:rsidRPr="00E85CEF" w:rsidRDefault="0049690B" w:rsidP="00E85CE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4</w:t>
      </w:r>
      <w:r w:rsidR="009E4FDF" w:rsidRPr="00E85CEF">
        <w:rPr>
          <w:sz w:val="28"/>
          <w:szCs w:val="28"/>
        </w:rPr>
        <w:t>. Установить, что в 2017 – 2019</w:t>
      </w:r>
      <w:r w:rsidRPr="00E85CEF">
        <w:rPr>
          <w:sz w:val="28"/>
          <w:szCs w:val="28"/>
        </w:rPr>
        <w:t xml:space="preserve"> годах в областном бюджете предусматриваются субсидии некоммерческим организациям.</w:t>
      </w:r>
    </w:p>
    <w:p w:rsidR="0049690B" w:rsidRPr="00E85CEF" w:rsidRDefault="0049690B" w:rsidP="00E85CE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Порядок предоставления субсидий бюджетным и автономным учреждениям Самарской области на финансовое обеспечение выполнения ими государственного задания устанавливается Правительством Самарской области.</w:t>
      </w:r>
    </w:p>
    <w:p w:rsidR="0049690B" w:rsidRPr="00E85CEF" w:rsidRDefault="0049690B" w:rsidP="00E85CE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Порядок определения объема и условия предоставления субсидий бюджетным и автономным учреждениям Самарской области на иные цели устанавливаются Правительством Самарской области.</w:t>
      </w:r>
    </w:p>
    <w:p w:rsidR="0049690B" w:rsidRPr="00E85CEF" w:rsidRDefault="0049690B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Порядок определения объема и предоставления субсидий иным некоммерческим организациям, не являющимся государственными (муниципальными) учреждениями, устанавливается Правительством Самарской области.</w:t>
      </w:r>
    </w:p>
    <w:p w:rsidR="00BD0E92" w:rsidRPr="00E85CEF" w:rsidRDefault="00BD0E92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Статья</w:t>
      </w:r>
      <w:r w:rsidR="00FE154E" w:rsidRPr="00E85CEF">
        <w:rPr>
          <w:b/>
          <w:sz w:val="28"/>
          <w:szCs w:val="28"/>
        </w:rPr>
        <w:t xml:space="preserve"> </w:t>
      </w:r>
      <w:r w:rsidR="00340E36" w:rsidRPr="00E85CEF">
        <w:rPr>
          <w:b/>
          <w:sz w:val="28"/>
          <w:szCs w:val="28"/>
        </w:rPr>
        <w:t>1</w:t>
      </w:r>
      <w:r w:rsidR="00567C49" w:rsidRPr="00E85CEF">
        <w:rPr>
          <w:b/>
          <w:sz w:val="28"/>
          <w:szCs w:val="28"/>
        </w:rPr>
        <w:t>6</w:t>
      </w:r>
    </w:p>
    <w:p w:rsidR="00367C36" w:rsidRPr="00E85CEF" w:rsidRDefault="00367C36" w:rsidP="00E85C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85CEF">
        <w:rPr>
          <w:sz w:val="28"/>
          <w:szCs w:val="28"/>
        </w:rPr>
        <w:t>Установить, что в 2017 – 2019 годах субсидии за счет средств областного бюджета, предоставляемые государственным автономным учреждениям Самарской области в соответствии с абзацами первым и вторым пункта 1 статьи 78.1 Бюджетного кодекса Российской Федерации, отражаются на лицевых счетах государственных автономных учреждений Самарской области, открытых в министерстве управления финансами Самарской области в установленном им порядке.</w:t>
      </w:r>
      <w:proofErr w:type="gramEnd"/>
    </w:p>
    <w:p w:rsidR="00367C36" w:rsidRPr="00E85CEF" w:rsidRDefault="00367C36" w:rsidP="00E85C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85CEF">
        <w:rPr>
          <w:sz w:val="28"/>
          <w:szCs w:val="28"/>
        </w:rPr>
        <w:t xml:space="preserve">Соглашения о предоставлении субсидий, указанных в абзаце первом пункта 1 статьи 78.1 Бюджетного кодекса Российской Федерации, и порядки определения объема и условий предоставления субсидий, указанных в абзаце втором пункта 1 статьи 78.1 Бюджетного кодекса Российской Федерации, должны содержать условие об открытии лицевых </w:t>
      </w:r>
      <w:r w:rsidRPr="00E85CEF">
        <w:rPr>
          <w:sz w:val="28"/>
          <w:szCs w:val="28"/>
        </w:rPr>
        <w:lastRenderedPageBreak/>
        <w:t>счетов государственных автономных учреждений Самарской области для учета операций с указанными средствами в министерстве управления финансами Самарской области.</w:t>
      </w:r>
      <w:proofErr w:type="gramEnd"/>
    </w:p>
    <w:p w:rsidR="00ED79D0" w:rsidRPr="00E85CEF" w:rsidRDefault="00ED79D0" w:rsidP="00E85C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b/>
          <w:sz w:val="28"/>
          <w:szCs w:val="28"/>
        </w:rPr>
        <w:t>Статья 1</w:t>
      </w:r>
      <w:r w:rsidR="00567C49" w:rsidRPr="00E85CEF">
        <w:rPr>
          <w:b/>
          <w:sz w:val="28"/>
          <w:szCs w:val="28"/>
        </w:rPr>
        <w:t>7</w:t>
      </w:r>
    </w:p>
    <w:p w:rsidR="00487447" w:rsidRPr="00E85CEF" w:rsidRDefault="00ED79D0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Утвердить объемы бюджетных инвестиций юридическим лицам, не являющимся государственными или муниципальными учреждениями и государственными или муниципальными уни</w:t>
      </w:r>
      <w:r w:rsidR="009E4FDF" w:rsidRPr="00E85CEF">
        <w:rPr>
          <w:sz w:val="28"/>
          <w:szCs w:val="28"/>
        </w:rPr>
        <w:t xml:space="preserve">тарными предприятиями, </w:t>
      </w:r>
      <w:r w:rsidR="009E4FDF" w:rsidRPr="00E85CEF">
        <w:rPr>
          <w:sz w:val="28"/>
          <w:szCs w:val="28"/>
        </w:rPr>
        <w:br/>
        <w:t>на 2017</w:t>
      </w:r>
      <w:r w:rsidRPr="00E85CEF">
        <w:rPr>
          <w:sz w:val="28"/>
          <w:szCs w:val="28"/>
        </w:rPr>
        <w:t xml:space="preserve"> год согласно приложению </w:t>
      </w:r>
      <w:r w:rsidR="00567C49" w:rsidRPr="00E85CEF">
        <w:rPr>
          <w:sz w:val="28"/>
          <w:szCs w:val="28"/>
        </w:rPr>
        <w:t>1</w:t>
      </w:r>
      <w:r w:rsidR="00487447" w:rsidRPr="00E85CEF">
        <w:rPr>
          <w:sz w:val="28"/>
          <w:szCs w:val="28"/>
        </w:rPr>
        <w:t>1</w:t>
      </w:r>
      <w:r w:rsidRPr="00E85CEF">
        <w:rPr>
          <w:sz w:val="28"/>
          <w:szCs w:val="28"/>
        </w:rPr>
        <w:t xml:space="preserve"> к настоящему Закону.</w:t>
      </w:r>
    </w:p>
    <w:p w:rsidR="00DB5CBA" w:rsidRPr="00E85CEF" w:rsidRDefault="00567C4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Статья 18</w:t>
      </w:r>
    </w:p>
    <w:p w:rsidR="006B0173" w:rsidRPr="00E85CEF" w:rsidRDefault="00785D9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1. </w:t>
      </w:r>
      <w:r w:rsidR="00276023" w:rsidRPr="00E85CEF">
        <w:rPr>
          <w:sz w:val="28"/>
          <w:szCs w:val="28"/>
        </w:rPr>
        <w:t>Установить в соответствии с пунктом 3 статьи 217 Бюджетного кодекса Российской Федерации, что</w:t>
      </w:r>
      <w:r w:rsidR="009E4FDF" w:rsidRPr="00E85CEF">
        <w:rPr>
          <w:sz w:val="28"/>
          <w:szCs w:val="28"/>
        </w:rPr>
        <w:t xml:space="preserve"> основанием для внесения </w:t>
      </w:r>
      <w:r w:rsidR="009E4FDF" w:rsidRPr="00E85CEF">
        <w:rPr>
          <w:sz w:val="28"/>
          <w:szCs w:val="28"/>
        </w:rPr>
        <w:br/>
        <w:t>в 2017 – 2019</w:t>
      </w:r>
      <w:r w:rsidR="00276023" w:rsidRPr="00E85CEF">
        <w:rPr>
          <w:sz w:val="28"/>
          <w:szCs w:val="28"/>
        </w:rPr>
        <w:t xml:space="preserve"> годах изменений в показатели сводной бюджетной росписи областного бюджета является распределение зарезервированных в составе утвержденных статьями 12 и 13 настоящего Закона</w:t>
      </w:r>
      <w:r w:rsidR="006B0173" w:rsidRPr="00E85CEF">
        <w:rPr>
          <w:sz w:val="28"/>
          <w:szCs w:val="28"/>
        </w:rPr>
        <w:t>:</w:t>
      </w:r>
    </w:p>
    <w:p w:rsidR="005215FC" w:rsidRPr="00E85CEF" w:rsidRDefault="001F749E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1)</w:t>
      </w:r>
      <w:r w:rsidR="00276023" w:rsidRPr="00E85CEF">
        <w:rPr>
          <w:sz w:val="28"/>
          <w:szCs w:val="28"/>
        </w:rPr>
        <w:t xml:space="preserve"> </w:t>
      </w:r>
      <w:r w:rsidR="00561B24" w:rsidRPr="00E85CEF">
        <w:rPr>
          <w:sz w:val="28"/>
          <w:szCs w:val="28"/>
        </w:rPr>
        <w:t xml:space="preserve">бюджетных ассигнований, предусмотренных по подразделу «Другие общегосударственные вопросы» раздела «Общегосударственные вопросы» </w:t>
      </w:r>
      <w:r w:rsidR="00D8403C" w:rsidRPr="00E85CEF">
        <w:rPr>
          <w:sz w:val="28"/>
          <w:szCs w:val="28"/>
        </w:rPr>
        <w:t>классификации расходов бюджетов</w:t>
      </w:r>
      <w:r w:rsidR="009A6FAE" w:rsidRPr="00E85CEF">
        <w:rPr>
          <w:sz w:val="28"/>
          <w:szCs w:val="28"/>
        </w:rPr>
        <w:t>,</w:t>
      </w:r>
      <w:r w:rsidR="00D8403C" w:rsidRPr="00E85CEF">
        <w:rPr>
          <w:sz w:val="28"/>
          <w:szCs w:val="28"/>
        </w:rPr>
        <w:t xml:space="preserve"> </w:t>
      </w:r>
      <w:r w:rsidR="00561B24" w:rsidRPr="00E85CEF">
        <w:rPr>
          <w:sz w:val="28"/>
          <w:szCs w:val="28"/>
        </w:rPr>
        <w:t xml:space="preserve">в объеме до </w:t>
      </w:r>
      <w:r w:rsidR="009C33C3" w:rsidRPr="00E85CEF">
        <w:rPr>
          <w:sz w:val="28"/>
          <w:szCs w:val="28"/>
        </w:rPr>
        <w:t>77 550</w:t>
      </w:r>
      <w:r w:rsidR="009E4FDF" w:rsidRPr="00E85CEF">
        <w:rPr>
          <w:sz w:val="28"/>
          <w:szCs w:val="28"/>
        </w:rPr>
        <w:t xml:space="preserve"> тыс. рублей в 2017 </w:t>
      </w:r>
      <w:r w:rsidR="005215FC" w:rsidRPr="00E85CEF">
        <w:rPr>
          <w:sz w:val="28"/>
          <w:szCs w:val="28"/>
        </w:rPr>
        <w:t>год</w:t>
      </w:r>
      <w:r w:rsidR="00A826DD" w:rsidRPr="00E85CEF">
        <w:rPr>
          <w:sz w:val="28"/>
          <w:szCs w:val="28"/>
        </w:rPr>
        <w:t>у</w:t>
      </w:r>
      <w:r w:rsidR="00140096" w:rsidRPr="00E85CEF">
        <w:rPr>
          <w:sz w:val="28"/>
          <w:szCs w:val="28"/>
        </w:rPr>
        <w:t xml:space="preserve"> и до</w:t>
      </w:r>
      <w:r w:rsidR="00A826DD" w:rsidRPr="00E85CEF">
        <w:rPr>
          <w:sz w:val="28"/>
          <w:szCs w:val="28"/>
        </w:rPr>
        <w:t xml:space="preserve"> 155 100 тыс. рублей в 2018</w:t>
      </w:r>
      <w:r w:rsidR="00D8403C" w:rsidRPr="00E85CEF">
        <w:rPr>
          <w:sz w:val="28"/>
          <w:szCs w:val="28"/>
        </w:rPr>
        <w:t xml:space="preserve"> – </w:t>
      </w:r>
      <w:r w:rsidR="00A826DD" w:rsidRPr="00E85CEF">
        <w:rPr>
          <w:sz w:val="28"/>
          <w:szCs w:val="28"/>
        </w:rPr>
        <w:t>2019 годах</w:t>
      </w:r>
      <w:r w:rsidR="009F1CE6" w:rsidRPr="00E85CEF">
        <w:rPr>
          <w:sz w:val="28"/>
          <w:szCs w:val="28"/>
        </w:rPr>
        <w:t xml:space="preserve"> ежегодно</w:t>
      </w:r>
      <w:r w:rsidR="005215FC" w:rsidRPr="00E85CEF">
        <w:rPr>
          <w:sz w:val="28"/>
          <w:szCs w:val="28"/>
        </w:rPr>
        <w:t xml:space="preserve"> на финансовое обеспечение мероприятий, связанных с общегосударственными вопросами;</w:t>
      </w:r>
    </w:p>
    <w:p w:rsidR="005F2F62" w:rsidRPr="00E85CEF" w:rsidRDefault="005F2F62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E85CEF">
        <w:rPr>
          <w:sz w:val="28"/>
          <w:szCs w:val="28"/>
        </w:rPr>
        <w:t xml:space="preserve">2) </w:t>
      </w:r>
      <w:r w:rsidRPr="00E85CEF">
        <w:rPr>
          <w:rFonts w:eastAsia="Calibri"/>
          <w:sz w:val="28"/>
          <w:szCs w:val="28"/>
        </w:rPr>
        <w:t xml:space="preserve">бюджетных ассигнований, предусмотренных по подразделам «Резервные фонды», «Другие общегосударственные вопросы» раздела «Общегосударственные вопросы», в объеме до </w:t>
      </w:r>
      <w:r w:rsidR="009C33C3" w:rsidRPr="00E85CEF">
        <w:rPr>
          <w:sz w:val="28"/>
          <w:szCs w:val="28"/>
        </w:rPr>
        <w:t>351 500</w:t>
      </w:r>
      <w:r w:rsidRPr="00E85CEF">
        <w:rPr>
          <w:sz w:val="28"/>
          <w:szCs w:val="28"/>
        </w:rPr>
        <w:t xml:space="preserve"> </w:t>
      </w:r>
      <w:r w:rsidR="009E4FDF" w:rsidRPr="00E85CEF">
        <w:rPr>
          <w:rFonts w:eastAsia="Calibri"/>
          <w:sz w:val="28"/>
          <w:szCs w:val="28"/>
        </w:rPr>
        <w:t xml:space="preserve">тыс. рублей в </w:t>
      </w:r>
      <w:r w:rsidR="009C33C3" w:rsidRPr="00E85CEF">
        <w:rPr>
          <w:rFonts w:eastAsia="Calibri"/>
          <w:sz w:val="28"/>
          <w:szCs w:val="28"/>
        </w:rPr>
        <w:br/>
      </w:r>
      <w:r w:rsidR="009E4FDF" w:rsidRPr="00E85CEF">
        <w:rPr>
          <w:rFonts w:eastAsia="Calibri"/>
          <w:sz w:val="28"/>
          <w:szCs w:val="28"/>
        </w:rPr>
        <w:t>2017</w:t>
      </w:r>
      <w:r w:rsidRPr="00E85CEF">
        <w:rPr>
          <w:rFonts w:eastAsia="Calibri"/>
          <w:sz w:val="28"/>
          <w:szCs w:val="28"/>
        </w:rPr>
        <w:t xml:space="preserve"> г</w:t>
      </w:r>
      <w:r w:rsidR="009E4FDF" w:rsidRPr="00E85CEF">
        <w:rPr>
          <w:rFonts w:eastAsia="Calibri"/>
          <w:sz w:val="28"/>
          <w:szCs w:val="28"/>
        </w:rPr>
        <w:t>оду и</w:t>
      </w:r>
      <w:r w:rsidR="00140096" w:rsidRPr="00E85CEF">
        <w:rPr>
          <w:rFonts w:eastAsia="Calibri"/>
          <w:sz w:val="28"/>
          <w:szCs w:val="28"/>
        </w:rPr>
        <w:t xml:space="preserve"> до</w:t>
      </w:r>
      <w:r w:rsidR="009E4FDF" w:rsidRPr="00E85CEF">
        <w:rPr>
          <w:rFonts w:eastAsia="Calibri"/>
          <w:sz w:val="28"/>
          <w:szCs w:val="28"/>
        </w:rPr>
        <w:t xml:space="preserve"> 530 000 тыс. рублей в 2018</w:t>
      </w:r>
      <w:r w:rsidR="00D8403C" w:rsidRPr="00E85CEF">
        <w:rPr>
          <w:rFonts w:eastAsia="Calibri"/>
          <w:sz w:val="28"/>
          <w:szCs w:val="28"/>
        </w:rPr>
        <w:t xml:space="preserve"> – </w:t>
      </w:r>
      <w:r w:rsidR="009E4FDF" w:rsidRPr="00E85CEF">
        <w:rPr>
          <w:rFonts w:eastAsia="Calibri"/>
          <w:sz w:val="28"/>
          <w:szCs w:val="28"/>
        </w:rPr>
        <w:t>2019</w:t>
      </w:r>
      <w:r w:rsidRPr="00E85CEF">
        <w:rPr>
          <w:rFonts w:eastAsia="Calibri"/>
          <w:sz w:val="28"/>
          <w:szCs w:val="28"/>
        </w:rPr>
        <w:t xml:space="preserve"> годах ежегодно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proofErr w:type="gramEnd"/>
    </w:p>
    <w:p w:rsidR="00B67526" w:rsidRPr="00E85CEF" w:rsidRDefault="00B6752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lastRenderedPageBreak/>
        <w:t>2. Установить в соответствии с пунктом 8 статьи 217 Бюджетного кодекса Российской Федерации, что дополнительными ос</w:t>
      </w:r>
      <w:r w:rsidR="009E4FDF" w:rsidRPr="00E85CEF">
        <w:rPr>
          <w:sz w:val="28"/>
          <w:szCs w:val="28"/>
        </w:rPr>
        <w:t>нованиями для внесения в 2017</w:t>
      </w:r>
      <w:r w:rsidR="005165B5" w:rsidRPr="00E85CEF">
        <w:rPr>
          <w:sz w:val="28"/>
          <w:szCs w:val="28"/>
        </w:rPr>
        <w:t xml:space="preserve"> – </w:t>
      </w:r>
      <w:r w:rsidR="009E4FDF" w:rsidRPr="00E85CEF">
        <w:rPr>
          <w:sz w:val="28"/>
          <w:szCs w:val="28"/>
        </w:rPr>
        <w:t>2019</w:t>
      </w:r>
      <w:r w:rsidRPr="00E85CEF">
        <w:rPr>
          <w:sz w:val="28"/>
          <w:szCs w:val="28"/>
        </w:rPr>
        <w:t xml:space="preserve"> годах изменений в показатели сводной бюджетной росписи областного бюджета являются:</w:t>
      </w:r>
    </w:p>
    <w:p w:rsidR="005F3E33" w:rsidRPr="00E85CEF" w:rsidRDefault="005F3E33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85CEF">
        <w:rPr>
          <w:sz w:val="28"/>
          <w:szCs w:val="28"/>
        </w:rPr>
        <w:t>1) перераспределение бюджетных ассигнований в пределах, предусмотренных статьями 12 и 13 настоящего Закона главным распорядителям средств областного бюджета на увеличение фонда оплаты труда отдельных категорий работников организаций в Самарской области, финансирование которых осуществляется за счет средств областного бюджета, в целях реализации указов Президента Российской Федерации от 07.05.2012 № 597 «О мероприятиях по реализации государственной социальной политики», от 01.06.2012 № 761 «О Национальной</w:t>
      </w:r>
      <w:proofErr w:type="gramEnd"/>
      <w:r w:rsidRPr="00E85CEF">
        <w:rPr>
          <w:sz w:val="28"/>
          <w:szCs w:val="28"/>
        </w:rPr>
        <w:t xml:space="preserve"> стратегии действий в интересах детей на 2012 – 2017 годы», от 28.12.2012 № 1688 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5F3E33" w:rsidRPr="00E85CEF" w:rsidRDefault="005F3E33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2) изменение кодов бюджетной классификации отраженных в настоящем Законе расходов областного бюджета в случае предоставления некоммерческим организациям субсидий, грантов в форме субсидий, предусмотренных статьями 78 и 78</w:t>
      </w:r>
      <w:r w:rsidRPr="00E85CEF">
        <w:rPr>
          <w:sz w:val="28"/>
          <w:szCs w:val="28"/>
          <w:vertAlign w:val="superscript"/>
        </w:rPr>
        <w:t>1</w:t>
      </w:r>
      <w:r w:rsidRPr="00E85CEF">
        <w:rPr>
          <w:sz w:val="28"/>
          <w:szCs w:val="28"/>
        </w:rPr>
        <w:t xml:space="preserve"> Бюджетного кодекса Российской Федерации, по результатам отбора или конкурсных процедур;</w:t>
      </w:r>
    </w:p>
    <w:p w:rsidR="00367C36" w:rsidRPr="00E85CEF" w:rsidRDefault="00367C3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3) принятие решений Правительством Российской Федерации, федеральными органами исполнительной власти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Законом;</w:t>
      </w:r>
    </w:p>
    <w:p w:rsidR="00367C36" w:rsidRPr="00E85CEF" w:rsidRDefault="00367C3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4) изменение кодов бюджетной классификации отраженных в настоящем Законе расходов областного бюджета, осуществляемых за счет </w:t>
      </w:r>
      <w:r w:rsidRPr="00E85CEF">
        <w:rPr>
          <w:sz w:val="28"/>
          <w:szCs w:val="28"/>
        </w:rPr>
        <w:lastRenderedPageBreak/>
        <w:t>безвозмездных поступлений в областной бюджет, а также остатков безвозмездных поступлений в областной бюджет, сформированных по состоянию на 01.01.201</w:t>
      </w:r>
      <w:r w:rsidR="005F3E33" w:rsidRPr="00E85CEF">
        <w:rPr>
          <w:sz w:val="28"/>
          <w:szCs w:val="28"/>
        </w:rPr>
        <w:t>7</w:t>
      </w:r>
      <w:r w:rsidRPr="00E85CEF">
        <w:rPr>
          <w:sz w:val="28"/>
          <w:szCs w:val="28"/>
        </w:rPr>
        <w:t>;</w:t>
      </w:r>
    </w:p>
    <w:p w:rsidR="00367C36" w:rsidRPr="00E85CEF" w:rsidRDefault="00367C3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5) изменение кодов бюджетной классификации отраженных в настоящем Законе расходов областного бюджета в целях их приведения в соответствие с федеральными правовыми актами;</w:t>
      </w:r>
    </w:p>
    <w:p w:rsidR="00367C36" w:rsidRPr="00E85CEF" w:rsidRDefault="00367C3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85CEF">
        <w:rPr>
          <w:sz w:val="28"/>
          <w:szCs w:val="28"/>
        </w:rPr>
        <w:t xml:space="preserve">6) перераспределение бюджетных ассигнований на оплату обязательств по заключенным контрактам на поставку товаров, выполнение работ, оказание услуг, подлежащих оплате в рублевом эквиваленте по отношению к </w:t>
      </w:r>
      <w:r w:rsidR="00810A22" w:rsidRPr="00E85CEF">
        <w:rPr>
          <w:sz w:val="28"/>
          <w:szCs w:val="28"/>
        </w:rPr>
        <w:t>иностранной валюте</w:t>
      </w:r>
      <w:r w:rsidRPr="00E85CEF">
        <w:rPr>
          <w:sz w:val="28"/>
          <w:szCs w:val="28"/>
        </w:rPr>
        <w:t xml:space="preserve">, в пределах общего объема бюджетных ассигнований, предусмотренных соответствующему главному распорядителю средств областного бюджета, в связи с изменением курса рубля по отношению к </w:t>
      </w:r>
      <w:r w:rsidR="00810A22" w:rsidRPr="00E85CEF">
        <w:rPr>
          <w:sz w:val="28"/>
          <w:szCs w:val="28"/>
        </w:rPr>
        <w:t>иностранной валюте</w:t>
      </w:r>
      <w:r w:rsidRPr="00E85CEF">
        <w:rPr>
          <w:sz w:val="28"/>
          <w:szCs w:val="28"/>
        </w:rPr>
        <w:t xml:space="preserve"> на дату платежа;</w:t>
      </w:r>
      <w:proofErr w:type="gramEnd"/>
    </w:p>
    <w:p w:rsidR="00367C36" w:rsidRPr="00E85CEF" w:rsidRDefault="00367C3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7) перераспределение в рамках одной государственной программы Самарской области бюджетных ассигнований на осуществление бюджетных инвестиций и (или) предоставление субсидий местным бюджетам на софинансирование капитальных вложений в объекты муниципальной собственности (за исключением бюджетных ассигнований дорожного фонда Самарской области);</w:t>
      </w:r>
    </w:p>
    <w:p w:rsidR="003956AF" w:rsidRPr="00E85CEF" w:rsidRDefault="003956AF" w:rsidP="00E85C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85CEF">
        <w:rPr>
          <w:sz w:val="28"/>
          <w:szCs w:val="28"/>
        </w:rPr>
        <w:t xml:space="preserve">8)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 </w:t>
      </w:r>
      <w:r w:rsidR="00D8403C" w:rsidRPr="00E85CEF">
        <w:rPr>
          <w:sz w:val="28"/>
          <w:szCs w:val="28"/>
        </w:rPr>
        <w:t>–</w:t>
      </w:r>
      <w:r w:rsidRPr="00E85CEF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на оказание государственных (муниципальных) услуг</w:t>
      </w:r>
      <w:r w:rsidR="009A6FAE" w:rsidRPr="00E85CEF">
        <w:rPr>
          <w:sz w:val="28"/>
          <w:szCs w:val="28"/>
        </w:rPr>
        <w:t>,</w:t>
      </w:r>
      <w:r w:rsidRPr="00E85CEF">
        <w:rPr>
          <w:sz w:val="28"/>
          <w:szCs w:val="28"/>
        </w:rPr>
        <w:t xml:space="preserve"> при условии, что увеличение бюджетных ассигнований по соответствующему виду расходов</w:t>
      </w:r>
      <w:proofErr w:type="gramEnd"/>
      <w:r w:rsidRPr="00E85CEF">
        <w:rPr>
          <w:sz w:val="28"/>
          <w:szCs w:val="28"/>
        </w:rPr>
        <w:t xml:space="preserve"> не превышает 10 процентов;</w:t>
      </w:r>
    </w:p>
    <w:p w:rsidR="005F3E33" w:rsidRPr="00E85CEF" w:rsidRDefault="005F3E33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lastRenderedPageBreak/>
        <w:t>9) осуществление выплат, сокращающих долговые обязательства Самарской области;</w:t>
      </w:r>
    </w:p>
    <w:p w:rsidR="005F3E33" w:rsidRPr="00E85CEF" w:rsidRDefault="005F3E33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10) заключение соглашений с Министерством финансов Российской Федерации о предоставлении бюджету Самарской области бюджетных кредитов для частичного покрытия дефицита </w:t>
      </w:r>
      <w:r w:rsidR="00D32FC2" w:rsidRPr="00E85CEF">
        <w:rPr>
          <w:sz w:val="28"/>
          <w:szCs w:val="28"/>
        </w:rPr>
        <w:t xml:space="preserve">областного </w:t>
      </w:r>
      <w:r w:rsidRPr="00E85CEF">
        <w:rPr>
          <w:sz w:val="28"/>
          <w:szCs w:val="28"/>
        </w:rPr>
        <w:t>бюджета</w:t>
      </w:r>
      <w:r w:rsidR="00D32FC2" w:rsidRPr="00E85CEF">
        <w:rPr>
          <w:sz w:val="28"/>
          <w:szCs w:val="28"/>
        </w:rPr>
        <w:t>.</w:t>
      </w:r>
    </w:p>
    <w:p w:rsidR="00785D96" w:rsidRPr="00E85CEF" w:rsidRDefault="00296D1B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3</w:t>
      </w:r>
      <w:r w:rsidR="00785D96" w:rsidRPr="00E85CEF">
        <w:rPr>
          <w:sz w:val="28"/>
          <w:szCs w:val="28"/>
        </w:rPr>
        <w:t>. Использование бюджетных ассигнований, предусмотренных пункт</w:t>
      </w:r>
      <w:r w:rsidR="00B67526" w:rsidRPr="00E85CEF">
        <w:rPr>
          <w:sz w:val="28"/>
          <w:szCs w:val="28"/>
        </w:rPr>
        <w:t>а</w:t>
      </w:r>
      <w:r w:rsidR="00785D96" w:rsidRPr="00E85CEF">
        <w:rPr>
          <w:sz w:val="28"/>
          <w:szCs w:val="28"/>
        </w:rPr>
        <w:t>м</w:t>
      </w:r>
      <w:r w:rsidR="00B67526" w:rsidRPr="00E85CEF">
        <w:rPr>
          <w:sz w:val="28"/>
          <w:szCs w:val="28"/>
        </w:rPr>
        <w:t>и</w:t>
      </w:r>
      <w:r w:rsidR="00785D96" w:rsidRPr="00E85CEF">
        <w:rPr>
          <w:sz w:val="28"/>
          <w:szCs w:val="28"/>
        </w:rPr>
        <w:t xml:space="preserve"> 1</w:t>
      </w:r>
      <w:r w:rsidR="00696B2F" w:rsidRPr="00E85CEF">
        <w:rPr>
          <w:sz w:val="28"/>
          <w:szCs w:val="28"/>
        </w:rPr>
        <w:t xml:space="preserve"> </w:t>
      </w:r>
      <w:r w:rsidR="002E56A2" w:rsidRPr="00E85CEF">
        <w:rPr>
          <w:sz w:val="28"/>
          <w:szCs w:val="28"/>
        </w:rPr>
        <w:t>и</w:t>
      </w:r>
      <w:r w:rsidR="00696B2F" w:rsidRPr="00E85CEF">
        <w:rPr>
          <w:sz w:val="28"/>
          <w:szCs w:val="28"/>
        </w:rPr>
        <w:t xml:space="preserve"> 2</w:t>
      </w:r>
      <w:r w:rsidR="00785D96" w:rsidRPr="00E85CEF">
        <w:rPr>
          <w:sz w:val="28"/>
          <w:szCs w:val="28"/>
        </w:rPr>
        <w:t xml:space="preserve"> части </w:t>
      </w:r>
      <w:r w:rsidR="00A9032C" w:rsidRPr="00E85CEF">
        <w:rPr>
          <w:sz w:val="28"/>
          <w:szCs w:val="28"/>
        </w:rPr>
        <w:t>1</w:t>
      </w:r>
      <w:r w:rsidR="00785D96" w:rsidRPr="00E85CEF">
        <w:rPr>
          <w:sz w:val="28"/>
          <w:szCs w:val="28"/>
        </w:rPr>
        <w:t xml:space="preserve"> настоящей статьи, осуществляется после принятия соответствующего решения Губернатора Самарской области и (или) Правительства Самарской области и принятия при необходимости соответствующих нормативных правовых актов Самарской области.</w:t>
      </w:r>
    </w:p>
    <w:p w:rsidR="0049690B" w:rsidRPr="00E85CEF" w:rsidRDefault="0049690B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Статья 1</w:t>
      </w:r>
      <w:r w:rsidR="00567C49" w:rsidRPr="00E85CEF">
        <w:rPr>
          <w:b/>
          <w:sz w:val="28"/>
          <w:szCs w:val="28"/>
        </w:rPr>
        <w:t>9</w:t>
      </w:r>
    </w:p>
    <w:p w:rsidR="0049690B" w:rsidRPr="00E85CEF" w:rsidRDefault="0089756D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1. </w:t>
      </w:r>
      <w:r w:rsidR="0049690B" w:rsidRPr="00E85CEF">
        <w:rPr>
          <w:sz w:val="28"/>
          <w:szCs w:val="28"/>
        </w:rPr>
        <w:t>Утвердить объем межбюджетных трансфертов, предоставляемых местным бюджетам из областного бюджета:</w:t>
      </w:r>
    </w:p>
    <w:p w:rsidR="0049690B" w:rsidRPr="00E85CEF" w:rsidRDefault="002D087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в 2017</w:t>
      </w:r>
      <w:r w:rsidR="0049690B" w:rsidRPr="00E85CEF">
        <w:rPr>
          <w:sz w:val="28"/>
          <w:szCs w:val="28"/>
        </w:rPr>
        <w:t xml:space="preserve"> году – в сумме </w:t>
      </w:r>
      <w:r w:rsidR="00943F1C" w:rsidRPr="00E85CEF">
        <w:rPr>
          <w:sz w:val="28"/>
          <w:szCs w:val="28"/>
        </w:rPr>
        <w:t>23 </w:t>
      </w:r>
      <w:r w:rsidR="009932AA" w:rsidRPr="00E85CEF">
        <w:rPr>
          <w:sz w:val="28"/>
          <w:szCs w:val="28"/>
        </w:rPr>
        <w:t>249</w:t>
      </w:r>
      <w:r w:rsidR="00943F1C" w:rsidRPr="00E85CEF">
        <w:rPr>
          <w:sz w:val="28"/>
          <w:szCs w:val="28"/>
        </w:rPr>
        <w:t> </w:t>
      </w:r>
      <w:r w:rsidR="009932AA" w:rsidRPr="00E85CEF">
        <w:rPr>
          <w:sz w:val="28"/>
          <w:szCs w:val="28"/>
        </w:rPr>
        <w:t>668</w:t>
      </w:r>
      <w:r w:rsidR="00AC637A" w:rsidRPr="00E85CEF">
        <w:rPr>
          <w:sz w:val="28"/>
          <w:szCs w:val="28"/>
        </w:rPr>
        <w:t xml:space="preserve"> </w:t>
      </w:r>
      <w:r w:rsidR="0049690B" w:rsidRPr="00E85CEF">
        <w:rPr>
          <w:sz w:val="28"/>
          <w:szCs w:val="28"/>
        </w:rPr>
        <w:t>тыс. рублей;</w:t>
      </w:r>
    </w:p>
    <w:p w:rsidR="0049690B" w:rsidRPr="00E85CEF" w:rsidRDefault="002D087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в 2018</w:t>
      </w:r>
      <w:r w:rsidR="0049690B" w:rsidRPr="00E85CEF">
        <w:rPr>
          <w:sz w:val="28"/>
          <w:szCs w:val="28"/>
        </w:rPr>
        <w:t xml:space="preserve"> году – в сумме </w:t>
      </w:r>
      <w:r w:rsidR="00AC637A" w:rsidRPr="00E85CEF">
        <w:rPr>
          <w:sz w:val="28"/>
          <w:szCs w:val="28"/>
        </w:rPr>
        <w:t>2</w:t>
      </w:r>
      <w:r w:rsidR="009932AA" w:rsidRPr="00E85CEF">
        <w:rPr>
          <w:sz w:val="28"/>
          <w:szCs w:val="28"/>
        </w:rPr>
        <w:t>3</w:t>
      </w:r>
      <w:r w:rsidR="00AC637A" w:rsidRPr="00E85CEF">
        <w:rPr>
          <w:sz w:val="28"/>
          <w:szCs w:val="28"/>
        </w:rPr>
        <w:t> </w:t>
      </w:r>
      <w:r w:rsidR="009932AA" w:rsidRPr="00E85CEF">
        <w:rPr>
          <w:sz w:val="28"/>
          <w:szCs w:val="28"/>
        </w:rPr>
        <w:t>245</w:t>
      </w:r>
      <w:r w:rsidR="00AC637A" w:rsidRPr="00E85CEF">
        <w:rPr>
          <w:sz w:val="28"/>
          <w:szCs w:val="28"/>
        </w:rPr>
        <w:t> </w:t>
      </w:r>
      <w:r w:rsidR="009932AA" w:rsidRPr="00E85CEF">
        <w:rPr>
          <w:sz w:val="28"/>
          <w:szCs w:val="28"/>
        </w:rPr>
        <w:t>713</w:t>
      </w:r>
      <w:r w:rsidR="00AC637A" w:rsidRPr="00E85CEF">
        <w:rPr>
          <w:sz w:val="28"/>
          <w:szCs w:val="28"/>
        </w:rPr>
        <w:t xml:space="preserve"> </w:t>
      </w:r>
      <w:r w:rsidR="0049690B" w:rsidRPr="00E85CEF">
        <w:rPr>
          <w:sz w:val="28"/>
          <w:szCs w:val="28"/>
        </w:rPr>
        <w:t>тыс. рублей;</w:t>
      </w:r>
    </w:p>
    <w:p w:rsidR="0049690B" w:rsidRPr="00E85CEF" w:rsidRDefault="002D087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в 2019</w:t>
      </w:r>
      <w:r w:rsidR="0049690B" w:rsidRPr="00E85CEF">
        <w:rPr>
          <w:sz w:val="28"/>
          <w:szCs w:val="28"/>
        </w:rPr>
        <w:t xml:space="preserve"> году – в сумме </w:t>
      </w:r>
      <w:r w:rsidR="00943F1C" w:rsidRPr="00E85CEF">
        <w:rPr>
          <w:sz w:val="28"/>
          <w:szCs w:val="28"/>
        </w:rPr>
        <w:t>18</w:t>
      </w:r>
      <w:r w:rsidR="00AC637A" w:rsidRPr="00E85CEF">
        <w:rPr>
          <w:sz w:val="28"/>
          <w:szCs w:val="28"/>
        </w:rPr>
        <w:t> </w:t>
      </w:r>
      <w:r w:rsidR="009932AA" w:rsidRPr="00E85CEF">
        <w:rPr>
          <w:sz w:val="28"/>
          <w:szCs w:val="28"/>
        </w:rPr>
        <w:t>9</w:t>
      </w:r>
      <w:r w:rsidR="00943F1C" w:rsidRPr="00E85CEF">
        <w:rPr>
          <w:sz w:val="28"/>
          <w:szCs w:val="28"/>
        </w:rPr>
        <w:t>45</w:t>
      </w:r>
      <w:r w:rsidR="00AC637A" w:rsidRPr="00E85CEF">
        <w:rPr>
          <w:sz w:val="28"/>
          <w:szCs w:val="28"/>
        </w:rPr>
        <w:t> </w:t>
      </w:r>
      <w:r w:rsidR="009932AA" w:rsidRPr="00E85CEF">
        <w:rPr>
          <w:sz w:val="28"/>
          <w:szCs w:val="28"/>
        </w:rPr>
        <w:t>843</w:t>
      </w:r>
      <w:r w:rsidR="00AC637A" w:rsidRPr="00E85CEF">
        <w:rPr>
          <w:sz w:val="28"/>
          <w:szCs w:val="28"/>
        </w:rPr>
        <w:t xml:space="preserve"> </w:t>
      </w:r>
      <w:r w:rsidR="0049690B" w:rsidRPr="00E85CEF">
        <w:rPr>
          <w:sz w:val="28"/>
          <w:szCs w:val="28"/>
        </w:rPr>
        <w:t>тыс. рублей.</w:t>
      </w:r>
    </w:p>
    <w:p w:rsidR="0089756D" w:rsidRPr="00E85CEF" w:rsidRDefault="0089756D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2. Утвердить объем межбюджетных трансфертов, предоставляемых в федеральный бюджет из областного бюджета в 2017 году – в сумме 180 000 тыс. рублей.</w:t>
      </w:r>
    </w:p>
    <w:p w:rsidR="00E2547C" w:rsidRPr="00E85CEF" w:rsidRDefault="00567C4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Статья 20</w:t>
      </w:r>
    </w:p>
    <w:p w:rsidR="00BE531A" w:rsidRPr="00E85CEF" w:rsidRDefault="00BE531A" w:rsidP="00E85CE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EF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расчетной бюджетной обеспеченности муниципальных районов </w:t>
      </w:r>
      <w:r w:rsidRPr="00E85CEF">
        <w:rPr>
          <w:rFonts w:ascii="Times New Roman" w:hAnsi="Times New Roman" w:cs="Times New Roman"/>
          <w:color w:val="000000"/>
          <w:sz w:val="28"/>
          <w:szCs w:val="28"/>
        </w:rPr>
        <w:t xml:space="preserve">(городских округов, городских округов с внутригородским делением) </w:t>
      </w:r>
      <w:r w:rsidRPr="00E85CEF">
        <w:rPr>
          <w:rFonts w:ascii="Times New Roman" w:hAnsi="Times New Roman" w:cs="Times New Roman"/>
          <w:sz w:val="28"/>
          <w:szCs w:val="28"/>
        </w:rPr>
        <w:t>на 2017 год в размере от 0,5 до 1.</w:t>
      </w:r>
    </w:p>
    <w:p w:rsidR="00BE531A" w:rsidRPr="00E85CEF" w:rsidRDefault="00BE531A" w:rsidP="00E85CEF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CEF">
        <w:rPr>
          <w:rFonts w:ascii="Times New Roman" w:hAnsi="Times New Roman" w:cs="Times New Roman"/>
          <w:sz w:val="28"/>
          <w:szCs w:val="28"/>
        </w:rPr>
        <w:t xml:space="preserve">Установить предельный уровень выравнивания бюджетной обеспеченности муниципальных районов (городских округов, городских округов с внутригородским делением) на 2017 год в размере </w:t>
      </w:r>
      <w:r w:rsidR="00AD4F65" w:rsidRPr="00E85CEF">
        <w:rPr>
          <w:rFonts w:ascii="Times New Roman" w:hAnsi="Times New Roman" w:cs="Times New Roman"/>
          <w:sz w:val="28"/>
          <w:szCs w:val="28"/>
        </w:rPr>
        <w:t>0,9063</w:t>
      </w:r>
      <w:r w:rsidRPr="00E85CEF">
        <w:rPr>
          <w:rFonts w:ascii="Times New Roman" w:hAnsi="Times New Roman" w:cs="Times New Roman"/>
          <w:sz w:val="28"/>
          <w:szCs w:val="28"/>
        </w:rPr>
        <w:t>.</w:t>
      </w:r>
    </w:p>
    <w:p w:rsidR="00BE531A" w:rsidRPr="00E85CEF" w:rsidRDefault="00BE531A" w:rsidP="00E85CEF">
      <w:pPr>
        <w:pStyle w:val="ConsPlusNormal"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5CEF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финансовых возможностей поселений </w:t>
      </w:r>
      <w:r w:rsidRPr="00E85CEF">
        <w:rPr>
          <w:rFonts w:ascii="Times New Roman" w:hAnsi="Times New Roman" w:cs="Times New Roman"/>
          <w:color w:val="000000"/>
          <w:sz w:val="28"/>
          <w:szCs w:val="28"/>
        </w:rPr>
        <w:t xml:space="preserve">(внутригородских районов) </w:t>
      </w:r>
      <w:r w:rsidRPr="00E85CEF">
        <w:rPr>
          <w:rFonts w:ascii="Times New Roman" w:hAnsi="Times New Roman" w:cs="Times New Roman"/>
          <w:sz w:val="28"/>
          <w:szCs w:val="28"/>
        </w:rPr>
        <w:t xml:space="preserve">по осуществлению органами местного самоуправления поселений </w:t>
      </w:r>
      <w:r w:rsidRPr="00E85CEF">
        <w:rPr>
          <w:rFonts w:ascii="Times New Roman" w:hAnsi="Times New Roman" w:cs="Times New Roman"/>
          <w:color w:val="000000"/>
          <w:sz w:val="28"/>
          <w:szCs w:val="28"/>
        </w:rPr>
        <w:t xml:space="preserve">(внутригородских районов) </w:t>
      </w:r>
      <w:r w:rsidRPr="00E85CEF">
        <w:rPr>
          <w:rFonts w:ascii="Times New Roman" w:hAnsi="Times New Roman" w:cs="Times New Roman"/>
          <w:sz w:val="28"/>
          <w:szCs w:val="28"/>
        </w:rPr>
        <w:t xml:space="preserve"> </w:t>
      </w:r>
      <w:r w:rsidRPr="00E85CEF">
        <w:rPr>
          <w:rFonts w:ascii="Times New Roman" w:hAnsi="Times New Roman" w:cs="Times New Roman"/>
          <w:sz w:val="28"/>
          <w:szCs w:val="28"/>
        </w:rPr>
        <w:lastRenderedPageBreak/>
        <w:t>полномочий по решению вопросов местного значения на 2017 год в размере 27,4708 рубля/человека.</w:t>
      </w:r>
    </w:p>
    <w:p w:rsidR="00BE531A" w:rsidRPr="00E85CEF" w:rsidRDefault="00BE531A" w:rsidP="00E85CEF">
      <w:pPr>
        <w:pStyle w:val="ConsPlusNormal"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5CE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распределение на 2017 год дотаций на выравнивание уровня бюджетной обеспеченности муниципальных районов (городских округов, городских округов с внутригородским делением) и дотаций на выравнивание уровня бюджетной обеспеченности </w:t>
      </w:r>
      <w:r w:rsidRPr="00E85CEF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E85CEF">
        <w:rPr>
          <w:rFonts w:ascii="Times New Roman" w:hAnsi="Times New Roman" w:cs="Times New Roman"/>
          <w:color w:val="000000"/>
          <w:sz w:val="28"/>
          <w:szCs w:val="28"/>
        </w:rPr>
        <w:t>(внутригородских районов) согласно приложению 1</w:t>
      </w:r>
      <w:r w:rsidR="00487447" w:rsidRPr="00E85C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85CE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Закону.</w:t>
      </w:r>
    </w:p>
    <w:p w:rsidR="00BE531A" w:rsidRPr="00E85CEF" w:rsidRDefault="00BE531A" w:rsidP="00E85CEF">
      <w:pPr>
        <w:pStyle w:val="ConsPlusNormal"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5CEF">
        <w:rPr>
          <w:rFonts w:ascii="Times New Roman" w:hAnsi="Times New Roman" w:cs="Times New Roman"/>
          <w:color w:val="000000"/>
          <w:sz w:val="28"/>
          <w:szCs w:val="28"/>
        </w:rPr>
        <w:t>Утвердить распределение на 201</w:t>
      </w:r>
      <w:r w:rsidR="009C33C3" w:rsidRPr="00E85CE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85C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3C3" w:rsidRPr="00E85CE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85CE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9C33C3" w:rsidRPr="00E85CE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85CEF">
        <w:rPr>
          <w:rFonts w:ascii="Times New Roman" w:hAnsi="Times New Roman" w:cs="Times New Roman"/>
          <w:color w:val="000000"/>
          <w:sz w:val="28"/>
          <w:szCs w:val="28"/>
        </w:rPr>
        <w:t xml:space="preserve"> годы дотаций на выравнивание уровня бюджетной обеспеченности муниципальных районов (городских округов, городских округов с внутригородским делением) и дотаций на выравнивание уровня бюджетной обеспеченности </w:t>
      </w:r>
      <w:r w:rsidRPr="00E85CEF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E85CEF">
        <w:rPr>
          <w:rFonts w:ascii="Times New Roman" w:hAnsi="Times New Roman" w:cs="Times New Roman"/>
          <w:color w:val="000000"/>
          <w:sz w:val="28"/>
          <w:szCs w:val="28"/>
        </w:rPr>
        <w:t>(внутригородских районов) согласно приложению 1</w:t>
      </w:r>
      <w:r w:rsidR="00487447" w:rsidRPr="00E85C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5CE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Закону.</w:t>
      </w:r>
    </w:p>
    <w:p w:rsidR="00331E1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 xml:space="preserve">Статья </w:t>
      </w:r>
      <w:r w:rsidR="00567C49" w:rsidRPr="00E85CEF">
        <w:rPr>
          <w:b/>
          <w:sz w:val="28"/>
          <w:szCs w:val="28"/>
        </w:rPr>
        <w:t>21</w:t>
      </w:r>
    </w:p>
    <w:p w:rsidR="001C58F8" w:rsidRPr="00E85CEF" w:rsidRDefault="001C58F8" w:rsidP="00E85CEF">
      <w:pPr>
        <w:pStyle w:val="ConsPlusNormal"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5CEF">
        <w:rPr>
          <w:rFonts w:ascii="Times New Roman" w:hAnsi="Times New Roman" w:cs="Times New Roman"/>
          <w:color w:val="000000"/>
          <w:sz w:val="28"/>
          <w:szCs w:val="28"/>
        </w:rPr>
        <w:t>Утвердить объем иных межбюджетных трансфертов:</w:t>
      </w:r>
    </w:p>
    <w:p w:rsidR="001C58F8" w:rsidRPr="00E85CEF" w:rsidRDefault="001C58F8" w:rsidP="00E85CEF">
      <w:pPr>
        <w:pStyle w:val="ConsPlusNormal"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85CEF">
        <w:rPr>
          <w:rFonts w:ascii="Times New Roman" w:hAnsi="Times New Roman" w:cs="Times New Roman"/>
          <w:color w:val="000000"/>
          <w:sz w:val="28"/>
          <w:szCs w:val="28"/>
        </w:rPr>
        <w:t>в форме дотаций на стимулирование повышения качества управления муниципальными финансами на 2017 – 2019 годы в сумм</w:t>
      </w:r>
      <w:r w:rsidR="0024611B" w:rsidRPr="00E85CEF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24611B" w:rsidRPr="00E85CEF">
        <w:rPr>
          <w:rFonts w:ascii="Times New Roman" w:hAnsi="Times New Roman" w:cs="Times New Roman"/>
          <w:color w:val="000000"/>
          <w:sz w:val="28"/>
          <w:szCs w:val="28"/>
        </w:rPr>
        <w:br/>
        <w:t>325 000 тыс. рублей ежегодно;</w:t>
      </w:r>
    </w:p>
    <w:p w:rsidR="001C58F8" w:rsidRPr="00E85CEF" w:rsidRDefault="001C58F8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rFonts w:eastAsia="Calibri"/>
          <w:color w:val="000000"/>
          <w:sz w:val="28"/>
          <w:szCs w:val="28"/>
        </w:rPr>
      </w:pPr>
      <w:r w:rsidRPr="00E85CEF">
        <w:rPr>
          <w:rFonts w:eastAsia="Calibri"/>
          <w:color w:val="000000"/>
          <w:sz w:val="28"/>
          <w:szCs w:val="28"/>
        </w:rPr>
        <w:t xml:space="preserve">в форме дотаций на стимулирование предоставления государственных услуг через многофункциональные центры предоставления государственных и муниципальных услуг по принципу «одного окна» на 2017 – 2019 годы в сумме 20 022 тыс. рублей ежегодно. </w:t>
      </w: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 xml:space="preserve">Статья </w:t>
      </w:r>
      <w:r w:rsidR="00567C49" w:rsidRPr="00E85CEF">
        <w:rPr>
          <w:b/>
          <w:sz w:val="28"/>
          <w:szCs w:val="28"/>
        </w:rPr>
        <w:t>22</w:t>
      </w:r>
    </w:p>
    <w:p w:rsidR="00BE531A" w:rsidRPr="00E85CEF" w:rsidRDefault="00BE531A" w:rsidP="00E85C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Утвердить распределение на 2017 год 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согласно приложению 1</w:t>
      </w:r>
      <w:r w:rsidR="00487447" w:rsidRPr="00E85CEF">
        <w:rPr>
          <w:sz w:val="28"/>
          <w:szCs w:val="28"/>
        </w:rPr>
        <w:t>4</w:t>
      </w:r>
      <w:r w:rsidRPr="00E85CEF">
        <w:rPr>
          <w:sz w:val="28"/>
          <w:szCs w:val="28"/>
        </w:rPr>
        <w:t xml:space="preserve"> к настоящему Закону.</w:t>
      </w:r>
    </w:p>
    <w:p w:rsidR="00E774A9" w:rsidRPr="00E85CEF" w:rsidRDefault="00BE531A" w:rsidP="00E85C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lastRenderedPageBreak/>
        <w:t>Объем предоставляемой субсидии, предусмотренной абзацем первым настоящей статьи, может быть скорректирован с соответствующим изменением размера нераспределенного резерва субсидий в порядке, установленном Правительством Самарской области.</w:t>
      </w:r>
    </w:p>
    <w:p w:rsidR="00D74957" w:rsidRPr="00E85CEF" w:rsidRDefault="00D74957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 xml:space="preserve">Статья </w:t>
      </w:r>
      <w:r w:rsidR="002B7A8A" w:rsidRPr="00E85CEF">
        <w:rPr>
          <w:b/>
          <w:sz w:val="28"/>
          <w:szCs w:val="28"/>
        </w:rPr>
        <w:t>2</w:t>
      </w:r>
      <w:r w:rsidR="00567C49" w:rsidRPr="00E85CEF">
        <w:rPr>
          <w:b/>
          <w:sz w:val="28"/>
          <w:szCs w:val="28"/>
        </w:rPr>
        <w:t>3</w:t>
      </w:r>
    </w:p>
    <w:p w:rsidR="001C58F8" w:rsidRPr="00E85CEF" w:rsidRDefault="00BE531A" w:rsidP="00E85C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Утвердить объемы субсидий, предоставляемых областному бюджету из бюджетов поселений в 2017 году, согласно приложению 1</w:t>
      </w:r>
      <w:r w:rsidR="00487447" w:rsidRPr="00E85CEF">
        <w:rPr>
          <w:sz w:val="28"/>
          <w:szCs w:val="28"/>
        </w:rPr>
        <w:t>5</w:t>
      </w:r>
      <w:r w:rsidRPr="00E85CEF">
        <w:rPr>
          <w:sz w:val="28"/>
          <w:szCs w:val="28"/>
        </w:rPr>
        <w:t xml:space="preserve"> к настоящему Закону.</w:t>
      </w: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 xml:space="preserve">Статья </w:t>
      </w:r>
      <w:r w:rsidR="007556E0" w:rsidRPr="00E85CEF">
        <w:rPr>
          <w:b/>
          <w:sz w:val="28"/>
          <w:szCs w:val="28"/>
        </w:rPr>
        <w:t>2</w:t>
      </w:r>
      <w:r w:rsidR="00567C49" w:rsidRPr="00E85CEF">
        <w:rPr>
          <w:b/>
          <w:sz w:val="28"/>
          <w:szCs w:val="28"/>
        </w:rPr>
        <w:t>4</w:t>
      </w: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85CEF">
        <w:rPr>
          <w:sz w:val="28"/>
          <w:szCs w:val="28"/>
        </w:rPr>
        <w:t xml:space="preserve">Установить, что в </w:t>
      </w:r>
      <w:r w:rsidR="001538A8" w:rsidRPr="00E85CEF">
        <w:rPr>
          <w:sz w:val="28"/>
          <w:szCs w:val="28"/>
        </w:rPr>
        <w:t>201</w:t>
      </w:r>
      <w:r w:rsidR="002D0876" w:rsidRPr="00E85CEF">
        <w:rPr>
          <w:sz w:val="28"/>
          <w:szCs w:val="28"/>
        </w:rPr>
        <w:t>7</w:t>
      </w:r>
      <w:r w:rsidR="00EB285E" w:rsidRPr="00E85CEF">
        <w:rPr>
          <w:sz w:val="28"/>
          <w:szCs w:val="28"/>
        </w:rPr>
        <w:t xml:space="preserve"> году</w:t>
      </w:r>
      <w:r w:rsidRPr="00E85CEF">
        <w:rPr>
          <w:sz w:val="28"/>
          <w:szCs w:val="28"/>
        </w:rPr>
        <w:t xml:space="preserve"> из областного бюджета местным бюджетам предоставляются субсидии на софинансирование объектов капитального строительства муниципальной собственности.</w:t>
      </w:r>
    </w:p>
    <w:p w:rsidR="00A60D09" w:rsidRPr="00E85CEF" w:rsidRDefault="00A60D0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85CEF">
        <w:rPr>
          <w:sz w:val="28"/>
          <w:szCs w:val="28"/>
        </w:rPr>
        <w:t>Установить, что в 2017 – 2019 годах из областного бюджета предоставляются иные межбюджетные трансферты бюджетам муниципальных образований Самарской области на выплату денежных поощрений за лучшие концертные программы и выставки декоративно-прикладного творчества муниципальных образований в Самарской области.</w:t>
      </w:r>
    </w:p>
    <w:p w:rsidR="008F1C56" w:rsidRPr="00E85CEF" w:rsidRDefault="007556E0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Статья 2</w:t>
      </w:r>
      <w:r w:rsidR="00567C49" w:rsidRPr="00E85CEF">
        <w:rPr>
          <w:b/>
          <w:sz w:val="28"/>
          <w:szCs w:val="28"/>
        </w:rPr>
        <w:t>5</w:t>
      </w:r>
    </w:p>
    <w:p w:rsidR="008F1C56" w:rsidRPr="00E85CEF" w:rsidRDefault="008F1C5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Ввести в действие следующие положения законов Самарской области, предусматривающих наделение органов местного самоуправления отдельными государственными полномочиями и предоставление соответствующим местным бюджетам субвенций:</w:t>
      </w:r>
    </w:p>
    <w:p w:rsidR="008F1C56" w:rsidRPr="00E85CEF" w:rsidRDefault="008F1C5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статью 10 Закона Самарской области «О бюджетном устройстве и бюджетном процессе в Самарской области»;</w:t>
      </w:r>
    </w:p>
    <w:p w:rsidR="008F1C56" w:rsidRPr="00E85CEF" w:rsidRDefault="008F1C5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Закон Самарской области «О наделении органов местного самоуправления на территории Самарской области отдельными государственными полномочиями в сфере архивного дела»;</w:t>
      </w:r>
    </w:p>
    <w:p w:rsidR="008F1C56" w:rsidRPr="00E85CEF" w:rsidRDefault="008F1C5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lastRenderedPageBreak/>
        <w:t>Закон Самарской области «О наделении органов местного самоуправления отдельными государственными полномочиями по организации транспортного обслуживания населения на территории Самарской области»;</w:t>
      </w:r>
    </w:p>
    <w:p w:rsidR="008F1C56" w:rsidRPr="00E85CEF" w:rsidRDefault="008F1C5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статьи 5 – 12 Закона Самарской области «Об административных комиссиях на территории Самарской области»;</w:t>
      </w:r>
    </w:p>
    <w:p w:rsidR="00154DF7" w:rsidRPr="00E85CEF" w:rsidRDefault="00154DF7" w:rsidP="00E85CE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85CEF">
        <w:rPr>
          <w:sz w:val="28"/>
          <w:szCs w:val="28"/>
        </w:rPr>
        <w:t>Закон Самарской области «О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граждан, а также по постановке на учет и учету граждан, выехавших из районов Крайнего Севера и приравненных к ним местностей» в части наделения органов местного самоуправления отдельными государственными полномочиями по обеспечению жилыми помещениями граждан, указанных в пункте 2.2 части</w:t>
      </w:r>
      <w:proofErr w:type="gramEnd"/>
      <w:r w:rsidRPr="00E85CEF">
        <w:rPr>
          <w:sz w:val="28"/>
          <w:szCs w:val="28"/>
        </w:rPr>
        <w:t xml:space="preserve"> </w:t>
      </w:r>
      <w:proofErr w:type="gramStart"/>
      <w:r w:rsidRPr="00E85CEF">
        <w:rPr>
          <w:sz w:val="28"/>
          <w:szCs w:val="28"/>
        </w:rPr>
        <w:t>2 статьи 2 Закона Самарской области «Об обеспечении жилыми помещениями отдельных категорий граждан, проживающих на территории Самарской области», а также государственными полномочиями Самарской области по постановке на учет и учету граждан, указанных в статье 1 Федерального закона «О жилищных субсидиях гражданам, выезжающим из районов Крайнего Севера и приравненных к ним местностей»;</w:t>
      </w:r>
      <w:proofErr w:type="gramEnd"/>
    </w:p>
    <w:p w:rsidR="00E95F9F" w:rsidRPr="00E85CEF" w:rsidRDefault="008F1C5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Закон Самарской области «О наделении органов местного самоуправления на территории Самарской области отдельными</w:t>
      </w:r>
      <w:r w:rsidRPr="00E85CEF">
        <w:rPr>
          <w:i/>
          <w:sz w:val="28"/>
          <w:szCs w:val="28"/>
        </w:rPr>
        <w:t xml:space="preserve"> </w:t>
      </w:r>
      <w:r w:rsidRPr="00E85CEF">
        <w:rPr>
          <w:sz w:val="28"/>
          <w:szCs w:val="28"/>
        </w:rPr>
        <w:t>государственными полномочиями по поддержке сельскохозяйственного производства»;</w:t>
      </w:r>
    </w:p>
    <w:p w:rsidR="008F1C56" w:rsidRPr="00E85CEF" w:rsidRDefault="008F1C5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Закон Самарской области «О наделении органов местного самоуправления на территории Самарской области отдельными государственными полномочиями по социальной поддержке населения»;</w:t>
      </w:r>
    </w:p>
    <w:p w:rsidR="008F1C56" w:rsidRPr="00E85CEF" w:rsidRDefault="008F1C5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lastRenderedPageBreak/>
        <w:t>Закон Самарской области «О наделении органов местного самоуправления на территории Самарской области отдельными государственными полномочиями в сфере охраны труда»;</w:t>
      </w:r>
    </w:p>
    <w:p w:rsidR="008F1C56" w:rsidRPr="00E85CEF" w:rsidRDefault="008F1C5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Закон Самарской области «О наделении органов местного самоуправления отдельными государственными полномочиями в сфере охраны окружающей сред</w:t>
      </w:r>
      <w:r w:rsidR="009A6FAE" w:rsidRPr="00E85CEF">
        <w:rPr>
          <w:sz w:val="28"/>
          <w:szCs w:val="28"/>
        </w:rPr>
        <w:t>ы».</w:t>
      </w:r>
    </w:p>
    <w:p w:rsidR="00E2547C" w:rsidRPr="00E85CEF" w:rsidRDefault="00E2547C" w:rsidP="00E85CEF">
      <w:pPr>
        <w:tabs>
          <w:tab w:val="left" w:pos="709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 xml:space="preserve">Статья </w:t>
      </w:r>
      <w:r w:rsidR="00A071E7" w:rsidRPr="00E85CEF">
        <w:rPr>
          <w:b/>
          <w:sz w:val="28"/>
          <w:szCs w:val="28"/>
        </w:rPr>
        <w:t>2</w:t>
      </w:r>
      <w:r w:rsidR="00567C49" w:rsidRPr="00E85CEF">
        <w:rPr>
          <w:b/>
          <w:sz w:val="28"/>
          <w:szCs w:val="28"/>
        </w:rPr>
        <w:t>6</w:t>
      </w:r>
    </w:p>
    <w:p w:rsidR="005A4E2E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Утвердить распределение на 201</w:t>
      </w:r>
      <w:r w:rsidR="002D0876" w:rsidRPr="00E85CEF">
        <w:rPr>
          <w:sz w:val="28"/>
          <w:szCs w:val="28"/>
        </w:rPr>
        <w:t>7</w:t>
      </w:r>
      <w:r w:rsidRPr="00E85CEF">
        <w:rPr>
          <w:sz w:val="28"/>
          <w:szCs w:val="28"/>
        </w:rPr>
        <w:t xml:space="preserve"> год субвенций, формируемых за счет собственных доходов и источников финансирования дефицита областного бюджета</w:t>
      </w:r>
      <w:r w:rsidR="007560A2" w:rsidRPr="00E85CEF">
        <w:rPr>
          <w:sz w:val="28"/>
          <w:szCs w:val="28"/>
        </w:rPr>
        <w:t>,</w:t>
      </w:r>
      <w:r w:rsidRPr="00E85CEF">
        <w:rPr>
          <w:sz w:val="28"/>
          <w:szCs w:val="28"/>
        </w:rPr>
        <w:t xml:space="preserve"> по городским округам,</w:t>
      </w:r>
      <w:r w:rsidR="00D6681C" w:rsidRPr="00E85CEF">
        <w:rPr>
          <w:sz w:val="28"/>
          <w:szCs w:val="28"/>
        </w:rPr>
        <w:t xml:space="preserve"> городским округам с внутригородским делением,</w:t>
      </w:r>
      <w:r w:rsidRPr="00E85CEF">
        <w:rPr>
          <w:sz w:val="28"/>
          <w:szCs w:val="28"/>
        </w:rPr>
        <w:t xml:space="preserve"> муниципальным районам</w:t>
      </w:r>
      <w:r w:rsidR="00D6681C" w:rsidRPr="00E85CEF">
        <w:rPr>
          <w:sz w:val="28"/>
          <w:szCs w:val="28"/>
        </w:rPr>
        <w:t>, внутригородским районам</w:t>
      </w:r>
      <w:r w:rsidRPr="00E85CEF">
        <w:rPr>
          <w:sz w:val="28"/>
          <w:szCs w:val="28"/>
        </w:rPr>
        <w:t xml:space="preserve"> и видам субвенций согласно приложению </w:t>
      </w:r>
      <w:r w:rsidR="0018244B" w:rsidRPr="00E85CEF">
        <w:rPr>
          <w:sz w:val="28"/>
          <w:szCs w:val="28"/>
        </w:rPr>
        <w:t>1</w:t>
      </w:r>
      <w:r w:rsidR="00487447" w:rsidRPr="00E85CEF">
        <w:rPr>
          <w:sz w:val="28"/>
          <w:szCs w:val="28"/>
        </w:rPr>
        <w:t>6</w:t>
      </w:r>
      <w:r w:rsidRPr="00E85CEF">
        <w:rPr>
          <w:sz w:val="28"/>
          <w:szCs w:val="28"/>
        </w:rPr>
        <w:t xml:space="preserve"> к настоящему Закону.</w:t>
      </w:r>
    </w:p>
    <w:p w:rsidR="005E1A56" w:rsidRPr="00E85CEF" w:rsidRDefault="005E1A5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Статья</w:t>
      </w:r>
      <w:r w:rsidR="00A77448" w:rsidRPr="00E85CEF">
        <w:rPr>
          <w:b/>
          <w:sz w:val="28"/>
          <w:szCs w:val="28"/>
        </w:rPr>
        <w:t xml:space="preserve"> 2</w:t>
      </w:r>
      <w:r w:rsidR="00567C49" w:rsidRPr="00E85CEF">
        <w:rPr>
          <w:b/>
          <w:sz w:val="28"/>
          <w:szCs w:val="28"/>
        </w:rPr>
        <w:t>7</w:t>
      </w:r>
    </w:p>
    <w:p w:rsidR="00DB5CBA" w:rsidRPr="00E85CEF" w:rsidRDefault="00DB5CBA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Установить, что в 201</w:t>
      </w:r>
      <w:r w:rsidR="002D0876" w:rsidRPr="00E85CEF">
        <w:rPr>
          <w:sz w:val="28"/>
          <w:szCs w:val="28"/>
        </w:rPr>
        <w:t>7</w:t>
      </w:r>
      <w:r w:rsidR="005165B5" w:rsidRPr="00E85CEF">
        <w:rPr>
          <w:sz w:val="28"/>
          <w:szCs w:val="28"/>
        </w:rPr>
        <w:t xml:space="preserve"> </w:t>
      </w:r>
      <w:r w:rsidR="008649E4" w:rsidRPr="00E85CEF">
        <w:rPr>
          <w:sz w:val="28"/>
          <w:szCs w:val="28"/>
        </w:rPr>
        <w:t>–</w:t>
      </w:r>
      <w:r w:rsidR="005165B5" w:rsidRPr="00E85CEF">
        <w:rPr>
          <w:sz w:val="28"/>
          <w:szCs w:val="28"/>
        </w:rPr>
        <w:t xml:space="preserve"> </w:t>
      </w:r>
      <w:r w:rsidR="002D0876" w:rsidRPr="00E85CEF">
        <w:rPr>
          <w:sz w:val="28"/>
          <w:szCs w:val="28"/>
        </w:rPr>
        <w:t>2019</w:t>
      </w:r>
      <w:r w:rsidRPr="00E85CEF">
        <w:rPr>
          <w:sz w:val="28"/>
          <w:szCs w:val="28"/>
        </w:rPr>
        <w:t xml:space="preserve"> год</w:t>
      </w:r>
      <w:r w:rsidR="008649E4" w:rsidRPr="00E85CEF">
        <w:rPr>
          <w:sz w:val="28"/>
          <w:szCs w:val="28"/>
        </w:rPr>
        <w:t>ах</w:t>
      </w:r>
      <w:r w:rsidRPr="00E85CEF">
        <w:rPr>
          <w:sz w:val="28"/>
          <w:szCs w:val="28"/>
        </w:rPr>
        <w:t xml:space="preserve"> из областного бюджета предоставляются межбюджетные трансферты бюджету территориального фонда обязательного медицинского страхования Самарской области на финансовое обеспечение долечивания (реабилитации) больных из числа работающих граждан, имеющих регистрацию по месту жительства в Самарской области, в специализированных санаториях (отделениях) непосредственно после стационарного лечения.</w:t>
      </w:r>
    </w:p>
    <w:p w:rsidR="00DB5CBA" w:rsidRPr="00E85CEF" w:rsidRDefault="00DB5CBA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Определение объема межбюджетных трансфертов бюджету территориального фонда обязательного медицинского страхования Самарской области на цели, указанные в абзаце первом настоящей статьи, осуществляется в порядке, определяемом Правительством Самарской области.</w:t>
      </w:r>
    </w:p>
    <w:p w:rsidR="0073565A" w:rsidRPr="00E85CEF" w:rsidRDefault="0073565A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Статья 2</w:t>
      </w:r>
      <w:r w:rsidR="00567C49" w:rsidRPr="00E85CEF">
        <w:rPr>
          <w:b/>
          <w:sz w:val="28"/>
          <w:szCs w:val="28"/>
        </w:rPr>
        <w:t>8</w:t>
      </w:r>
    </w:p>
    <w:p w:rsidR="0073565A" w:rsidRPr="00E85CEF" w:rsidRDefault="0073565A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1. </w:t>
      </w:r>
      <w:proofErr w:type="gramStart"/>
      <w:r w:rsidRPr="00E85CEF">
        <w:rPr>
          <w:sz w:val="28"/>
          <w:szCs w:val="28"/>
        </w:rPr>
        <w:t>Контроль за</w:t>
      </w:r>
      <w:proofErr w:type="gramEnd"/>
      <w:r w:rsidRPr="00E85CEF">
        <w:rPr>
          <w:sz w:val="28"/>
          <w:szCs w:val="28"/>
        </w:rPr>
        <w:t xml:space="preserve"> целевым использованием бюджетных кредитов, предоставленных из областного бюджета юридическим лицам, </w:t>
      </w:r>
      <w:r w:rsidRPr="00E85CEF">
        <w:rPr>
          <w:sz w:val="28"/>
          <w:szCs w:val="28"/>
        </w:rPr>
        <w:lastRenderedPageBreak/>
        <w:t>осуществляется органами исполнительной власти Самарской области в соответствии с отраслевой подведомственностью расходов, а также иными органами, обладающими соответствующими полномочиями.</w:t>
      </w:r>
    </w:p>
    <w:p w:rsidR="0073565A" w:rsidRPr="00E85CEF" w:rsidRDefault="0073565A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2. Срок возврата ранее предоставленных из областного бюджета юридическим лицам бюджетных кредитов продлевается по решению Правительства Самарской области на сроки, в </w:t>
      </w:r>
      <w:proofErr w:type="gramStart"/>
      <w:r w:rsidRPr="00E85CEF">
        <w:rPr>
          <w:sz w:val="28"/>
          <w:szCs w:val="28"/>
        </w:rPr>
        <w:t>совокупности</w:t>
      </w:r>
      <w:proofErr w:type="gramEnd"/>
      <w:r w:rsidRPr="00E85CEF">
        <w:rPr>
          <w:sz w:val="28"/>
          <w:szCs w:val="28"/>
        </w:rPr>
        <w:t xml:space="preserve"> не превышающие пятнадцати лет.</w:t>
      </w:r>
    </w:p>
    <w:p w:rsidR="0073565A" w:rsidRPr="00E85CEF" w:rsidRDefault="0073565A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3. Условия бюджетных кредитов, ранее предоставленных из областного бюджета юридическим лицам, в части изменения графика возврата указанных в настоящей части бюджетных кредитов и уменьшения размера платы за пользование ими до уровня не менее одной четвертой ставки рефинансирования Центрального банка Российской Федерации изменяются по решению Правительства Самарской области.</w:t>
      </w:r>
    </w:p>
    <w:p w:rsidR="0073565A" w:rsidRPr="00E85CEF" w:rsidRDefault="0073565A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Статья 2</w:t>
      </w:r>
      <w:r w:rsidR="00567C49" w:rsidRPr="00E85CEF">
        <w:rPr>
          <w:b/>
          <w:sz w:val="28"/>
          <w:szCs w:val="28"/>
        </w:rPr>
        <w:t>9</w:t>
      </w:r>
    </w:p>
    <w:p w:rsidR="00E774A9" w:rsidRPr="00E85CEF" w:rsidRDefault="00E774A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rFonts w:eastAsia="Calibri"/>
          <w:color w:val="000000"/>
          <w:sz w:val="28"/>
          <w:szCs w:val="28"/>
        </w:rPr>
        <w:t>1</w:t>
      </w:r>
      <w:r w:rsidRPr="00E85CEF">
        <w:rPr>
          <w:sz w:val="28"/>
          <w:szCs w:val="28"/>
        </w:rPr>
        <w:t xml:space="preserve">. </w:t>
      </w:r>
      <w:proofErr w:type="gramStart"/>
      <w:r w:rsidRPr="00E85CEF">
        <w:rPr>
          <w:sz w:val="28"/>
          <w:szCs w:val="28"/>
        </w:rPr>
        <w:t>Установить, что в 2017 году может осуществляться выделение из областного бюджета бюджетных кредитов бюджетам городских округов (городских округов с внутригородским делением) и муниципальных районов на исполнение расходных и долговых обязательств муниципальных образований в Самарской области (далее – бюджетные кредиты) на основании решения Правительства Самарской области и заключенного Правительством Самарской области или уполномоченным им органом исполнительной власти Самарской области договора о предоставлении</w:t>
      </w:r>
      <w:proofErr w:type="gramEnd"/>
      <w:r w:rsidRPr="00E85CEF">
        <w:rPr>
          <w:sz w:val="28"/>
          <w:szCs w:val="28"/>
        </w:rPr>
        <w:t xml:space="preserve"> бюджетного кредита с органом местного самоуправления соответствующего муниципального образования.</w:t>
      </w:r>
    </w:p>
    <w:p w:rsidR="00E774A9" w:rsidRPr="00E85CEF" w:rsidRDefault="00E774A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2. Бюджетные кредиты предоставляются без обеспечения заемщиком исполнения своего обязательства по возврату бюджетного кредита:</w:t>
      </w:r>
    </w:p>
    <w:p w:rsidR="00E774A9" w:rsidRPr="00E85CEF" w:rsidRDefault="00E774A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сроком от одного месяца до одного года – с уплатой процентов в размере одной восьмой ставки рефинансирования Центрального банка Российской Федерации;</w:t>
      </w:r>
    </w:p>
    <w:p w:rsidR="00E774A9" w:rsidRPr="00E85CEF" w:rsidRDefault="00E774A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lastRenderedPageBreak/>
        <w:t>сроком свыше одного года до трех лет – с уплатой процентов в размере одной четвертой ставки рефинансирования Центрального банка Российской Федерации.</w:t>
      </w:r>
    </w:p>
    <w:p w:rsidR="00E774A9" w:rsidRPr="00E85CEF" w:rsidRDefault="00E774A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3. Предоставление, использование и возврат муниципальными образованиями бюджетных кредитов, полученных из областного бюджета, осуществляются в порядке, установленном Правительством Самарской области.</w:t>
      </w:r>
    </w:p>
    <w:p w:rsidR="0073565A" w:rsidRPr="00E85CEF" w:rsidRDefault="00567C49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Статья 30</w:t>
      </w:r>
    </w:p>
    <w:p w:rsidR="0073565A" w:rsidRPr="00E85CEF" w:rsidRDefault="002D087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Установить на 2017</w:t>
      </w:r>
      <w:r w:rsidR="0073565A" w:rsidRPr="00E85CEF">
        <w:rPr>
          <w:sz w:val="28"/>
          <w:szCs w:val="28"/>
        </w:rPr>
        <w:t xml:space="preserve"> год лимиты бюджетных ассигнований для предоставления бюджетных кредитов местным бюджетам на сроки, выходящие за предел</w:t>
      </w:r>
      <w:r w:rsidR="005165B5" w:rsidRPr="00E85CEF">
        <w:rPr>
          <w:sz w:val="28"/>
          <w:szCs w:val="28"/>
        </w:rPr>
        <w:t xml:space="preserve">ы финансового года, в сумме </w:t>
      </w:r>
      <w:r w:rsidR="009C33C3" w:rsidRPr="00E85CEF">
        <w:rPr>
          <w:sz w:val="28"/>
          <w:szCs w:val="28"/>
        </w:rPr>
        <w:t>3</w:t>
      </w:r>
      <w:r w:rsidR="005165B5" w:rsidRPr="00E85CEF">
        <w:rPr>
          <w:sz w:val="28"/>
          <w:szCs w:val="28"/>
        </w:rPr>
        <w:t>00 </w:t>
      </w:r>
      <w:r w:rsidR="0073565A" w:rsidRPr="00E85CEF">
        <w:rPr>
          <w:sz w:val="28"/>
          <w:szCs w:val="28"/>
        </w:rPr>
        <w:t>000 тыс. рублей.</w:t>
      </w:r>
    </w:p>
    <w:p w:rsidR="0073565A" w:rsidRPr="00E85CEF" w:rsidRDefault="002D087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Установить на 2017</w:t>
      </w:r>
      <w:r w:rsidR="0073565A" w:rsidRPr="00E85CEF">
        <w:rPr>
          <w:sz w:val="28"/>
          <w:szCs w:val="28"/>
        </w:rPr>
        <w:t xml:space="preserve"> год лимиты бюджетных ассигнований для предоставления бюджетных кредитов местным бюджетам на сроки, не выходящие за предел</w:t>
      </w:r>
      <w:r w:rsidR="005165B5" w:rsidRPr="00E85CEF">
        <w:rPr>
          <w:sz w:val="28"/>
          <w:szCs w:val="28"/>
        </w:rPr>
        <w:t xml:space="preserve">ы финансового года, в сумме </w:t>
      </w:r>
      <w:r w:rsidR="009C33C3" w:rsidRPr="00E85CEF">
        <w:rPr>
          <w:sz w:val="28"/>
          <w:szCs w:val="28"/>
        </w:rPr>
        <w:t>3</w:t>
      </w:r>
      <w:r w:rsidR="005165B5" w:rsidRPr="00E85CEF">
        <w:rPr>
          <w:sz w:val="28"/>
          <w:szCs w:val="28"/>
        </w:rPr>
        <w:t>00 </w:t>
      </w:r>
      <w:r w:rsidR="0073565A" w:rsidRPr="00E85CEF">
        <w:rPr>
          <w:sz w:val="28"/>
          <w:szCs w:val="28"/>
        </w:rPr>
        <w:t>000 тыс. рублей.</w:t>
      </w:r>
    </w:p>
    <w:p w:rsidR="0073565A" w:rsidRPr="00E85CEF" w:rsidRDefault="0073565A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Установить, что предоставление бюджетных кредитов местным бю</w:t>
      </w:r>
      <w:r w:rsidR="002D0876" w:rsidRPr="00E85CEF">
        <w:rPr>
          <w:sz w:val="28"/>
          <w:szCs w:val="28"/>
        </w:rPr>
        <w:t>джетам в 2017</w:t>
      </w:r>
      <w:r w:rsidRPr="00E85CEF">
        <w:rPr>
          <w:sz w:val="28"/>
          <w:szCs w:val="28"/>
        </w:rPr>
        <w:t xml:space="preserve"> году осуществляется в пределах бюджетных ассигнований, предусмотренных на указанные цели приложением 1</w:t>
      </w:r>
      <w:r w:rsidR="00487447" w:rsidRPr="00E85CEF">
        <w:rPr>
          <w:sz w:val="28"/>
          <w:szCs w:val="28"/>
        </w:rPr>
        <w:t>7</w:t>
      </w:r>
      <w:r w:rsidRPr="00E85CEF">
        <w:rPr>
          <w:sz w:val="28"/>
          <w:szCs w:val="28"/>
        </w:rPr>
        <w:t xml:space="preserve"> </w:t>
      </w:r>
      <w:r w:rsidR="005165B5" w:rsidRPr="00E85CEF">
        <w:rPr>
          <w:sz w:val="28"/>
          <w:szCs w:val="28"/>
        </w:rPr>
        <w:br/>
      </w:r>
      <w:r w:rsidRPr="00E85CEF">
        <w:rPr>
          <w:sz w:val="28"/>
          <w:szCs w:val="28"/>
        </w:rPr>
        <w:t>к настоящему Закону.</w:t>
      </w:r>
    </w:p>
    <w:p w:rsidR="00EE264B" w:rsidRPr="00E85CEF" w:rsidRDefault="00EE264B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 xml:space="preserve">Статья </w:t>
      </w:r>
      <w:r w:rsidR="00567C49" w:rsidRPr="00E85CEF">
        <w:rPr>
          <w:b/>
          <w:sz w:val="28"/>
          <w:szCs w:val="28"/>
        </w:rPr>
        <w:t>31</w:t>
      </w:r>
    </w:p>
    <w:p w:rsidR="00617A06" w:rsidRPr="00E85CEF" w:rsidRDefault="00617A0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85CEF">
        <w:rPr>
          <w:sz w:val="28"/>
          <w:szCs w:val="28"/>
        </w:rPr>
        <w:t>Установить лимиты бюджетных ассигнований на возможное исполнение обязательств Самарской области по выданным государственным гарантиям, ведущее к возникновению права регрессного требования гаранта к принципалу либо обусловленное уступкой гаранту прав требования бенефициара к принципалу, за счет источников финансирования дефицита областного бюджета</w:t>
      </w:r>
      <w:r w:rsidR="009A6FAE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на 2017 год в сумме 9</w:t>
      </w:r>
      <w:r w:rsidR="009A6FAE" w:rsidRPr="00E85CEF">
        <w:rPr>
          <w:sz w:val="28"/>
          <w:szCs w:val="28"/>
        </w:rPr>
        <w:t> </w:t>
      </w:r>
      <w:r w:rsidRPr="00E85CEF">
        <w:rPr>
          <w:sz w:val="28"/>
          <w:szCs w:val="28"/>
        </w:rPr>
        <w:t>003</w:t>
      </w:r>
      <w:r w:rsidR="009A6FAE" w:rsidRPr="00E85CEF">
        <w:rPr>
          <w:sz w:val="28"/>
          <w:szCs w:val="28"/>
        </w:rPr>
        <w:t> </w:t>
      </w:r>
      <w:r w:rsidRPr="00E85CEF">
        <w:rPr>
          <w:sz w:val="28"/>
          <w:szCs w:val="28"/>
        </w:rPr>
        <w:t>тыс. рублей.</w:t>
      </w: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 xml:space="preserve">Статья </w:t>
      </w:r>
      <w:r w:rsidR="00567C49" w:rsidRPr="00E85CEF">
        <w:rPr>
          <w:b/>
          <w:sz w:val="28"/>
          <w:szCs w:val="28"/>
        </w:rPr>
        <w:t>32</w:t>
      </w:r>
    </w:p>
    <w:p w:rsidR="0073565A" w:rsidRPr="00E85CEF" w:rsidRDefault="002D087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85CEF">
        <w:rPr>
          <w:sz w:val="28"/>
          <w:szCs w:val="28"/>
        </w:rPr>
        <w:t xml:space="preserve">1. </w:t>
      </w:r>
      <w:proofErr w:type="gramStart"/>
      <w:r w:rsidRPr="00E85CEF">
        <w:rPr>
          <w:sz w:val="28"/>
          <w:szCs w:val="28"/>
        </w:rPr>
        <w:t>Установить, что в 2017</w:t>
      </w:r>
      <w:r w:rsidR="0073565A" w:rsidRPr="00E85CEF">
        <w:rPr>
          <w:sz w:val="28"/>
          <w:szCs w:val="28"/>
        </w:rPr>
        <w:t xml:space="preserve"> году на основании решения Правительства Самарской области производится переоформление задолженности по </w:t>
      </w:r>
      <w:r w:rsidR="0073565A" w:rsidRPr="00E85CEF">
        <w:rPr>
          <w:sz w:val="28"/>
          <w:szCs w:val="28"/>
        </w:rPr>
        <w:lastRenderedPageBreak/>
        <w:t>бюджетным кредитам, ранее предоставленным из областного бюджета, в долговые обязательства юридических лиц любых форм собственности с предоставлением отсрочки или рассрочки на срок до пяти лет по оплате уступленных прав требования и взиманием платы в размере одной четвертой ставки рефинансирования Центрального банка Российской Федерации годовых от</w:t>
      </w:r>
      <w:proofErr w:type="gramEnd"/>
      <w:r w:rsidR="0073565A" w:rsidRPr="00E85CEF">
        <w:rPr>
          <w:sz w:val="28"/>
          <w:szCs w:val="28"/>
        </w:rPr>
        <w:t xml:space="preserve"> суммы долга на период рассрочки (отсрочки).</w:t>
      </w:r>
    </w:p>
    <w:p w:rsidR="0073565A" w:rsidRPr="00E85CEF" w:rsidRDefault="0073565A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85CEF">
        <w:rPr>
          <w:sz w:val="28"/>
          <w:szCs w:val="28"/>
        </w:rPr>
        <w:t>Срок ранее предоставленной отсрочки или рассрочки по платежам в областной бюджет продляется по решению Правительства Самарской области на срок, в совокупности не превышающий десяти лет.</w:t>
      </w:r>
    </w:p>
    <w:p w:rsidR="0073565A" w:rsidRPr="00E85CEF" w:rsidRDefault="0073565A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85CEF">
        <w:rPr>
          <w:sz w:val="28"/>
          <w:szCs w:val="28"/>
        </w:rPr>
        <w:t xml:space="preserve">2. </w:t>
      </w:r>
      <w:proofErr w:type="gramStart"/>
      <w:r w:rsidRPr="00E85CEF">
        <w:rPr>
          <w:sz w:val="28"/>
          <w:szCs w:val="28"/>
        </w:rPr>
        <w:t xml:space="preserve">Установить, что на основании решения Правительства Самарской области осуществляется списание задолженности по бюджетным кредитам, предоставленным в 1998 </w:t>
      </w:r>
      <w:r w:rsidR="005165B5" w:rsidRPr="00E85CEF">
        <w:rPr>
          <w:sz w:val="28"/>
          <w:szCs w:val="28"/>
        </w:rPr>
        <w:t>–</w:t>
      </w:r>
      <w:r w:rsidRPr="00E85CEF">
        <w:rPr>
          <w:sz w:val="28"/>
          <w:szCs w:val="28"/>
        </w:rPr>
        <w:t xml:space="preserve"> 2006 годах из областного бюджета юридическим лицам, в том числе в целях обеспечения сельскохозяйственных товаропроизводителей материально-техническими ресурсами, задолженность по которым ранее была переоформлена в долговые обязательства государственного унитарного предприятия Самарской области «Аграрный проект» в порядке консолидации, с учетом начисленных процентов, пеней и штрафов</w:t>
      </w:r>
      <w:proofErr w:type="gramEnd"/>
      <w:r w:rsidRPr="00E85CEF">
        <w:rPr>
          <w:sz w:val="28"/>
          <w:szCs w:val="28"/>
        </w:rPr>
        <w:t xml:space="preserve"> в случае ликвидации юридических лиц либо сельскохозяйственных товаропроизводителей, имеющих задолженность перед государственным унитарным предприятием Самарской области «Аграрный проект», возникшую в связи с консолидацией долгов по бюджетным кредитам.</w:t>
      </w:r>
    </w:p>
    <w:p w:rsidR="0073565A" w:rsidRPr="00E85CEF" w:rsidRDefault="00C834AF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85CEF">
        <w:rPr>
          <w:sz w:val="28"/>
          <w:szCs w:val="28"/>
        </w:rPr>
        <w:t xml:space="preserve">3. </w:t>
      </w:r>
      <w:proofErr w:type="gramStart"/>
      <w:r w:rsidRPr="00E85CEF">
        <w:rPr>
          <w:sz w:val="28"/>
          <w:szCs w:val="28"/>
        </w:rPr>
        <w:t>Установить, что в 2017</w:t>
      </w:r>
      <w:r w:rsidR="0073565A" w:rsidRPr="00E85CEF">
        <w:rPr>
          <w:sz w:val="28"/>
          <w:szCs w:val="28"/>
        </w:rPr>
        <w:t xml:space="preserve"> году министерство управления финансами Самарской области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 в случае несостоятельности (банкротства) организаций агропромышленного комплекса по предложению министерства сельского хозяйства и продовольствия Самарской области принимает решения о заключении от </w:t>
      </w:r>
      <w:r w:rsidR="0073565A" w:rsidRPr="00E85CEF">
        <w:rPr>
          <w:sz w:val="28"/>
          <w:szCs w:val="28"/>
        </w:rPr>
        <w:lastRenderedPageBreak/>
        <w:t>имени Самарской области мировых соглашений или о внесении в ранее заключенные</w:t>
      </w:r>
      <w:proofErr w:type="gramEnd"/>
      <w:r w:rsidR="0073565A" w:rsidRPr="00E85CEF">
        <w:rPr>
          <w:sz w:val="28"/>
          <w:szCs w:val="28"/>
        </w:rPr>
        <w:t xml:space="preserve"> мировые соглашения изменений, предусматривающих урегулирование задолженности должников по денежным обязательствам перед Самарской областью, возникающим из договоров предоставления бюджетных кредитов из областного бюджета, следующими способами:</w:t>
      </w:r>
    </w:p>
    <w:p w:rsidR="0073565A" w:rsidRPr="00E85CEF" w:rsidRDefault="0073565A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85CEF">
        <w:rPr>
          <w:sz w:val="28"/>
          <w:szCs w:val="28"/>
        </w:rPr>
        <w:t>путем предоставления отсрочки и (или) рассрочки по исполнению обязательств по возврату основного долга и процентов на срок до трех лет со дня утверждения мирового соглашения или со дня утверждения изменений в ранее заключенное мировое соглашение в установленном порядке без уменьшения размера долга на сумму пеней;</w:t>
      </w:r>
    </w:p>
    <w:p w:rsidR="0073565A" w:rsidRPr="00E85CEF" w:rsidRDefault="0073565A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85CEF">
        <w:rPr>
          <w:sz w:val="28"/>
          <w:szCs w:val="28"/>
        </w:rPr>
        <w:t>путем предоставления отсрочки и (или) рассрочки по исполнению обязательств по возврату основного долга и процентов в пределах</w:t>
      </w:r>
      <w:r w:rsidR="00732037" w:rsidRPr="00E85CEF">
        <w:rPr>
          <w:sz w:val="28"/>
          <w:szCs w:val="28"/>
        </w:rPr>
        <w:br/>
      </w:r>
      <w:r w:rsidRPr="00E85CEF">
        <w:rPr>
          <w:sz w:val="28"/>
          <w:szCs w:val="28"/>
        </w:rPr>
        <w:t>18 месяцев со дня утверждения мирового соглашения в установленном порядке с уменьшением размера долга на сумму пеней, но не более чем на 70 процентов от указанной суммы;</w:t>
      </w:r>
    </w:p>
    <w:p w:rsidR="00A13C67" w:rsidRPr="00E85CEF" w:rsidRDefault="0073565A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85CEF">
        <w:rPr>
          <w:sz w:val="28"/>
          <w:szCs w:val="28"/>
        </w:rPr>
        <w:t>путем прекращения первоначального обязательства предоставлением должником или третьими лицами взамен исполнения отступного либо с заменой первоначального обязательства другим обязательством между теми же лицами, предусматривающим иной предмет или способ исполнения.</w:t>
      </w:r>
    </w:p>
    <w:p w:rsidR="00D138D8" w:rsidRPr="00E85CEF" w:rsidRDefault="00D138D8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b/>
          <w:sz w:val="28"/>
          <w:szCs w:val="28"/>
        </w:rPr>
        <w:t>Статья 3</w:t>
      </w:r>
      <w:r w:rsidR="00567C49" w:rsidRPr="00E85CEF">
        <w:rPr>
          <w:b/>
          <w:sz w:val="28"/>
          <w:szCs w:val="28"/>
        </w:rPr>
        <w:t>3</w:t>
      </w:r>
    </w:p>
    <w:p w:rsidR="00617A06" w:rsidRPr="00E85CEF" w:rsidRDefault="00617A06" w:rsidP="00E85CEF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1. Установить предельный объем государственного внутреннего долга Самарской области:</w:t>
      </w:r>
    </w:p>
    <w:p w:rsidR="00617A06" w:rsidRPr="00E85CEF" w:rsidRDefault="00617A06" w:rsidP="00E85CEF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в 2017 году – в сумме 90 456 291</w:t>
      </w:r>
      <w:r w:rsidRPr="00E85CEF">
        <w:rPr>
          <w:bCs/>
          <w:sz w:val="28"/>
          <w:szCs w:val="28"/>
        </w:rPr>
        <w:t xml:space="preserve"> </w:t>
      </w:r>
      <w:r w:rsidRPr="00E85CEF">
        <w:rPr>
          <w:sz w:val="28"/>
          <w:szCs w:val="28"/>
        </w:rPr>
        <w:t>тыс. рублей;</w:t>
      </w:r>
    </w:p>
    <w:p w:rsidR="00617A06" w:rsidRPr="00E85CEF" w:rsidRDefault="00617A06" w:rsidP="00E85CEF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в 2018 году – в сумме 80 608 441</w:t>
      </w:r>
      <w:r w:rsidRPr="00E85CEF">
        <w:rPr>
          <w:bCs/>
          <w:sz w:val="28"/>
          <w:szCs w:val="28"/>
        </w:rPr>
        <w:t xml:space="preserve"> </w:t>
      </w:r>
      <w:r w:rsidRPr="00E85CEF">
        <w:rPr>
          <w:sz w:val="28"/>
          <w:szCs w:val="28"/>
        </w:rPr>
        <w:t>тыс. рублей;</w:t>
      </w:r>
    </w:p>
    <w:p w:rsidR="00617A06" w:rsidRPr="00E85CEF" w:rsidRDefault="00617A06" w:rsidP="00E85CEF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в 2019 году – в сумме 78 686 017</w:t>
      </w:r>
      <w:r w:rsidRPr="00E85CEF">
        <w:rPr>
          <w:bCs/>
          <w:sz w:val="28"/>
          <w:szCs w:val="28"/>
        </w:rPr>
        <w:t xml:space="preserve"> </w:t>
      </w:r>
      <w:r w:rsidRPr="00E85CEF">
        <w:rPr>
          <w:sz w:val="28"/>
          <w:szCs w:val="28"/>
        </w:rPr>
        <w:t>тыс. рублей.</w:t>
      </w:r>
    </w:p>
    <w:p w:rsidR="00617A06" w:rsidRPr="00E85CEF" w:rsidRDefault="00617A06" w:rsidP="00E85CEF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2. Установить верхний предел государственного внутреннего долга Самарской области:</w:t>
      </w:r>
    </w:p>
    <w:p w:rsidR="00617A06" w:rsidRPr="00E85CEF" w:rsidRDefault="00617A06" w:rsidP="00E85CEF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lastRenderedPageBreak/>
        <w:t xml:space="preserve">на 1 января 2018 года в сумме 66 862 268 тыс. рублей, в том </w:t>
      </w:r>
      <w:r w:rsidRPr="00E85CEF">
        <w:rPr>
          <w:sz w:val="28"/>
          <w:szCs w:val="28"/>
        </w:rPr>
        <w:br/>
        <w:t xml:space="preserve">числе верхний предел долга по государственным гарантиям в сумме </w:t>
      </w:r>
      <w:r w:rsidRPr="00E85CEF">
        <w:rPr>
          <w:sz w:val="28"/>
          <w:szCs w:val="28"/>
        </w:rPr>
        <w:br/>
        <w:t>0 тыс. рублей;</w:t>
      </w:r>
    </w:p>
    <w:p w:rsidR="00617A06" w:rsidRPr="00E85CEF" w:rsidRDefault="00617A06" w:rsidP="00E85CEF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на 1 января 2019 года в сумме 65 465 358 тыс. рублей</w:t>
      </w:r>
      <w:r w:rsidR="009A6FAE" w:rsidRPr="00E85CEF">
        <w:rPr>
          <w:sz w:val="28"/>
          <w:szCs w:val="28"/>
        </w:rPr>
        <w:t>,</w:t>
      </w:r>
      <w:r w:rsidRPr="00E85CEF">
        <w:rPr>
          <w:sz w:val="28"/>
          <w:szCs w:val="28"/>
        </w:rPr>
        <w:t xml:space="preserve"> в том </w:t>
      </w:r>
      <w:r w:rsidRPr="00E85CEF">
        <w:rPr>
          <w:sz w:val="28"/>
          <w:szCs w:val="28"/>
        </w:rPr>
        <w:br/>
        <w:t xml:space="preserve">числе верхний предел долга по государственным гарантиям в сумме </w:t>
      </w:r>
      <w:r w:rsidRPr="00E85CEF">
        <w:rPr>
          <w:sz w:val="28"/>
          <w:szCs w:val="28"/>
        </w:rPr>
        <w:br/>
        <w:t>0 тыс. рублей;</w:t>
      </w:r>
    </w:p>
    <w:p w:rsidR="00617A06" w:rsidRPr="00E85CEF" w:rsidRDefault="00617A06" w:rsidP="00E85CEF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на 1 января 2020 года в сумме 65 421 463 тыс. рублей, в том </w:t>
      </w:r>
      <w:r w:rsidRPr="00E85CEF">
        <w:rPr>
          <w:sz w:val="28"/>
          <w:szCs w:val="28"/>
        </w:rPr>
        <w:br/>
        <w:t xml:space="preserve">числе верхний предел долга по государственным гарантиям в сумме </w:t>
      </w:r>
      <w:r w:rsidRPr="00E85CEF">
        <w:rPr>
          <w:sz w:val="28"/>
          <w:szCs w:val="28"/>
        </w:rPr>
        <w:br/>
        <w:t xml:space="preserve">0 тыс. рублей. </w:t>
      </w:r>
    </w:p>
    <w:p w:rsidR="00617A06" w:rsidRPr="00E85CEF" w:rsidRDefault="00617A06" w:rsidP="00E85CEF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3. Установить на период с 2017 по 2019 год значение долговой нагрузки по долговым обязательствам на областной бюджет в размере, не превышающем 50 процентов.</w:t>
      </w:r>
    </w:p>
    <w:p w:rsidR="00617A06" w:rsidRPr="00E85CEF" w:rsidRDefault="00617A0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proofErr w:type="gramStart"/>
      <w:r w:rsidRPr="00E85CEF">
        <w:rPr>
          <w:sz w:val="28"/>
          <w:szCs w:val="28"/>
        </w:rPr>
        <w:t>Долговая нагрузка по долговым обязательствам определяется как процентное соотношение планового размера государственного долга Самарской области (за исключением задолженности по бюджетным кредитам из федерального бюджета)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поступлений.</w:t>
      </w:r>
      <w:proofErr w:type="gramEnd"/>
    </w:p>
    <w:p w:rsidR="00617A06" w:rsidRPr="00E85CEF" w:rsidRDefault="00617A06" w:rsidP="00E85CEF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4. Установить объемы расходов на обслуживание государственного долга Самарской области:</w:t>
      </w:r>
    </w:p>
    <w:p w:rsidR="00617A06" w:rsidRPr="00E85CEF" w:rsidRDefault="00617A0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в 2017 году – 5 374 42</w:t>
      </w:r>
      <w:r w:rsidR="00EA3D6D" w:rsidRPr="00E85CEF">
        <w:rPr>
          <w:sz w:val="28"/>
          <w:szCs w:val="28"/>
        </w:rPr>
        <w:t>4</w:t>
      </w:r>
      <w:r w:rsidRPr="00E85CEF">
        <w:rPr>
          <w:sz w:val="28"/>
          <w:szCs w:val="28"/>
        </w:rPr>
        <w:t xml:space="preserve"> тыс. рублей, в том числе расходы на обслуживание реструктурированной задолженности по бюджетным кредитам – 6 383 тыс. рублей;</w:t>
      </w:r>
    </w:p>
    <w:p w:rsidR="00617A06" w:rsidRPr="00E85CEF" w:rsidRDefault="00617A0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в 2018 году – 5 702 795 тыс. рублей, в том числе расходы на обслуживание реструктурированной задолженности по бюджетным кредитам – 6 383 тыс. рублей; </w:t>
      </w:r>
    </w:p>
    <w:p w:rsidR="00E85CEF" w:rsidRPr="00E85CEF" w:rsidRDefault="00617A06" w:rsidP="00E85CEF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5CEF">
        <w:rPr>
          <w:sz w:val="28"/>
          <w:szCs w:val="28"/>
        </w:rPr>
        <w:lastRenderedPageBreak/>
        <w:t xml:space="preserve">в 2019 году – 6 113 439 тыс. рублей, в том числе расходы на </w:t>
      </w:r>
      <w:r w:rsidRPr="00E85CEF">
        <w:rPr>
          <w:sz w:val="28"/>
          <w:szCs w:val="28"/>
        </w:rPr>
        <w:br/>
        <w:t>обслуживание реструктурированной задолженности по бюджетным кредитам – 6 383 тыс. рублей.</w:t>
      </w:r>
    </w:p>
    <w:p w:rsidR="005C0BE8" w:rsidRPr="00E85CEF" w:rsidRDefault="005C0BE8" w:rsidP="00E85CEF">
      <w:pPr>
        <w:tabs>
          <w:tab w:val="left" w:pos="709"/>
          <w:tab w:val="left" w:pos="252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Статья 3</w:t>
      </w:r>
      <w:r w:rsidR="00567C49" w:rsidRPr="00E85CEF">
        <w:rPr>
          <w:b/>
          <w:sz w:val="28"/>
          <w:szCs w:val="28"/>
        </w:rPr>
        <w:t>4</w:t>
      </w:r>
    </w:p>
    <w:p w:rsidR="00617A06" w:rsidRPr="00E85CEF" w:rsidRDefault="00617A0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Утвердить источники внутреннего финансирования дефицита областного бюджета на 2017 год согласно приложению 1</w:t>
      </w:r>
      <w:r w:rsidR="00487447" w:rsidRPr="00E85CEF">
        <w:rPr>
          <w:sz w:val="28"/>
          <w:szCs w:val="28"/>
        </w:rPr>
        <w:t>7</w:t>
      </w:r>
      <w:r w:rsidRPr="00E85CEF">
        <w:rPr>
          <w:sz w:val="28"/>
          <w:szCs w:val="28"/>
        </w:rPr>
        <w:t xml:space="preserve"> к настоящему Закону.</w:t>
      </w:r>
    </w:p>
    <w:p w:rsidR="00E774A9" w:rsidRPr="00E85CEF" w:rsidRDefault="00617A0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Утвердить источники внутреннего финансирования дефицита областного бюджета на плановый период 2018 и 2019 годов согласно приложению 1</w:t>
      </w:r>
      <w:r w:rsidR="00487447" w:rsidRPr="00E85CEF">
        <w:rPr>
          <w:sz w:val="28"/>
          <w:szCs w:val="28"/>
        </w:rPr>
        <w:t>8</w:t>
      </w:r>
      <w:r w:rsidRPr="00E85CEF">
        <w:rPr>
          <w:sz w:val="28"/>
          <w:szCs w:val="28"/>
        </w:rPr>
        <w:t xml:space="preserve"> к настоящему Закону.</w:t>
      </w:r>
    </w:p>
    <w:p w:rsidR="005C0BE8" w:rsidRPr="00E85CEF" w:rsidRDefault="005C0BE8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Статья 3</w:t>
      </w:r>
      <w:r w:rsidR="00567C49" w:rsidRPr="00E85CEF">
        <w:rPr>
          <w:b/>
          <w:sz w:val="28"/>
          <w:szCs w:val="28"/>
        </w:rPr>
        <w:t>5</w:t>
      </w:r>
    </w:p>
    <w:p w:rsidR="00BE531A" w:rsidRPr="00E85CEF" w:rsidRDefault="00BE531A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85CEF">
        <w:rPr>
          <w:sz w:val="28"/>
          <w:szCs w:val="28"/>
        </w:rPr>
        <w:t xml:space="preserve">Утвердить программу государственных внутренних заимствований Самарской области на 2017 год и на плановый период 2018 и 2019 годов согласно приложению </w:t>
      </w:r>
      <w:r w:rsidR="00487447" w:rsidRPr="00E85CEF">
        <w:rPr>
          <w:sz w:val="28"/>
          <w:szCs w:val="28"/>
        </w:rPr>
        <w:t>19</w:t>
      </w:r>
      <w:r w:rsidRPr="00E85CEF">
        <w:rPr>
          <w:sz w:val="28"/>
          <w:szCs w:val="28"/>
        </w:rPr>
        <w:t xml:space="preserve"> к настоящему Закону.</w:t>
      </w:r>
    </w:p>
    <w:p w:rsidR="00D43118" w:rsidRPr="00E85CEF" w:rsidRDefault="00D43118" w:rsidP="00E85CEF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  <w:vertAlign w:val="superscript"/>
        </w:rPr>
      </w:pPr>
      <w:r w:rsidRPr="00E85CEF">
        <w:rPr>
          <w:b/>
          <w:sz w:val="28"/>
          <w:szCs w:val="28"/>
        </w:rPr>
        <w:t>Статья 3</w:t>
      </w:r>
      <w:r w:rsidR="00567C49" w:rsidRPr="00E85CEF">
        <w:rPr>
          <w:b/>
          <w:sz w:val="28"/>
          <w:szCs w:val="28"/>
        </w:rPr>
        <w:t>6</w:t>
      </w:r>
    </w:p>
    <w:p w:rsidR="00BE531A" w:rsidRPr="00E85CEF" w:rsidRDefault="00BE531A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85CEF">
        <w:rPr>
          <w:sz w:val="28"/>
          <w:szCs w:val="28"/>
        </w:rPr>
        <w:t>Утвердить программу государственных гарантий Самарской области на 2017 год и на плановый период 2018 и 2019 годов согласно приложению</w:t>
      </w:r>
      <w:r w:rsidR="002018A8" w:rsidRPr="00E85CEF">
        <w:rPr>
          <w:sz w:val="28"/>
          <w:szCs w:val="28"/>
        </w:rPr>
        <w:t> </w:t>
      </w:r>
      <w:r w:rsidRPr="00E85CEF">
        <w:rPr>
          <w:sz w:val="28"/>
          <w:szCs w:val="28"/>
        </w:rPr>
        <w:t>2</w:t>
      </w:r>
      <w:r w:rsidR="00487447" w:rsidRPr="00E85CEF">
        <w:rPr>
          <w:sz w:val="28"/>
          <w:szCs w:val="28"/>
        </w:rPr>
        <w:t>0</w:t>
      </w:r>
      <w:r w:rsidRPr="00E85CEF">
        <w:rPr>
          <w:sz w:val="28"/>
          <w:szCs w:val="28"/>
        </w:rPr>
        <w:t xml:space="preserve"> к настоящему Закону.</w:t>
      </w:r>
    </w:p>
    <w:p w:rsidR="00E2547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E85CEF">
        <w:rPr>
          <w:b/>
          <w:sz w:val="28"/>
          <w:szCs w:val="28"/>
        </w:rPr>
        <w:t>Статья 3</w:t>
      </w:r>
      <w:r w:rsidR="00567C49" w:rsidRPr="00E85CEF">
        <w:rPr>
          <w:b/>
          <w:sz w:val="28"/>
          <w:szCs w:val="28"/>
        </w:rPr>
        <w:t>7</w:t>
      </w:r>
    </w:p>
    <w:p w:rsidR="00201DB6" w:rsidRPr="00E85CEF" w:rsidRDefault="00201DB6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>1. Настоящий Закон вступает в силу с 1 января 201</w:t>
      </w:r>
      <w:r w:rsidR="00C834AF" w:rsidRPr="00E85CEF">
        <w:rPr>
          <w:sz w:val="28"/>
          <w:szCs w:val="28"/>
        </w:rPr>
        <w:t>7</w:t>
      </w:r>
      <w:r w:rsidRPr="00E85CEF">
        <w:rPr>
          <w:sz w:val="28"/>
          <w:szCs w:val="28"/>
        </w:rPr>
        <w:t xml:space="preserve"> года и действует по 31 декабря 201</w:t>
      </w:r>
      <w:r w:rsidR="00FA2CDE" w:rsidRPr="00E85CEF">
        <w:rPr>
          <w:sz w:val="28"/>
          <w:szCs w:val="28"/>
        </w:rPr>
        <w:t>7</w:t>
      </w:r>
      <w:r w:rsidRPr="00E85CEF">
        <w:rPr>
          <w:sz w:val="28"/>
          <w:szCs w:val="28"/>
        </w:rPr>
        <w:t xml:space="preserve"> года, за исключением положений стат</w:t>
      </w:r>
      <w:r w:rsidR="00A06254" w:rsidRPr="00E85CEF">
        <w:rPr>
          <w:sz w:val="28"/>
          <w:szCs w:val="28"/>
        </w:rPr>
        <w:t>ей</w:t>
      </w:r>
      <w:r w:rsidRPr="00E85CEF">
        <w:rPr>
          <w:sz w:val="28"/>
          <w:szCs w:val="28"/>
        </w:rPr>
        <w:t xml:space="preserve"> 1</w:t>
      </w:r>
      <w:r w:rsidR="00567C49" w:rsidRPr="00E85CEF">
        <w:rPr>
          <w:sz w:val="28"/>
          <w:szCs w:val="28"/>
        </w:rPr>
        <w:t>5</w:t>
      </w:r>
      <w:r w:rsidR="00A06254" w:rsidRPr="00E85CEF">
        <w:rPr>
          <w:sz w:val="28"/>
          <w:szCs w:val="28"/>
        </w:rPr>
        <w:t xml:space="preserve">, </w:t>
      </w:r>
      <w:r w:rsidR="009C33C3" w:rsidRPr="00E85CEF">
        <w:rPr>
          <w:sz w:val="28"/>
          <w:szCs w:val="28"/>
        </w:rPr>
        <w:t>1</w:t>
      </w:r>
      <w:r w:rsidR="00567C49" w:rsidRPr="00E85CEF">
        <w:rPr>
          <w:sz w:val="28"/>
          <w:szCs w:val="28"/>
        </w:rPr>
        <w:t>6</w:t>
      </w:r>
      <w:r w:rsidR="00340E36" w:rsidRPr="00E85CEF">
        <w:rPr>
          <w:sz w:val="28"/>
          <w:szCs w:val="28"/>
        </w:rPr>
        <w:t xml:space="preserve"> </w:t>
      </w:r>
      <w:r w:rsidR="00817780" w:rsidRPr="00E85CEF">
        <w:rPr>
          <w:sz w:val="28"/>
          <w:szCs w:val="28"/>
        </w:rPr>
        <w:t>и</w:t>
      </w:r>
      <w:r w:rsidRPr="00E85CEF">
        <w:rPr>
          <w:sz w:val="28"/>
          <w:szCs w:val="28"/>
        </w:rPr>
        <w:t xml:space="preserve"> части</w:t>
      </w:r>
      <w:r w:rsidR="002018A8" w:rsidRPr="00E85CEF">
        <w:rPr>
          <w:sz w:val="28"/>
          <w:szCs w:val="28"/>
        </w:rPr>
        <w:t> </w:t>
      </w:r>
      <w:r w:rsidRPr="00E85CEF">
        <w:rPr>
          <w:sz w:val="28"/>
          <w:szCs w:val="28"/>
        </w:rPr>
        <w:t>4 статьи 3</w:t>
      </w:r>
      <w:r w:rsidR="00567C49" w:rsidRPr="00E85CEF">
        <w:rPr>
          <w:sz w:val="28"/>
          <w:szCs w:val="28"/>
        </w:rPr>
        <w:t>3</w:t>
      </w:r>
      <w:r w:rsidR="0075780A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 xml:space="preserve">настоящего Закона, которые действуют по 31 декабря </w:t>
      </w:r>
      <w:r w:rsidR="003B4DE7" w:rsidRPr="00E85CEF">
        <w:rPr>
          <w:sz w:val="28"/>
          <w:szCs w:val="28"/>
        </w:rPr>
        <w:br/>
      </w:r>
      <w:r w:rsidRPr="00E85CEF">
        <w:rPr>
          <w:sz w:val="28"/>
          <w:szCs w:val="28"/>
        </w:rPr>
        <w:t>201</w:t>
      </w:r>
      <w:r w:rsidR="00FA2CDE" w:rsidRPr="00E85CEF">
        <w:rPr>
          <w:sz w:val="28"/>
          <w:szCs w:val="28"/>
        </w:rPr>
        <w:t>9</w:t>
      </w:r>
      <w:r w:rsidRPr="00E85CEF">
        <w:rPr>
          <w:sz w:val="28"/>
          <w:szCs w:val="28"/>
        </w:rPr>
        <w:t xml:space="preserve"> года.</w:t>
      </w:r>
    </w:p>
    <w:p w:rsidR="00F4729C" w:rsidRPr="00E85CEF" w:rsidRDefault="00E2547C" w:rsidP="00E85CE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5CEF">
        <w:rPr>
          <w:sz w:val="28"/>
          <w:szCs w:val="28"/>
        </w:rPr>
        <w:t xml:space="preserve">2. </w:t>
      </w:r>
      <w:proofErr w:type="gramStart"/>
      <w:r w:rsidRPr="00E85CEF">
        <w:rPr>
          <w:sz w:val="28"/>
          <w:szCs w:val="28"/>
        </w:rPr>
        <w:t xml:space="preserve">Со дня вступления в силу настоящего Закона </w:t>
      </w:r>
      <w:r w:rsidR="00BB348F" w:rsidRPr="00E85CEF">
        <w:rPr>
          <w:sz w:val="28"/>
          <w:szCs w:val="28"/>
        </w:rPr>
        <w:t xml:space="preserve">положения </w:t>
      </w:r>
      <w:r w:rsidR="002657F8" w:rsidRPr="00E85CEF">
        <w:rPr>
          <w:sz w:val="28"/>
          <w:szCs w:val="28"/>
        </w:rPr>
        <w:t>статей</w:t>
      </w:r>
      <w:r w:rsidR="00BB348F" w:rsidRPr="00E85CEF">
        <w:rPr>
          <w:sz w:val="28"/>
          <w:szCs w:val="28"/>
        </w:rPr>
        <w:t xml:space="preserve"> 1</w:t>
      </w:r>
      <w:r w:rsidR="00926444" w:rsidRPr="00E85CEF">
        <w:rPr>
          <w:sz w:val="28"/>
          <w:szCs w:val="28"/>
        </w:rPr>
        <w:t>4</w:t>
      </w:r>
      <w:r w:rsidR="002657F8" w:rsidRPr="00E85CEF">
        <w:rPr>
          <w:sz w:val="28"/>
          <w:szCs w:val="28"/>
        </w:rPr>
        <w:t>, 14</w:t>
      </w:r>
      <w:r w:rsidR="002657F8" w:rsidRPr="00E85CEF">
        <w:rPr>
          <w:sz w:val="28"/>
          <w:szCs w:val="28"/>
          <w:vertAlign w:val="superscript"/>
        </w:rPr>
        <w:t>1</w:t>
      </w:r>
      <w:r w:rsidR="00926444" w:rsidRPr="00E85CEF">
        <w:rPr>
          <w:sz w:val="28"/>
          <w:szCs w:val="28"/>
        </w:rPr>
        <w:t xml:space="preserve"> </w:t>
      </w:r>
      <w:r w:rsidR="00BB348F" w:rsidRPr="00E85CEF">
        <w:rPr>
          <w:sz w:val="28"/>
          <w:szCs w:val="28"/>
        </w:rPr>
        <w:t>и части 4 статьи 3</w:t>
      </w:r>
      <w:r w:rsidR="00926444" w:rsidRPr="00E85CEF">
        <w:rPr>
          <w:sz w:val="28"/>
          <w:szCs w:val="28"/>
        </w:rPr>
        <w:t>0</w:t>
      </w:r>
      <w:r w:rsidRPr="00E85CEF">
        <w:rPr>
          <w:sz w:val="28"/>
          <w:szCs w:val="28"/>
        </w:rPr>
        <w:t xml:space="preserve"> Закона Самарской области от </w:t>
      </w:r>
      <w:r w:rsidR="00926444" w:rsidRPr="00E85CEF">
        <w:rPr>
          <w:sz w:val="28"/>
          <w:szCs w:val="28"/>
        </w:rPr>
        <w:t>1</w:t>
      </w:r>
      <w:r w:rsidR="002657F8" w:rsidRPr="00E85CEF">
        <w:rPr>
          <w:sz w:val="28"/>
          <w:szCs w:val="28"/>
        </w:rPr>
        <w:t>7</w:t>
      </w:r>
      <w:r w:rsidRPr="00E85CEF">
        <w:rPr>
          <w:sz w:val="28"/>
          <w:szCs w:val="28"/>
        </w:rPr>
        <w:t xml:space="preserve"> декабря 201</w:t>
      </w:r>
      <w:r w:rsidR="002657F8" w:rsidRPr="00E85CEF">
        <w:rPr>
          <w:sz w:val="28"/>
          <w:szCs w:val="28"/>
        </w:rPr>
        <w:t>5</w:t>
      </w:r>
      <w:r w:rsidRPr="00E85CEF">
        <w:rPr>
          <w:sz w:val="28"/>
          <w:szCs w:val="28"/>
        </w:rPr>
        <w:t xml:space="preserve"> года</w:t>
      </w:r>
      <w:r w:rsidR="00D3745E" w:rsidRPr="00E85CEF">
        <w:rPr>
          <w:sz w:val="28"/>
          <w:szCs w:val="28"/>
        </w:rPr>
        <w:br/>
      </w:r>
      <w:r w:rsidRPr="00E85CEF">
        <w:rPr>
          <w:sz w:val="28"/>
          <w:szCs w:val="28"/>
        </w:rPr>
        <w:t>№</w:t>
      </w:r>
      <w:r w:rsidR="005165B5" w:rsidRPr="00E85CEF">
        <w:rPr>
          <w:sz w:val="28"/>
          <w:szCs w:val="28"/>
        </w:rPr>
        <w:t xml:space="preserve"> </w:t>
      </w:r>
      <w:r w:rsidR="003830A9" w:rsidRPr="00E85CEF">
        <w:rPr>
          <w:sz w:val="28"/>
          <w:szCs w:val="28"/>
        </w:rPr>
        <w:t>1</w:t>
      </w:r>
      <w:r w:rsidR="002657F8" w:rsidRPr="00E85CEF">
        <w:rPr>
          <w:sz w:val="28"/>
          <w:szCs w:val="28"/>
        </w:rPr>
        <w:t>31</w:t>
      </w:r>
      <w:r w:rsidRPr="00E85CEF">
        <w:rPr>
          <w:sz w:val="28"/>
          <w:szCs w:val="28"/>
        </w:rPr>
        <w:t>-ГД «Об областном бюджете на 201</w:t>
      </w:r>
      <w:r w:rsidR="002657F8" w:rsidRPr="00E85CEF">
        <w:rPr>
          <w:sz w:val="28"/>
          <w:szCs w:val="28"/>
        </w:rPr>
        <w:t>6</w:t>
      </w:r>
      <w:r w:rsidRPr="00E85CEF">
        <w:rPr>
          <w:sz w:val="28"/>
          <w:szCs w:val="28"/>
        </w:rPr>
        <w:t xml:space="preserve"> год и на плановый период 201</w:t>
      </w:r>
      <w:r w:rsidR="002657F8" w:rsidRPr="00E85CEF">
        <w:rPr>
          <w:sz w:val="28"/>
          <w:szCs w:val="28"/>
        </w:rPr>
        <w:t>7</w:t>
      </w:r>
      <w:r w:rsidRPr="00E85CEF">
        <w:rPr>
          <w:sz w:val="28"/>
          <w:szCs w:val="28"/>
        </w:rPr>
        <w:t xml:space="preserve"> и 201</w:t>
      </w:r>
      <w:r w:rsidR="002657F8" w:rsidRPr="00E85CEF">
        <w:rPr>
          <w:sz w:val="28"/>
          <w:szCs w:val="28"/>
        </w:rPr>
        <w:t>8</w:t>
      </w:r>
      <w:r w:rsidRPr="00E85CEF">
        <w:rPr>
          <w:sz w:val="28"/>
          <w:szCs w:val="28"/>
        </w:rPr>
        <w:t xml:space="preserve"> годов» </w:t>
      </w:r>
      <w:r w:rsidR="002657F8" w:rsidRPr="00E85CEF">
        <w:rPr>
          <w:sz w:val="28"/>
          <w:szCs w:val="28"/>
        </w:rPr>
        <w:t>(официальный сайт Правительства Самарской области (www.pravo.samregion.ru), 2015, 17 декабря, 28 декабря;</w:t>
      </w:r>
      <w:proofErr w:type="gramEnd"/>
      <w:r w:rsidR="002657F8" w:rsidRPr="00E85CEF">
        <w:rPr>
          <w:sz w:val="28"/>
          <w:szCs w:val="28"/>
        </w:rPr>
        <w:t xml:space="preserve"> </w:t>
      </w:r>
      <w:proofErr w:type="gramStart"/>
      <w:r w:rsidR="002657F8" w:rsidRPr="00E85CEF">
        <w:rPr>
          <w:sz w:val="28"/>
          <w:szCs w:val="28"/>
        </w:rPr>
        <w:t xml:space="preserve">2016, 1 февраля, </w:t>
      </w:r>
      <w:r w:rsidR="002657F8" w:rsidRPr="00E85CEF">
        <w:rPr>
          <w:sz w:val="28"/>
          <w:szCs w:val="28"/>
        </w:rPr>
        <w:br/>
      </w:r>
      <w:r w:rsidR="002657F8" w:rsidRPr="00E85CEF">
        <w:rPr>
          <w:sz w:val="28"/>
          <w:szCs w:val="28"/>
        </w:rPr>
        <w:lastRenderedPageBreak/>
        <w:t xml:space="preserve">4 апреля, 10 мая, 8 июня, 29 июня; газета «Волжская коммуна», 2016, </w:t>
      </w:r>
      <w:r w:rsidR="002657F8" w:rsidRPr="00E85CEF">
        <w:rPr>
          <w:sz w:val="28"/>
          <w:szCs w:val="28"/>
        </w:rPr>
        <w:br/>
        <w:t>1 марта)</w:t>
      </w:r>
      <w:r w:rsidR="00DE3620" w:rsidRPr="00E85CEF">
        <w:rPr>
          <w:sz w:val="28"/>
          <w:szCs w:val="28"/>
        </w:rPr>
        <w:t xml:space="preserve"> </w:t>
      </w:r>
      <w:r w:rsidRPr="00E85CEF">
        <w:rPr>
          <w:sz w:val="28"/>
          <w:szCs w:val="28"/>
        </w:rPr>
        <w:t>призна</w:t>
      </w:r>
      <w:r w:rsidR="00D053BD" w:rsidRPr="00E85CEF">
        <w:rPr>
          <w:sz w:val="28"/>
          <w:szCs w:val="28"/>
        </w:rPr>
        <w:t>ю</w:t>
      </w:r>
      <w:r w:rsidRPr="00E85CEF">
        <w:rPr>
          <w:sz w:val="28"/>
          <w:szCs w:val="28"/>
        </w:rPr>
        <w:t>тся утративш</w:t>
      </w:r>
      <w:r w:rsidR="00D053BD" w:rsidRPr="00E85CEF">
        <w:rPr>
          <w:sz w:val="28"/>
          <w:szCs w:val="28"/>
        </w:rPr>
        <w:t>ими</w:t>
      </w:r>
      <w:r w:rsidRPr="00E85CEF">
        <w:rPr>
          <w:sz w:val="28"/>
          <w:szCs w:val="28"/>
        </w:rPr>
        <w:t xml:space="preserve"> силу.</w:t>
      </w:r>
      <w:proofErr w:type="gramEnd"/>
    </w:p>
    <w:p w:rsidR="00E774A9" w:rsidRDefault="00E774A9" w:rsidP="00E774A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774A9" w:rsidRPr="00E774A9" w:rsidRDefault="00E774A9" w:rsidP="00E774A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6730"/>
      </w:tblGrid>
      <w:tr w:rsidR="00E70652" w:rsidRPr="002657F8" w:rsidTr="00170173">
        <w:tc>
          <w:tcPr>
            <w:tcW w:w="2556" w:type="dxa"/>
          </w:tcPr>
          <w:p w:rsidR="00E2547C" w:rsidRPr="002657F8" w:rsidRDefault="00E2547C" w:rsidP="00573B52">
            <w:pPr>
              <w:widowControl w:val="0"/>
              <w:jc w:val="center"/>
              <w:rPr>
                <w:sz w:val="28"/>
                <w:szCs w:val="28"/>
              </w:rPr>
            </w:pPr>
            <w:r w:rsidRPr="002657F8">
              <w:rPr>
                <w:sz w:val="28"/>
                <w:szCs w:val="28"/>
              </w:rPr>
              <w:t>Губернатор</w:t>
            </w:r>
          </w:p>
          <w:p w:rsidR="00E2547C" w:rsidRPr="002657F8" w:rsidRDefault="00E2547C" w:rsidP="00D559F1">
            <w:pPr>
              <w:widowControl w:val="0"/>
              <w:jc w:val="center"/>
              <w:rPr>
                <w:sz w:val="28"/>
                <w:szCs w:val="28"/>
              </w:rPr>
            </w:pPr>
            <w:r w:rsidRPr="002657F8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6730" w:type="dxa"/>
          </w:tcPr>
          <w:p w:rsidR="00E2547C" w:rsidRPr="002657F8" w:rsidRDefault="00B7509A" w:rsidP="00170173">
            <w:pPr>
              <w:widowControl w:val="0"/>
              <w:tabs>
                <w:tab w:val="left" w:pos="6658"/>
              </w:tabs>
              <w:jc w:val="right"/>
              <w:rPr>
                <w:sz w:val="28"/>
                <w:szCs w:val="28"/>
              </w:rPr>
            </w:pPr>
            <w:r w:rsidRPr="002657F8">
              <w:rPr>
                <w:sz w:val="28"/>
                <w:szCs w:val="28"/>
              </w:rPr>
              <w:t xml:space="preserve"> </w:t>
            </w:r>
          </w:p>
          <w:p w:rsidR="00E2547C" w:rsidRPr="002657F8" w:rsidRDefault="00637926" w:rsidP="00B368A4">
            <w:pPr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 w:rsidRPr="002657F8">
              <w:rPr>
                <w:sz w:val="28"/>
                <w:szCs w:val="28"/>
              </w:rPr>
              <w:t>Н.И.Меркушкин</w:t>
            </w:r>
            <w:proofErr w:type="spellEnd"/>
          </w:p>
        </w:tc>
      </w:tr>
    </w:tbl>
    <w:p w:rsidR="00E2547C" w:rsidRPr="002657F8" w:rsidRDefault="00E2547C" w:rsidP="00E2547C">
      <w:pPr>
        <w:widowControl w:val="0"/>
        <w:jc w:val="both"/>
        <w:rPr>
          <w:sz w:val="28"/>
          <w:szCs w:val="28"/>
        </w:rPr>
      </w:pPr>
      <w:r w:rsidRPr="002657F8">
        <w:rPr>
          <w:sz w:val="28"/>
          <w:szCs w:val="28"/>
        </w:rPr>
        <w:t xml:space="preserve"> </w:t>
      </w:r>
      <w:r w:rsidRPr="002657F8">
        <w:rPr>
          <w:sz w:val="28"/>
          <w:szCs w:val="28"/>
        </w:rPr>
        <w:tab/>
        <w:t xml:space="preserve"> </w:t>
      </w:r>
      <w:r w:rsidRPr="002657F8">
        <w:rPr>
          <w:sz w:val="28"/>
          <w:szCs w:val="28"/>
        </w:rPr>
        <w:tab/>
      </w:r>
      <w:r w:rsidRPr="002657F8">
        <w:rPr>
          <w:sz w:val="28"/>
          <w:szCs w:val="28"/>
        </w:rPr>
        <w:tab/>
      </w:r>
    </w:p>
    <w:p w:rsidR="00573B52" w:rsidRPr="005F2F62" w:rsidRDefault="00E2547C" w:rsidP="00573B52">
      <w:pPr>
        <w:widowControl w:val="0"/>
        <w:spacing w:line="360" w:lineRule="auto"/>
        <w:jc w:val="both"/>
        <w:rPr>
          <w:sz w:val="28"/>
          <w:szCs w:val="28"/>
        </w:rPr>
      </w:pPr>
      <w:r w:rsidRPr="002657F8">
        <w:rPr>
          <w:sz w:val="28"/>
          <w:szCs w:val="28"/>
        </w:rPr>
        <w:t>«____» ______________ 201</w:t>
      </w:r>
      <w:r w:rsidR="007C1E70" w:rsidRPr="002657F8">
        <w:rPr>
          <w:sz w:val="28"/>
          <w:szCs w:val="28"/>
        </w:rPr>
        <w:t>6</w:t>
      </w:r>
      <w:r w:rsidRPr="002657F8">
        <w:rPr>
          <w:sz w:val="28"/>
          <w:szCs w:val="28"/>
        </w:rPr>
        <w:t xml:space="preserve"> г.</w:t>
      </w:r>
    </w:p>
    <w:p w:rsidR="00625117" w:rsidRPr="00BC07C1" w:rsidRDefault="00E2547C" w:rsidP="00573B52">
      <w:pPr>
        <w:widowControl w:val="0"/>
        <w:spacing w:line="360" w:lineRule="auto"/>
        <w:jc w:val="both"/>
        <w:rPr>
          <w:sz w:val="28"/>
          <w:szCs w:val="28"/>
        </w:rPr>
      </w:pPr>
      <w:r w:rsidRPr="005F2F62">
        <w:rPr>
          <w:sz w:val="28"/>
          <w:szCs w:val="28"/>
        </w:rPr>
        <w:t>№ _________</w:t>
      </w:r>
      <w:r w:rsidR="000A5A57" w:rsidRPr="005F2F62">
        <w:rPr>
          <w:sz w:val="28"/>
          <w:szCs w:val="28"/>
        </w:rPr>
        <w:t>__________</w:t>
      </w:r>
    </w:p>
    <w:sectPr w:rsidR="00625117" w:rsidRPr="00BC07C1" w:rsidSect="00462263">
      <w:headerReference w:type="even" r:id="rId9"/>
      <w:head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ED" w:rsidRDefault="000364ED">
      <w:r>
        <w:separator/>
      </w:r>
    </w:p>
  </w:endnote>
  <w:endnote w:type="continuationSeparator" w:id="0">
    <w:p w:rsidR="000364ED" w:rsidRDefault="0003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ED" w:rsidRDefault="000364ED">
      <w:r>
        <w:separator/>
      </w:r>
    </w:p>
  </w:footnote>
  <w:footnote w:type="continuationSeparator" w:id="0">
    <w:p w:rsidR="000364ED" w:rsidRDefault="0003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ED" w:rsidRPr="00F70B4D" w:rsidRDefault="000364ED" w:rsidP="00D559F1">
    <w:pPr>
      <w:pStyle w:val="a3"/>
      <w:framePr w:wrap="around" w:vAnchor="text" w:hAnchor="margin" w:xAlign="center" w:y="1"/>
      <w:rPr>
        <w:rStyle w:val="a5"/>
        <w:sz w:val="23"/>
        <w:szCs w:val="23"/>
      </w:rPr>
    </w:pPr>
    <w:r w:rsidRPr="00F70B4D">
      <w:rPr>
        <w:rStyle w:val="a5"/>
        <w:sz w:val="23"/>
        <w:szCs w:val="23"/>
      </w:rPr>
      <w:fldChar w:fldCharType="begin"/>
    </w:r>
    <w:r w:rsidRPr="00F70B4D">
      <w:rPr>
        <w:rStyle w:val="a5"/>
        <w:sz w:val="23"/>
        <w:szCs w:val="23"/>
      </w:rPr>
      <w:instrText xml:space="preserve">PAGE  </w:instrText>
    </w:r>
    <w:r w:rsidRPr="00F70B4D">
      <w:rPr>
        <w:rStyle w:val="a5"/>
        <w:sz w:val="23"/>
        <w:szCs w:val="23"/>
      </w:rPr>
      <w:fldChar w:fldCharType="separate"/>
    </w:r>
    <w:r>
      <w:rPr>
        <w:rStyle w:val="a5"/>
        <w:noProof/>
        <w:sz w:val="23"/>
        <w:szCs w:val="23"/>
      </w:rPr>
      <w:t>13</w:t>
    </w:r>
    <w:r w:rsidRPr="00F70B4D">
      <w:rPr>
        <w:rStyle w:val="a5"/>
        <w:sz w:val="23"/>
        <w:szCs w:val="23"/>
      </w:rPr>
      <w:fldChar w:fldCharType="end"/>
    </w:r>
  </w:p>
  <w:p w:rsidR="000364ED" w:rsidRPr="00F70B4D" w:rsidRDefault="000364ED">
    <w:pPr>
      <w:pStyle w:val="a3"/>
      <w:rPr>
        <w:sz w:val="23"/>
        <w:szCs w:val="23"/>
      </w:rPr>
    </w:pPr>
  </w:p>
  <w:p w:rsidR="000364ED" w:rsidRPr="00F70B4D" w:rsidRDefault="000364ED">
    <w:pPr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ED" w:rsidRDefault="00E058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0404">
      <w:rPr>
        <w:noProof/>
      </w:rPr>
      <w:t>5</w:t>
    </w:r>
    <w:r>
      <w:rPr>
        <w:noProof/>
      </w:rPr>
      <w:fldChar w:fldCharType="end"/>
    </w:r>
  </w:p>
  <w:p w:rsidR="000364ED" w:rsidRPr="00F70B4D" w:rsidRDefault="000364ED">
    <w:pPr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A47"/>
    <w:multiLevelType w:val="hybridMultilevel"/>
    <w:tmpl w:val="DA7C5068"/>
    <w:lvl w:ilvl="0" w:tplc="CB8EB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F29DE"/>
    <w:multiLevelType w:val="hybridMultilevel"/>
    <w:tmpl w:val="D1646C56"/>
    <w:lvl w:ilvl="0" w:tplc="A4CA8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A0F92"/>
    <w:multiLevelType w:val="hybridMultilevel"/>
    <w:tmpl w:val="5F34BDFC"/>
    <w:lvl w:ilvl="0" w:tplc="398E689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068A0"/>
    <w:multiLevelType w:val="hybridMultilevel"/>
    <w:tmpl w:val="9BF450D8"/>
    <w:lvl w:ilvl="0" w:tplc="18E8F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D35D31"/>
    <w:multiLevelType w:val="hybridMultilevel"/>
    <w:tmpl w:val="E7C89974"/>
    <w:lvl w:ilvl="0" w:tplc="29200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20B6A"/>
    <w:multiLevelType w:val="hybridMultilevel"/>
    <w:tmpl w:val="2AB856F2"/>
    <w:lvl w:ilvl="0" w:tplc="BEC64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65EAC"/>
    <w:multiLevelType w:val="hybridMultilevel"/>
    <w:tmpl w:val="D11CAE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A52223"/>
    <w:multiLevelType w:val="hybridMultilevel"/>
    <w:tmpl w:val="91D64C88"/>
    <w:lvl w:ilvl="0" w:tplc="E5E07B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19E6796"/>
    <w:multiLevelType w:val="hybridMultilevel"/>
    <w:tmpl w:val="76A4F5AE"/>
    <w:lvl w:ilvl="0" w:tplc="EBD4B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8F358E"/>
    <w:multiLevelType w:val="hybridMultilevel"/>
    <w:tmpl w:val="488C74A8"/>
    <w:lvl w:ilvl="0" w:tplc="676AC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D2D7F"/>
    <w:multiLevelType w:val="hybridMultilevel"/>
    <w:tmpl w:val="8DA09C2C"/>
    <w:lvl w:ilvl="0" w:tplc="DEE481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1B6998"/>
    <w:multiLevelType w:val="hybridMultilevel"/>
    <w:tmpl w:val="0B08B022"/>
    <w:lvl w:ilvl="0" w:tplc="7FD20E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280F21"/>
    <w:multiLevelType w:val="hybridMultilevel"/>
    <w:tmpl w:val="B9C684B4"/>
    <w:lvl w:ilvl="0" w:tplc="0D84FE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1F2FB5"/>
    <w:multiLevelType w:val="hybridMultilevel"/>
    <w:tmpl w:val="5852B9E6"/>
    <w:lvl w:ilvl="0" w:tplc="4AA29F58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47C"/>
    <w:rsid w:val="00000385"/>
    <w:rsid w:val="0000094A"/>
    <w:rsid w:val="00000B6F"/>
    <w:rsid w:val="00001BD6"/>
    <w:rsid w:val="00001C70"/>
    <w:rsid w:val="000021A8"/>
    <w:rsid w:val="000026A3"/>
    <w:rsid w:val="0000281E"/>
    <w:rsid w:val="00002905"/>
    <w:rsid w:val="00002BA5"/>
    <w:rsid w:val="00002ED3"/>
    <w:rsid w:val="0000311B"/>
    <w:rsid w:val="000033F5"/>
    <w:rsid w:val="00003662"/>
    <w:rsid w:val="000036D3"/>
    <w:rsid w:val="000038FD"/>
    <w:rsid w:val="00003B0E"/>
    <w:rsid w:val="00004533"/>
    <w:rsid w:val="00004A0C"/>
    <w:rsid w:val="00004A17"/>
    <w:rsid w:val="00004A7E"/>
    <w:rsid w:val="00004B2B"/>
    <w:rsid w:val="00004E2F"/>
    <w:rsid w:val="00004ED1"/>
    <w:rsid w:val="000051A5"/>
    <w:rsid w:val="00005434"/>
    <w:rsid w:val="000056B1"/>
    <w:rsid w:val="0000578B"/>
    <w:rsid w:val="000058F5"/>
    <w:rsid w:val="000060DE"/>
    <w:rsid w:val="00006518"/>
    <w:rsid w:val="00006540"/>
    <w:rsid w:val="0000655F"/>
    <w:rsid w:val="000065F1"/>
    <w:rsid w:val="00006AD5"/>
    <w:rsid w:val="00007529"/>
    <w:rsid w:val="0000774D"/>
    <w:rsid w:val="00007888"/>
    <w:rsid w:val="00007909"/>
    <w:rsid w:val="00007BC4"/>
    <w:rsid w:val="00007ED6"/>
    <w:rsid w:val="000101EA"/>
    <w:rsid w:val="0001029F"/>
    <w:rsid w:val="000104F7"/>
    <w:rsid w:val="00010586"/>
    <w:rsid w:val="00010631"/>
    <w:rsid w:val="00010AAF"/>
    <w:rsid w:val="0001120A"/>
    <w:rsid w:val="00011258"/>
    <w:rsid w:val="000112E7"/>
    <w:rsid w:val="000114D2"/>
    <w:rsid w:val="000115A2"/>
    <w:rsid w:val="000121BA"/>
    <w:rsid w:val="000124E5"/>
    <w:rsid w:val="000124F5"/>
    <w:rsid w:val="000125A4"/>
    <w:rsid w:val="00012D53"/>
    <w:rsid w:val="00012E82"/>
    <w:rsid w:val="0001382D"/>
    <w:rsid w:val="00013F02"/>
    <w:rsid w:val="00013F0E"/>
    <w:rsid w:val="00013F6A"/>
    <w:rsid w:val="000144DC"/>
    <w:rsid w:val="000147D3"/>
    <w:rsid w:val="00014BF3"/>
    <w:rsid w:val="00014D3E"/>
    <w:rsid w:val="00014F9C"/>
    <w:rsid w:val="000150DB"/>
    <w:rsid w:val="0001511D"/>
    <w:rsid w:val="00015256"/>
    <w:rsid w:val="0001537A"/>
    <w:rsid w:val="0001597A"/>
    <w:rsid w:val="00015C94"/>
    <w:rsid w:val="00015F9E"/>
    <w:rsid w:val="00016110"/>
    <w:rsid w:val="000161F5"/>
    <w:rsid w:val="000163BB"/>
    <w:rsid w:val="00016522"/>
    <w:rsid w:val="000166F2"/>
    <w:rsid w:val="00016965"/>
    <w:rsid w:val="00016BB3"/>
    <w:rsid w:val="00016F00"/>
    <w:rsid w:val="0001713F"/>
    <w:rsid w:val="0001722E"/>
    <w:rsid w:val="0001770A"/>
    <w:rsid w:val="000178FE"/>
    <w:rsid w:val="00017C2E"/>
    <w:rsid w:val="00020259"/>
    <w:rsid w:val="0002029F"/>
    <w:rsid w:val="00021148"/>
    <w:rsid w:val="000219C6"/>
    <w:rsid w:val="00021C43"/>
    <w:rsid w:val="00021F28"/>
    <w:rsid w:val="00022517"/>
    <w:rsid w:val="0002251C"/>
    <w:rsid w:val="0002288E"/>
    <w:rsid w:val="00022CD7"/>
    <w:rsid w:val="00022F5A"/>
    <w:rsid w:val="00022FFF"/>
    <w:rsid w:val="00023259"/>
    <w:rsid w:val="000232BD"/>
    <w:rsid w:val="00023591"/>
    <w:rsid w:val="00023650"/>
    <w:rsid w:val="000237A3"/>
    <w:rsid w:val="00023955"/>
    <w:rsid w:val="00023BAF"/>
    <w:rsid w:val="00023EC7"/>
    <w:rsid w:val="00023F42"/>
    <w:rsid w:val="0002465D"/>
    <w:rsid w:val="00024B52"/>
    <w:rsid w:val="00024D03"/>
    <w:rsid w:val="00024E55"/>
    <w:rsid w:val="00024EAE"/>
    <w:rsid w:val="00024EC1"/>
    <w:rsid w:val="00024EFF"/>
    <w:rsid w:val="000251F9"/>
    <w:rsid w:val="00025513"/>
    <w:rsid w:val="00025AFA"/>
    <w:rsid w:val="00025BBB"/>
    <w:rsid w:val="00025BF6"/>
    <w:rsid w:val="00025D2E"/>
    <w:rsid w:val="00025DC5"/>
    <w:rsid w:val="000263DF"/>
    <w:rsid w:val="0002653F"/>
    <w:rsid w:val="00026BFC"/>
    <w:rsid w:val="00026C48"/>
    <w:rsid w:val="00026E91"/>
    <w:rsid w:val="00026F38"/>
    <w:rsid w:val="00027BBB"/>
    <w:rsid w:val="00027BCB"/>
    <w:rsid w:val="00027D9F"/>
    <w:rsid w:val="00027DBF"/>
    <w:rsid w:val="00027E91"/>
    <w:rsid w:val="00030004"/>
    <w:rsid w:val="00030E17"/>
    <w:rsid w:val="000310FA"/>
    <w:rsid w:val="00031B8B"/>
    <w:rsid w:val="00031C90"/>
    <w:rsid w:val="00032434"/>
    <w:rsid w:val="00032633"/>
    <w:rsid w:val="00032C23"/>
    <w:rsid w:val="00032F76"/>
    <w:rsid w:val="0003302B"/>
    <w:rsid w:val="00033867"/>
    <w:rsid w:val="00033C71"/>
    <w:rsid w:val="00033C95"/>
    <w:rsid w:val="00034049"/>
    <w:rsid w:val="0003419F"/>
    <w:rsid w:val="00034451"/>
    <w:rsid w:val="00034500"/>
    <w:rsid w:val="00034564"/>
    <w:rsid w:val="000345F7"/>
    <w:rsid w:val="00034784"/>
    <w:rsid w:val="000349EA"/>
    <w:rsid w:val="00034C5F"/>
    <w:rsid w:val="00035328"/>
    <w:rsid w:val="00035443"/>
    <w:rsid w:val="0003560B"/>
    <w:rsid w:val="00035B9B"/>
    <w:rsid w:val="00036002"/>
    <w:rsid w:val="0003607F"/>
    <w:rsid w:val="000364ED"/>
    <w:rsid w:val="000366F6"/>
    <w:rsid w:val="00036947"/>
    <w:rsid w:val="00036A9E"/>
    <w:rsid w:val="00036DDF"/>
    <w:rsid w:val="00036F2D"/>
    <w:rsid w:val="0003701D"/>
    <w:rsid w:val="000371FB"/>
    <w:rsid w:val="000373E1"/>
    <w:rsid w:val="00037A10"/>
    <w:rsid w:val="00037ED9"/>
    <w:rsid w:val="00037F83"/>
    <w:rsid w:val="000401E1"/>
    <w:rsid w:val="00040E4C"/>
    <w:rsid w:val="00040EBF"/>
    <w:rsid w:val="00040EF5"/>
    <w:rsid w:val="00041273"/>
    <w:rsid w:val="0004139E"/>
    <w:rsid w:val="00041F5B"/>
    <w:rsid w:val="00042133"/>
    <w:rsid w:val="0004230F"/>
    <w:rsid w:val="0004234A"/>
    <w:rsid w:val="000423EB"/>
    <w:rsid w:val="00042979"/>
    <w:rsid w:val="00042A95"/>
    <w:rsid w:val="00042B05"/>
    <w:rsid w:val="00042FEA"/>
    <w:rsid w:val="0004343D"/>
    <w:rsid w:val="00043490"/>
    <w:rsid w:val="00043581"/>
    <w:rsid w:val="000437FF"/>
    <w:rsid w:val="00043BA9"/>
    <w:rsid w:val="00043C33"/>
    <w:rsid w:val="00043E98"/>
    <w:rsid w:val="000440AA"/>
    <w:rsid w:val="0004422E"/>
    <w:rsid w:val="00044518"/>
    <w:rsid w:val="00044691"/>
    <w:rsid w:val="00044719"/>
    <w:rsid w:val="00044983"/>
    <w:rsid w:val="00044B95"/>
    <w:rsid w:val="00044C11"/>
    <w:rsid w:val="000452C6"/>
    <w:rsid w:val="00045D66"/>
    <w:rsid w:val="00046285"/>
    <w:rsid w:val="00046399"/>
    <w:rsid w:val="000466CB"/>
    <w:rsid w:val="00046B94"/>
    <w:rsid w:val="00046BE5"/>
    <w:rsid w:val="00046C6C"/>
    <w:rsid w:val="00047407"/>
    <w:rsid w:val="00047876"/>
    <w:rsid w:val="00047A07"/>
    <w:rsid w:val="00047B15"/>
    <w:rsid w:val="00047B30"/>
    <w:rsid w:val="00047BD6"/>
    <w:rsid w:val="00047E60"/>
    <w:rsid w:val="0005007C"/>
    <w:rsid w:val="00050111"/>
    <w:rsid w:val="0005058D"/>
    <w:rsid w:val="00050699"/>
    <w:rsid w:val="00050AE6"/>
    <w:rsid w:val="00050B69"/>
    <w:rsid w:val="00050D33"/>
    <w:rsid w:val="00050D5E"/>
    <w:rsid w:val="00050EB2"/>
    <w:rsid w:val="0005106A"/>
    <w:rsid w:val="0005148A"/>
    <w:rsid w:val="0005189A"/>
    <w:rsid w:val="00052077"/>
    <w:rsid w:val="0005222A"/>
    <w:rsid w:val="00052332"/>
    <w:rsid w:val="000524B6"/>
    <w:rsid w:val="000529A4"/>
    <w:rsid w:val="00052AC3"/>
    <w:rsid w:val="00052D5C"/>
    <w:rsid w:val="00052E42"/>
    <w:rsid w:val="00053AB1"/>
    <w:rsid w:val="00053BDC"/>
    <w:rsid w:val="00053ED7"/>
    <w:rsid w:val="000540E6"/>
    <w:rsid w:val="00054D7A"/>
    <w:rsid w:val="00054E5B"/>
    <w:rsid w:val="00054FB5"/>
    <w:rsid w:val="0005526E"/>
    <w:rsid w:val="00055533"/>
    <w:rsid w:val="000556C6"/>
    <w:rsid w:val="00055867"/>
    <w:rsid w:val="00055E8A"/>
    <w:rsid w:val="00055F88"/>
    <w:rsid w:val="0005660E"/>
    <w:rsid w:val="00056721"/>
    <w:rsid w:val="0005676F"/>
    <w:rsid w:val="0005698F"/>
    <w:rsid w:val="00057620"/>
    <w:rsid w:val="00057652"/>
    <w:rsid w:val="00057872"/>
    <w:rsid w:val="000605C7"/>
    <w:rsid w:val="0006060E"/>
    <w:rsid w:val="00060DA7"/>
    <w:rsid w:val="00060E32"/>
    <w:rsid w:val="00060FF5"/>
    <w:rsid w:val="00061543"/>
    <w:rsid w:val="0006200B"/>
    <w:rsid w:val="00062424"/>
    <w:rsid w:val="00062497"/>
    <w:rsid w:val="000624B6"/>
    <w:rsid w:val="00062500"/>
    <w:rsid w:val="00062AAE"/>
    <w:rsid w:val="0006348F"/>
    <w:rsid w:val="00063544"/>
    <w:rsid w:val="000635FA"/>
    <w:rsid w:val="00063D11"/>
    <w:rsid w:val="00063DF6"/>
    <w:rsid w:val="00063DFE"/>
    <w:rsid w:val="00064373"/>
    <w:rsid w:val="00065717"/>
    <w:rsid w:val="00065AA9"/>
    <w:rsid w:val="0006645C"/>
    <w:rsid w:val="0006676D"/>
    <w:rsid w:val="00066926"/>
    <w:rsid w:val="000669E4"/>
    <w:rsid w:val="00066C40"/>
    <w:rsid w:val="00066C44"/>
    <w:rsid w:val="00067019"/>
    <w:rsid w:val="00067657"/>
    <w:rsid w:val="000677E0"/>
    <w:rsid w:val="00067B2D"/>
    <w:rsid w:val="00067D56"/>
    <w:rsid w:val="00067F7B"/>
    <w:rsid w:val="00067F80"/>
    <w:rsid w:val="00070530"/>
    <w:rsid w:val="00070CD2"/>
    <w:rsid w:val="00070D83"/>
    <w:rsid w:val="000710C5"/>
    <w:rsid w:val="000710CA"/>
    <w:rsid w:val="00071119"/>
    <w:rsid w:val="0007144F"/>
    <w:rsid w:val="00071731"/>
    <w:rsid w:val="00071BD1"/>
    <w:rsid w:val="00071BF7"/>
    <w:rsid w:val="00071D96"/>
    <w:rsid w:val="000721D8"/>
    <w:rsid w:val="00072750"/>
    <w:rsid w:val="000728E0"/>
    <w:rsid w:val="00072A53"/>
    <w:rsid w:val="00072A5B"/>
    <w:rsid w:val="00072A6A"/>
    <w:rsid w:val="00072BA7"/>
    <w:rsid w:val="00073490"/>
    <w:rsid w:val="00073669"/>
    <w:rsid w:val="00073695"/>
    <w:rsid w:val="0007383E"/>
    <w:rsid w:val="00073AC6"/>
    <w:rsid w:val="00073F8A"/>
    <w:rsid w:val="0007402C"/>
    <w:rsid w:val="0007408D"/>
    <w:rsid w:val="0007421D"/>
    <w:rsid w:val="00074335"/>
    <w:rsid w:val="000743CD"/>
    <w:rsid w:val="00074C07"/>
    <w:rsid w:val="00074D41"/>
    <w:rsid w:val="00074FBA"/>
    <w:rsid w:val="000750AA"/>
    <w:rsid w:val="000752C2"/>
    <w:rsid w:val="00075397"/>
    <w:rsid w:val="00075756"/>
    <w:rsid w:val="00075EE9"/>
    <w:rsid w:val="00075FAB"/>
    <w:rsid w:val="00075FBA"/>
    <w:rsid w:val="000763E0"/>
    <w:rsid w:val="000767AE"/>
    <w:rsid w:val="00076A78"/>
    <w:rsid w:val="00076CC1"/>
    <w:rsid w:val="00076F62"/>
    <w:rsid w:val="000778BF"/>
    <w:rsid w:val="000779CA"/>
    <w:rsid w:val="00077D60"/>
    <w:rsid w:val="00077F10"/>
    <w:rsid w:val="00080218"/>
    <w:rsid w:val="000802AC"/>
    <w:rsid w:val="0008031C"/>
    <w:rsid w:val="00080592"/>
    <w:rsid w:val="00080597"/>
    <w:rsid w:val="00080614"/>
    <w:rsid w:val="000807B5"/>
    <w:rsid w:val="00080925"/>
    <w:rsid w:val="00080C9F"/>
    <w:rsid w:val="00080D3D"/>
    <w:rsid w:val="00081544"/>
    <w:rsid w:val="00081790"/>
    <w:rsid w:val="0008194C"/>
    <w:rsid w:val="00081B9E"/>
    <w:rsid w:val="00081D0C"/>
    <w:rsid w:val="00081D9E"/>
    <w:rsid w:val="00082415"/>
    <w:rsid w:val="00082553"/>
    <w:rsid w:val="00082C87"/>
    <w:rsid w:val="000831BB"/>
    <w:rsid w:val="000831C6"/>
    <w:rsid w:val="00083481"/>
    <w:rsid w:val="00083983"/>
    <w:rsid w:val="00083E15"/>
    <w:rsid w:val="0008401C"/>
    <w:rsid w:val="00084057"/>
    <w:rsid w:val="0008413B"/>
    <w:rsid w:val="0008420A"/>
    <w:rsid w:val="0008454D"/>
    <w:rsid w:val="00084598"/>
    <w:rsid w:val="00084613"/>
    <w:rsid w:val="00084623"/>
    <w:rsid w:val="00084ACF"/>
    <w:rsid w:val="00084B57"/>
    <w:rsid w:val="00084D4D"/>
    <w:rsid w:val="00084D91"/>
    <w:rsid w:val="00085000"/>
    <w:rsid w:val="00085101"/>
    <w:rsid w:val="00085278"/>
    <w:rsid w:val="00085626"/>
    <w:rsid w:val="0008595D"/>
    <w:rsid w:val="00085970"/>
    <w:rsid w:val="00085A05"/>
    <w:rsid w:val="00085D17"/>
    <w:rsid w:val="00086002"/>
    <w:rsid w:val="00086573"/>
    <w:rsid w:val="0008662A"/>
    <w:rsid w:val="00086695"/>
    <w:rsid w:val="00086830"/>
    <w:rsid w:val="0008690D"/>
    <w:rsid w:val="00086AC0"/>
    <w:rsid w:val="00086C25"/>
    <w:rsid w:val="00086D51"/>
    <w:rsid w:val="00086FCD"/>
    <w:rsid w:val="000871D2"/>
    <w:rsid w:val="0008733B"/>
    <w:rsid w:val="00087EF1"/>
    <w:rsid w:val="00087F95"/>
    <w:rsid w:val="00090385"/>
    <w:rsid w:val="000904F1"/>
    <w:rsid w:val="000909F0"/>
    <w:rsid w:val="00090E57"/>
    <w:rsid w:val="000911D6"/>
    <w:rsid w:val="00091486"/>
    <w:rsid w:val="0009197F"/>
    <w:rsid w:val="00091984"/>
    <w:rsid w:val="000919F6"/>
    <w:rsid w:val="00091E28"/>
    <w:rsid w:val="00092699"/>
    <w:rsid w:val="00092C5B"/>
    <w:rsid w:val="00092DF0"/>
    <w:rsid w:val="00092E8C"/>
    <w:rsid w:val="00093A66"/>
    <w:rsid w:val="00093AD2"/>
    <w:rsid w:val="00093C64"/>
    <w:rsid w:val="00094515"/>
    <w:rsid w:val="000947D3"/>
    <w:rsid w:val="00094F89"/>
    <w:rsid w:val="00095079"/>
    <w:rsid w:val="000950B3"/>
    <w:rsid w:val="000957B8"/>
    <w:rsid w:val="00095846"/>
    <w:rsid w:val="0009596D"/>
    <w:rsid w:val="000959F0"/>
    <w:rsid w:val="00095ECB"/>
    <w:rsid w:val="00096002"/>
    <w:rsid w:val="000961F1"/>
    <w:rsid w:val="0009623A"/>
    <w:rsid w:val="0009631B"/>
    <w:rsid w:val="00096608"/>
    <w:rsid w:val="000966AF"/>
    <w:rsid w:val="00096BA5"/>
    <w:rsid w:val="00097055"/>
    <w:rsid w:val="00097895"/>
    <w:rsid w:val="00097C50"/>
    <w:rsid w:val="00097D98"/>
    <w:rsid w:val="000A048B"/>
    <w:rsid w:val="000A04FF"/>
    <w:rsid w:val="000A05E1"/>
    <w:rsid w:val="000A0A25"/>
    <w:rsid w:val="000A0BF3"/>
    <w:rsid w:val="000A0E0F"/>
    <w:rsid w:val="000A199F"/>
    <w:rsid w:val="000A1CB8"/>
    <w:rsid w:val="000A1D67"/>
    <w:rsid w:val="000A1F96"/>
    <w:rsid w:val="000A2218"/>
    <w:rsid w:val="000A222A"/>
    <w:rsid w:val="000A2313"/>
    <w:rsid w:val="000A23CC"/>
    <w:rsid w:val="000A278A"/>
    <w:rsid w:val="000A3301"/>
    <w:rsid w:val="000A334E"/>
    <w:rsid w:val="000A3913"/>
    <w:rsid w:val="000A3DB4"/>
    <w:rsid w:val="000A4640"/>
    <w:rsid w:val="000A4A1A"/>
    <w:rsid w:val="000A4BCB"/>
    <w:rsid w:val="000A4CAF"/>
    <w:rsid w:val="000A4DD7"/>
    <w:rsid w:val="000A56A4"/>
    <w:rsid w:val="000A56AD"/>
    <w:rsid w:val="000A583F"/>
    <w:rsid w:val="000A5A57"/>
    <w:rsid w:val="000A5E1C"/>
    <w:rsid w:val="000A5F2F"/>
    <w:rsid w:val="000A6603"/>
    <w:rsid w:val="000A6657"/>
    <w:rsid w:val="000A6F23"/>
    <w:rsid w:val="000A72A9"/>
    <w:rsid w:val="000A7A44"/>
    <w:rsid w:val="000A7CF9"/>
    <w:rsid w:val="000A7DB2"/>
    <w:rsid w:val="000A7F27"/>
    <w:rsid w:val="000B01A2"/>
    <w:rsid w:val="000B040C"/>
    <w:rsid w:val="000B04F4"/>
    <w:rsid w:val="000B0745"/>
    <w:rsid w:val="000B0D67"/>
    <w:rsid w:val="000B0DCF"/>
    <w:rsid w:val="000B109D"/>
    <w:rsid w:val="000B1107"/>
    <w:rsid w:val="000B1370"/>
    <w:rsid w:val="000B14FB"/>
    <w:rsid w:val="000B172B"/>
    <w:rsid w:val="000B1747"/>
    <w:rsid w:val="000B17AA"/>
    <w:rsid w:val="000B18C8"/>
    <w:rsid w:val="000B2095"/>
    <w:rsid w:val="000B20DF"/>
    <w:rsid w:val="000B20E3"/>
    <w:rsid w:val="000B2291"/>
    <w:rsid w:val="000B247C"/>
    <w:rsid w:val="000B256E"/>
    <w:rsid w:val="000B2669"/>
    <w:rsid w:val="000B2CFC"/>
    <w:rsid w:val="000B2D0A"/>
    <w:rsid w:val="000B2E87"/>
    <w:rsid w:val="000B310A"/>
    <w:rsid w:val="000B3863"/>
    <w:rsid w:val="000B38DE"/>
    <w:rsid w:val="000B3BEF"/>
    <w:rsid w:val="000B3EAB"/>
    <w:rsid w:val="000B3FE6"/>
    <w:rsid w:val="000B4366"/>
    <w:rsid w:val="000B4460"/>
    <w:rsid w:val="000B467E"/>
    <w:rsid w:val="000B4711"/>
    <w:rsid w:val="000B4B9D"/>
    <w:rsid w:val="000B4CFF"/>
    <w:rsid w:val="000B4D5A"/>
    <w:rsid w:val="000B4F5F"/>
    <w:rsid w:val="000B4FB2"/>
    <w:rsid w:val="000B523B"/>
    <w:rsid w:val="000B56C9"/>
    <w:rsid w:val="000B5A69"/>
    <w:rsid w:val="000B5ABB"/>
    <w:rsid w:val="000B5B48"/>
    <w:rsid w:val="000B60C8"/>
    <w:rsid w:val="000B61E8"/>
    <w:rsid w:val="000B624A"/>
    <w:rsid w:val="000B643A"/>
    <w:rsid w:val="000B6479"/>
    <w:rsid w:val="000B6599"/>
    <w:rsid w:val="000B6820"/>
    <w:rsid w:val="000B68CF"/>
    <w:rsid w:val="000B6F46"/>
    <w:rsid w:val="000B7038"/>
    <w:rsid w:val="000B71AF"/>
    <w:rsid w:val="000B7494"/>
    <w:rsid w:val="000B7A4D"/>
    <w:rsid w:val="000B7BA4"/>
    <w:rsid w:val="000B7E5B"/>
    <w:rsid w:val="000B7FD6"/>
    <w:rsid w:val="000C00BB"/>
    <w:rsid w:val="000C0170"/>
    <w:rsid w:val="000C03A1"/>
    <w:rsid w:val="000C0420"/>
    <w:rsid w:val="000C0693"/>
    <w:rsid w:val="000C08A0"/>
    <w:rsid w:val="000C0991"/>
    <w:rsid w:val="000C09A1"/>
    <w:rsid w:val="000C0D83"/>
    <w:rsid w:val="000C10B7"/>
    <w:rsid w:val="000C1111"/>
    <w:rsid w:val="000C1331"/>
    <w:rsid w:val="000C1454"/>
    <w:rsid w:val="000C1F06"/>
    <w:rsid w:val="000C1F95"/>
    <w:rsid w:val="000C20E1"/>
    <w:rsid w:val="000C28B0"/>
    <w:rsid w:val="000C297D"/>
    <w:rsid w:val="000C2C6F"/>
    <w:rsid w:val="000C2DA2"/>
    <w:rsid w:val="000C2F7A"/>
    <w:rsid w:val="000C3184"/>
    <w:rsid w:val="000C327D"/>
    <w:rsid w:val="000C35AD"/>
    <w:rsid w:val="000C36B1"/>
    <w:rsid w:val="000C36DF"/>
    <w:rsid w:val="000C3E59"/>
    <w:rsid w:val="000C3FB4"/>
    <w:rsid w:val="000C406D"/>
    <w:rsid w:val="000C43B7"/>
    <w:rsid w:val="000C463F"/>
    <w:rsid w:val="000C480A"/>
    <w:rsid w:val="000C497A"/>
    <w:rsid w:val="000C4995"/>
    <w:rsid w:val="000C49E2"/>
    <w:rsid w:val="000C4EC6"/>
    <w:rsid w:val="000C5334"/>
    <w:rsid w:val="000C5462"/>
    <w:rsid w:val="000C54B8"/>
    <w:rsid w:val="000C58CC"/>
    <w:rsid w:val="000C597B"/>
    <w:rsid w:val="000C5A09"/>
    <w:rsid w:val="000C5BC6"/>
    <w:rsid w:val="000C5DDF"/>
    <w:rsid w:val="000C6178"/>
    <w:rsid w:val="000C6300"/>
    <w:rsid w:val="000C63A4"/>
    <w:rsid w:val="000C674A"/>
    <w:rsid w:val="000C6829"/>
    <w:rsid w:val="000C68E9"/>
    <w:rsid w:val="000C68F7"/>
    <w:rsid w:val="000C6CD0"/>
    <w:rsid w:val="000C6CF9"/>
    <w:rsid w:val="000C6D7F"/>
    <w:rsid w:val="000C6DB4"/>
    <w:rsid w:val="000C6E73"/>
    <w:rsid w:val="000C7881"/>
    <w:rsid w:val="000C78B2"/>
    <w:rsid w:val="000C794D"/>
    <w:rsid w:val="000C7C62"/>
    <w:rsid w:val="000D0468"/>
    <w:rsid w:val="000D054C"/>
    <w:rsid w:val="000D09E0"/>
    <w:rsid w:val="000D0B1C"/>
    <w:rsid w:val="000D0E04"/>
    <w:rsid w:val="000D1339"/>
    <w:rsid w:val="000D14D7"/>
    <w:rsid w:val="000D1D17"/>
    <w:rsid w:val="000D1D80"/>
    <w:rsid w:val="000D22FA"/>
    <w:rsid w:val="000D2365"/>
    <w:rsid w:val="000D23CE"/>
    <w:rsid w:val="000D2450"/>
    <w:rsid w:val="000D2717"/>
    <w:rsid w:val="000D2765"/>
    <w:rsid w:val="000D2928"/>
    <w:rsid w:val="000D2E9D"/>
    <w:rsid w:val="000D2EE0"/>
    <w:rsid w:val="000D2F79"/>
    <w:rsid w:val="000D2FC6"/>
    <w:rsid w:val="000D2FFE"/>
    <w:rsid w:val="000D3059"/>
    <w:rsid w:val="000D30BB"/>
    <w:rsid w:val="000D31DA"/>
    <w:rsid w:val="000D324F"/>
    <w:rsid w:val="000D353D"/>
    <w:rsid w:val="000D3992"/>
    <w:rsid w:val="000D3B4D"/>
    <w:rsid w:val="000D48DC"/>
    <w:rsid w:val="000D4C62"/>
    <w:rsid w:val="000D4CCA"/>
    <w:rsid w:val="000D4D39"/>
    <w:rsid w:val="000D4F14"/>
    <w:rsid w:val="000D4F2C"/>
    <w:rsid w:val="000D51BF"/>
    <w:rsid w:val="000D54AD"/>
    <w:rsid w:val="000D54E2"/>
    <w:rsid w:val="000D560F"/>
    <w:rsid w:val="000D5BA8"/>
    <w:rsid w:val="000D5D6F"/>
    <w:rsid w:val="000D5E45"/>
    <w:rsid w:val="000D5F1A"/>
    <w:rsid w:val="000D5FBF"/>
    <w:rsid w:val="000D6232"/>
    <w:rsid w:val="000D6BAA"/>
    <w:rsid w:val="000D74BE"/>
    <w:rsid w:val="000D7596"/>
    <w:rsid w:val="000D761E"/>
    <w:rsid w:val="000D780F"/>
    <w:rsid w:val="000D7847"/>
    <w:rsid w:val="000D78FE"/>
    <w:rsid w:val="000D7AB3"/>
    <w:rsid w:val="000E00FE"/>
    <w:rsid w:val="000E0126"/>
    <w:rsid w:val="000E039B"/>
    <w:rsid w:val="000E0680"/>
    <w:rsid w:val="000E119F"/>
    <w:rsid w:val="000E169C"/>
    <w:rsid w:val="000E1932"/>
    <w:rsid w:val="000E1C97"/>
    <w:rsid w:val="000E20B5"/>
    <w:rsid w:val="000E2207"/>
    <w:rsid w:val="000E2424"/>
    <w:rsid w:val="000E243D"/>
    <w:rsid w:val="000E24BA"/>
    <w:rsid w:val="000E2622"/>
    <w:rsid w:val="000E262E"/>
    <w:rsid w:val="000E27BD"/>
    <w:rsid w:val="000E2A39"/>
    <w:rsid w:val="000E2DE8"/>
    <w:rsid w:val="000E3221"/>
    <w:rsid w:val="000E32A2"/>
    <w:rsid w:val="000E330E"/>
    <w:rsid w:val="000E33D5"/>
    <w:rsid w:val="000E342E"/>
    <w:rsid w:val="000E3586"/>
    <w:rsid w:val="000E36B2"/>
    <w:rsid w:val="000E41A5"/>
    <w:rsid w:val="000E41E1"/>
    <w:rsid w:val="000E4999"/>
    <w:rsid w:val="000E49D1"/>
    <w:rsid w:val="000E49E3"/>
    <w:rsid w:val="000E4A4D"/>
    <w:rsid w:val="000E4AE2"/>
    <w:rsid w:val="000E4D51"/>
    <w:rsid w:val="000E4E1E"/>
    <w:rsid w:val="000E4EFB"/>
    <w:rsid w:val="000E503A"/>
    <w:rsid w:val="000E50D0"/>
    <w:rsid w:val="000E5564"/>
    <w:rsid w:val="000E5B4D"/>
    <w:rsid w:val="000E5F6A"/>
    <w:rsid w:val="000E626A"/>
    <w:rsid w:val="000E685B"/>
    <w:rsid w:val="000E699D"/>
    <w:rsid w:val="000E6F5A"/>
    <w:rsid w:val="000E7117"/>
    <w:rsid w:val="000E724D"/>
    <w:rsid w:val="000E7AAC"/>
    <w:rsid w:val="000E7E64"/>
    <w:rsid w:val="000E7F04"/>
    <w:rsid w:val="000F0151"/>
    <w:rsid w:val="000F01FD"/>
    <w:rsid w:val="000F02F1"/>
    <w:rsid w:val="000F031C"/>
    <w:rsid w:val="000F0699"/>
    <w:rsid w:val="000F0983"/>
    <w:rsid w:val="000F09C7"/>
    <w:rsid w:val="000F0C71"/>
    <w:rsid w:val="000F0CF5"/>
    <w:rsid w:val="000F0FD5"/>
    <w:rsid w:val="000F1175"/>
    <w:rsid w:val="000F13A2"/>
    <w:rsid w:val="000F13E8"/>
    <w:rsid w:val="000F16E6"/>
    <w:rsid w:val="000F1FFF"/>
    <w:rsid w:val="000F2537"/>
    <w:rsid w:val="000F25E4"/>
    <w:rsid w:val="000F28DB"/>
    <w:rsid w:val="000F2978"/>
    <w:rsid w:val="000F2DF0"/>
    <w:rsid w:val="000F2FD6"/>
    <w:rsid w:val="000F312C"/>
    <w:rsid w:val="000F4048"/>
    <w:rsid w:val="000F4341"/>
    <w:rsid w:val="000F4463"/>
    <w:rsid w:val="000F471E"/>
    <w:rsid w:val="000F4985"/>
    <w:rsid w:val="000F4BCF"/>
    <w:rsid w:val="000F4E04"/>
    <w:rsid w:val="000F4E62"/>
    <w:rsid w:val="000F4EC2"/>
    <w:rsid w:val="000F50D1"/>
    <w:rsid w:val="000F524E"/>
    <w:rsid w:val="000F695D"/>
    <w:rsid w:val="000F70C6"/>
    <w:rsid w:val="000F711C"/>
    <w:rsid w:val="000F75CA"/>
    <w:rsid w:val="000F7A6C"/>
    <w:rsid w:val="000F7CE8"/>
    <w:rsid w:val="001003F6"/>
    <w:rsid w:val="001004E7"/>
    <w:rsid w:val="00100759"/>
    <w:rsid w:val="00100841"/>
    <w:rsid w:val="001009A3"/>
    <w:rsid w:val="00100BCB"/>
    <w:rsid w:val="00100C05"/>
    <w:rsid w:val="001011A3"/>
    <w:rsid w:val="0010139D"/>
    <w:rsid w:val="001013A5"/>
    <w:rsid w:val="00101D72"/>
    <w:rsid w:val="001021D4"/>
    <w:rsid w:val="00102933"/>
    <w:rsid w:val="00102CBF"/>
    <w:rsid w:val="00102E42"/>
    <w:rsid w:val="00103292"/>
    <w:rsid w:val="001036E6"/>
    <w:rsid w:val="001037A4"/>
    <w:rsid w:val="00103846"/>
    <w:rsid w:val="0010385B"/>
    <w:rsid w:val="00103C20"/>
    <w:rsid w:val="00103DA5"/>
    <w:rsid w:val="0010405E"/>
    <w:rsid w:val="001041B6"/>
    <w:rsid w:val="001047A9"/>
    <w:rsid w:val="001048B4"/>
    <w:rsid w:val="0010498A"/>
    <w:rsid w:val="00104C0B"/>
    <w:rsid w:val="00104C96"/>
    <w:rsid w:val="001050D9"/>
    <w:rsid w:val="00105193"/>
    <w:rsid w:val="001056A9"/>
    <w:rsid w:val="0010588A"/>
    <w:rsid w:val="0010592E"/>
    <w:rsid w:val="00105973"/>
    <w:rsid w:val="00105E6D"/>
    <w:rsid w:val="00105ED0"/>
    <w:rsid w:val="00105F32"/>
    <w:rsid w:val="001060AE"/>
    <w:rsid w:val="00106719"/>
    <w:rsid w:val="00107043"/>
    <w:rsid w:val="00107309"/>
    <w:rsid w:val="0010742D"/>
    <w:rsid w:val="001076A4"/>
    <w:rsid w:val="0011007C"/>
    <w:rsid w:val="001106CB"/>
    <w:rsid w:val="00111176"/>
    <w:rsid w:val="001115AD"/>
    <w:rsid w:val="001118C3"/>
    <w:rsid w:val="00111C52"/>
    <w:rsid w:val="00111D18"/>
    <w:rsid w:val="00112918"/>
    <w:rsid w:val="00113F06"/>
    <w:rsid w:val="00113F63"/>
    <w:rsid w:val="00114119"/>
    <w:rsid w:val="001141C7"/>
    <w:rsid w:val="0011427D"/>
    <w:rsid w:val="00114422"/>
    <w:rsid w:val="00114F55"/>
    <w:rsid w:val="00114F9F"/>
    <w:rsid w:val="00115050"/>
    <w:rsid w:val="00115079"/>
    <w:rsid w:val="0011515A"/>
    <w:rsid w:val="00115278"/>
    <w:rsid w:val="00115481"/>
    <w:rsid w:val="001155BA"/>
    <w:rsid w:val="00115633"/>
    <w:rsid w:val="001156C7"/>
    <w:rsid w:val="00115C60"/>
    <w:rsid w:val="001162BF"/>
    <w:rsid w:val="00116316"/>
    <w:rsid w:val="00116D78"/>
    <w:rsid w:val="00116DB2"/>
    <w:rsid w:val="00116EAF"/>
    <w:rsid w:val="00117552"/>
    <w:rsid w:val="00117571"/>
    <w:rsid w:val="001176D8"/>
    <w:rsid w:val="0011788F"/>
    <w:rsid w:val="0012016E"/>
    <w:rsid w:val="001202D1"/>
    <w:rsid w:val="0012031C"/>
    <w:rsid w:val="001207F1"/>
    <w:rsid w:val="00120820"/>
    <w:rsid w:val="00120A30"/>
    <w:rsid w:val="00120DE5"/>
    <w:rsid w:val="00120F90"/>
    <w:rsid w:val="00121083"/>
    <w:rsid w:val="001216D1"/>
    <w:rsid w:val="001218A1"/>
    <w:rsid w:val="00121DDC"/>
    <w:rsid w:val="00122056"/>
    <w:rsid w:val="001221F0"/>
    <w:rsid w:val="001226CB"/>
    <w:rsid w:val="00122732"/>
    <w:rsid w:val="001229AB"/>
    <w:rsid w:val="00123023"/>
    <w:rsid w:val="00123292"/>
    <w:rsid w:val="00123A1E"/>
    <w:rsid w:val="00123E00"/>
    <w:rsid w:val="00124192"/>
    <w:rsid w:val="00124237"/>
    <w:rsid w:val="001243D3"/>
    <w:rsid w:val="001244A1"/>
    <w:rsid w:val="00124721"/>
    <w:rsid w:val="0012489E"/>
    <w:rsid w:val="00124A4D"/>
    <w:rsid w:val="00124E72"/>
    <w:rsid w:val="00124F4F"/>
    <w:rsid w:val="00125565"/>
    <w:rsid w:val="00125642"/>
    <w:rsid w:val="00125669"/>
    <w:rsid w:val="0012570F"/>
    <w:rsid w:val="00125AAD"/>
    <w:rsid w:val="0012649C"/>
    <w:rsid w:val="00126695"/>
    <w:rsid w:val="001269CF"/>
    <w:rsid w:val="00126DFE"/>
    <w:rsid w:val="00126F3D"/>
    <w:rsid w:val="0012712A"/>
    <w:rsid w:val="001271FF"/>
    <w:rsid w:val="00127554"/>
    <w:rsid w:val="0012758D"/>
    <w:rsid w:val="001275EB"/>
    <w:rsid w:val="00127ADC"/>
    <w:rsid w:val="00127BCE"/>
    <w:rsid w:val="00127EA9"/>
    <w:rsid w:val="00127EBA"/>
    <w:rsid w:val="00130491"/>
    <w:rsid w:val="00130669"/>
    <w:rsid w:val="00130D45"/>
    <w:rsid w:val="00130E67"/>
    <w:rsid w:val="00130F61"/>
    <w:rsid w:val="00131082"/>
    <w:rsid w:val="00131583"/>
    <w:rsid w:val="001315FE"/>
    <w:rsid w:val="001316CD"/>
    <w:rsid w:val="001316F5"/>
    <w:rsid w:val="0013171F"/>
    <w:rsid w:val="001317F6"/>
    <w:rsid w:val="00131A25"/>
    <w:rsid w:val="00131DC9"/>
    <w:rsid w:val="00131EFE"/>
    <w:rsid w:val="001325CE"/>
    <w:rsid w:val="001327E4"/>
    <w:rsid w:val="00132C4B"/>
    <w:rsid w:val="00132C84"/>
    <w:rsid w:val="00133F63"/>
    <w:rsid w:val="001343C7"/>
    <w:rsid w:val="00134490"/>
    <w:rsid w:val="00134532"/>
    <w:rsid w:val="001345B5"/>
    <w:rsid w:val="0013469C"/>
    <w:rsid w:val="00134892"/>
    <w:rsid w:val="001350B6"/>
    <w:rsid w:val="001354B7"/>
    <w:rsid w:val="0013573E"/>
    <w:rsid w:val="001357F3"/>
    <w:rsid w:val="00135D1F"/>
    <w:rsid w:val="0013645F"/>
    <w:rsid w:val="0013654E"/>
    <w:rsid w:val="001366C5"/>
    <w:rsid w:val="00136F1A"/>
    <w:rsid w:val="00137040"/>
    <w:rsid w:val="0013725F"/>
    <w:rsid w:val="001377E5"/>
    <w:rsid w:val="001378D0"/>
    <w:rsid w:val="00137964"/>
    <w:rsid w:val="00137AC8"/>
    <w:rsid w:val="00137C5E"/>
    <w:rsid w:val="00137FD6"/>
    <w:rsid w:val="00140096"/>
    <w:rsid w:val="0014015D"/>
    <w:rsid w:val="001408CD"/>
    <w:rsid w:val="00140DB7"/>
    <w:rsid w:val="00140E80"/>
    <w:rsid w:val="00140EDA"/>
    <w:rsid w:val="00140FB5"/>
    <w:rsid w:val="00140FF6"/>
    <w:rsid w:val="00141366"/>
    <w:rsid w:val="001418AC"/>
    <w:rsid w:val="00141A0C"/>
    <w:rsid w:val="00141A73"/>
    <w:rsid w:val="00141D43"/>
    <w:rsid w:val="00141E72"/>
    <w:rsid w:val="00141ED6"/>
    <w:rsid w:val="00141FA3"/>
    <w:rsid w:val="00142351"/>
    <w:rsid w:val="00142612"/>
    <w:rsid w:val="001426BA"/>
    <w:rsid w:val="00142DB0"/>
    <w:rsid w:val="0014354E"/>
    <w:rsid w:val="001436E9"/>
    <w:rsid w:val="00143740"/>
    <w:rsid w:val="001438B4"/>
    <w:rsid w:val="00143D73"/>
    <w:rsid w:val="00143DCB"/>
    <w:rsid w:val="001440A7"/>
    <w:rsid w:val="00144421"/>
    <w:rsid w:val="001445FC"/>
    <w:rsid w:val="001448C1"/>
    <w:rsid w:val="00144AC3"/>
    <w:rsid w:val="00144ADB"/>
    <w:rsid w:val="00144F31"/>
    <w:rsid w:val="00145980"/>
    <w:rsid w:val="001459DE"/>
    <w:rsid w:val="00145BE6"/>
    <w:rsid w:val="00145C96"/>
    <w:rsid w:val="00145EC9"/>
    <w:rsid w:val="0014622E"/>
    <w:rsid w:val="00146314"/>
    <w:rsid w:val="00146534"/>
    <w:rsid w:val="001465C7"/>
    <w:rsid w:val="0014685F"/>
    <w:rsid w:val="00146A69"/>
    <w:rsid w:val="001472E9"/>
    <w:rsid w:val="00147377"/>
    <w:rsid w:val="001474C1"/>
    <w:rsid w:val="00147639"/>
    <w:rsid w:val="00147A80"/>
    <w:rsid w:val="00147A8C"/>
    <w:rsid w:val="00147CD6"/>
    <w:rsid w:val="00150093"/>
    <w:rsid w:val="001502A8"/>
    <w:rsid w:val="00150519"/>
    <w:rsid w:val="001506CF"/>
    <w:rsid w:val="00150767"/>
    <w:rsid w:val="00150A2D"/>
    <w:rsid w:val="00150DD8"/>
    <w:rsid w:val="00150DEC"/>
    <w:rsid w:val="00151153"/>
    <w:rsid w:val="00151710"/>
    <w:rsid w:val="001517BD"/>
    <w:rsid w:val="00151B73"/>
    <w:rsid w:val="00151FD3"/>
    <w:rsid w:val="001521A0"/>
    <w:rsid w:val="001522AC"/>
    <w:rsid w:val="001526AC"/>
    <w:rsid w:val="001529E0"/>
    <w:rsid w:val="001530B2"/>
    <w:rsid w:val="001532E7"/>
    <w:rsid w:val="001538A8"/>
    <w:rsid w:val="001539A6"/>
    <w:rsid w:val="00153C2F"/>
    <w:rsid w:val="00154385"/>
    <w:rsid w:val="0015456B"/>
    <w:rsid w:val="001545D4"/>
    <w:rsid w:val="001547F1"/>
    <w:rsid w:val="00154958"/>
    <w:rsid w:val="00154B7C"/>
    <w:rsid w:val="00154B94"/>
    <w:rsid w:val="00154BE1"/>
    <w:rsid w:val="00154DF7"/>
    <w:rsid w:val="001553C7"/>
    <w:rsid w:val="001556F3"/>
    <w:rsid w:val="00155B23"/>
    <w:rsid w:val="0015610F"/>
    <w:rsid w:val="00156187"/>
    <w:rsid w:val="00156197"/>
    <w:rsid w:val="00156A52"/>
    <w:rsid w:val="00156ABF"/>
    <w:rsid w:val="001570ED"/>
    <w:rsid w:val="001571EA"/>
    <w:rsid w:val="001572E9"/>
    <w:rsid w:val="001575D6"/>
    <w:rsid w:val="001575FB"/>
    <w:rsid w:val="00157867"/>
    <w:rsid w:val="001578A7"/>
    <w:rsid w:val="00157C26"/>
    <w:rsid w:val="00157ED9"/>
    <w:rsid w:val="00160046"/>
    <w:rsid w:val="00160098"/>
    <w:rsid w:val="0016015A"/>
    <w:rsid w:val="00160212"/>
    <w:rsid w:val="0016058E"/>
    <w:rsid w:val="001605A5"/>
    <w:rsid w:val="00160661"/>
    <w:rsid w:val="00160762"/>
    <w:rsid w:val="00160BBC"/>
    <w:rsid w:val="00160BEC"/>
    <w:rsid w:val="00160F0D"/>
    <w:rsid w:val="001613B6"/>
    <w:rsid w:val="001614DB"/>
    <w:rsid w:val="00161615"/>
    <w:rsid w:val="00161976"/>
    <w:rsid w:val="00161A23"/>
    <w:rsid w:val="0016206A"/>
    <w:rsid w:val="00162139"/>
    <w:rsid w:val="001621B1"/>
    <w:rsid w:val="001621E2"/>
    <w:rsid w:val="00162625"/>
    <w:rsid w:val="001627D2"/>
    <w:rsid w:val="00162C37"/>
    <w:rsid w:val="00162D6B"/>
    <w:rsid w:val="00162E75"/>
    <w:rsid w:val="00162F91"/>
    <w:rsid w:val="00162FB2"/>
    <w:rsid w:val="0016327A"/>
    <w:rsid w:val="00163348"/>
    <w:rsid w:val="001635C8"/>
    <w:rsid w:val="00163712"/>
    <w:rsid w:val="00163D03"/>
    <w:rsid w:val="00163EE4"/>
    <w:rsid w:val="00164240"/>
    <w:rsid w:val="001647AB"/>
    <w:rsid w:val="001649B6"/>
    <w:rsid w:val="00164FC1"/>
    <w:rsid w:val="00164FD4"/>
    <w:rsid w:val="001652F8"/>
    <w:rsid w:val="00165373"/>
    <w:rsid w:val="00165474"/>
    <w:rsid w:val="00165532"/>
    <w:rsid w:val="001657CB"/>
    <w:rsid w:val="00165888"/>
    <w:rsid w:val="0016634B"/>
    <w:rsid w:val="001668FD"/>
    <w:rsid w:val="00166B79"/>
    <w:rsid w:val="00166BA2"/>
    <w:rsid w:val="00166D31"/>
    <w:rsid w:val="00166D4F"/>
    <w:rsid w:val="0016704C"/>
    <w:rsid w:val="001672A1"/>
    <w:rsid w:val="001673FC"/>
    <w:rsid w:val="001675C1"/>
    <w:rsid w:val="001679C3"/>
    <w:rsid w:val="00170173"/>
    <w:rsid w:val="0017023C"/>
    <w:rsid w:val="001702B8"/>
    <w:rsid w:val="001705C3"/>
    <w:rsid w:val="0017063B"/>
    <w:rsid w:val="001711AB"/>
    <w:rsid w:val="001712F0"/>
    <w:rsid w:val="00171325"/>
    <w:rsid w:val="00171450"/>
    <w:rsid w:val="00172402"/>
    <w:rsid w:val="001725BE"/>
    <w:rsid w:val="001725D6"/>
    <w:rsid w:val="00172B7F"/>
    <w:rsid w:val="00172D48"/>
    <w:rsid w:val="00172FD8"/>
    <w:rsid w:val="0017337D"/>
    <w:rsid w:val="0017365C"/>
    <w:rsid w:val="001738B3"/>
    <w:rsid w:val="00173A47"/>
    <w:rsid w:val="00173C48"/>
    <w:rsid w:val="00173E62"/>
    <w:rsid w:val="00174166"/>
    <w:rsid w:val="00174347"/>
    <w:rsid w:val="00174438"/>
    <w:rsid w:val="00174E4A"/>
    <w:rsid w:val="00175055"/>
    <w:rsid w:val="0017512E"/>
    <w:rsid w:val="0017521B"/>
    <w:rsid w:val="00175460"/>
    <w:rsid w:val="00175828"/>
    <w:rsid w:val="00176219"/>
    <w:rsid w:val="0017634F"/>
    <w:rsid w:val="00176382"/>
    <w:rsid w:val="0017649B"/>
    <w:rsid w:val="001766E4"/>
    <w:rsid w:val="001768F4"/>
    <w:rsid w:val="00176D08"/>
    <w:rsid w:val="00176E32"/>
    <w:rsid w:val="00176FB0"/>
    <w:rsid w:val="001772BF"/>
    <w:rsid w:val="0017736D"/>
    <w:rsid w:val="001778E9"/>
    <w:rsid w:val="001800F9"/>
    <w:rsid w:val="00180312"/>
    <w:rsid w:val="00180332"/>
    <w:rsid w:val="00180AF2"/>
    <w:rsid w:val="00180D5E"/>
    <w:rsid w:val="00180DD0"/>
    <w:rsid w:val="00181181"/>
    <w:rsid w:val="00181379"/>
    <w:rsid w:val="00181585"/>
    <w:rsid w:val="00181C42"/>
    <w:rsid w:val="00182374"/>
    <w:rsid w:val="0018244B"/>
    <w:rsid w:val="00182479"/>
    <w:rsid w:val="001824C9"/>
    <w:rsid w:val="001825A9"/>
    <w:rsid w:val="001825E9"/>
    <w:rsid w:val="0018281C"/>
    <w:rsid w:val="00183478"/>
    <w:rsid w:val="00183615"/>
    <w:rsid w:val="00183830"/>
    <w:rsid w:val="001838B4"/>
    <w:rsid w:val="00184557"/>
    <w:rsid w:val="0018464C"/>
    <w:rsid w:val="00184657"/>
    <w:rsid w:val="001846E2"/>
    <w:rsid w:val="001848C4"/>
    <w:rsid w:val="00184E6B"/>
    <w:rsid w:val="00185507"/>
    <w:rsid w:val="00185532"/>
    <w:rsid w:val="001855D7"/>
    <w:rsid w:val="0018572B"/>
    <w:rsid w:val="00185766"/>
    <w:rsid w:val="00185997"/>
    <w:rsid w:val="001859C2"/>
    <w:rsid w:val="00185A9A"/>
    <w:rsid w:val="00185C1C"/>
    <w:rsid w:val="00185EC8"/>
    <w:rsid w:val="0018629D"/>
    <w:rsid w:val="001862E7"/>
    <w:rsid w:val="00186419"/>
    <w:rsid w:val="0018652E"/>
    <w:rsid w:val="001865FA"/>
    <w:rsid w:val="00186824"/>
    <w:rsid w:val="00187116"/>
    <w:rsid w:val="0018713B"/>
    <w:rsid w:val="00187FC6"/>
    <w:rsid w:val="00187FC7"/>
    <w:rsid w:val="001900E1"/>
    <w:rsid w:val="0019018B"/>
    <w:rsid w:val="001904BA"/>
    <w:rsid w:val="0019056A"/>
    <w:rsid w:val="00190C36"/>
    <w:rsid w:val="001910DA"/>
    <w:rsid w:val="0019117F"/>
    <w:rsid w:val="00191363"/>
    <w:rsid w:val="0019196D"/>
    <w:rsid w:val="00191CFC"/>
    <w:rsid w:val="00191EA3"/>
    <w:rsid w:val="00191ECB"/>
    <w:rsid w:val="001922E4"/>
    <w:rsid w:val="001925CA"/>
    <w:rsid w:val="001927C4"/>
    <w:rsid w:val="001929BF"/>
    <w:rsid w:val="00192C7C"/>
    <w:rsid w:val="00193045"/>
    <w:rsid w:val="001930BC"/>
    <w:rsid w:val="001933C4"/>
    <w:rsid w:val="001933D3"/>
    <w:rsid w:val="001934C4"/>
    <w:rsid w:val="0019355E"/>
    <w:rsid w:val="001937BB"/>
    <w:rsid w:val="00193F6C"/>
    <w:rsid w:val="0019416E"/>
    <w:rsid w:val="001942BC"/>
    <w:rsid w:val="001946F3"/>
    <w:rsid w:val="00194AD0"/>
    <w:rsid w:val="00194BB5"/>
    <w:rsid w:val="001950A5"/>
    <w:rsid w:val="00195635"/>
    <w:rsid w:val="00195A95"/>
    <w:rsid w:val="00195ACA"/>
    <w:rsid w:val="00196408"/>
    <w:rsid w:val="00196987"/>
    <w:rsid w:val="00196A2E"/>
    <w:rsid w:val="00196CF3"/>
    <w:rsid w:val="00196D66"/>
    <w:rsid w:val="00196E15"/>
    <w:rsid w:val="00196E42"/>
    <w:rsid w:val="001970CD"/>
    <w:rsid w:val="00197131"/>
    <w:rsid w:val="001971A8"/>
    <w:rsid w:val="00197A43"/>
    <w:rsid w:val="001A0192"/>
    <w:rsid w:val="001A050C"/>
    <w:rsid w:val="001A052B"/>
    <w:rsid w:val="001A05E9"/>
    <w:rsid w:val="001A0CFD"/>
    <w:rsid w:val="001A0D16"/>
    <w:rsid w:val="001A0D2C"/>
    <w:rsid w:val="001A0E48"/>
    <w:rsid w:val="001A102C"/>
    <w:rsid w:val="001A1034"/>
    <w:rsid w:val="001A1279"/>
    <w:rsid w:val="001A1EC8"/>
    <w:rsid w:val="001A2019"/>
    <w:rsid w:val="001A20DA"/>
    <w:rsid w:val="001A217C"/>
    <w:rsid w:val="001A22BA"/>
    <w:rsid w:val="001A27B5"/>
    <w:rsid w:val="001A28F6"/>
    <w:rsid w:val="001A298E"/>
    <w:rsid w:val="001A29D1"/>
    <w:rsid w:val="001A31ED"/>
    <w:rsid w:val="001A3262"/>
    <w:rsid w:val="001A36F2"/>
    <w:rsid w:val="001A3BB9"/>
    <w:rsid w:val="001A3BD8"/>
    <w:rsid w:val="001A3C13"/>
    <w:rsid w:val="001A44F7"/>
    <w:rsid w:val="001A4807"/>
    <w:rsid w:val="001A4FB1"/>
    <w:rsid w:val="001A4FBB"/>
    <w:rsid w:val="001A5094"/>
    <w:rsid w:val="001A5445"/>
    <w:rsid w:val="001A56A0"/>
    <w:rsid w:val="001A5EF9"/>
    <w:rsid w:val="001A65FB"/>
    <w:rsid w:val="001A6662"/>
    <w:rsid w:val="001A6953"/>
    <w:rsid w:val="001A6A58"/>
    <w:rsid w:val="001A6DF9"/>
    <w:rsid w:val="001A6F9C"/>
    <w:rsid w:val="001A7029"/>
    <w:rsid w:val="001A7057"/>
    <w:rsid w:val="001A70DB"/>
    <w:rsid w:val="001A716F"/>
    <w:rsid w:val="001A7B26"/>
    <w:rsid w:val="001A7C6C"/>
    <w:rsid w:val="001A7F9D"/>
    <w:rsid w:val="001B0408"/>
    <w:rsid w:val="001B0562"/>
    <w:rsid w:val="001B0B74"/>
    <w:rsid w:val="001B0CD2"/>
    <w:rsid w:val="001B1783"/>
    <w:rsid w:val="001B1975"/>
    <w:rsid w:val="001B1A24"/>
    <w:rsid w:val="001B1F52"/>
    <w:rsid w:val="001B2047"/>
    <w:rsid w:val="001B20CF"/>
    <w:rsid w:val="001B224F"/>
    <w:rsid w:val="001B29AA"/>
    <w:rsid w:val="001B2B51"/>
    <w:rsid w:val="001B2BC8"/>
    <w:rsid w:val="001B2F28"/>
    <w:rsid w:val="001B302F"/>
    <w:rsid w:val="001B3119"/>
    <w:rsid w:val="001B3495"/>
    <w:rsid w:val="001B3499"/>
    <w:rsid w:val="001B38E8"/>
    <w:rsid w:val="001B3952"/>
    <w:rsid w:val="001B3B9E"/>
    <w:rsid w:val="001B4B09"/>
    <w:rsid w:val="001B4B22"/>
    <w:rsid w:val="001B4C9B"/>
    <w:rsid w:val="001B4F09"/>
    <w:rsid w:val="001B4F62"/>
    <w:rsid w:val="001B51B5"/>
    <w:rsid w:val="001B51B8"/>
    <w:rsid w:val="001B52AC"/>
    <w:rsid w:val="001B5477"/>
    <w:rsid w:val="001B559C"/>
    <w:rsid w:val="001B561A"/>
    <w:rsid w:val="001B5948"/>
    <w:rsid w:val="001B5A90"/>
    <w:rsid w:val="001B5B05"/>
    <w:rsid w:val="001B5BDC"/>
    <w:rsid w:val="001B6458"/>
    <w:rsid w:val="001B72B2"/>
    <w:rsid w:val="001B73EB"/>
    <w:rsid w:val="001B76DE"/>
    <w:rsid w:val="001B77B3"/>
    <w:rsid w:val="001B7AE6"/>
    <w:rsid w:val="001B7E46"/>
    <w:rsid w:val="001C0493"/>
    <w:rsid w:val="001C0515"/>
    <w:rsid w:val="001C056C"/>
    <w:rsid w:val="001C0609"/>
    <w:rsid w:val="001C0841"/>
    <w:rsid w:val="001C0964"/>
    <w:rsid w:val="001C0A43"/>
    <w:rsid w:val="001C0BC0"/>
    <w:rsid w:val="001C0DC2"/>
    <w:rsid w:val="001C11C2"/>
    <w:rsid w:val="001C1590"/>
    <w:rsid w:val="001C1C97"/>
    <w:rsid w:val="001C1E57"/>
    <w:rsid w:val="001C1EA4"/>
    <w:rsid w:val="001C24D5"/>
    <w:rsid w:val="001C2D93"/>
    <w:rsid w:val="001C3005"/>
    <w:rsid w:val="001C3E6C"/>
    <w:rsid w:val="001C412D"/>
    <w:rsid w:val="001C44B6"/>
    <w:rsid w:val="001C44C7"/>
    <w:rsid w:val="001C468C"/>
    <w:rsid w:val="001C470F"/>
    <w:rsid w:val="001C4724"/>
    <w:rsid w:val="001C48B0"/>
    <w:rsid w:val="001C5220"/>
    <w:rsid w:val="001C5278"/>
    <w:rsid w:val="001C5532"/>
    <w:rsid w:val="001C56D9"/>
    <w:rsid w:val="001C58F8"/>
    <w:rsid w:val="001C59CC"/>
    <w:rsid w:val="001C5B64"/>
    <w:rsid w:val="001C5CA1"/>
    <w:rsid w:val="001C5EB1"/>
    <w:rsid w:val="001C635B"/>
    <w:rsid w:val="001C66E6"/>
    <w:rsid w:val="001C6735"/>
    <w:rsid w:val="001C6CA2"/>
    <w:rsid w:val="001C6EEC"/>
    <w:rsid w:val="001C6F11"/>
    <w:rsid w:val="001C703B"/>
    <w:rsid w:val="001C717E"/>
    <w:rsid w:val="001C7499"/>
    <w:rsid w:val="001C782F"/>
    <w:rsid w:val="001C7E70"/>
    <w:rsid w:val="001C7ED5"/>
    <w:rsid w:val="001C7EFB"/>
    <w:rsid w:val="001D0232"/>
    <w:rsid w:val="001D0F50"/>
    <w:rsid w:val="001D126D"/>
    <w:rsid w:val="001D158F"/>
    <w:rsid w:val="001D1604"/>
    <w:rsid w:val="001D1905"/>
    <w:rsid w:val="001D1B04"/>
    <w:rsid w:val="001D1D71"/>
    <w:rsid w:val="001D1FA6"/>
    <w:rsid w:val="001D20A4"/>
    <w:rsid w:val="001D277B"/>
    <w:rsid w:val="001D2AD8"/>
    <w:rsid w:val="001D2E61"/>
    <w:rsid w:val="001D31E2"/>
    <w:rsid w:val="001D32F6"/>
    <w:rsid w:val="001D33A0"/>
    <w:rsid w:val="001D34D1"/>
    <w:rsid w:val="001D37E4"/>
    <w:rsid w:val="001D3B4E"/>
    <w:rsid w:val="001D4849"/>
    <w:rsid w:val="001D4A85"/>
    <w:rsid w:val="001D4CB5"/>
    <w:rsid w:val="001D4EB3"/>
    <w:rsid w:val="001D4FB3"/>
    <w:rsid w:val="001D51A5"/>
    <w:rsid w:val="001D533E"/>
    <w:rsid w:val="001D57B1"/>
    <w:rsid w:val="001D5903"/>
    <w:rsid w:val="001D5C87"/>
    <w:rsid w:val="001D5D40"/>
    <w:rsid w:val="001D6370"/>
    <w:rsid w:val="001D6622"/>
    <w:rsid w:val="001D688E"/>
    <w:rsid w:val="001D6940"/>
    <w:rsid w:val="001D6BCE"/>
    <w:rsid w:val="001D6F4E"/>
    <w:rsid w:val="001D6F8A"/>
    <w:rsid w:val="001D6FB1"/>
    <w:rsid w:val="001D7085"/>
    <w:rsid w:val="001D73E6"/>
    <w:rsid w:val="001E00D3"/>
    <w:rsid w:val="001E03AF"/>
    <w:rsid w:val="001E03C9"/>
    <w:rsid w:val="001E06C6"/>
    <w:rsid w:val="001E0B68"/>
    <w:rsid w:val="001E0F5D"/>
    <w:rsid w:val="001E0FB3"/>
    <w:rsid w:val="001E10C8"/>
    <w:rsid w:val="001E10FC"/>
    <w:rsid w:val="001E113F"/>
    <w:rsid w:val="001E1526"/>
    <w:rsid w:val="001E174C"/>
    <w:rsid w:val="001E18D2"/>
    <w:rsid w:val="001E2000"/>
    <w:rsid w:val="001E21C0"/>
    <w:rsid w:val="001E236D"/>
    <w:rsid w:val="001E2457"/>
    <w:rsid w:val="001E2586"/>
    <w:rsid w:val="001E3045"/>
    <w:rsid w:val="001E318A"/>
    <w:rsid w:val="001E3249"/>
    <w:rsid w:val="001E333B"/>
    <w:rsid w:val="001E3661"/>
    <w:rsid w:val="001E36C7"/>
    <w:rsid w:val="001E3738"/>
    <w:rsid w:val="001E3A07"/>
    <w:rsid w:val="001E3D1A"/>
    <w:rsid w:val="001E3F61"/>
    <w:rsid w:val="001E3F9E"/>
    <w:rsid w:val="001E408E"/>
    <w:rsid w:val="001E44B4"/>
    <w:rsid w:val="001E4889"/>
    <w:rsid w:val="001E4ABC"/>
    <w:rsid w:val="001E4FC1"/>
    <w:rsid w:val="001E50D0"/>
    <w:rsid w:val="001E57AA"/>
    <w:rsid w:val="001E580B"/>
    <w:rsid w:val="001E5916"/>
    <w:rsid w:val="001E5BB4"/>
    <w:rsid w:val="001E5D18"/>
    <w:rsid w:val="001E615E"/>
    <w:rsid w:val="001E6440"/>
    <w:rsid w:val="001E6AAA"/>
    <w:rsid w:val="001E6BA8"/>
    <w:rsid w:val="001E6BF0"/>
    <w:rsid w:val="001E6DF4"/>
    <w:rsid w:val="001E72D2"/>
    <w:rsid w:val="001E757C"/>
    <w:rsid w:val="001E75B7"/>
    <w:rsid w:val="001E7644"/>
    <w:rsid w:val="001E77A3"/>
    <w:rsid w:val="001E7B7D"/>
    <w:rsid w:val="001F01D0"/>
    <w:rsid w:val="001F0272"/>
    <w:rsid w:val="001F02BC"/>
    <w:rsid w:val="001F050C"/>
    <w:rsid w:val="001F0E6E"/>
    <w:rsid w:val="001F0F24"/>
    <w:rsid w:val="001F12DD"/>
    <w:rsid w:val="001F15EC"/>
    <w:rsid w:val="001F197A"/>
    <w:rsid w:val="001F1E97"/>
    <w:rsid w:val="001F24B0"/>
    <w:rsid w:val="001F2705"/>
    <w:rsid w:val="001F2752"/>
    <w:rsid w:val="001F28B9"/>
    <w:rsid w:val="001F2904"/>
    <w:rsid w:val="001F2A8D"/>
    <w:rsid w:val="001F2BF7"/>
    <w:rsid w:val="001F2F95"/>
    <w:rsid w:val="001F3532"/>
    <w:rsid w:val="001F35AB"/>
    <w:rsid w:val="001F36AA"/>
    <w:rsid w:val="001F4185"/>
    <w:rsid w:val="001F456F"/>
    <w:rsid w:val="001F48D5"/>
    <w:rsid w:val="001F4E9C"/>
    <w:rsid w:val="001F4EA5"/>
    <w:rsid w:val="001F4FCA"/>
    <w:rsid w:val="001F51CA"/>
    <w:rsid w:val="001F5504"/>
    <w:rsid w:val="001F59E1"/>
    <w:rsid w:val="001F5D5F"/>
    <w:rsid w:val="001F5F63"/>
    <w:rsid w:val="001F639F"/>
    <w:rsid w:val="001F6442"/>
    <w:rsid w:val="001F6474"/>
    <w:rsid w:val="001F65A4"/>
    <w:rsid w:val="001F6ACD"/>
    <w:rsid w:val="001F6CB7"/>
    <w:rsid w:val="001F731B"/>
    <w:rsid w:val="001F749E"/>
    <w:rsid w:val="001F74F9"/>
    <w:rsid w:val="001F75FA"/>
    <w:rsid w:val="001F786D"/>
    <w:rsid w:val="001F7C38"/>
    <w:rsid w:val="00200165"/>
    <w:rsid w:val="00200285"/>
    <w:rsid w:val="002002B6"/>
    <w:rsid w:val="002003C9"/>
    <w:rsid w:val="0020060F"/>
    <w:rsid w:val="00200819"/>
    <w:rsid w:val="00200A69"/>
    <w:rsid w:val="00200BB6"/>
    <w:rsid w:val="00200D2B"/>
    <w:rsid w:val="002013C6"/>
    <w:rsid w:val="0020142E"/>
    <w:rsid w:val="0020151F"/>
    <w:rsid w:val="002018A8"/>
    <w:rsid w:val="0020199F"/>
    <w:rsid w:val="002019BC"/>
    <w:rsid w:val="00201DB6"/>
    <w:rsid w:val="002025F2"/>
    <w:rsid w:val="0020277D"/>
    <w:rsid w:val="002028F3"/>
    <w:rsid w:val="00202AC8"/>
    <w:rsid w:val="00202FF4"/>
    <w:rsid w:val="002032A7"/>
    <w:rsid w:val="00203740"/>
    <w:rsid w:val="00203918"/>
    <w:rsid w:val="00203C5E"/>
    <w:rsid w:val="00203DB1"/>
    <w:rsid w:val="00203E73"/>
    <w:rsid w:val="00203F01"/>
    <w:rsid w:val="002040FA"/>
    <w:rsid w:val="00204431"/>
    <w:rsid w:val="00204AD3"/>
    <w:rsid w:val="00204BA0"/>
    <w:rsid w:val="00205196"/>
    <w:rsid w:val="00205240"/>
    <w:rsid w:val="002053CA"/>
    <w:rsid w:val="002053F5"/>
    <w:rsid w:val="0020553B"/>
    <w:rsid w:val="0020560A"/>
    <w:rsid w:val="00205A7C"/>
    <w:rsid w:val="00205ABA"/>
    <w:rsid w:val="0020639F"/>
    <w:rsid w:val="002065C6"/>
    <w:rsid w:val="00206685"/>
    <w:rsid w:val="00206E7E"/>
    <w:rsid w:val="00207191"/>
    <w:rsid w:val="00207258"/>
    <w:rsid w:val="002072A6"/>
    <w:rsid w:val="0020735C"/>
    <w:rsid w:val="00207668"/>
    <w:rsid w:val="0020783C"/>
    <w:rsid w:val="0021060F"/>
    <w:rsid w:val="0021062E"/>
    <w:rsid w:val="00210768"/>
    <w:rsid w:val="0021086E"/>
    <w:rsid w:val="00210A48"/>
    <w:rsid w:val="0021111E"/>
    <w:rsid w:val="00211202"/>
    <w:rsid w:val="00211E47"/>
    <w:rsid w:val="00211E9D"/>
    <w:rsid w:val="00211FB3"/>
    <w:rsid w:val="0021208E"/>
    <w:rsid w:val="00212210"/>
    <w:rsid w:val="00212739"/>
    <w:rsid w:val="002129F1"/>
    <w:rsid w:val="00212CE5"/>
    <w:rsid w:val="00212EE7"/>
    <w:rsid w:val="00212F3A"/>
    <w:rsid w:val="002134D1"/>
    <w:rsid w:val="00213B39"/>
    <w:rsid w:val="00213CDC"/>
    <w:rsid w:val="002140A7"/>
    <w:rsid w:val="0021427D"/>
    <w:rsid w:val="00214383"/>
    <w:rsid w:val="0021449D"/>
    <w:rsid w:val="002145C4"/>
    <w:rsid w:val="002149BD"/>
    <w:rsid w:val="002149C5"/>
    <w:rsid w:val="00214F51"/>
    <w:rsid w:val="00215106"/>
    <w:rsid w:val="00215295"/>
    <w:rsid w:val="002156B1"/>
    <w:rsid w:val="00215B2F"/>
    <w:rsid w:val="00215E77"/>
    <w:rsid w:val="00216189"/>
    <w:rsid w:val="002161F9"/>
    <w:rsid w:val="00216204"/>
    <w:rsid w:val="002162DD"/>
    <w:rsid w:val="00216568"/>
    <w:rsid w:val="00216A14"/>
    <w:rsid w:val="00216AD5"/>
    <w:rsid w:val="00216C8C"/>
    <w:rsid w:val="00216EA0"/>
    <w:rsid w:val="00216F6C"/>
    <w:rsid w:val="00217236"/>
    <w:rsid w:val="00217275"/>
    <w:rsid w:val="0021740D"/>
    <w:rsid w:val="002176AD"/>
    <w:rsid w:val="00217778"/>
    <w:rsid w:val="00217890"/>
    <w:rsid w:val="0022021A"/>
    <w:rsid w:val="00220226"/>
    <w:rsid w:val="00220788"/>
    <w:rsid w:val="00220CE8"/>
    <w:rsid w:val="00220D0E"/>
    <w:rsid w:val="00221837"/>
    <w:rsid w:val="00221DF9"/>
    <w:rsid w:val="00222110"/>
    <w:rsid w:val="0022218B"/>
    <w:rsid w:val="0022248E"/>
    <w:rsid w:val="00222855"/>
    <w:rsid w:val="00222C83"/>
    <w:rsid w:val="00222E19"/>
    <w:rsid w:val="00223061"/>
    <w:rsid w:val="002232B0"/>
    <w:rsid w:val="002233F8"/>
    <w:rsid w:val="0022385E"/>
    <w:rsid w:val="00223884"/>
    <w:rsid w:val="00223948"/>
    <w:rsid w:val="00223BD6"/>
    <w:rsid w:val="00223C1B"/>
    <w:rsid w:val="00224351"/>
    <w:rsid w:val="00224395"/>
    <w:rsid w:val="002243DF"/>
    <w:rsid w:val="00224473"/>
    <w:rsid w:val="002248E5"/>
    <w:rsid w:val="00224914"/>
    <w:rsid w:val="00224E06"/>
    <w:rsid w:val="00224E76"/>
    <w:rsid w:val="00224ED1"/>
    <w:rsid w:val="002254C9"/>
    <w:rsid w:val="00225CE2"/>
    <w:rsid w:val="00225E6C"/>
    <w:rsid w:val="00226320"/>
    <w:rsid w:val="002270C0"/>
    <w:rsid w:val="0022736A"/>
    <w:rsid w:val="00227830"/>
    <w:rsid w:val="00227C8E"/>
    <w:rsid w:val="0023093E"/>
    <w:rsid w:val="00230C0B"/>
    <w:rsid w:val="00230DE2"/>
    <w:rsid w:val="002311B5"/>
    <w:rsid w:val="002314DC"/>
    <w:rsid w:val="00231B8E"/>
    <w:rsid w:val="00231C27"/>
    <w:rsid w:val="00231C9D"/>
    <w:rsid w:val="00231EF3"/>
    <w:rsid w:val="00232059"/>
    <w:rsid w:val="002321A3"/>
    <w:rsid w:val="00232345"/>
    <w:rsid w:val="0023256F"/>
    <w:rsid w:val="00232A18"/>
    <w:rsid w:val="00232F75"/>
    <w:rsid w:val="002333E1"/>
    <w:rsid w:val="00233967"/>
    <w:rsid w:val="00233F70"/>
    <w:rsid w:val="002341CE"/>
    <w:rsid w:val="00234424"/>
    <w:rsid w:val="00234599"/>
    <w:rsid w:val="00234A6A"/>
    <w:rsid w:val="00234F29"/>
    <w:rsid w:val="002351CC"/>
    <w:rsid w:val="0023521D"/>
    <w:rsid w:val="002353EA"/>
    <w:rsid w:val="0023558F"/>
    <w:rsid w:val="00235668"/>
    <w:rsid w:val="00235886"/>
    <w:rsid w:val="002358D1"/>
    <w:rsid w:val="00235ACE"/>
    <w:rsid w:val="00236520"/>
    <w:rsid w:val="00236796"/>
    <w:rsid w:val="00236920"/>
    <w:rsid w:val="00236DCD"/>
    <w:rsid w:val="002375B4"/>
    <w:rsid w:val="00237646"/>
    <w:rsid w:val="00237D5F"/>
    <w:rsid w:val="00240510"/>
    <w:rsid w:val="00240684"/>
    <w:rsid w:val="0024095F"/>
    <w:rsid w:val="00240A5C"/>
    <w:rsid w:val="00240C2B"/>
    <w:rsid w:val="00240DD8"/>
    <w:rsid w:val="00240E39"/>
    <w:rsid w:val="002413A3"/>
    <w:rsid w:val="00241634"/>
    <w:rsid w:val="002419B8"/>
    <w:rsid w:val="00241A35"/>
    <w:rsid w:val="00241CC0"/>
    <w:rsid w:val="00242282"/>
    <w:rsid w:val="002424A0"/>
    <w:rsid w:val="00242BC4"/>
    <w:rsid w:val="00242C24"/>
    <w:rsid w:val="00242E7E"/>
    <w:rsid w:val="00242E99"/>
    <w:rsid w:val="002432E5"/>
    <w:rsid w:val="0024346B"/>
    <w:rsid w:val="002434AB"/>
    <w:rsid w:val="00243885"/>
    <w:rsid w:val="00243919"/>
    <w:rsid w:val="00243AC7"/>
    <w:rsid w:val="002441DA"/>
    <w:rsid w:val="0024422F"/>
    <w:rsid w:val="0024437C"/>
    <w:rsid w:val="0024477B"/>
    <w:rsid w:val="0024482C"/>
    <w:rsid w:val="00244961"/>
    <w:rsid w:val="00244A18"/>
    <w:rsid w:val="00244F81"/>
    <w:rsid w:val="0024529C"/>
    <w:rsid w:val="002453DC"/>
    <w:rsid w:val="0024552F"/>
    <w:rsid w:val="002458AB"/>
    <w:rsid w:val="002459B0"/>
    <w:rsid w:val="00245FCA"/>
    <w:rsid w:val="0024611B"/>
    <w:rsid w:val="0024630C"/>
    <w:rsid w:val="0024631B"/>
    <w:rsid w:val="00246497"/>
    <w:rsid w:val="00246567"/>
    <w:rsid w:val="002465DB"/>
    <w:rsid w:val="00246CAE"/>
    <w:rsid w:val="00246D80"/>
    <w:rsid w:val="00247179"/>
    <w:rsid w:val="00247264"/>
    <w:rsid w:val="00247558"/>
    <w:rsid w:val="002476D1"/>
    <w:rsid w:val="002479B9"/>
    <w:rsid w:val="00247C4B"/>
    <w:rsid w:val="00247C71"/>
    <w:rsid w:val="00247F00"/>
    <w:rsid w:val="00247F3A"/>
    <w:rsid w:val="00250013"/>
    <w:rsid w:val="00250309"/>
    <w:rsid w:val="00250724"/>
    <w:rsid w:val="00250781"/>
    <w:rsid w:val="002508DC"/>
    <w:rsid w:val="00250A19"/>
    <w:rsid w:val="00250E68"/>
    <w:rsid w:val="002513F8"/>
    <w:rsid w:val="0025160D"/>
    <w:rsid w:val="002517C9"/>
    <w:rsid w:val="00251E71"/>
    <w:rsid w:val="0025231F"/>
    <w:rsid w:val="00252444"/>
    <w:rsid w:val="002526AC"/>
    <w:rsid w:val="002527C9"/>
    <w:rsid w:val="00252B3D"/>
    <w:rsid w:val="00252B61"/>
    <w:rsid w:val="00252D98"/>
    <w:rsid w:val="00252DB0"/>
    <w:rsid w:val="00252ED8"/>
    <w:rsid w:val="00253887"/>
    <w:rsid w:val="00253919"/>
    <w:rsid w:val="0025407B"/>
    <w:rsid w:val="0025437B"/>
    <w:rsid w:val="0025449C"/>
    <w:rsid w:val="00254B0E"/>
    <w:rsid w:val="00254C94"/>
    <w:rsid w:val="00255016"/>
    <w:rsid w:val="00255234"/>
    <w:rsid w:val="0025544E"/>
    <w:rsid w:val="00255667"/>
    <w:rsid w:val="00255960"/>
    <w:rsid w:val="00255B6F"/>
    <w:rsid w:val="00255EBD"/>
    <w:rsid w:val="002564F8"/>
    <w:rsid w:val="00256A14"/>
    <w:rsid w:val="00256E9E"/>
    <w:rsid w:val="00256F48"/>
    <w:rsid w:val="00257071"/>
    <w:rsid w:val="002570EC"/>
    <w:rsid w:val="00257281"/>
    <w:rsid w:val="002572A0"/>
    <w:rsid w:val="00257757"/>
    <w:rsid w:val="002577EB"/>
    <w:rsid w:val="00257CDA"/>
    <w:rsid w:val="002602AB"/>
    <w:rsid w:val="002606D3"/>
    <w:rsid w:val="00260B1F"/>
    <w:rsid w:val="00260C72"/>
    <w:rsid w:val="00260C9E"/>
    <w:rsid w:val="00260CC9"/>
    <w:rsid w:val="00260FF7"/>
    <w:rsid w:val="002612A9"/>
    <w:rsid w:val="002613EA"/>
    <w:rsid w:val="002615EA"/>
    <w:rsid w:val="00261859"/>
    <w:rsid w:val="00261C96"/>
    <w:rsid w:val="00261F17"/>
    <w:rsid w:val="00261F61"/>
    <w:rsid w:val="00262300"/>
    <w:rsid w:val="00262436"/>
    <w:rsid w:val="002625D1"/>
    <w:rsid w:val="00262B0C"/>
    <w:rsid w:val="00262BE8"/>
    <w:rsid w:val="00262D77"/>
    <w:rsid w:val="00262ECE"/>
    <w:rsid w:val="00263352"/>
    <w:rsid w:val="002635ED"/>
    <w:rsid w:val="002637CA"/>
    <w:rsid w:val="00263AE8"/>
    <w:rsid w:val="002641CE"/>
    <w:rsid w:val="002643DA"/>
    <w:rsid w:val="00264C8D"/>
    <w:rsid w:val="00264DFC"/>
    <w:rsid w:val="00264F06"/>
    <w:rsid w:val="002653B3"/>
    <w:rsid w:val="002657F8"/>
    <w:rsid w:val="00265AD2"/>
    <w:rsid w:val="00265D4D"/>
    <w:rsid w:val="00265DD9"/>
    <w:rsid w:val="00265E5B"/>
    <w:rsid w:val="0026624C"/>
    <w:rsid w:val="0026673A"/>
    <w:rsid w:val="002667AB"/>
    <w:rsid w:val="00266A2F"/>
    <w:rsid w:val="00266F51"/>
    <w:rsid w:val="00267000"/>
    <w:rsid w:val="00267667"/>
    <w:rsid w:val="00267753"/>
    <w:rsid w:val="002677FC"/>
    <w:rsid w:val="00267BCE"/>
    <w:rsid w:val="00267E24"/>
    <w:rsid w:val="00270538"/>
    <w:rsid w:val="0027056B"/>
    <w:rsid w:val="002707B6"/>
    <w:rsid w:val="0027095A"/>
    <w:rsid w:val="00270F9C"/>
    <w:rsid w:val="002715D6"/>
    <w:rsid w:val="00271B79"/>
    <w:rsid w:val="00271CB3"/>
    <w:rsid w:val="00271DBE"/>
    <w:rsid w:val="00271E26"/>
    <w:rsid w:val="00272023"/>
    <w:rsid w:val="0027237B"/>
    <w:rsid w:val="00272574"/>
    <w:rsid w:val="00272761"/>
    <w:rsid w:val="00272A57"/>
    <w:rsid w:val="00272AD6"/>
    <w:rsid w:val="00273012"/>
    <w:rsid w:val="00273273"/>
    <w:rsid w:val="00273324"/>
    <w:rsid w:val="002733DB"/>
    <w:rsid w:val="002738B8"/>
    <w:rsid w:val="00273C96"/>
    <w:rsid w:val="00273F26"/>
    <w:rsid w:val="00274618"/>
    <w:rsid w:val="00274634"/>
    <w:rsid w:val="002747E6"/>
    <w:rsid w:val="00274A60"/>
    <w:rsid w:val="00274EBA"/>
    <w:rsid w:val="00275121"/>
    <w:rsid w:val="0027512A"/>
    <w:rsid w:val="002753A8"/>
    <w:rsid w:val="002754C6"/>
    <w:rsid w:val="00275536"/>
    <w:rsid w:val="00275C46"/>
    <w:rsid w:val="00275E19"/>
    <w:rsid w:val="00276023"/>
    <w:rsid w:val="00276206"/>
    <w:rsid w:val="00276388"/>
    <w:rsid w:val="002767C3"/>
    <w:rsid w:val="0027688B"/>
    <w:rsid w:val="0027697C"/>
    <w:rsid w:val="002769CC"/>
    <w:rsid w:val="00276B49"/>
    <w:rsid w:val="00276F34"/>
    <w:rsid w:val="00277211"/>
    <w:rsid w:val="00277314"/>
    <w:rsid w:val="002773AA"/>
    <w:rsid w:val="00277509"/>
    <w:rsid w:val="0027754C"/>
    <w:rsid w:val="0027755A"/>
    <w:rsid w:val="002779A9"/>
    <w:rsid w:val="00277C9D"/>
    <w:rsid w:val="00277D67"/>
    <w:rsid w:val="00280448"/>
    <w:rsid w:val="0028056B"/>
    <w:rsid w:val="0028058B"/>
    <w:rsid w:val="002805C1"/>
    <w:rsid w:val="0028083A"/>
    <w:rsid w:val="002808AD"/>
    <w:rsid w:val="002809C2"/>
    <w:rsid w:val="00280DEB"/>
    <w:rsid w:val="00280F2F"/>
    <w:rsid w:val="00281334"/>
    <w:rsid w:val="0028145B"/>
    <w:rsid w:val="00281536"/>
    <w:rsid w:val="00281645"/>
    <w:rsid w:val="0028199D"/>
    <w:rsid w:val="00281B60"/>
    <w:rsid w:val="00281BA1"/>
    <w:rsid w:val="00281EC0"/>
    <w:rsid w:val="00281EE5"/>
    <w:rsid w:val="00281F13"/>
    <w:rsid w:val="0028232A"/>
    <w:rsid w:val="002823D3"/>
    <w:rsid w:val="002825E2"/>
    <w:rsid w:val="00282696"/>
    <w:rsid w:val="00282BA8"/>
    <w:rsid w:val="00282D57"/>
    <w:rsid w:val="00282EC9"/>
    <w:rsid w:val="0028322F"/>
    <w:rsid w:val="002837D2"/>
    <w:rsid w:val="00283E1F"/>
    <w:rsid w:val="00284192"/>
    <w:rsid w:val="00284771"/>
    <w:rsid w:val="002848BC"/>
    <w:rsid w:val="00284EF1"/>
    <w:rsid w:val="0028513F"/>
    <w:rsid w:val="002853A9"/>
    <w:rsid w:val="002855DD"/>
    <w:rsid w:val="00285692"/>
    <w:rsid w:val="0028584B"/>
    <w:rsid w:val="00285DBA"/>
    <w:rsid w:val="0028631E"/>
    <w:rsid w:val="00287A0C"/>
    <w:rsid w:val="00287B73"/>
    <w:rsid w:val="00287D1B"/>
    <w:rsid w:val="00287DC8"/>
    <w:rsid w:val="00287FB6"/>
    <w:rsid w:val="002900D8"/>
    <w:rsid w:val="002906D2"/>
    <w:rsid w:val="002906E8"/>
    <w:rsid w:val="002907E8"/>
    <w:rsid w:val="002908FF"/>
    <w:rsid w:val="00290A0D"/>
    <w:rsid w:val="00290B2E"/>
    <w:rsid w:val="00290CBC"/>
    <w:rsid w:val="00290EE0"/>
    <w:rsid w:val="0029106E"/>
    <w:rsid w:val="00291305"/>
    <w:rsid w:val="0029209A"/>
    <w:rsid w:val="0029218D"/>
    <w:rsid w:val="002921C9"/>
    <w:rsid w:val="00292618"/>
    <w:rsid w:val="0029272E"/>
    <w:rsid w:val="0029294B"/>
    <w:rsid w:val="00292E44"/>
    <w:rsid w:val="00293008"/>
    <w:rsid w:val="00293071"/>
    <w:rsid w:val="0029356D"/>
    <w:rsid w:val="002937BD"/>
    <w:rsid w:val="00293E03"/>
    <w:rsid w:val="00294174"/>
    <w:rsid w:val="0029474E"/>
    <w:rsid w:val="002947BC"/>
    <w:rsid w:val="00294C15"/>
    <w:rsid w:val="0029547C"/>
    <w:rsid w:val="00295596"/>
    <w:rsid w:val="002959D7"/>
    <w:rsid w:val="00295C47"/>
    <w:rsid w:val="0029648D"/>
    <w:rsid w:val="002964E3"/>
    <w:rsid w:val="002966FC"/>
    <w:rsid w:val="002967CA"/>
    <w:rsid w:val="002967E9"/>
    <w:rsid w:val="00296D1B"/>
    <w:rsid w:val="0029710C"/>
    <w:rsid w:val="00297550"/>
    <w:rsid w:val="002977FD"/>
    <w:rsid w:val="002979E1"/>
    <w:rsid w:val="00297C02"/>
    <w:rsid w:val="00297F52"/>
    <w:rsid w:val="002A0438"/>
    <w:rsid w:val="002A04D4"/>
    <w:rsid w:val="002A0651"/>
    <w:rsid w:val="002A091F"/>
    <w:rsid w:val="002A0952"/>
    <w:rsid w:val="002A0DE0"/>
    <w:rsid w:val="002A0F99"/>
    <w:rsid w:val="002A12DB"/>
    <w:rsid w:val="002A15A9"/>
    <w:rsid w:val="002A1843"/>
    <w:rsid w:val="002A1AD4"/>
    <w:rsid w:val="002A1CC2"/>
    <w:rsid w:val="002A200E"/>
    <w:rsid w:val="002A22AD"/>
    <w:rsid w:val="002A24B0"/>
    <w:rsid w:val="002A2E62"/>
    <w:rsid w:val="002A2F61"/>
    <w:rsid w:val="002A3087"/>
    <w:rsid w:val="002A3318"/>
    <w:rsid w:val="002A3828"/>
    <w:rsid w:val="002A3CA1"/>
    <w:rsid w:val="002A3DD1"/>
    <w:rsid w:val="002A3E2C"/>
    <w:rsid w:val="002A3F9B"/>
    <w:rsid w:val="002A4385"/>
    <w:rsid w:val="002A43AC"/>
    <w:rsid w:val="002A43D5"/>
    <w:rsid w:val="002A49C0"/>
    <w:rsid w:val="002A4B5D"/>
    <w:rsid w:val="002A4ED1"/>
    <w:rsid w:val="002A505C"/>
    <w:rsid w:val="002A5195"/>
    <w:rsid w:val="002A55E8"/>
    <w:rsid w:val="002A5948"/>
    <w:rsid w:val="002A6088"/>
    <w:rsid w:val="002A640D"/>
    <w:rsid w:val="002A67C2"/>
    <w:rsid w:val="002A6A04"/>
    <w:rsid w:val="002A6ACA"/>
    <w:rsid w:val="002A70FC"/>
    <w:rsid w:val="002A7379"/>
    <w:rsid w:val="002A73C3"/>
    <w:rsid w:val="002A7460"/>
    <w:rsid w:val="002A75E7"/>
    <w:rsid w:val="002A79BE"/>
    <w:rsid w:val="002A7A75"/>
    <w:rsid w:val="002A7A8A"/>
    <w:rsid w:val="002A7C5B"/>
    <w:rsid w:val="002B0191"/>
    <w:rsid w:val="002B0244"/>
    <w:rsid w:val="002B04A7"/>
    <w:rsid w:val="002B0D76"/>
    <w:rsid w:val="002B0F0E"/>
    <w:rsid w:val="002B0F29"/>
    <w:rsid w:val="002B10F3"/>
    <w:rsid w:val="002B1124"/>
    <w:rsid w:val="002B11C2"/>
    <w:rsid w:val="002B135F"/>
    <w:rsid w:val="002B154F"/>
    <w:rsid w:val="002B1650"/>
    <w:rsid w:val="002B17B0"/>
    <w:rsid w:val="002B1863"/>
    <w:rsid w:val="002B1A04"/>
    <w:rsid w:val="002B1AAB"/>
    <w:rsid w:val="002B1C64"/>
    <w:rsid w:val="002B1CE2"/>
    <w:rsid w:val="002B1DBA"/>
    <w:rsid w:val="002B1F58"/>
    <w:rsid w:val="002B24BA"/>
    <w:rsid w:val="002B282F"/>
    <w:rsid w:val="002B29B0"/>
    <w:rsid w:val="002B3330"/>
    <w:rsid w:val="002B3356"/>
    <w:rsid w:val="002B33CD"/>
    <w:rsid w:val="002B34D9"/>
    <w:rsid w:val="002B3961"/>
    <w:rsid w:val="002B3AC2"/>
    <w:rsid w:val="002B4176"/>
    <w:rsid w:val="002B43AB"/>
    <w:rsid w:val="002B4991"/>
    <w:rsid w:val="002B4CA5"/>
    <w:rsid w:val="002B4E38"/>
    <w:rsid w:val="002B4F31"/>
    <w:rsid w:val="002B4FC5"/>
    <w:rsid w:val="002B54B6"/>
    <w:rsid w:val="002B605B"/>
    <w:rsid w:val="002B6389"/>
    <w:rsid w:val="002B660D"/>
    <w:rsid w:val="002B6866"/>
    <w:rsid w:val="002B6B84"/>
    <w:rsid w:val="002B6BC1"/>
    <w:rsid w:val="002B762D"/>
    <w:rsid w:val="002B7A83"/>
    <w:rsid w:val="002B7A8A"/>
    <w:rsid w:val="002B7F7C"/>
    <w:rsid w:val="002C02A8"/>
    <w:rsid w:val="002C03AB"/>
    <w:rsid w:val="002C05E3"/>
    <w:rsid w:val="002C0602"/>
    <w:rsid w:val="002C0968"/>
    <w:rsid w:val="002C0B6B"/>
    <w:rsid w:val="002C0BDF"/>
    <w:rsid w:val="002C0E2F"/>
    <w:rsid w:val="002C0F40"/>
    <w:rsid w:val="002C1050"/>
    <w:rsid w:val="002C1261"/>
    <w:rsid w:val="002C1878"/>
    <w:rsid w:val="002C1D94"/>
    <w:rsid w:val="002C20F2"/>
    <w:rsid w:val="002C2179"/>
    <w:rsid w:val="002C2A51"/>
    <w:rsid w:val="002C2CF6"/>
    <w:rsid w:val="002C2EF0"/>
    <w:rsid w:val="002C313B"/>
    <w:rsid w:val="002C373E"/>
    <w:rsid w:val="002C3D48"/>
    <w:rsid w:val="002C3E7E"/>
    <w:rsid w:val="002C45A0"/>
    <w:rsid w:val="002C47F1"/>
    <w:rsid w:val="002C48FB"/>
    <w:rsid w:val="002C4B81"/>
    <w:rsid w:val="002C5173"/>
    <w:rsid w:val="002C5399"/>
    <w:rsid w:val="002C53F0"/>
    <w:rsid w:val="002C5BAB"/>
    <w:rsid w:val="002C5CFF"/>
    <w:rsid w:val="002C6745"/>
    <w:rsid w:val="002C6CFC"/>
    <w:rsid w:val="002C76C6"/>
    <w:rsid w:val="002C77E1"/>
    <w:rsid w:val="002C7D96"/>
    <w:rsid w:val="002C7D9E"/>
    <w:rsid w:val="002C7E7B"/>
    <w:rsid w:val="002D0079"/>
    <w:rsid w:val="002D0876"/>
    <w:rsid w:val="002D1736"/>
    <w:rsid w:val="002D1926"/>
    <w:rsid w:val="002D1A29"/>
    <w:rsid w:val="002D1A32"/>
    <w:rsid w:val="002D1EAE"/>
    <w:rsid w:val="002D2371"/>
    <w:rsid w:val="002D2650"/>
    <w:rsid w:val="002D2976"/>
    <w:rsid w:val="002D2DBC"/>
    <w:rsid w:val="002D3143"/>
    <w:rsid w:val="002D3876"/>
    <w:rsid w:val="002D397B"/>
    <w:rsid w:val="002D4248"/>
    <w:rsid w:val="002D47F6"/>
    <w:rsid w:val="002D48C8"/>
    <w:rsid w:val="002D49C2"/>
    <w:rsid w:val="002D49EC"/>
    <w:rsid w:val="002D4DB8"/>
    <w:rsid w:val="002D534C"/>
    <w:rsid w:val="002D57B9"/>
    <w:rsid w:val="002D6081"/>
    <w:rsid w:val="002D631C"/>
    <w:rsid w:val="002D64B1"/>
    <w:rsid w:val="002D7301"/>
    <w:rsid w:val="002D75BC"/>
    <w:rsid w:val="002D76F2"/>
    <w:rsid w:val="002D79A5"/>
    <w:rsid w:val="002D79C3"/>
    <w:rsid w:val="002D7B30"/>
    <w:rsid w:val="002D7DA0"/>
    <w:rsid w:val="002E0001"/>
    <w:rsid w:val="002E00CA"/>
    <w:rsid w:val="002E01BD"/>
    <w:rsid w:val="002E0229"/>
    <w:rsid w:val="002E0354"/>
    <w:rsid w:val="002E05A0"/>
    <w:rsid w:val="002E0669"/>
    <w:rsid w:val="002E0A74"/>
    <w:rsid w:val="002E1A4C"/>
    <w:rsid w:val="002E1C90"/>
    <w:rsid w:val="002E1D03"/>
    <w:rsid w:val="002E1D60"/>
    <w:rsid w:val="002E214B"/>
    <w:rsid w:val="002E2254"/>
    <w:rsid w:val="002E274E"/>
    <w:rsid w:val="002E28B8"/>
    <w:rsid w:val="002E2D7C"/>
    <w:rsid w:val="002E2DF3"/>
    <w:rsid w:val="002E315E"/>
    <w:rsid w:val="002E322E"/>
    <w:rsid w:val="002E33A7"/>
    <w:rsid w:val="002E347F"/>
    <w:rsid w:val="002E3517"/>
    <w:rsid w:val="002E355D"/>
    <w:rsid w:val="002E442A"/>
    <w:rsid w:val="002E46A2"/>
    <w:rsid w:val="002E48C8"/>
    <w:rsid w:val="002E4F29"/>
    <w:rsid w:val="002E5114"/>
    <w:rsid w:val="002E534D"/>
    <w:rsid w:val="002E5559"/>
    <w:rsid w:val="002E56A2"/>
    <w:rsid w:val="002E5751"/>
    <w:rsid w:val="002E63BF"/>
    <w:rsid w:val="002E65CD"/>
    <w:rsid w:val="002E703B"/>
    <w:rsid w:val="002E70E8"/>
    <w:rsid w:val="002E71D7"/>
    <w:rsid w:val="002E749B"/>
    <w:rsid w:val="002E7849"/>
    <w:rsid w:val="002E7C2A"/>
    <w:rsid w:val="002F03C9"/>
    <w:rsid w:val="002F0478"/>
    <w:rsid w:val="002F068A"/>
    <w:rsid w:val="002F06BF"/>
    <w:rsid w:val="002F07DC"/>
    <w:rsid w:val="002F090F"/>
    <w:rsid w:val="002F09D6"/>
    <w:rsid w:val="002F0A25"/>
    <w:rsid w:val="002F0E69"/>
    <w:rsid w:val="002F1128"/>
    <w:rsid w:val="002F13BF"/>
    <w:rsid w:val="002F1D77"/>
    <w:rsid w:val="002F1E80"/>
    <w:rsid w:val="002F2011"/>
    <w:rsid w:val="002F20AD"/>
    <w:rsid w:val="002F223F"/>
    <w:rsid w:val="002F25E8"/>
    <w:rsid w:val="002F2954"/>
    <w:rsid w:val="002F2AC7"/>
    <w:rsid w:val="002F2BA1"/>
    <w:rsid w:val="002F2F91"/>
    <w:rsid w:val="002F337D"/>
    <w:rsid w:val="002F37C7"/>
    <w:rsid w:val="002F411C"/>
    <w:rsid w:val="002F4215"/>
    <w:rsid w:val="002F43CF"/>
    <w:rsid w:val="002F4748"/>
    <w:rsid w:val="002F49B7"/>
    <w:rsid w:val="002F4F3D"/>
    <w:rsid w:val="002F4F82"/>
    <w:rsid w:val="002F50E9"/>
    <w:rsid w:val="002F5254"/>
    <w:rsid w:val="002F5305"/>
    <w:rsid w:val="002F53F4"/>
    <w:rsid w:val="002F55ED"/>
    <w:rsid w:val="002F57B9"/>
    <w:rsid w:val="002F57EC"/>
    <w:rsid w:val="002F5833"/>
    <w:rsid w:val="002F5961"/>
    <w:rsid w:val="002F59AB"/>
    <w:rsid w:val="002F5B8D"/>
    <w:rsid w:val="002F5E46"/>
    <w:rsid w:val="002F6985"/>
    <w:rsid w:val="002F6B8B"/>
    <w:rsid w:val="002F6ED7"/>
    <w:rsid w:val="002F70EC"/>
    <w:rsid w:val="002F7126"/>
    <w:rsid w:val="002F7341"/>
    <w:rsid w:val="002F79FD"/>
    <w:rsid w:val="002F7AD7"/>
    <w:rsid w:val="002F7B1A"/>
    <w:rsid w:val="002F7D07"/>
    <w:rsid w:val="002F7D1F"/>
    <w:rsid w:val="002F7D2C"/>
    <w:rsid w:val="003000F0"/>
    <w:rsid w:val="003006DE"/>
    <w:rsid w:val="003007C3"/>
    <w:rsid w:val="00300893"/>
    <w:rsid w:val="00300B52"/>
    <w:rsid w:val="00300C56"/>
    <w:rsid w:val="00300E6C"/>
    <w:rsid w:val="00301459"/>
    <w:rsid w:val="00301560"/>
    <w:rsid w:val="0030177B"/>
    <w:rsid w:val="0030189F"/>
    <w:rsid w:val="00301E63"/>
    <w:rsid w:val="003020FC"/>
    <w:rsid w:val="00302584"/>
    <w:rsid w:val="00302999"/>
    <w:rsid w:val="00302C5A"/>
    <w:rsid w:val="0030349B"/>
    <w:rsid w:val="0030380B"/>
    <w:rsid w:val="00303FF3"/>
    <w:rsid w:val="00304CB2"/>
    <w:rsid w:val="00304E67"/>
    <w:rsid w:val="003053F6"/>
    <w:rsid w:val="00305599"/>
    <w:rsid w:val="003057D7"/>
    <w:rsid w:val="0030584C"/>
    <w:rsid w:val="00305C08"/>
    <w:rsid w:val="00306145"/>
    <w:rsid w:val="003061C0"/>
    <w:rsid w:val="00306317"/>
    <w:rsid w:val="0030645F"/>
    <w:rsid w:val="00306545"/>
    <w:rsid w:val="00306561"/>
    <w:rsid w:val="0030665A"/>
    <w:rsid w:val="0030678D"/>
    <w:rsid w:val="003067E8"/>
    <w:rsid w:val="003068B3"/>
    <w:rsid w:val="003068D2"/>
    <w:rsid w:val="00306AC6"/>
    <w:rsid w:val="00306B26"/>
    <w:rsid w:val="00306BC4"/>
    <w:rsid w:val="00307055"/>
    <w:rsid w:val="003074CD"/>
    <w:rsid w:val="00307743"/>
    <w:rsid w:val="003078E5"/>
    <w:rsid w:val="00307BDE"/>
    <w:rsid w:val="00307F92"/>
    <w:rsid w:val="0031005B"/>
    <w:rsid w:val="00310B62"/>
    <w:rsid w:val="0031147D"/>
    <w:rsid w:val="003116B3"/>
    <w:rsid w:val="00311BA8"/>
    <w:rsid w:val="00311F3F"/>
    <w:rsid w:val="00311F9F"/>
    <w:rsid w:val="0031201F"/>
    <w:rsid w:val="00312137"/>
    <w:rsid w:val="003121B9"/>
    <w:rsid w:val="00312618"/>
    <w:rsid w:val="00312B6F"/>
    <w:rsid w:val="00312C9B"/>
    <w:rsid w:val="00312E09"/>
    <w:rsid w:val="00312F56"/>
    <w:rsid w:val="00312FD2"/>
    <w:rsid w:val="003130EA"/>
    <w:rsid w:val="00313565"/>
    <w:rsid w:val="0031357A"/>
    <w:rsid w:val="0031375C"/>
    <w:rsid w:val="003138BB"/>
    <w:rsid w:val="003138E5"/>
    <w:rsid w:val="00313AB7"/>
    <w:rsid w:val="00313FDD"/>
    <w:rsid w:val="003140DD"/>
    <w:rsid w:val="00314B91"/>
    <w:rsid w:val="00314CB9"/>
    <w:rsid w:val="00315130"/>
    <w:rsid w:val="003156A3"/>
    <w:rsid w:val="00315B9C"/>
    <w:rsid w:val="00315EC7"/>
    <w:rsid w:val="0031615D"/>
    <w:rsid w:val="0031699D"/>
    <w:rsid w:val="003169AC"/>
    <w:rsid w:val="003173D5"/>
    <w:rsid w:val="003174AB"/>
    <w:rsid w:val="00317891"/>
    <w:rsid w:val="003178F3"/>
    <w:rsid w:val="003179C7"/>
    <w:rsid w:val="00317BB9"/>
    <w:rsid w:val="00317C4B"/>
    <w:rsid w:val="00317DAE"/>
    <w:rsid w:val="00317F2C"/>
    <w:rsid w:val="00320091"/>
    <w:rsid w:val="0032013F"/>
    <w:rsid w:val="003201EE"/>
    <w:rsid w:val="003202B4"/>
    <w:rsid w:val="003203D8"/>
    <w:rsid w:val="0032076F"/>
    <w:rsid w:val="003207F3"/>
    <w:rsid w:val="00320862"/>
    <w:rsid w:val="00320928"/>
    <w:rsid w:val="003209AC"/>
    <w:rsid w:val="00321029"/>
    <w:rsid w:val="003213C9"/>
    <w:rsid w:val="00321B2B"/>
    <w:rsid w:val="00321B83"/>
    <w:rsid w:val="00321F52"/>
    <w:rsid w:val="003221C8"/>
    <w:rsid w:val="003225B7"/>
    <w:rsid w:val="003225FA"/>
    <w:rsid w:val="00322633"/>
    <w:rsid w:val="0032313A"/>
    <w:rsid w:val="003231B2"/>
    <w:rsid w:val="00323250"/>
    <w:rsid w:val="0032384C"/>
    <w:rsid w:val="003239AC"/>
    <w:rsid w:val="00323AE3"/>
    <w:rsid w:val="00323C20"/>
    <w:rsid w:val="00323C40"/>
    <w:rsid w:val="00323DE6"/>
    <w:rsid w:val="0032402B"/>
    <w:rsid w:val="003258B0"/>
    <w:rsid w:val="0032607E"/>
    <w:rsid w:val="00326338"/>
    <w:rsid w:val="003266D9"/>
    <w:rsid w:val="00326775"/>
    <w:rsid w:val="003267B6"/>
    <w:rsid w:val="00326AB9"/>
    <w:rsid w:val="00326AC9"/>
    <w:rsid w:val="0032700B"/>
    <w:rsid w:val="00327076"/>
    <w:rsid w:val="0032728B"/>
    <w:rsid w:val="003272A6"/>
    <w:rsid w:val="00327485"/>
    <w:rsid w:val="0032785D"/>
    <w:rsid w:val="00327A08"/>
    <w:rsid w:val="00327A7C"/>
    <w:rsid w:val="00327AB9"/>
    <w:rsid w:val="00327CB8"/>
    <w:rsid w:val="00327D7E"/>
    <w:rsid w:val="0033006B"/>
    <w:rsid w:val="0033026F"/>
    <w:rsid w:val="003303A3"/>
    <w:rsid w:val="00330AB4"/>
    <w:rsid w:val="00331027"/>
    <w:rsid w:val="00331058"/>
    <w:rsid w:val="00331371"/>
    <w:rsid w:val="00331691"/>
    <w:rsid w:val="00331791"/>
    <w:rsid w:val="00331E1C"/>
    <w:rsid w:val="003321A6"/>
    <w:rsid w:val="003321FF"/>
    <w:rsid w:val="003324A7"/>
    <w:rsid w:val="003324E5"/>
    <w:rsid w:val="003325DA"/>
    <w:rsid w:val="00332B53"/>
    <w:rsid w:val="00332DAE"/>
    <w:rsid w:val="00332EFB"/>
    <w:rsid w:val="00333202"/>
    <w:rsid w:val="00333336"/>
    <w:rsid w:val="003334F4"/>
    <w:rsid w:val="0033357F"/>
    <w:rsid w:val="00333702"/>
    <w:rsid w:val="00333ACA"/>
    <w:rsid w:val="00333B6A"/>
    <w:rsid w:val="00333C23"/>
    <w:rsid w:val="00334290"/>
    <w:rsid w:val="003344DE"/>
    <w:rsid w:val="003349F0"/>
    <w:rsid w:val="00334BAB"/>
    <w:rsid w:val="00334D09"/>
    <w:rsid w:val="003351CD"/>
    <w:rsid w:val="0033522C"/>
    <w:rsid w:val="0033550B"/>
    <w:rsid w:val="003355A8"/>
    <w:rsid w:val="00335996"/>
    <w:rsid w:val="00335BB7"/>
    <w:rsid w:val="003360DD"/>
    <w:rsid w:val="00336407"/>
    <w:rsid w:val="00336771"/>
    <w:rsid w:val="00336EB7"/>
    <w:rsid w:val="00336F7D"/>
    <w:rsid w:val="00337083"/>
    <w:rsid w:val="003373B9"/>
    <w:rsid w:val="003375D9"/>
    <w:rsid w:val="0033788C"/>
    <w:rsid w:val="00337E8D"/>
    <w:rsid w:val="003406E6"/>
    <w:rsid w:val="00340B13"/>
    <w:rsid w:val="00340CE5"/>
    <w:rsid w:val="00340DEC"/>
    <w:rsid w:val="00340E36"/>
    <w:rsid w:val="0034106B"/>
    <w:rsid w:val="003412DF"/>
    <w:rsid w:val="003414C0"/>
    <w:rsid w:val="0034162A"/>
    <w:rsid w:val="003416B6"/>
    <w:rsid w:val="00341913"/>
    <w:rsid w:val="0034192F"/>
    <w:rsid w:val="00341E95"/>
    <w:rsid w:val="00341FA7"/>
    <w:rsid w:val="0034206F"/>
    <w:rsid w:val="0034239E"/>
    <w:rsid w:val="0034240E"/>
    <w:rsid w:val="0034254C"/>
    <w:rsid w:val="0034278C"/>
    <w:rsid w:val="003429C2"/>
    <w:rsid w:val="00342AB6"/>
    <w:rsid w:val="00342C80"/>
    <w:rsid w:val="00342D94"/>
    <w:rsid w:val="00342E75"/>
    <w:rsid w:val="0034313D"/>
    <w:rsid w:val="00343244"/>
    <w:rsid w:val="0034335C"/>
    <w:rsid w:val="00343542"/>
    <w:rsid w:val="003435D4"/>
    <w:rsid w:val="003438F6"/>
    <w:rsid w:val="0034397A"/>
    <w:rsid w:val="00343C0F"/>
    <w:rsid w:val="00343F38"/>
    <w:rsid w:val="003440C6"/>
    <w:rsid w:val="003441EC"/>
    <w:rsid w:val="00344403"/>
    <w:rsid w:val="00344473"/>
    <w:rsid w:val="0034455E"/>
    <w:rsid w:val="00344644"/>
    <w:rsid w:val="00344849"/>
    <w:rsid w:val="00344A2A"/>
    <w:rsid w:val="003451DF"/>
    <w:rsid w:val="003459D7"/>
    <w:rsid w:val="003459FC"/>
    <w:rsid w:val="00345A68"/>
    <w:rsid w:val="00345C0E"/>
    <w:rsid w:val="00345DC6"/>
    <w:rsid w:val="00346060"/>
    <w:rsid w:val="0034614E"/>
    <w:rsid w:val="00346389"/>
    <w:rsid w:val="00346405"/>
    <w:rsid w:val="00346DA1"/>
    <w:rsid w:val="00346DCE"/>
    <w:rsid w:val="00347156"/>
    <w:rsid w:val="00347250"/>
    <w:rsid w:val="00347381"/>
    <w:rsid w:val="0034769D"/>
    <w:rsid w:val="00347E53"/>
    <w:rsid w:val="00347FAB"/>
    <w:rsid w:val="0035053D"/>
    <w:rsid w:val="003506A0"/>
    <w:rsid w:val="003506F0"/>
    <w:rsid w:val="003507FA"/>
    <w:rsid w:val="00350C05"/>
    <w:rsid w:val="00350F88"/>
    <w:rsid w:val="0035160B"/>
    <w:rsid w:val="003517E3"/>
    <w:rsid w:val="003517EC"/>
    <w:rsid w:val="00351A07"/>
    <w:rsid w:val="00351DBA"/>
    <w:rsid w:val="00351F46"/>
    <w:rsid w:val="003527EE"/>
    <w:rsid w:val="003527FE"/>
    <w:rsid w:val="00352C38"/>
    <w:rsid w:val="00352E9A"/>
    <w:rsid w:val="00352FDF"/>
    <w:rsid w:val="0035338C"/>
    <w:rsid w:val="003534CB"/>
    <w:rsid w:val="003536CB"/>
    <w:rsid w:val="003538F3"/>
    <w:rsid w:val="00353D26"/>
    <w:rsid w:val="00353E8A"/>
    <w:rsid w:val="00354965"/>
    <w:rsid w:val="00354A6A"/>
    <w:rsid w:val="00354FFE"/>
    <w:rsid w:val="00355011"/>
    <w:rsid w:val="00355021"/>
    <w:rsid w:val="003552B1"/>
    <w:rsid w:val="003553C2"/>
    <w:rsid w:val="003555BE"/>
    <w:rsid w:val="003558A2"/>
    <w:rsid w:val="00355D08"/>
    <w:rsid w:val="00355E20"/>
    <w:rsid w:val="00355E49"/>
    <w:rsid w:val="00355EC4"/>
    <w:rsid w:val="00355FC9"/>
    <w:rsid w:val="00356862"/>
    <w:rsid w:val="00356998"/>
    <w:rsid w:val="00356BE7"/>
    <w:rsid w:val="00356C8F"/>
    <w:rsid w:val="00356D97"/>
    <w:rsid w:val="00356D9E"/>
    <w:rsid w:val="003571B7"/>
    <w:rsid w:val="003571C4"/>
    <w:rsid w:val="003572BA"/>
    <w:rsid w:val="003572EF"/>
    <w:rsid w:val="00357505"/>
    <w:rsid w:val="00357814"/>
    <w:rsid w:val="00357897"/>
    <w:rsid w:val="003578DD"/>
    <w:rsid w:val="00357CA2"/>
    <w:rsid w:val="00357FDD"/>
    <w:rsid w:val="00360129"/>
    <w:rsid w:val="00360245"/>
    <w:rsid w:val="00360721"/>
    <w:rsid w:val="0036073C"/>
    <w:rsid w:val="00360DDC"/>
    <w:rsid w:val="003614D8"/>
    <w:rsid w:val="003615EF"/>
    <w:rsid w:val="003616DD"/>
    <w:rsid w:val="00361ADC"/>
    <w:rsid w:val="00361C76"/>
    <w:rsid w:val="00361F8B"/>
    <w:rsid w:val="003620B0"/>
    <w:rsid w:val="003629A4"/>
    <w:rsid w:val="003629EE"/>
    <w:rsid w:val="00362D58"/>
    <w:rsid w:val="00363020"/>
    <w:rsid w:val="003630B4"/>
    <w:rsid w:val="00363441"/>
    <w:rsid w:val="00363660"/>
    <w:rsid w:val="00363744"/>
    <w:rsid w:val="0036386F"/>
    <w:rsid w:val="00363A69"/>
    <w:rsid w:val="00363E83"/>
    <w:rsid w:val="0036431F"/>
    <w:rsid w:val="003646F1"/>
    <w:rsid w:val="00364BE3"/>
    <w:rsid w:val="00365030"/>
    <w:rsid w:val="0036529D"/>
    <w:rsid w:val="00365821"/>
    <w:rsid w:val="0036596D"/>
    <w:rsid w:val="00365D7A"/>
    <w:rsid w:val="00366526"/>
    <w:rsid w:val="00366819"/>
    <w:rsid w:val="0036716E"/>
    <w:rsid w:val="003672AE"/>
    <w:rsid w:val="00367335"/>
    <w:rsid w:val="003673D7"/>
    <w:rsid w:val="00367545"/>
    <w:rsid w:val="003676C9"/>
    <w:rsid w:val="0036783C"/>
    <w:rsid w:val="00367B26"/>
    <w:rsid w:val="00367C36"/>
    <w:rsid w:val="00370169"/>
    <w:rsid w:val="0037019C"/>
    <w:rsid w:val="003707A6"/>
    <w:rsid w:val="00370B7A"/>
    <w:rsid w:val="00370BBC"/>
    <w:rsid w:val="003711B4"/>
    <w:rsid w:val="003716C3"/>
    <w:rsid w:val="0037194C"/>
    <w:rsid w:val="00371B6B"/>
    <w:rsid w:val="003721C3"/>
    <w:rsid w:val="0037253B"/>
    <w:rsid w:val="003725EA"/>
    <w:rsid w:val="003726BE"/>
    <w:rsid w:val="00372878"/>
    <w:rsid w:val="00372C3E"/>
    <w:rsid w:val="00372C47"/>
    <w:rsid w:val="00372DC1"/>
    <w:rsid w:val="00372E86"/>
    <w:rsid w:val="00372FD6"/>
    <w:rsid w:val="00372FF0"/>
    <w:rsid w:val="0037322D"/>
    <w:rsid w:val="0037368E"/>
    <w:rsid w:val="00373794"/>
    <w:rsid w:val="00373A1C"/>
    <w:rsid w:val="00373AEE"/>
    <w:rsid w:val="00373B75"/>
    <w:rsid w:val="00373D02"/>
    <w:rsid w:val="00373D12"/>
    <w:rsid w:val="0037438B"/>
    <w:rsid w:val="00374DC2"/>
    <w:rsid w:val="00375253"/>
    <w:rsid w:val="0037543D"/>
    <w:rsid w:val="0037546C"/>
    <w:rsid w:val="0037592F"/>
    <w:rsid w:val="00375B50"/>
    <w:rsid w:val="00375C09"/>
    <w:rsid w:val="00375D88"/>
    <w:rsid w:val="00375FAF"/>
    <w:rsid w:val="00376063"/>
    <w:rsid w:val="00376A6B"/>
    <w:rsid w:val="00376B48"/>
    <w:rsid w:val="00376C9D"/>
    <w:rsid w:val="0037753B"/>
    <w:rsid w:val="00377A99"/>
    <w:rsid w:val="00377ACF"/>
    <w:rsid w:val="00377D19"/>
    <w:rsid w:val="00377D3B"/>
    <w:rsid w:val="00377EDA"/>
    <w:rsid w:val="003802A2"/>
    <w:rsid w:val="00380311"/>
    <w:rsid w:val="003804EE"/>
    <w:rsid w:val="0038068F"/>
    <w:rsid w:val="00380707"/>
    <w:rsid w:val="003809A5"/>
    <w:rsid w:val="00380B68"/>
    <w:rsid w:val="003815D3"/>
    <w:rsid w:val="00381C05"/>
    <w:rsid w:val="0038207C"/>
    <w:rsid w:val="0038219A"/>
    <w:rsid w:val="0038230B"/>
    <w:rsid w:val="003823AA"/>
    <w:rsid w:val="003825E1"/>
    <w:rsid w:val="003825F6"/>
    <w:rsid w:val="00382651"/>
    <w:rsid w:val="00382D09"/>
    <w:rsid w:val="00382F0A"/>
    <w:rsid w:val="00382F86"/>
    <w:rsid w:val="003830A9"/>
    <w:rsid w:val="003833FA"/>
    <w:rsid w:val="0038345E"/>
    <w:rsid w:val="00383522"/>
    <w:rsid w:val="0038392D"/>
    <w:rsid w:val="00383953"/>
    <w:rsid w:val="00383FE4"/>
    <w:rsid w:val="003840EC"/>
    <w:rsid w:val="003842E7"/>
    <w:rsid w:val="00384332"/>
    <w:rsid w:val="00384341"/>
    <w:rsid w:val="00384499"/>
    <w:rsid w:val="003846CF"/>
    <w:rsid w:val="003847C2"/>
    <w:rsid w:val="003849AE"/>
    <w:rsid w:val="00384A6D"/>
    <w:rsid w:val="003850BD"/>
    <w:rsid w:val="00385171"/>
    <w:rsid w:val="00385201"/>
    <w:rsid w:val="00385E7C"/>
    <w:rsid w:val="003860E0"/>
    <w:rsid w:val="00386537"/>
    <w:rsid w:val="003866ED"/>
    <w:rsid w:val="00386813"/>
    <w:rsid w:val="0038690F"/>
    <w:rsid w:val="003877FF"/>
    <w:rsid w:val="0038782D"/>
    <w:rsid w:val="00387BE4"/>
    <w:rsid w:val="003906F1"/>
    <w:rsid w:val="00390732"/>
    <w:rsid w:val="00390B12"/>
    <w:rsid w:val="00390BAF"/>
    <w:rsid w:val="00390FBD"/>
    <w:rsid w:val="0039118F"/>
    <w:rsid w:val="00391276"/>
    <w:rsid w:val="00391B81"/>
    <w:rsid w:val="003927DF"/>
    <w:rsid w:val="003929DE"/>
    <w:rsid w:val="00392B2F"/>
    <w:rsid w:val="00392C0F"/>
    <w:rsid w:val="003931EF"/>
    <w:rsid w:val="00393296"/>
    <w:rsid w:val="00393352"/>
    <w:rsid w:val="003933A8"/>
    <w:rsid w:val="00393433"/>
    <w:rsid w:val="003937BC"/>
    <w:rsid w:val="00393958"/>
    <w:rsid w:val="0039410A"/>
    <w:rsid w:val="0039419E"/>
    <w:rsid w:val="00394596"/>
    <w:rsid w:val="003946D9"/>
    <w:rsid w:val="0039480B"/>
    <w:rsid w:val="003948A5"/>
    <w:rsid w:val="00394982"/>
    <w:rsid w:val="00394B08"/>
    <w:rsid w:val="00394BA5"/>
    <w:rsid w:val="003951A2"/>
    <w:rsid w:val="0039520F"/>
    <w:rsid w:val="0039558D"/>
    <w:rsid w:val="003956AF"/>
    <w:rsid w:val="00395931"/>
    <w:rsid w:val="00396337"/>
    <w:rsid w:val="003965A0"/>
    <w:rsid w:val="00396738"/>
    <w:rsid w:val="00396945"/>
    <w:rsid w:val="00396E7C"/>
    <w:rsid w:val="00397355"/>
    <w:rsid w:val="0039744F"/>
    <w:rsid w:val="003974B0"/>
    <w:rsid w:val="0039785C"/>
    <w:rsid w:val="003A0088"/>
    <w:rsid w:val="003A016F"/>
    <w:rsid w:val="003A03FA"/>
    <w:rsid w:val="003A06FE"/>
    <w:rsid w:val="003A0817"/>
    <w:rsid w:val="003A0E8E"/>
    <w:rsid w:val="003A1166"/>
    <w:rsid w:val="003A150F"/>
    <w:rsid w:val="003A1678"/>
    <w:rsid w:val="003A177E"/>
    <w:rsid w:val="003A1E1F"/>
    <w:rsid w:val="003A1E2B"/>
    <w:rsid w:val="003A22A5"/>
    <w:rsid w:val="003A2EAD"/>
    <w:rsid w:val="003A30F5"/>
    <w:rsid w:val="003A3AE8"/>
    <w:rsid w:val="003A3ED3"/>
    <w:rsid w:val="003A427D"/>
    <w:rsid w:val="003A43B6"/>
    <w:rsid w:val="003A4D2A"/>
    <w:rsid w:val="003A4DCA"/>
    <w:rsid w:val="003A5361"/>
    <w:rsid w:val="003A54FB"/>
    <w:rsid w:val="003A5669"/>
    <w:rsid w:val="003A5740"/>
    <w:rsid w:val="003A583F"/>
    <w:rsid w:val="003A5A45"/>
    <w:rsid w:val="003A5D63"/>
    <w:rsid w:val="003A5F95"/>
    <w:rsid w:val="003A61F9"/>
    <w:rsid w:val="003A63ED"/>
    <w:rsid w:val="003A646B"/>
    <w:rsid w:val="003A64A0"/>
    <w:rsid w:val="003A671E"/>
    <w:rsid w:val="003A67A8"/>
    <w:rsid w:val="003A686A"/>
    <w:rsid w:val="003A6AA6"/>
    <w:rsid w:val="003A7FAE"/>
    <w:rsid w:val="003B0ADD"/>
    <w:rsid w:val="003B0C91"/>
    <w:rsid w:val="003B12AA"/>
    <w:rsid w:val="003B1852"/>
    <w:rsid w:val="003B1AB0"/>
    <w:rsid w:val="003B1B53"/>
    <w:rsid w:val="003B1DDD"/>
    <w:rsid w:val="003B24DC"/>
    <w:rsid w:val="003B27AD"/>
    <w:rsid w:val="003B2868"/>
    <w:rsid w:val="003B2FB5"/>
    <w:rsid w:val="003B3072"/>
    <w:rsid w:val="003B30A3"/>
    <w:rsid w:val="003B3485"/>
    <w:rsid w:val="003B348B"/>
    <w:rsid w:val="003B35F1"/>
    <w:rsid w:val="003B39D1"/>
    <w:rsid w:val="003B3ABD"/>
    <w:rsid w:val="003B3BFB"/>
    <w:rsid w:val="003B3ECE"/>
    <w:rsid w:val="003B40EE"/>
    <w:rsid w:val="003B418C"/>
    <w:rsid w:val="003B41BE"/>
    <w:rsid w:val="003B43BE"/>
    <w:rsid w:val="003B43F5"/>
    <w:rsid w:val="003B4575"/>
    <w:rsid w:val="003B45F0"/>
    <w:rsid w:val="003B45F5"/>
    <w:rsid w:val="003B4634"/>
    <w:rsid w:val="003B4DE7"/>
    <w:rsid w:val="003B5201"/>
    <w:rsid w:val="003B5423"/>
    <w:rsid w:val="003B5495"/>
    <w:rsid w:val="003B5736"/>
    <w:rsid w:val="003B5A6B"/>
    <w:rsid w:val="003B5F78"/>
    <w:rsid w:val="003B5FBA"/>
    <w:rsid w:val="003B63D9"/>
    <w:rsid w:val="003B63FE"/>
    <w:rsid w:val="003B6AF8"/>
    <w:rsid w:val="003B6CE3"/>
    <w:rsid w:val="003B7038"/>
    <w:rsid w:val="003B7045"/>
    <w:rsid w:val="003B79B7"/>
    <w:rsid w:val="003B7AFC"/>
    <w:rsid w:val="003B7B97"/>
    <w:rsid w:val="003B7CEB"/>
    <w:rsid w:val="003C00DD"/>
    <w:rsid w:val="003C024F"/>
    <w:rsid w:val="003C040A"/>
    <w:rsid w:val="003C047A"/>
    <w:rsid w:val="003C04F1"/>
    <w:rsid w:val="003C0864"/>
    <w:rsid w:val="003C08EF"/>
    <w:rsid w:val="003C0991"/>
    <w:rsid w:val="003C101C"/>
    <w:rsid w:val="003C13FA"/>
    <w:rsid w:val="003C1846"/>
    <w:rsid w:val="003C1E15"/>
    <w:rsid w:val="003C206F"/>
    <w:rsid w:val="003C207B"/>
    <w:rsid w:val="003C22F5"/>
    <w:rsid w:val="003C2579"/>
    <w:rsid w:val="003C266F"/>
    <w:rsid w:val="003C26F3"/>
    <w:rsid w:val="003C3223"/>
    <w:rsid w:val="003C33A1"/>
    <w:rsid w:val="003C33C7"/>
    <w:rsid w:val="003C3429"/>
    <w:rsid w:val="003C3616"/>
    <w:rsid w:val="003C3870"/>
    <w:rsid w:val="003C38CC"/>
    <w:rsid w:val="003C391A"/>
    <w:rsid w:val="003C3BDE"/>
    <w:rsid w:val="003C3C90"/>
    <w:rsid w:val="003C3D77"/>
    <w:rsid w:val="003C4044"/>
    <w:rsid w:val="003C414E"/>
    <w:rsid w:val="003C4366"/>
    <w:rsid w:val="003C4689"/>
    <w:rsid w:val="003C47F0"/>
    <w:rsid w:val="003C4822"/>
    <w:rsid w:val="003C4840"/>
    <w:rsid w:val="003C48EB"/>
    <w:rsid w:val="003C4BBF"/>
    <w:rsid w:val="003C4D2F"/>
    <w:rsid w:val="003C5138"/>
    <w:rsid w:val="003C5A27"/>
    <w:rsid w:val="003C5AA9"/>
    <w:rsid w:val="003C5C7F"/>
    <w:rsid w:val="003C5C86"/>
    <w:rsid w:val="003C5CC6"/>
    <w:rsid w:val="003C61BC"/>
    <w:rsid w:val="003C61D3"/>
    <w:rsid w:val="003C64A9"/>
    <w:rsid w:val="003C652C"/>
    <w:rsid w:val="003C6817"/>
    <w:rsid w:val="003C6831"/>
    <w:rsid w:val="003C6928"/>
    <w:rsid w:val="003C6A3B"/>
    <w:rsid w:val="003C6A53"/>
    <w:rsid w:val="003C6A65"/>
    <w:rsid w:val="003C6B6C"/>
    <w:rsid w:val="003C6B85"/>
    <w:rsid w:val="003C7047"/>
    <w:rsid w:val="003C732A"/>
    <w:rsid w:val="003C751D"/>
    <w:rsid w:val="003C76B6"/>
    <w:rsid w:val="003C7758"/>
    <w:rsid w:val="003C7EEB"/>
    <w:rsid w:val="003C7FFC"/>
    <w:rsid w:val="003D0031"/>
    <w:rsid w:val="003D09FC"/>
    <w:rsid w:val="003D0A85"/>
    <w:rsid w:val="003D0B52"/>
    <w:rsid w:val="003D12D9"/>
    <w:rsid w:val="003D152E"/>
    <w:rsid w:val="003D197A"/>
    <w:rsid w:val="003D1B06"/>
    <w:rsid w:val="003D2049"/>
    <w:rsid w:val="003D20CC"/>
    <w:rsid w:val="003D251C"/>
    <w:rsid w:val="003D2761"/>
    <w:rsid w:val="003D2A8B"/>
    <w:rsid w:val="003D2CF5"/>
    <w:rsid w:val="003D2E18"/>
    <w:rsid w:val="003D2E61"/>
    <w:rsid w:val="003D30CE"/>
    <w:rsid w:val="003D35DF"/>
    <w:rsid w:val="003D3643"/>
    <w:rsid w:val="003D3B87"/>
    <w:rsid w:val="003D3C5F"/>
    <w:rsid w:val="003D40B6"/>
    <w:rsid w:val="003D422B"/>
    <w:rsid w:val="003D469D"/>
    <w:rsid w:val="003D490F"/>
    <w:rsid w:val="003D4C52"/>
    <w:rsid w:val="003D4F71"/>
    <w:rsid w:val="003D5013"/>
    <w:rsid w:val="003D56C6"/>
    <w:rsid w:val="003D5ED1"/>
    <w:rsid w:val="003D6064"/>
    <w:rsid w:val="003D60F0"/>
    <w:rsid w:val="003D617C"/>
    <w:rsid w:val="003D6560"/>
    <w:rsid w:val="003D6D7F"/>
    <w:rsid w:val="003D6D9F"/>
    <w:rsid w:val="003D70FF"/>
    <w:rsid w:val="003D72F6"/>
    <w:rsid w:val="003D7418"/>
    <w:rsid w:val="003D7471"/>
    <w:rsid w:val="003D76F9"/>
    <w:rsid w:val="003D79EA"/>
    <w:rsid w:val="003D7A35"/>
    <w:rsid w:val="003D7A6B"/>
    <w:rsid w:val="003D7FCF"/>
    <w:rsid w:val="003E019B"/>
    <w:rsid w:val="003E03F5"/>
    <w:rsid w:val="003E05EB"/>
    <w:rsid w:val="003E05FF"/>
    <w:rsid w:val="003E0706"/>
    <w:rsid w:val="003E0B0C"/>
    <w:rsid w:val="003E0CF8"/>
    <w:rsid w:val="003E0D31"/>
    <w:rsid w:val="003E12FB"/>
    <w:rsid w:val="003E13AD"/>
    <w:rsid w:val="003E18CF"/>
    <w:rsid w:val="003E1A1F"/>
    <w:rsid w:val="003E1B35"/>
    <w:rsid w:val="003E2055"/>
    <w:rsid w:val="003E23DD"/>
    <w:rsid w:val="003E256F"/>
    <w:rsid w:val="003E2732"/>
    <w:rsid w:val="003E2753"/>
    <w:rsid w:val="003E2985"/>
    <w:rsid w:val="003E29A2"/>
    <w:rsid w:val="003E29B7"/>
    <w:rsid w:val="003E2FAC"/>
    <w:rsid w:val="003E3031"/>
    <w:rsid w:val="003E30FF"/>
    <w:rsid w:val="003E3234"/>
    <w:rsid w:val="003E3288"/>
    <w:rsid w:val="003E3742"/>
    <w:rsid w:val="003E39C6"/>
    <w:rsid w:val="003E3E81"/>
    <w:rsid w:val="003E405F"/>
    <w:rsid w:val="003E42AA"/>
    <w:rsid w:val="003E4A05"/>
    <w:rsid w:val="003E4B44"/>
    <w:rsid w:val="003E4C3E"/>
    <w:rsid w:val="003E4E92"/>
    <w:rsid w:val="003E54AA"/>
    <w:rsid w:val="003E5637"/>
    <w:rsid w:val="003E56F4"/>
    <w:rsid w:val="003E599E"/>
    <w:rsid w:val="003E5B2F"/>
    <w:rsid w:val="003E5E74"/>
    <w:rsid w:val="003E614F"/>
    <w:rsid w:val="003E634C"/>
    <w:rsid w:val="003E6410"/>
    <w:rsid w:val="003E6594"/>
    <w:rsid w:val="003E6645"/>
    <w:rsid w:val="003E690F"/>
    <w:rsid w:val="003E6AD8"/>
    <w:rsid w:val="003E6EE0"/>
    <w:rsid w:val="003E7349"/>
    <w:rsid w:val="003E7B46"/>
    <w:rsid w:val="003E7C93"/>
    <w:rsid w:val="003E7CAA"/>
    <w:rsid w:val="003E7EEB"/>
    <w:rsid w:val="003E7EEC"/>
    <w:rsid w:val="003F017A"/>
    <w:rsid w:val="003F0653"/>
    <w:rsid w:val="003F083C"/>
    <w:rsid w:val="003F0A2C"/>
    <w:rsid w:val="003F1089"/>
    <w:rsid w:val="003F1117"/>
    <w:rsid w:val="003F1268"/>
    <w:rsid w:val="003F1298"/>
    <w:rsid w:val="003F170C"/>
    <w:rsid w:val="003F1AC7"/>
    <w:rsid w:val="003F1C59"/>
    <w:rsid w:val="003F2738"/>
    <w:rsid w:val="003F28A8"/>
    <w:rsid w:val="003F28ED"/>
    <w:rsid w:val="003F294D"/>
    <w:rsid w:val="003F2B44"/>
    <w:rsid w:val="003F2D8C"/>
    <w:rsid w:val="003F3871"/>
    <w:rsid w:val="003F3A4B"/>
    <w:rsid w:val="003F3C75"/>
    <w:rsid w:val="003F3F6A"/>
    <w:rsid w:val="003F3F7E"/>
    <w:rsid w:val="003F4257"/>
    <w:rsid w:val="003F4441"/>
    <w:rsid w:val="003F46E4"/>
    <w:rsid w:val="003F487C"/>
    <w:rsid w:val="003F4C0B"/>
    <w:rsid w:val="003F4D8C"/>
    <w:rsid w:val="003F53E3"/>
    <w:rsid w:val="003F5703"/>
    <w:rsid w:val="003F5CD3"/>
    <w:rsid w:val="003F5F37"/>
    <w:rsid w:val="003F5F9B"/>
    <w:rsid w:val="003F60EA"/>
    <w:rsid w:val="003F6264"/>
    <w:rsid w:val="003F64B3"/>
    <w:rsid w:val="003F65B7"/>
    <w:rsid w:val="003F669D"/>
    <w:rsid w:val="003F6845"/>
    <w:rsid w:val="003F6A2A"/>
    <w:rsid w:val="003F6ABC"/>
    <w:rsid w:val="003F6CD6"/>
    <w:rsid w:val="003F6FCB"/>
    <w:rsid w:val="003F704C"/>
    <w:rsid w:val="003F732D"/>
    <w:rsid w:val="003F73E3"/>
    <w:rsid w:val="003F7579"/>
    <w:rsid w:val="003F765A"/>
    <w:rsid w:val="003F7DC4"/>
    <w:rsid w:val="003F7E71"/>
    <w:rsid w:val="004002CC"/>
    <w:rsid w:val="0040042E"/>
    <w:rsid w:val="004004F6"/>
    <w:rsid w:val="00400928"/>
    <w:rsid w:val="00400CD4"/>
    <w:rsid w:val="004011EA"/>
    <w:rsid w:val="004012EE"/>
    <w:rsid w:val="0040132C"/>
    <w:rsid w:val="00401391"/>
    <w:rsid w:val="00401439"/>
    <w:rsid w:val="00401662"/>
    <w:rsid w:val="004016E3"/>
    <w:rsid w:val="004019DA"/>
    <w:rsid w:val="00401C3C"/>
    <w:rsid w:val="00401EB2"/>
    <w:rsid w:val="004022B5"/>
    <w:rsid w:val="0040246C"/>
    <w:rsid w:val="00402641"/>
    <w:rsid w:val="004028FA"/>
    <w:rsid w:val="00402D33"/>
    <w:rsid w:val="00402D6A"/>
    <w:rsid w:val="00402D99"/>
    <w:rsid w:val="00402E1B"/>
    <w:rsid w:val="00402FFA"/>
    <w:rsid w:val="004034CF"/>
    <w:rsid w:val="00403840"/>
    <w:rsid w:val="00403893"/>
    <w:rsid w:val="00403C47"/>
    <w:rsid w:val="00403DE6"/>
    <w:rsid w:val="0040410B"/>
    <w:rsid w:val="0040416E"/>
    <w:rsid w:val="004042BD"/>
    <w:rsid w:val="0040476C"/>
    <w:rsid w:val="00404889"/>
    <w:rsid w:val="004049E8"/>
    <w:rsid w:val="00405081"/>
    <w:rsid w:val="00405122"/>
    <w:rsid w:val="004051B9"/>
    <w:rsid w:val="00405556"/>
    <w:rsid w:val="00405579"/>
    <w:rsid w:val="00405740"/>
    <w:rsid w:val="00405899"/>
    <w:rsid w:val="00405A8C"/>
    <w:rsid w:val="00405BF2"/>
    <w:rsid w:val="00405DCE"/>
    <w:rsid w:val="0040600E"/>
    <w:rsid w:val="00406018"/>
    <w:rsid w:val="004062A9"/>
    <w:rsid w:val="004064B8"/>
    <w:rsid w:val="004064C3"/>
    <w:rsid w:val="004066EF"/>
    <w:rsid w:val="00406BF1"/>
    <w:rsid w:val="00406CC9"/>
    <w:rsid w:val="004070C8"/>
    <w:rsid w:val="004070C9"/>
    <w:rsid w:val="00407A6B"/>
    <w:rsid w:val="00410698"/>
    <w:rsid w:val="00410D1A"/>
    <w:rsid w:val="00410EEA"/>
    <w:rsid w:val="00411366"/>
    <w:rsid w:val="0041156C"/>
    <w:rsid w:val="00411577"/>
    <w:rsid w:val="00411774"/>
    <w:rsid w:val="00411779"/>
    <w:rsid w:val="00411C21"/>
    <w:rsid w:val="00411F60"/>
    <w:rsid w:val="0041247F"/>
    <w:rsid w:val="00412495"/>
    <w:rsid w:val="00412570"/>
    <w:rsid w:val="0041260F"/>
    <w:rsid w:val="0041275D"/>
    <w:rsid w:val="0041282C"/>
    <w:rsid w:val="00412F40"/>
    <w:rsid w:val="0041317F"/>
    <w:rsid w:val="004132BF"/>
    <w:rsid w:val="00413AB0"/>
    <w:rsid w:val="00413C5C"/>
    <w:rsid w:val="00414037"/>
    <w:rsid w:val="0041408B"/>
    <w:rsid w:val="004144C3"/>
    <w:rsid w:val="004146A3"/>
    <w:rsid w:val="004146E8"/>
    <w:rsid w:val="0041491E"/>
    <w:rsid w:val="00414B6A"/>
    <w:rsid w:val="00414C71"/>
    <w:rsid w:val="0041537A"/>
    <w:rsid w:val="0041568E"/>
    <w:rsid w:val="0041575A"/>
    <w:rsid w:val="004160E5"/>
    <w:rsid w:val="004165AC"/>
    <w:rsid w:val="00416881"/>
    <w:rsid w:val="00416C3F"/>
    <w:rsid w:val="00416EAB"/>
    <w:rsid w:val="004178ED"/>
    <w:rsid w:val="00417998"/>
    <w:rsid w:val="00417D4E"/>
    <w:rsid w:val="00417DC6"/>
    <w:rsid w:val="0042002D"/>
    <w:rsid w:val="0042005F"/>
    <w:rsid w:val="00420301"/>
    <w:rsid w:val="00420630"/>
    <w:rsid w:val="0042063C"/>
    <w:rsid w:val="00420696"/>
    <w:rsid w:val="00420891"/>
    <w:rsid w:val="004209EC"/>
    <w:rsid w:val="00420A3C"/>
    <w:rsid w:val="00420C42"/>
    <w:rsid w:val="0042147D"/>
    <w:rsid w:val="004214E8"/>
    <w:rsid w:val="004219A5"/>
    <w:rsid w:val="00421FFC"/>
    <w:rsid w:val="004223D8"/>
    <w:rsid w:val="0042259D"/>
    <w:rsid w:val="004228E5"/>
    <w:rsid w:val="00422A6E"/>
    <w:rsid w:val="00422D81"/>
    <w:rsid w:val="00422EE3"/>
    <w:rsid w:val="00423036"/>
    <w:rsid w:val="004231A6"/>
    <w:rsid w:val="0042325A"/>
    <w:rsid w:val="00423478"/>
    <w:rsid w:val="00423751"/>
    <w:rsid w:val="004237ED"/>
    <w:rsid w:val="0042386E"/>
    <w:rsid w:val="00423A98"/>
    <w:rsid w:val="00423CFC"/>
    <w:rsid w:val="004240A6"/>
    <w:rsid w:val="00424136"/>
    <w:rsid w:val="0042454F"/>
    <w:rsid w:val="00424841"/>
    <w:rsid w:val="00424C49"/>
    <w:rsid w:val="00424C7A"/>
    <w:rsid w:val="004253A9"/>
    <w:rsid w:val="00425772"/>
    <w:rsid w:val="00425BD1"/>
    <w:rsid w:val="004266AE"/>
    <w:rsid w:val="00426748"/>
    <w:rsid w:val="00426767"/>
    <w:rsid w:val="00426776"/>
    <w:rsid w:val="004267E6"/>
    <w:rsid w:val="00426CD1"/>
    <w:rsid w:val="00426EDA"/>
    <w:rsid w:val="00427312"/>
    <w:rsid w:val="0042737D"/>
    <w:rsid w:val="004277B0"/>
    <w:rsid w:val="0042789C"/>
    <w:rsid w:val="004278F4"/>
    <w:rsid w:val="00427C82"/>
    <w:rsid w:val="00427CF8"/>
    <w:rsid w:val="00427E21"/>
    <w:rsid w:val="004301B1"/>
    <w:rsid w:val="004304B4"/>
    <w:rsid w:val="004309AE"/>
    <w:rsid w:val="00430BE5"/>
    <w:rsid w:val="00430CD3"/>
    <w:rsid w:val="00430DD2"/>
    <w:rsid w:val="00430DE7"/>
    <w:rsid w:val="00430EA6"/>
    <w:rsid w:val="00431369"/>
    <w:rsid w:val="004314B3"/>
    <w:rsid w:val="00431540"/>
    <w:rsid w:val="004315D5"/>
    <w:rsid w:val="0043161E"/>
    <w:rsid w:val="00431AF2"/>
    <w:rsid w:val="00431BBF"/>
    <w:rsid w:val="0043205E"/>
    <w:rsid w:val="004320FF"/>
    <w:rsid w:val="0043211F"/>
    <w:rsid w:val="00432697"/>
    <w:rsid w:val="00432865"/>
    <w:rsid w:val="004329D5"/>
    <w:rsid w:val="0043312D"/>
    <w:rsid w:val="004331B9"/>
    <w:rsid w:val="00433810"/>
    <w:rsid w:val="00433A90"/>
    <w:rsid w:val="00433E69"/>
    <w:rsid w:val="00434059"/>
    <w:rsid w:val="004343A8"/>
    <w:rsid w:val="00434504"/>
    <w:rsid w:val="0043459A"/>
    <w:rsid w:val="00434AEE"/>
    <w:rsid w:val="00434BBD"/>
    <w:rsid w:val="00434EC8"/>
    <w:rsid w:val="00435055"/>
    <w:rsid w:val="004351AA"/>
    <w:rsid w:val="004354B7"/>
    <w:rsid w:val="00435F63"/>
    <w:rsid w:val="00436622"/>
    <w:rsid w:val="00436EFB"/>
    <w:rsid w:val="004375C3"/>
    <w:rsid w:val="00437610"/>
    <w:rsid w:val="004377ED"/>
    <w:rsid w:val="0043784D"/>
    <w:rsid w:val="00437B43"/>
    <w:rsid w:val="00437BAA"/>
    <w:rsid w:val="004401F5"/>
    <w:rsid w:val="004408D8"/>
    <w:rsid w:val="00440EF9"/>
    <w:rsid w:val="00440FE0"/>
    <w:rsid w:val="00441104"/>
    <w:rsid w:val="004412AD"/>
    <w:rsid w:val="00441A03"/>
    <w:rsid w:val="00441C0C"/>
    <w:rsid w:val="00441DDD"/>
    <w:rsid w:val="00441E19"/>
    <w:rsid w:val="004420E3"/>
    <w:rsid w:val="0044212C"/>
    <w:rsid w:val="004429E5"/>
    <w:rsid w:val="00442B0C"/>
    <w:rsid w:val="00442C32"/>
    <w:rsid w:val="00442E92"/>
    <w:rsid w:val="00442FAC"/>
    <w:rsid w:val="00442FCE"/>
    <w:rsid w:val="0044322F"/>
    <w:rsid w:val="00443576"/>
    <w:rsid w:val="00443885"/>
    <w:rsid w:val="004438AD"/>
    <w:rsid w:val="004439F9"/>
    <w:rsid w:val="00443D29"/>
    <w:rsid w:val="00443E3F"/>
    <w:rsid w:val="004441B4"/>
    <w:rsid w:val="00444535"/>
    <w:rsid w:val="00444975"/>
    <w:rsid w:val="00444D4D"/>
    <w:rsid w:val="00444F8D"/>
    <w:rsid w:val="004451D1"/>
    <w:rsid w:val="004452AC"/>
    <w:rsid w:val="00445503"/>
    <w:rsid w:val="004458F5"/>
    <w:rsid w:val="00445ACA"/>
    <w:rsid w:val="00445E88"/>
    <w:rsid w:val="00446772"/>
    <w:rsid w:val="00446883"/>
    <w:rsid w:val="00447421"/>
    <w:rsid w:val="004475E7"/>
    <w:rsid w:val="0044779B"/>
    <w:rsid w:val="00447931"/>
    <w:rsid w:val="00447FEA"/>
    <w:rsid w:val="004502B8"/>
    <w:rsid w:val="00450634"/>
    <w:rsid w:val="004507D9"/>
    <w:rsid w:val="00450E41"/>
    <w:rsid w:val="00450E87"/>
    <w:rsid w:val="00451075"/>
    <w:rsid w:val="0045111F"/>
    <w:rsid w:val="004514AD"/>
    <w:rsid w:val="004514DE"/>
    <w:rsid w:val="00451618"/>
    <w:rsid w:val="00451BD3"/>
    <w:rsid w:val="00451F04"/>
    <w:rsid w:val="004520B0"/>
    <w:rsid w:val="004520DE"/>
    <w:rsid w:val="004532BA"/>
    <w:rsid w:val="00453657"/>
    <w:rsid w:val="00453742"/>
    <w:rsid w:val="00453B40"/>
    <w:rsid w:val="00453B5D"/>
    <w:rsid w:val="00453C57"/>
    <w:rsid w:val="00453D10"/>
    <w:rsid w:val="00453EB1"/>
    <w:rsid w:val="00453EF4"/>
    <w:rsid w:val="00453F36"/>
    <w:rsid w:val="00453FA9"/>
    <w:rsid w:val="00453FDB"/>
    <w:rsid w:val="004541A2"/>
    <w:rsid w:val="00454289"/>
    <w:rsid w:val="00454A4D"/>
    <w:rsid w:val="00454B6D"/>
    <w:rsid w:val="00454BC9"/>
    <w:rsid w:val="00454FF5"/>
    <w:rsid w:val="0045539E"/>
    <w:rsid w:val="00455761"/>
    <w:rsid w:val="00455825"/>
    <w:rsid w:val="0045582E"/>
    <w:rsid w:val="004558B1"/>
    <w:rsid w:val="00455921"/>
    <w:rsid w:val="00455A89"/>
    <w:rsid w:val="004563F6"/>
    <w:rsid w:val="004568DE"/>
    <w:rsid w:val="0045697A"/>
    <w:rsid w:val="00456989"/>
    <w:rsid w:val="00456BA7"/>
    <w:rsid w:val="00456CF1"/>
    <w:rsid w:val="00456F7A"/>
    <w:rsid w:val="00457266"/>
    <w:rsid w:val="004573CE"/>
    <w:rsid w:val="004576FD"/>
    <w:rsid w:val="004577B0"/>
    <w:rsid w:val="0045798A"/>
    <w:rsid w:val="00457F30"/>
    <w:rsid w:val="00457F75"/>
    <w:rsid w:val="00460055"/>
    <w:rsid w:val="00460324"/>
    <w:rsid w:val="004603CF"/>
    <w:rsid w:val="004605C9"/>
    <w:rsid w:val="00460664"/>
    <w:rsid w:val="00460989"/>
    <w:rsid w:val="004615A9"/>
    <w:rsid w:val="0046176F"/>
    <w:rsid w:val="00461944"/>
    <w:rsid w:val="00461BAA"/>
    <w:rsid w:val="00461CCD"/>
    <w:rsid w:val="00462263"/>
    <w:rsid w:val="004622ED"/>
    <w:rsid w:val="004622FE"/>
    <w:rsid w:val="0046230D"/>
    <w:rsid w:val="004625CA"/>
    <w:rsid w:val="00462A8D"/>
    <w:rsid w:val="00462B3B"/>
    <w:rsid w:val="00462BBC"/>
    <w:rsid w:val="00462C27"/>
    <w:rsid w:val="00462D17"/>
    <w:rsid w:val="00462D4E"/>
    <w:rsid w:val="00462E3A"/>
    <w:rsid w:val="00463207"/>
    <w:rsid w:val="00463521"/>
    <w:rsid w:val="00463BD2"/>
    <w:rsid w:val="00464075"/>
    <w:rsid w:val="00464082"/>
    <w:rsid w:val="004640DB"/>
    <w:rsid w:val="004648E0"/>
    <w:rsid w:val="00464912"/>
    <w:rsid w:val="00464964"/>
    <w:rsid w:val="004650A6"/>
    <w:rsid w:val="004650FB"/>
    <w:rsid w:val="00465197"/>
    <w:rsid w:val="0046551C"/>
    <w:rsid w:val="004660EF"/>
    <w:rsid w:val="004666F3"/>
    <w:rsid w:val="004666FC"/>
    <w:rsid w:val="0046685A"/>
    <w:rsid w:val="00466D19"/>
    <w:rsid w:val="00466DD5"/>
    <w:rsid w:val="00466E43"/>
    <w:rsid w:val="00466FD7"/>
    <w:rsid w:val="00467074"/>
    <w:rsid w:val="00467444"/>
    <w:rsid w:val="00467806"/>
    <w:rsid w:val="00467BAD"/>
    <w:rsid w:val="00467D20"/>
    <w:rsid w:val="00470A66"/>
    <w:rsid w:val="00470BAE"/>
    <w:rsid w:val="00470D09"/>
    <w:rsid w:val="00470EDC"/>
    <w:rsid w:val="00471241"/>
    <w:rsid w:val="004712E5"/>
    <w:rsid w:val="00471A31"/>
    <w:rsid w:val="00471FB2"/>
    <w:rsid w:val="00472663"/>
    <w:rsid w:val="00472895"/>
    <w:rsid w:val="004730FE"/>
    <w:rsid w:val="0047311F"/>
    <w:rsid w:val="00473182"/>
    <w:rsid w:val="00473365"/>
    <w:rsid w:val="0047348A"/>
    <w:rsid w:val="00473687"/>
    <w:rsid w:val="00473701"/>
    <w:rsid w:val="00473872"/>
    <w:rsid w:val="00473965"/>
    <w:rsid w:val="0047399E"/>
    <w:rsid w:val="004739FE"/>
    <w:rsid w:val="00473B6D"/>
    <w:rsid w:val="00473C25"/>
    <w:rsid w:val="00473C6F"/>
    <w:rsid w:val="00474027"/>
    <w:rsid w:val="004741B1"/>
    <w:rsid w:val="004747EB"/>
    <w:rsid w:val="00474997"/>
    <w:rsid w:val="00474BD0"/>
    <w:rsid w:val="00474C30"/>
    <w:rsid w:val="00474DA8"/>
    <w:rsid w:val="004751D1"/>
    <w:rsid w:val="0047535D"/>
    <w:rsid w:val="0047548D"/>
    <w:rsid w:val="00475664"/>
    <w:rsid w:val="004757A1"/>
    <w:rsid w:val="00475C6E"/>
    <w:rsid w:val="00475CB1"/>
    <w:rsid w:val="0047601F"/>
    <w:rsid w:val="004763A1"/>
    <w:rsid w:val="004766C0"/>
    <w:rsid w:val="004766D1"/>
    <w:rsid w:val="00476A0F"/>
    <w:rsid w:val="00476A32"/>
    <w:rsid w:val="00476D90"/>
    <w:rsid w:val="00477270"/>
    <w:rsid w:val="004773E2"/>
    <w:rsid w:val="00477B8B"/>
    <w:rsid w:val="00477C2F"/>
    <w:rsid w:val="00480083"/>
    <w:rsid w:val="00480122"/>
    <w:rsid w:val="0048037A"/>
    <w:rsid w:val="00480503"/>
    <w:rsid w:val="0048055C"/>
    <w:rsid w:val="00480649"/>
    <w:rsid w:val="0048090A"/>
    <w:rsid w:val="00480BEC"/>
    <w:rsid w:val="00480FA1"/>
    <w:rsid w:val="00480FFE"/>
    <w:rsid w:val="004818C8"/>
    <w:rsid w:val="00481E8A"/>
    <w:rsid w:val="00481ED9"/>
    <w:rsid w:val="00482341"/>
    <w:rsid w:val="00482601"/>
    <w:rsid w:val="00482A3C"/>
    <w:rsid w:val="00482A6C"/>
    <w:rsid w:val="00482E6A"/>
    <w:rsid w:val="00483055"/>
    <w:rsid w:val="0048338D"/>
    <w:rsid w:val="004833D0"/>
    <w:rsid w:val="0048375E"/>
    <w:rsid w:val="00484CF2"/>
    <w:rsid w:val="00485011"/>
    <w:rsid w:val="00485053"/>
    <w:rsid w:val="00485058"/>
    <w:rsid w:val="00485139"/>
    <w:rsid w:val="00485252"/>
    <w:rsid w:val="004854AD"/>
    <w:rsid w:val="004857EB"/>
    <w:rsid w:val="004859F5"/>
    <w:rsid w:val="00485A97"/>
    <w:rsid w:val="00485B19"/>
    <w:rsid w:val="00485D07"/>
    <w:rsid w:val="0048601D"/>
    <w:rsid w:val="0048652E"/>
    <w:rsid w:val="0048666A"/>
    <w:rsid w:val="004867C0"/>
    <w:rsid w:val="004867E4"/>
    <w:rsid w:val="00486824"/>
    <w:rsid w:val="00486D1A"/>
    <w:rsid w:val="00486E5B"/>
    <w:rsid w:val="00486E86"/>
    <w:rsid w:val="00486F39"/>
    <w:rsid w:val="0048709E"/>
    <w:rsid w:val="004870B3"/>
    <w:rsid w:val="00487285"/>
    <w:rsid w:val="004873F8"/>
    <w:rsid w:val="00487447"/>
    <w:rsid w:val="00487486"/>
    <w:rsid w:val="0048782E"/>
    <w:rsid w:val="00487D09"/>
    <w:rsid w:val="00487D63"/>
    <w:rsid w:val="00487F91"/>
    <w:rsid w:val="004905A7"/>
    <w:rsid w:val="00490AE9"/>
    <w:rsid w:val="00490C5B"/>
    <w:rsid w:val="00490EE4"/>
    <w:rsid w:val="0049155F"/>
    <w:rsid w:val="00491B22"/>
    <w:rsid w:val="00491E3C"/>
    <w:rsid w:val="00491E89"/>
    <w:rsid w:val="004921D4"/>
    <w:rsid w:val="0049234B"/>
    <w:rsid w:val="00492387"/>
    <w:rsid w:val="00492751"/>
    <w:rsid w:val="00492C27"/>
    <w:rsid w:val="00493302"/>
    <w:rsid w:val="0049359F"/>
    <w:rsid w:val="00493B2A"/>
    <w:rsid w:val="00493C9E"/>
    <w:rsid w:val="004941CC"/>
    <w:rsid w:val="0049428E"/>
    <w:rsid w:val="0049436B"/>
    <w:rsid w:val="004944BA"/>
    <w:rsid w:val="00494AFE"/>
    <w:rsid w:val="00494C34"/>
    <w:rsid w:val="004950CB"/>
    <w:rsid w:val="004952C9"/>
    <w:rsid w:val="004953A8"/>
    <w:rsid w:val="00495560"/>
    <w:rsid w:val="00495601"/>
    <w:rsid w:val="00495779"/>
    <w:rsid w:val="004957F9"/>
    <w:rsid w:val="00495E9B"/>
    <w:rsid w:val="004966BD"/>
    <w:rsid w:val="0049690B"/>
    <w:rsid w:val="00496D7E"/>
    <w:rsid w:val="00496ED5"/>
    <w:rsid w:val="004973F0"/>
    <w:rsid w:val="00497864"/>
    <w:rsid w:val="00497C33"/>
    <w:rsid w:val="00497E0D"/>
    <w:rsid w:val="00497EA0"/>
    <w:rsid w:val="004A0273"/>
    <w:rsid w:val="004A094C"/>
    <w:rsid w:val="004A127E"/>
    <w:rsid w:val="004A1710"/>
    <w:rsid w:val="004A1C8D"/>
    <w:rsid w:val="004A1EB3"/>
    <w:rsid w:val="004A2106"/>
    <w:rsid w:val="004A215E"/>
    <w:rsid w:val="004A221C"/>
    <w:rsid w:val="004A2E5B"/>
    <w:rsid w:val="004A2FA1"/>
    <w:rsid w:val="004A3496"/>
    <w:rsid w:val="004A3657"/>
    <w:rsid w:val="004A3771"/>
    <w:rsid w:val="004A38C9"/>
    <w:rsid w:val="004A3A4D"/>
    <w:rsid w:val="004A3A77"/>
    <w:rsid w:val="004A3AB6"/>
    <w:rsid w:val="004A40B1"/>
    <w:rsid w:val="004A4A6B"/>
    <w:rsid w:val="004A4C6E"/>
    <w:rsid w:val="004A510E"/>
    <w:rsid w:val="004A5923"/>
    <w:rsid w:val="004A59EE"/>
    <w:rsid w:val="004A5A62"/>
    <w:rsid w:val="004A5BA5"/>
    <w:rsid w:val="004A5C51"/>
    <w:rsid w:val="004A63EF"/>
    <w:rsid w:val="004A641D"/>
    <w:rsid w:val="004A66E2"/>
    <w:rsid w:val="004A6820"/>
    <w:rsid w:val="004A6F34"/>
    <w:rsid w:val="004A6F45"/>
    <w:rsid w:val="004A709E"/>
    <w:rsid w:val="004A710B"/>
    <w:rsid w:val="004A729A"/>
    <w:rsid w:val="004A747F"/>
    <w:rsid w:val="004A75BF"/>
    <w:rsid w:val="004A76CA"/>
    <w:rsid w:val="004A7AFB"/>
    <w:rsid w:val="004B0597"/>
    <w:rsid w:val="004B08CA"/>
    <w:rsid w:val="004B0A48"/>
    <w:rsid w:val="004B0A6E"/>
    <w:rsid w:val="004B0AB3"/>
    <w:rsid w:val="004B0BC7"/>
    <w:rsid w:val="004B0EBC"/>
    <w:rsid w:val="004B0EE1"/>
    <w:rsid w:val="004B12AE"/>
    <w:rsid w:val="004B1778"/>
    <w:rsid w:val="004B2B24"/>
    <w:rsid w:val="004B2B8C"/>
    <w:rsid w:val="004B2BA8"/>
    <w:rsid w:val="004B2C92"/>
    <w:rsid w:val="004B2CE7"/>
    <w:rsid w:val="004B2E3D"/>
    <w:rsid w:val="004B2FF9"/>
    <w:rsid w:val="004B3308"/>
    <w:rsid w:val="004B354D"/>
    <w:rsid w:val="004B3F79"/>
    <w:rsid w:val="004B404D"/>
    <w:rsid w:val="004B4056"/>
    <w:rsid w:val="004B4405"/>
    <w:rsid w:val="004B453D"/>
    <w:rsid w:val="004B5A4B"/>
    <w:rsid w:val="004B5D02"/>
    <w:rsid w:val="004B5F05"/>
    <w:rsid w:val="004B65CC"/>
    <w:rsid w:val="004B6704"/>
    <w:rsid w:val="004B690B"/>
    <w:rsid w:val="004B6DFF"/>
    <w:rsid w:val="004B6E90"/>
    <w:rsid w:val="004B758B"/>
    <w:rsid w:val="004C031D"/>
    <w:rsid w:val="004C0624"/>
    <w:rsid w:val="004C0754"/>
    <w:rsid w:val="004C0AEE"/>
    <w:rsid w:val="004C0E9E"/>
    <w:rsid w:val="004C0FFA"/>
    <w:rsid w:val="004C0FFC"/>
    <w:rsid w:val="004C1104"/>
    <w:rsid w:val="004C1364"/>
    <w:rsid w:val="004C1501"/>
    <w:rsid w:val="004C16E5"/>
    <w:rsid w:val="004C1710"/>
    <w:rsid w:val="004C1789"/>
    <w:rsid w:val="004C198A"/>
    <w:rsid w:val="004C1A19"/>
    <w:rsid w:val="004C1A5C"/>
    <w:rsid w:val="004C1D11"/>
    <w:rsid w:val="004C1F1B"/>
    <w:rsid w:val="004C2469"/>
    <w:rsid w:val="004C2A57"/>
    <w:rsid w:val="004C30EF"/>
    <w:rsid w:val="004C3234"/>
    <w:rsid w:val="004C356B"/>
    <w:rsid w:val="004C366E"/>
    <w:rsid w:val="004C3676"/>
    <w:rsid w:val="004C3E7C"/>
    <w:rsid w:val="004C3ED5"/>
    <w:rsid w:val="004C3F3E"/>
    <w:rsid w:val="004C40AB"/>
    <w:rsid w:val="004C40E0"/>
    <w:rsid w:val="004C417C"/>
    <w:rsid w:val="004C4230"/>
    <w:rsid w:val="004C42B9"/>
    <w:rsid w:val="004C440D"/>
    <w:rsid w:val="004C476F"/>
    <w:rsid w:val="004C48FA"/>
    <w:rsid w:val="004C4A70"/>
    <w:rsid w:val="004C544E"/>
    <w:rsid w:val="004C557B"/>
    <w:rsid w:val="004C56FE"/>
    <w:rsid w:val="004C5774"/>
    <w:rsid w:val="004C57F3"/>
    <w:rsid w:val="004C5936"/>
    <w:rsid w:val="004C62EF"/>
    <w:rsid w:val="004C6733"/>
    <w:rsid w:val="004C6D10"/>
    <w:rsid w:val="004C6EBD"/>
    <w:rsid w:val="004C7100"/>
    <w:rsid w:val="004C756C"/>
    <w:rsid w:val="004C76C3"/>
    <w:rsid w:val="004C7B89"/>
    <w:rsid w:val="004C7FA2"/>
    <w:rsid w:val="004D0471"/>
    <w:rsid w:val="004D0567"/>
    <w:rsid w:val="004D0898"/>
    <w:rsid w:val="004D097A"/>
    <w:rsid w:val="004D09A0"/>
    <w:rsid w:val="004D0A05"/>
    <w:rsid w:val="004D103C"/>
    <w:rsid w:val="004D1312"/>
    <w:rsid w:val="004D15B4"/>
    <w:rsid w:val="004D18F5"/>
    <w:rsid w:val="004D1DE6"/>
    <w:rsid w:val="004D2146"/>
    <w:rsid w:val="004D24C2"/>
    <w:rsid w:val="004D2602"/>
    <w:rsid w:val="004D271A"/>
    <w:rsid w:val="004D2FF1"/>
    <w:rsid w:val="004D2FFF"/>
    <w:rsid w:val="004D3299"/>
    <w:rsid w:val="004D331D"/>
    <w:rsid w:val="004D37BD"/>
    <w:rsid w:val="004D3A79"/>
    <w:rsid w:val="004D410C"/>
    <w:rsid w:val="004D43B2"/>
    <w:rsid w:val="004D43BD"/>
    <w:rsid w:val="004D477A"/>
    <w:rsid w:val="004D4D58"/>
    <w:rsid w:val="004D53AC"/>
    <w:rsid w:val="004D547F"/>
    <w:rsid w:val="004D5556"/>
    <w:rsid w:val="004D5790"/>
    <w:rsid w:val="004D5CB8"/>
    <w:rsid w:val="004D5FE5"/>
    <w:rsid w:val="004D6306"/>
    <w:rsid w:val="004D632F"/>
    <w:rsid w:val="004D634C"/>
    <w:rsid w:val="004D6453"/>
    <w:rsid w:val="004D6892"/>
    <w:rsid w:val="004D794E"/>
    <w:rsid w:val="004D7B9B"/>
    <w:rsid w:val="004D7E1A"/>
    <w:rsid w:val="004D7ECA"/>
    <w:rsid w:val="004D7FA8"/>
    <w:rsid w:val="004E01D1"/>
    <w:rsid w:val="004E05D1"/>
    <w:rsid w:val="004E08F1"/>
    <w:rsid w:val="004E0938"/>
    <w:rsid w:val="004E0A35"/>
    <w:rsid w:val="004E0FD5"/>
    <w:rsid w:val="004E12F5"/>
    <w:rsid w:val="004E150A"/>
    <w:rsid w:val="004E1673"/>
    <w:rsid w:val="004E1684"/>
    <w:rsid w:val="004E1AE5"/>
    <w:rsid w:val="004E1F40"/>
    <w:rsid w:val="004E1F5D"/>
    <w:rsid w:val="004E2005"/>
    <w:rsid w:val="004E2070"/>
    <w:rsid w:val="004E2653"/>
    <w:rsid w:val="004E27E0"/>
    <w:rsid w:val="004E2A7B"/>
    <w:rsid w:val="004E2AF5"/>
    <w:rsid w:val="004E2BEE"/>
    <w:rsid w:val="004E2D46"/>
    <w:rsid w:val="004E2D62"/>
    <w:rsid w:val="004E2F3F"/>
    <w:rsid w:val="004E325E"/>
    <w:rsid w:val="004E32ED"/>
    <w:rsid w:val="004E368D"/>
    <w:rsid w:val="004E4511"/>
    <w:rsid w:val="004E45E2"/>
    <w:rsid w:val="004E48D1"/>
    <w:rsid w:val="004E4A0E"/>
    <w:rsid w:val="004E4A74"/>
    <w:rsid w:val="004E4BC3"/>
    <w:rsid w:val="004E51B6"/>
    <w:rsid w:val="004E52EF"/>
    <w:rsid w:val="004E56F2"/>
    <w:rsid w:val="004E5761"/>
    <w:rsid w:val="004E5805"/>
    <w:rsid w:val="004E5A45"/>
    <w:rsid w:val="004E5AB6"/>
    <w:rsid w:val="004E5D65"/>
    <w:rsid w:val="004E5E50"/>
    <w:rsid w:val="004E5F44"/>
    <w:rsid w:val="004E6030"/>
    <w:rsid w:val="004E63D6"/>
    <w:rsid w:val="004E6470"/>
    <w:rsid w:val="004E6479"/>
    <w:rsid w:val="004E66A5"/>
    <w:rsid w:val="004E6896"/>
    <w:rsid w:val="004E6E9D"/>
    <w:rsid w:val="004E70A0"/>
    <w:rsid w:val="004E71C1"/>
    <w:rsid w:val="004E71F5"/>
    <w:rsid w:val="004E735B"/>
    <w:rsid w:val="004E7454"/>
    <w:rsid w:val="004E76C4"/>
    <w:rsid w:val="004E76DA"/>
    <w:rsid w:val="004E77A0"/>
    <w:rsid w:val="004E77C2"/>
    <w:rsid w:val="004F0247"/>
    <w:rsid w:val="004F0640"/>
    <w:rsid w:val="004F0886"/>
    <w:rsid w:val="004F0988"/>
    <w:rsid w:val="004F0B13"/>
    <w:rsid w:val="004F0C8D"/>
    <w:rsid w:val="004F114A"/>
    <w:rsid w:val="004F1170"/>
    <w:rsid w:val="004F11C4"/>
    <w:rsid w:val="004F13D3"/>
    <w:rsid w:val="004F14CF"/>
    <w:rsid w:val="004F159D"/>
    <w:rsid w:val="004F171E"/>
    <w:rsid w:val="004F1AA8"/>
    <w:rsid w:val="004F1F8E"/>
    <w:rsid w:val="004F1FAC"/>
    <w:rsid w:val="004F229E"/>
    <w:rsid w:val="004F2595"/>
    <w:rsid w:val="004F25AE"/>
    <w:rsid w:val="004F2A6E"/>
    <w:rsid w:val="004F2AC9"/>
    <w:rsid w:val="004F2DED"/>
    <w:rsid w:val="004F2E42"/>
    <w:rsid w:val="004F32FA"/>
    <w:rsid w:val="004F356F"/>
    <w:rsid w:val="004F3B04"/>
    <w:rsid w:val="004F3BFA"/>
    <w:rsid w:val="004F3BFD"/>
    <w:rsid w:val="004F450E"/>
    <w:rsid w:val="004F4AA7"/>
    <w:rsid w:val="004F51D4"/>
    <w:rsid w:val="004F5299"/>
    <w:rsid w:val="004F5604"/>
    <w:rsid w:val="004F58C1"/>
    <w:rsid w:val="004F5940"/>
    <w:rsid w:val="004F5B23"/>
    <w:rsid w:val="004F5C13"/>
    <w:rsid w:val="004F5DA1"/>
    <w:rsid w:val="004F5F37"/>
    <w:rsid w:val="004F5FDA"/>
    <w:rsid w:val="004F63B8"/>
    <w:rsid w:val="004F65A4"/>
    <w:rsid w:val="004F693D"/>
    <w:rsid w:val="004F6B23"/>
    <w:rsid w:val="004F6C25"/>
    <w:rsid w:val="004F6E11"/>
    <w:rsid w:val="004F71C4"/>
    <w:rsid w:val="004F7BE9"/>
    <w:rsid w:val="0050017B"/>
    <w:rsid w:val="005003B0"/>
    <w:rsid w:val="00500466"/>
    <w:rsid w:val="005004F6"/>
    <w:rsid w:val="00500529"/>
    <w:rsid w:val="005008D5"/>
    <w:rsid w:val="00500B4E"/>
    <w:rsid w:val="00500EE3"/>
    <w:rsid w:val="0050134B"/>
    <w:rsid w:val="00501388"/>
    <w:rsid w:val="00501459"/>
    <w:rsid w:val="00501470"/>
    <w:rsid w:val="005014B2"/>
    <w:rsid w:val="00501751"/>
    <w:rsid w:val="00501943"/>
    <w:rsid w:val="00501A4F"/>
    <w:rsid w:val="00501CC5"/>
    <w:rsid w:val="0050214F"/>
    <w:rsid w:val="0050217A"/>
    <w:rsid w:val="005022A4"/>
    <w:rsid w:val="005022D8"/>
    <w:rsid w:val="005022D9"/>
    <w:rsid w:val="00502324"/>
    <w:rsid w:val="00502521"/>
    <w:rsid w:val="005029C4"/>
    <w:rsid w:val="00502D1D"/>
    <w:rsid w:val="005030D2"/>
    <w:rsid w:val="005030DC"/>
    <w:rsid w:val="00503285"/>
    <w:rsid w:val="005035EF"/>
    <w:rsid w:val="00503704"/>
    <w:rsid w:val="00503C96"/>
    <w:rsid w:val="00503FC1"/>
    <w:rsid w:val="005040A6"/>
    <w:rsid w:val="00504201"/>
    <w:rsid w:val="005042C0"/>
    <w:rsid w:val="00504763"/>
    <w:rsid w:val="0050479F"/>
    <w:rsid w:val="005047CF"/>
    <w:rsid w:val="00504BE5"/>
    <w:rsid w:val="00504E44"/>
    <w:rsid w:val="00504E49"/>
    <w:rsid w:val="0050537F"/>
    <w:rsid w:val="005055E0"/>
    <w:rsid w:val="0050565F"/>
    <w:rsid w:val="0050585B"/>
    <w:rsid w:val="00505A70"/>
    <w:rsid w:val="00505C86"/>
    <w:rsid w:val="00505D2D"/>
    <w:rsid w:val="00505F66"/>
    <w:rsid w:val="005063DA"/>
    <w:rsid w:val="0050646F"/>
    <w:rsid w:val="00506552"/>
    <w:rsid w:val="00506559"/>
    <w:rsid w:val="00506998"/>
    <w:rsid w:val="005074AB"/>
    <w:rsid w:val="0050751F"/>
    <w:rsid w:val="0050757F"/>
    <w:rsid w:val="005078D5"/>
    <w:rsid w:val="00507BC6"/>
    <w:rsid w:val="00507D9A"/>
    <w:rsid w:val="0051002D"/>
    <w:rsid w:val="005102B1"/>
    <w:rsid w:val="00510460"/>
    <w:rsid w:val="005106A2"/>
    <w:rsid w:val="005106D1"/>
    <w:rsid w:val="0051083B"/>
    <w:rsid w:val="00510965"/>
    <w:rsid w:val="00510EFD"/>
    <w:rsid w:val="005110B6"/>
    <w:rsid w:val="00511179"/>
    <w:rsid w:val="00511396"/>
    <w:rsid w:val="00511538"/>
    <w:rsid w:val="00511684"/>
    <w:rsid w:val="00511878"/>
    <w:rsid w:val="00511A50"/>
    <w:rsid w:val="00511B1F"/>
    <w:rsid w:val="00511D5E"/>
    <w:rsid w:val="0051238F"/>
    <w:rsid w:val="00512489"/>
    <w:rsid w:val="005127B5"/>
    <w:rsid w:val="00512BC9"/>
    <w:rsid w:val="0051322B"/>
    <w:rsid w:val="0051381A"/>
    <w:rsid w:val="00513A38"/>
    <w:rsid w:val="00513BBC"/>
    <w:rsid w:val="005147AF"/>
    <w:rsid w:val="005147EF"/>
    <w:rsid w:val="005148FC"/>
    <w:rsid w:val="005149EA"/>
    <w:rsid w:val="00514A2F"/>
    <w:rsid w:val="00514BE8"/>
    <w:rsid w:val="00514C02"/>
    <w:rsid w:val="00515110"/>
    <w:rsid w:val="0051526E"/>
    <w:rsid w:val="0051534E"/>
    <w:rsid w:val="00515767"/>
    <w:rsid w:val="00515865"/>
    <w:rsid w:val="00515927"/>
    <w:rsid w:val="00515A85"/>
    <w:rsid w:val="00515B7D"/>
    <w:rsid w:val="00515F49"/>
    <w:rsid w:val="0051612B"/>
    <w:rsid w:val="005162ED"/>
    <w:rsid w:val="00516434"/>
    <w:rsid w:val="005165B5"/>
    <w:rsid w:val="00516A2C"/>
    <w:rsid w:val="00516AF3"/>
    <w:rsid w:val="00517026"/>
    <w:rsid w:val="0051721B"/>
    <w:rsid w:val="005173C7"/>
    <w:rsid w:val="0051751D"/>
    <w:rsid w:val="005176A5"/>
    <w:rsid w:val="00517EDA"/>
    <w:rsid w:val="005207F3"/>
    <w:rsid w:val="00520D7C"/>
    <w:rsid w:val="00520F64"/>
    <w:rsid w:val="00521124"/>
    <w:rsid w:val="00521208"/>
    <w:rsid w:val="00521332"/>
    <w:rsid w:val="005214E4"/>
    <w:rsid w:val="005215FC"/>
    <w:rsid w:val="0052174A"/>
    <w:rsid w:val="005219BD"/>
    <w:rsid w:val="005219C7"/>
    <w:rsid w:val="00521B07"/>
    <w:rsid w:val="00521D50"/>
    <w:rsid w:val="00522398"/>
    <w:rsid w:val="005223E8"/>
    <w:rsid w:val="005224F5"/>
    <w:rsid w:val="0052262E"/>
    <w:rsid w:val="0052299C"/>
    <w:rsid w:val="00522AC4"/>
    <w:rsid w:val="00522B1C"/>
    <w:rsid w:val="00522B88"/>
    <w:rsid w:val="00522CCE"/>
    <w:rsid w:val="00522D9F"/>
    <w:rsid w:val="00522F65"/>
    <w:rsid w:val="005231FC"/>
    <w:rsid w:val="00523A55"/>
    <w:rsid w:val="00523CA7"/>
    <w:rsid w:val="00523EB1"/>
    <w:rsid w:val="00523FB8"/>
    <w:rsid w:val="00524088"/>
    <w:rsid w:val="005244BE"/>
    <w:rsid w:val="00524715"/>
    <w:rsid w:val="0052483A"/>
    <w:rsid w:val="00524E87"/>
    <w:rsid w:val="00524F26"/>
    <w:rsid w:val="00525142"/>
    <w:rsid w:val="0052586E"/>
    <w:rsid w:val="00525DCA"/>
    <w:rsid w:val="0052618D"/>
    <w:rsid w:val="005264DB"/>
    <w:rsid w:val="0052673F"/>
    <w:rsid w:val="00526772"/>
    <w:rsid w:val="00526B00"/>
    <w:rsid w:val="00526C08"/>
    <w:rsid w:val="0052708E"/>
    <w:rsid w:val="005275CF"/>
    <w:rsid w:val="005276ED"/>
    <w:rsid w:val="00527FAF"/>
    <w:rsid w:val="0053015A"/>
    <w:rsid w:val="005301C3"/>
    <w:rsid w:val="00530660"/>
    <w:rsid w:val="0053088B"/>
    <w:rsid w:val="00530FEB"/>
    <w:rsid w:val="005313A0"/>
    <w:rsid w:val="005315CB"/>
    <w:rsid w:val="00531B2C"/>
    <w:rsid w:val="005321B2"/>
    <w:rsid w:val="0053228B"/>
    <w:rsid w:val="005325A6"/>
    <w:rsid w:val="00532B0C"/>
    <w:rsid w:val="00532CC8"/>
    <w:rsid w:val="00532D01"/>
    <w:rsid w:val="00533047"/>
    <w:rsid w:val="005331DD"/>
    <w:rsid w:val="005332E3"/>
    <w:rsid w:val="005334D5"/>
    <w:rsid w:val="0053357B"/>
    <w:rsid w:val="0053374F"/>
    <w:rsid w:val="005339BF"/>
    <w:rsid w:val="00534204"/>
    <w:rsid w:val="00534348"/>
    <w:rsid w:val="005346CF"/>
    <w:rsid w:val="00534875"/>
    <w:rsid w:val="00534C5A"/>
    <w:rsid w:val="00535214"/>
    <w:rsid w:val="00535297"/>
    <w:rsid w:val="00535532"/>
    <w:rsid w:val="005355A6"/>
    <w:rsid w:val="00535816"/>
    <w:rsid w:val="00536222"/>
    <w:rsid w:val="005362B0"/>
    <w:rsid w:val="005364FB"/>
    <w:rsid w:val="00536A01"/>
    <w:rsid w:val="00536D4A"/>
    <w:rsid w:val="00536FAD"/>
    <w:rsid w:val="005370AB"/>
    <w:rsid w:val="005370DC"/>
    <w:rsid w:val="0053712C"/>
    <w:rsid w:val="00537397"/>
    <w:rsid w:val="005376DE"/>
    <w:rsid w:val="00537DBD"/>
    <w:rsid w:val="0054047D"/>
    <w:rsid w:val="0054056C"/>
    <w:rsid w:val="00540654"/>
    <w:rsid w:val="00540673"/>
    <w:rsid w:val="005407BF"/>
    <w:rsid w:val="005409A4"/>
    <w:rsid w:val="005409DC"/>
    <w:rsid w:val="0054111A"/>
    <w:rsid w:val="00541469"/>
    <w:rsid w:val="005416A7"/>
    <w:rsid w:val="00541A31"/>
    <w:rsid w:val="00541AB3"/>
    <w:rsid w:val="00541ADB"/>
    <w:rsid w:val="00541BD6"/>
    <w:rsid w:val="00542031"/>
    <w:rsid w:val="005425A8"/>
    <w:rsid w:val="005425B2"/>
    <w:rsid w:val="0054293A"/>
    <w:rsid w:val="00542C06"/>
    <w:rsid w:val="00542D06"/>
    <w:rsid w:val="00543343"/>
    <w:rsid w:val="005433BC"/>
    <w:rsid w:val="0054347E"/>
    <w:rsid w:val="005435B7"/>
    <w:rsid w:val="005436AC"/>
    <w:rsid w:val="005438F3"/>
    <w:rsid w:val="005439DE"/>
    <w:rsid w:val="00543ABE"/>
    <w:rsid w:val="00543C67"/>
    <w:rsid w:val="00543EA3"/>
    <w:rsid w:val="00544156"/>
    <w:rsid w:val="005441F8"/>
    <w:rsid w:val="005442BF"/>
    <w:rsid w:val="00544386"/>
    <w:rsid w:val="00544C10"/>
    <w:rsid w:val="00544FBB"/>
    <w:rsid w:val="00545592"/>
    <w:rsid w:val="005455F1"/>
    <w:rsid w:val="00545656"/>
    <w:rsid w:val="005456BD"/>
    <w:rsid w:val="00545A81"/>
    <w:rsid w:val="00545B82"/>
    <w:rsid w:val="00545DA8"/>
    <w:rsid w:val="00545EA7"/>
    <w:rsid w:val="00546069"/>
    <w:rsid w:val="00546146"/>
    <w:rsid w:val="0054614B"/>
    <w:rsid w:val="0054630E"/>
    <w:rsid w:val="00546608"/>
    <w:rsid w:val="0054662A"/>
    <w:rsid w:val="00546676"/>
    <w:rsid w:val="0054674E"/>
    <w:rsid w:val="00546753"/>
    <w:rsid w:val="005467E8"/>
    <w:rsid w:val="00546966"/>
    <w:rsid w:val="00546F37"/>
    <w:rsid w:val="00546FCA"/>
    <w:rsid w:val="0054705B"/>
    <w:rsid w:val="00547204"/>
    <w:rsid w:val="005474DD"/>
    <w:rsid w:val="005477DA"/>
    <w:rsid w:val="00547C04"/>
    <w:rsid w:val="00550036"/>
    <w:rsid w:val="00550433"/>
    <w:rsid w:val="00550450"/>
    <w:rsid w:val="00550571"/>
    <w:rsid w:val="00550A3A"/>
    <w:rsid w:val="00550D48"/>
    <w:rsid w:val="00551105"/>
    <w:rsid w:val="0055128C"/>
    <w:rsid w:val="0055139B"/>
    <w:rsid w:val="00551A7A"/>
    <w:rsid w:val="00551AE1"/>
    <w:rsid w:val="00551D3D"/>
    <w:rsid w:val="00551E02"/>
    <w:rsid w:val="0055203F"/>
    <w:rsid w:val="005521B0"/>
    <w:rsid w:val="0055235F"/>
    <w:rsid w:val="00552433"/>
    <w:rsid w:val="005525C1"/>
    <w:rsid w:val="00552775"/>
    <w:rsid w:val="005528D3"/>
    <w:rsid w:val="00552D46"/>
    <w:rsid w:val="00552F66"/>
    <w:rsid w:val="0055320B"/>
    <w:rsid w:val="005534A6"/>
    <w:rsid w:val="00553589"/>
    <w:rsid w:val="005539A4"/>
    <w:rsid w:val="00553C7D"/>
    <w:rsid w:val="00553D9C"/>
    <w:rsid w:val="00554188"/>
    <w:rsid w:val="00554261"/>
    <w:rsid w:val="005545C5"/>
    <w:rsid w:val="0055486F"/>
    <w:rsid w:val="005548EA"/>
    <w:rsid w:val="00554B94"/>
    <w:rsid w:val="0055527E"/>
    <w:rsid w:val="0055548D"/>
    <w:rsid w:val="0055556D"/>
    <w:rsid w:val="00555924"/>
    <w:rsid w:val="005559BC"/>
    <w:rsid w:val="0055679E"/>
    <w:rsid w:val="00556D8B"/>
    <w:rsid w:val="00556E90"/>
    <w:rsid w:val="00556FB7"/>
    <w:rsid w:val="00557275"/>
    <w:rsid w:val="005574D2"/>
    <w:rsid w:val="005578AE"/>
    <w:rsid w:val="0055790C"/>
    <w:rsid w:val="00557A3F"/>
    <w:rsid w:val="00557AA8"/>
    <w:rsid w:val="00557B12"/>
    <w:rsid w:val="00557B78"/>
    <w:rsid w:val="00557DB4"/>
    <w:rsid w:val="00560070"/>
    <w:rsid w:val="0056022A"/>
    <w:rsid w:val="0056084D"/>
    <w:rsid w:val="00560D1F"/>
    <w:rsid w:val="00560D9D"/>
    <w:rsid w:val="00561002"/>
    <w:rsid w:val="00561322"/>
    <w:rsid w:val="00561477"/>
    <w:rsid w:val="00561AF6"/>
    <w:rsid w:val="00561B24"/>
    <w:rsid w:val="00561DB5"/>
    <w:rsid w:val="0056209F"/>
    <w:rsid w:val="00562170"/>
    <w:rsid w:val="00562359"/>
    <w:rsid w:val="00562415"/>
    <w:rsid w:val="0056296B"/>
    <w:rsid w:val="00562B7E"/>
    <w:rsid w:val="00562BC5"/>
    <w:rsid w:val="00562EC8"/>
    <w:rsid w:val="005630E5"/>
    <w:rsid w:val="005635BA"/>
    <w:rsid w:val="005637B1"/>
    <w:rsid w:val="00563B37"/>
    <w:rsid w:val="00563CF7"/>
    <w:rsid w:val="00563DCD"/>
    <w:rsid w:val="00563F3F"/>
    <w:rsid w:val="00564062"/>
    <w:rsid w:val="00564218"/>
    <w:rsid w:val="00564A5F"/>
    <w:rsid w:val="00564CDE"/>
    <w:rsid w:val="005656B5"/>
    <w:rsid w:val="005657D3"/>
    <w:rsid w:val="005658CE"/>
    <w:rsid w:val="00565A07"/>
    <w:rsid w:val="00565A53"/>
    <w:rsid w:val="00565BC9"/>
    <w:rsid w:val="00565D06"/>
    <w:rsid w:val="00565D31"/>
    <w:rsid w:val="00566001"/>
    <w:rsid w:val="00566152"/>
    <w:rsid w:val="005661B9"/>
    <w:rsid w:val="00566412"/>
    <w:rsid w:val="005666E5"/>
    <w:rsid w:val="00566CD7"/>
    <w:rsid w:val="0056719B"/>
    <w:rsid w:val="005672F5"/>
    <w:rsid w:val="005674A4"/>
    <w:rsid w:val="00567C49"/>
    <w:rsid w:val="00567F21"/>
    <w:rsid w:val="005703EB"/>
    <w:rsid w:val="00570C83"/>
    <w:rsid w:val="00571384"/>
    <w:rsid w:val="005717D8"/>
    <w:rsid w:val="00571805"/>
    <w:rsid w:val="00571A5D"/>
    <w:rsid w:val="00571B6C"/>
    <w:rsid w:val="005721B3"/>
    <w:rsid w:val="00572618"/>
    <w:rsid w:val="005726CF"/>
    <w:rsid w:val="00572739"/>
    <w:rsid w:val="0057273D"/>
    <w:rsid w:val="005729F0"/>
    <w:rsid w:val="00572B37"/>
    <w:rsid w:val="00572DD1"/>
    <w:rsid w:val="00572FD1"/>
    <w:rsid w:val="0057387D"/>
    <w:rsid w:val="00573B52"/>
    <w:rsid w:val="00573C09"/>
    <w:rsid w:val="00573EC1"/>
    <w:rsid w:val="00573F37"/>
    <w:rsid w:val="00574028"/>
    <w:rsid w:val="005742EA"/>
    <w:rsid w:val="0057434C"/>
    <w:rsid w:val="005744C4"/>
    <w:rsid w:val="00574612"/>
    <w:rsid w:val="00574B26"/>
    <w:rsid w:val="00574C01"/>
    <w:rsid w:val="00574C5E"/>
    <w:rsid w:val="00574C78"/>
    <w:rsid w:val="005750C9"/>
    <w:rsid w:val="00575250"/>
    <w:rsid w:val="0057557B"/>
    <w:rsid w:val="0057577E"/>
    <w:rsid w:val="005758C4"/>
    <w:rsid w:val="005758DC"/>
    <w:rsid w:val="005759C8"/>
    <w:rsid w:val="00575A08"/>
    <w:rsid w:val="00575B69"/>
    <w:rsid w:val="00575E9C"/>
    <w:rsid w:val="00576424"/>
    <w:rsid w:val="00576834"/>
    <w:rsid w:val="00576E1A"/>
    <w:rsid w:val="00576E1F"/>
    <w:rsid w:val="00576F64"/>
    <w:rsid w:val="00577049"/>
    <w:rsid w:val="0057758A"/>
    <w:rsid w:val="005776D2"/>
    <w:rsid w:val="00577990"/>
    <w:rsid w:val="00577BFE"/>
    <w:rsid w:val="00577C0A"/>
    <w:rsid w:val="00577ECC"/>
    <w:rsid w:val="0058040A"/>
    <w:rsid w:val="0058075F"/>
    <w:rsid w:val="00580BAF"/>
    <w:rsid w:val="00580EF2"/>
    <w:rsid w:val="005811CE"/>
    <w:rsid w:val="00581481"/>
    <w:rsid w:val="00581735"/>
    <w:rsid w:val="00581E4A"/>
    <w:rsid w:val="00581EF2"/>
    <w:rsid w:val="00581FBE"/>
    <w:rsid w:val="00582338"/>
    <w:rsid w:val="00582490"/>
    <w:rsid w:val="00582B43"/>
    <w:rsid w:val="00582C39"/>
    <w:rsid w:val="00582D21"/>
    <w:rsid w:val="00582F01"/>
    <w:rsid w:val="0058326D"/>
    <w:rsid w:val="0058398C"/>
    <w:rsid w:val="00583A66"/>
    <w:rsid w:val="00583B10"/>
    <w:rsid w:val="00583CA7"/>
    <w:rsid w:val="00584081"/>
    <w:rsid w:val="005840B7"/>
    <w:rsid w:val="005840C7"/>
    <w:rsid w:val="0058455E"/>
    <w:rsid w:val="00584A8E"/>
    <w:rsid w:val="00584DA5"/>
    <w:rsid w:val="00584DCB"/>
    <w:rsid w:val="00584F98"/>
    <w:rsid w:val="0058513D"/>
    <w:rsid w:val="005852EA"/>
    <w:rsid w:val="0058543F"/>
    <w:rsid w:val="005854E0"/>
    <w:rsid w:val="00585588"/>
    <w:rsid w:val="00585590"/>
    <w:rsid w:val="005857E1"/>
    <w:rsid w:val="00585A96"/>
    <w:rsid w:val="00585B12"/>
    <w:rsid w:val="00585B3F"/>
    <w:rsid w:val="00585D0B"/>
    <w:rsid w:val="005860CD"/>
    <w:rsid w:val="005860CE"/>
    <w:rsid w:val="0058623D"/>
    <w:rsid w:val="005863B5"/>
    <w:rsid w:val="005863EC"/>
    <w:rsid w:val="00586621"/>
    <w:rsid w:val="0058698F"/>
    <w:rsid w:val="00586AB9"/>
    <w:rsid w:val="00586E79"/>
    <w:rsid w:val="00586F79"/>
    <w:rsid w:val="00587197"/>
    <w:rsid w:val="00587460"/>
    <w:rsid w:val="0058755B"/>
    <w:rsid w:val="005876C7"/>
    <w:rsid w:val="00587DE4"/>
    <w:rsid w:val="00590577"/>
    <w:rsid w:val="00590713"/>
    <w:rsid w:val="00590F4D"/>
    <w:rsid w:val="0059144C"/>
    <w:rsid w:val="00591620"/>
    <w:rsid w:val="0059166E"/>
    <w:rsid w:val="005917B1"/>
    <w:rsid w:val="00591B1D"/>
    <w:rsid w:val="00592536"/>
    <w:rsid w:val="0059286F"/>
    <w:rsid w:val="00592903"/>
    <w:rsid w:val="00592B9A"/>
    <w:rsid w:val="00593009"/>
    <w:rsid w:val="0059391D"/>
    <w:rsid w:val="00593963"/>
    <w:rsid w:val="005939D0"/>
    <w:rsid w:val="00593B27"/>
    <w:rsid w:val="00593E27"/>
    <w:rsid w:val="00593F05"/>
    <w:rsid w:val="005943D3"/>
    <w:rsid w:val="005945A8"/>
    <w:rsid w:val="0059465B"/>
    <w:rsid w:val="0059467C"/>
    <w:rsid w:val="00594A35"/>
    <w:rsid w:val="00594C76"/>
    <w:rsid w:val="00594C83"/>
    <w:rsid w:val="00594E29"/>
    <w:rsid w:val="00594E9F"/>
    <w:rsid w:val="00594EC8"/>
    <w:rsid w:val="00595748"/>
    <w:rsid w:val="00595B82"/>
    <w:rsid w:val="005961B0"/>
    <w:rsid w:val="005961EF"/>
    <w:rsid w:val="0059635E"/>
    <w:rsid w:val="005968BF"/>
    <w:rsid w:val="00596C07"/>
    <w:rsid w:val="00596E83"/>
    <w:rsid w:val="00596F51"/>
    <w:rsid w:val="00597146"/>
    <w:rsid w:val="00597487"/>
    <w:rsid w:val="005A029F"/>
    <w:rsid w:val="005A05DE"/>
    <w:rsid w:val="005A0A65"/>
    <w:rsid w:val="005A0C2B"/>
    <w:rsid w:val="005A0E2A"/>
    <w:rsid w:val="005A11D2"/>
    <w:rsid w:val="005A13BC"/>
    <w:rsid w:val="005A14DB"/>
    <w:rsid w:val="005A167F"/>
    <w:rsid w:val="005A1681"/>
    <w:rsid w:val="005A1942"/>
    <w:rsid w:val="005A1BCF"/>
    <w:rsid w:val="005A1CBE"/>
    <w:rsid w:val="005A1DBC"/>
    <w:rsid w:val="005A1E0E"/>
    <w:rsid w:val="005A1ECB"/>
    <w:rsid w:val="005A2204"/>
    <w:rsid w:val="005A2884"/>
    <w:rsid w:val="005A2D15"/>
    <w:rsid w:val="005A311C"/>
    <w:rsid w:val="005A327A"/>
    <w:rsid w:val="005A3B7B"/>
    <w:rsid w:val="005A3F95"/>
    <w:rsid w:val="005A4644"/>
    <w:rsid w:val="005A4B8A"/>
    <w:rsid w:val="005A4E2E"/>
    <w:rsid w:val="005A5715"/>
    <w:rsid w:val="005A5D27"/>
    <w:rsid w:val="005A5E06"/>
    <w:rsid w:val="005A6278"/>
    <w:rsid w:val="005A65BC"/>
    <w:rsid w:val="005A68EC"/>
    <w:rsid w:val="005A6BDC"/>
    <w:rsid w:val="005A6D03"/>
    <w:rsid w:val="005A7094"/>
    <w:rsid w:val="005A70D9"/>
    <w:rsid w:val="005A73C6"/>
    <w:rsid w:val="005A747C"/>
    <w:rsid w:val="005A756B"/>
    <w:rsid w:val="005A7713"/>
    <w:rsid w:val="005A77B9"/>
    <w:rsid w:val="005A7A81"/>
    <w:rsid w:val="005A7DCD"/>
    <w:rsid w:val="005A7F62"/>
    <w:rsid w:val="005B05DF"/>
    <w:rsid w:val="005B06F8"/>
    <w:rsid w:val="005B07F9"/>
    <w:rsid w:val="005B0938"/>
    <w:rsid w:val="005B09E7"/>
    <w:rsid w:val="005B0EB1"/>
    <w:rsid w:val="005B10EA"/>
    <w:rsid w:val="005B11F6"/>
    <w:rsid w:val="005B1548"/>
    <w:rsid w:val="005B15A1"/>
    <w:rsid w:val="005B1852"/>
    <w:rsid w:val="005B192C"/>
    <w:rsid w:val="005B1AB8"/>
    <w:rsid w:val="005B1D98"/>
    <w:rsid w:val="005B1DFF"/>
    <w:rsid w:val="005B2490"/>
    <w:rsid w:val="005B24E9"/>
    <w:rsid w:val="005B2533"/>
    <w:rsid w:val="005B282F"/>
    <w:rsid w:val="005B2CFE"/>
    <w:rsid w:val="005B2E13"/>
    <w:rsid w:val="005B2E97"/>
    <w:rsid w:val="005B3055"/>
    <w:rsid w:val="005B30C6"/>
    <w:rsid w:val="005B3128"/>
    <w:rsid w:val="005B33FF"/>
    <w:rsid w:val="005B34F1"/>
    <w:rsid w:val="005B34FA"/>
    <w:rsid w:val="005B3575"/>
    <w:rsid w:val="005B385E"/>
    <w:rsid w:val="005B3BE3"/>
    <w:rsid w:val="005B40A2"/>
    <w:rsid w:val="005B43A8"/>
    <w:rsid w:val="005B5024"/>
    <w:rsid w:val="005B51D5"/>
    <w:rsid w:val="005B52F1"/>
    <w:rsid w:val="005B565A"/>
    <w:rsid w:val="005B576E"/>
    <w:rsid w:val="005B5830"/>
    <w:rsid w:val="005B6139"/>
    <w:rsid w:val="005B6855"/>
    <w:rsid w:val="005B6F13"/>
    <w:rsid w:val="005B757B"/>
    <w:rsid w:val="005B765E"/>
    <w:rsid w:val="005B76D2"/>
    <w:rsid w:val="005B7952"/>
    <w:rsid w:val="005C00C1"/>
    <w:rsid w:val="005C01F8"/>
    <w:rsid w:val="005C032E"/>
    <w:rsid w:val="005C0336"/>
    <w:rsid w:val="005C041F"/>
    <w:rsid w:val="005C0A07"/>
    <w:rsid w:val="005C0A98"/>
    <w:rsid w:val="005C0BE8"/>
    <w:rsid w:val="005C1C93"/>
    <w:rsid w:val="005C1D2C"/>
    <w:rsid w:val="005C22F9"/>
    <w:rsid w:val="005C2888"/>
    <w:rsid w:val="005C2E2B"/>
    <w:rsid w:val="005C2F33"/>
    <w:rsid w:val="005C30C8"/>
    <w:rsid w:val="005C36E7"/>
    <w:rsid w:val="005C3E42"/>
    <w:rsid w:val="005C3EFD"/>
    <w:rsid w:val="005C424D"/>
    <w:rsid w:val="005C43FF"/>
    <w:rsid w:val="005C44DF"/>
    <w:rsid w:val="005C45D2"/>
    <w:rsid w:val="005C48F6"/>
    <w:rsid w:val="005C4C9D"/>
    <w:rsid w:val="005C4F06"/>
    <w:rsid w:val="005C4F9A"/>
    <w:rsid w:val="005C53F3"/>
    <w:rsid w:val="005C53FB"/>
    <w:rsid w:val="005C5C1C"/>
    <w:rsid w:val="005C5E08"/>
    <w:rsid w:val="005C6120"/>
    <w:rsid w:val="005C6232"/>
    <w:rsid w:val="005C6499"/>
    <w:rsid w:val="005C66F8"/>
    <w:rsid w:val="005C6813"/>
    <w:rsid w:val="005C6896"/>
    <w:rsid w:val="005C6DC3"/>
    <w:rsid w:val="005C6F35"/>
    <w:rsid w:val="005C704A"/>
    <w:rsid w:val="005C735D"/>
    <w:rsid w:val="005C7387"/>
    <w:rsid w:val="005C744E"/>
    <w:rsid w:val="005C770C"/>
    <w:rsid w:val="005C7B2C"/>
    <w:rsid w:val="005D01C8"/>
    <w:rsid w:val="005D0285"/>
    <w:rsid w:val="005D09BD"/>
    <w:rsid w:val="005D0B1D"/>
    <w:rsid w:val="005D0BF1"/>
    <w:rsid w:val="005D144C"/>
    <w:rsid w:val="005D14C9"/>
    <w:rsid w:val="005D1AC9"/>
    <w:rsid w:val="005D1B80"/>
    <w:rsid w:val="005D1D32"/>
    <w:rsid w:val="005D1D74"/>
    <w:rsid w:val="005D200B"/>
    <w:rsid w:val="005D2065"/>
    <w:rsid w:val="005D206C"/>
    <w:rsid w:val="005D241D"/>
    <w:rsid w:val="005D250E"/>
    <w:rsid w:val="005D2D4B"/>
    <w:rsid w:val="005D2F9E"/>
    <w:rsid w:val="005D3138"/>
    <w:rsid w:val="005D3254"/>
    <w:rsid w:val="005D327C"/>
    <w:rsid w:val="005D3660"/>
    <w:rsid w:val="005D36E7"/>
    <w:rsid w:val="005D38FB"/>
    <w:rsid w:val="005D3C33"/>
    <w:rsid w:val="005D3D1F"/>
    <w:rsid w:val="005D3F88"/>
    <w:rsid w:val="005D4304"/>
    <w:rsid w:val="005D43FB"/>
    <w:rsid w:val="005D4592"/>
    <w:rsid w:val="005D46DF"/>
    <w:rsid w:val="005D48C5"/>
    <w:rsid w:val="005D4FD5"/>
    <w:rsid w:val="005D5174"/>
    <w:rsid w:val="005D5450"/>
    <w:rsid w:val="005D55D8"/>
    <w:rsid w:val="005D55E6"/>
    <w:rsid w:val="005D5673"/>
    <w:rsid w:val="005D5924"/>
    <w:rsid w:val="005D594F"/>
    <w:rsid w:val="005D62E5"/>
    <w:rsid w:val="005D64A1"/>
    <w:rsid w:val="005D659D"/>
    <w:rsid w:val="005D69C1"/>
    <w:rsid w:val="005D6A38"/>
    <w:rsid w:val="005D6B89"/>
    <w:rsid w:val="005D6C14"/>
    <w:rsid w:val="005D6DBB"/>
    <w:rsid w:val="005D757F"/>
    <w:rsid w:val="005D7690"/>
    <w:rsid w:val="005D7C4B"/>
    <w:rsid w:val="005D7E3B"/>
    <w:rsid w:val="005E00C5"/>
    <w:rsid w:val="005E02D9"/>
    <w:rsid w:val="005E0677"/>
    <w:rsid w:val="005E07CE"/>
    <w:rsid w:val="005E094D"/>
    <w:rsid w:val="005E0BEF"/>
    <w:rsid w:val="005E0F9B"/>
    <w:rsid w:val="005E10B1"/>
    <w:rsid w:val="005E1122"/>
    <w:rsid w:val="005E151B"/>
    <w:rsid w:val="005E1699"/>
    <w:rsid w:val="005E199A"/>
    <w:rsid w:val="005E1A56"/>
    <w:rsid w:val="005E1AD5"/>
    <w:rsid w:val="005E1E92"/>
    <w:rsid w:val="005E1EDA"/>
    <w:rsid w:val="005E20AF"/>
    <w:rsid w:val="005E210A"/>
    <w:rsid w:val="005E256E"/>
    <w:rsid w:val="005E2B2F"/>
    <w:rsid w:val="005E2C05"/>
    <w:rsid w:val="005E2E8E"/>
    <w:rsid w:val="005E3222"/>
    <w:rsid w:val="005E350B"/>
    <w:rsid w:val="005E3960"/>
    <w:rsid w:val="005E3D74"/>
    <w:rsid w:val="005E3F47"/>
    <w:rsid w:val="005E40FB"/>
    <w:rsid w:val="005E4189"/>
    <w:rsid w:val="005E4290"/>
    <w:rsid w:val="005E4DE1"/>
    <w:rsid w:val="005E537D"/>
    <w:rsid w:val="005E55A1"/>
    <w:rsid w:val="005E5BBC"/>
    <w:rsid w:val="005E5CAA"/>
    <w:rsid w:val="005E5D24"/>
    <w:rsid w:val="005E6691"/>
    <w:rsid w:val="005E677F"/>
    <w:rsid w:val="005E68F2"/>
    <w:rsid w:val="005E6A4D"/>
    <w:rsid w:val="005E6A98"/>
    <w:rsid w:val="005E6C4E"/>
    <w:rsid w:val="005E730A"/>
    <w:rsid w:val="005E78D0"/>
    <w:rsid w:val="005E7CAD"/>
    <w:rsid w:val="005E7FE5"/>
    <w:rsid w:val="005F008E"/>
    <w:rsid w:val="005F0640"/>
    <w:rsid w:val="005F0B04"/>
    <w:rsid w:val="005F0CDE"/>
    <w:rsid w:val="005F152B"/>
    <w:rsid w:val="005F1570"/>
    <w:rsid w:val="005F1C39"/>
    <w:rsid w:val="005F215A"/>
    <w:rsid w:val="005F274B"/>
    <w:rsid w:val="005F28EB"/>
    <w:rsid w:val="005F2F62"/>
    <w:rsid w:val="005F3017"/>
    <w:rsid w:val="005F30E2"/>
    <w:rsid w:val="005F385D"/>
    <w:rsid w:val="005F38B9"/>
    <w:rsid w:val="005F3E33"/>
    <w:rsid w:val="005F40F5"/>
    <w:rsid w:val="005F411E"/>
    <w:rsid w:val="005F4451"/>
    <w:rsid w:val="005F4498"/>
    <w:rsid w:val="005F4C13"/>
    <w:rsid w:val="005F4FA9"/>
    <w:rsid w:val="005F5135"/>
    <w:rsid w:val="005F5324"/>
    <w:rsid w:val="005F54A8"/>
    <w:rsid w:val="005F54DC"/>
    <w:rsid w:val="005F5B3E"/>
    <w:rsid w:val="005F61AD"/>
    <w:rsid w:val="005F6377"/>
    <w:rsid w:val="005F6497"/>
    <w:rsid w:val="005F65F4"/>
    <w:rsid w:val="005F66CE"/>
    <w:rsid w:val="005F691E"/>
    <w:rsid w:val="005F6D3E"/>
    <w:rsid w:val="005F7574"/>
    <w:rsid w:val="005F7EBF"/>
    <w:rsid w:val="0060029C"/>
    <w:rsid w:val="006002D3"/>
    <w:rsid w:val="00600779"/>
    <w:rsid w:val="0060079D"/>
    <w:rsid w:val="0060081E"/>
    <w:rsid w:val="00600AF8"/>
    <w:rsid w:val="0060116D"/>
    <w:rsid w:val="00601354"/>
    <w:rsid w:val="00601649"/>
    <w:rsid w:val="006016CB"/>
    <w:rsid w:val="006018C3"/>
    <w:rsid w:val="00601AE3"/>
    <w:rsid w:val="00601DD6"/>
    <w:rsid w:val="006020BD"/>
    <w:rsid w:val="00602818"/>
    <w:rsid w:val="00602C54"/>
    <w:rsid w:val="00602D56"/>
    <w:rsid w:val="00602E23"/>
    <w:rsid w:val="00602E29"/>
    <w:rsid w:val="00602F7B"/>
    <w:rsid w:val="00603159"/>
    <w:rsid w:val="0060356B"/>
    <w:rsid w:val="0060362E"/>
    <w:rsid w:val="0060369E"/>
    <w:rsid w:val="00603955"/>
    <w:rsid w:val="00603A4A"/>
    <w:rsid w:val="00603A79"/>
    <w:rsid w:val="00603AE4"/>
    <w:rsid w:val="00604590"/>
    <w:rsid w:val="006045B6"/>
    <w:rsid w:val="0060477A"/>
    <w:rsid w:val="00604A49"/>
    <w:rsid w:val="00604BD6"/>
    <w:rsid w:val="00605435"/>
    <w:rsid w:val="00605A82"/>
    <w:rsid w:val="00605B91"/>
    <w:rsid w:val="00605DC5"/>
    <w:rsid w:val="00605ECA"/>
    <w:rsid w:val="00605F31"/>
    <w:rsid w:val="0060638F"/>
    <w:rsid w:val="0060644A"/>
    <w:rsid w:val="0060682B"/>
    <w:rsid w:val="006068F0"/>
    <w:rsid w:val="00606B4D"/>
    <w:rsid w:val="00606B88"/>
    <w:rsid w:val="00606D8A"/>
    <w:rsid w:val="006074CB"/>
    <w:rsid w:val="0060768F"/>
    <w:rsid w:val="00607A52"/>
    <w:rsid w:val="006100F6"/>
    <w:rsid w:val="00610431"/>
    <w:rsid w:val="006109F9"/>
    <w:rsid w:val="00610CB9"/>
    <w:rsid w:val="00611295"/>
    <w:rsid w:val="006112B2"/>
    <w:rsid w:val="00611304"/>
    <w:rsid w:val="00611368"/>
    <w:rsid w:val="00611ED5"/>
    <w:rsid w:val="0061201B"/>
    <w:rsid w:val="0061207F"/>
    <w:rsid w:val="00612328"/>
    <w:rsid w:val="00612388"/>
    <w:rsid w:val="0061274D"/>
    <w:rsid w:val="006127A4"/>
    <w:rsid w:val="0061282C"/>
    <w:rsid w:val="00612AB0"/>
    <w:rsid w:val="00612B74"/>
    <w:rsid w:val="00612D41"/>
    <w:rsid w:val="00612D66"/>
    <w:rsid w:val="00612DB5"/>
    <w:rsid w:val="00612EFC"/>
    <w:rsid w:val="00613282"/>
    <w:rsid w:val="006132C1"/>
    <w:rsid w:val="006133EB"/>
    <w:rsid w:val="00613A76"/>
    <w:rsid w:val="00613AA0"/>
    <w:rsid w:val="00613DDD"/>
    <w:rsid w:val="00613E16"/>
    <w:rsid w:val="00613FB7"/>
    <w:rsid w:val="00613FB8"/>
    <w:rsid w:val="006142F9"/>
    <w:rsid w:val="0061462B"/>
    <w:rsid w:val="00614813"/>
    <w:rsid w:val="00614A06"/>
    <w:rsid w:val="00614B6D"/>
    <w:rsid w:val="00614DC6"/>
    <w:rsid w:val="00615170"/>
    <w:rsid w:val="006156C2"/>
    <w:rsid w:val="00615845"/>
    <w:rsid w:val="00615C9F"/>
    <w:rsid w:val="00615D0D"/>
    <w:rsid w:val="006160DD"/>
    <w:rsid w:val="00616BAA"/>
    <w:rsid w:val="006171F6"/>
    <w:rsid w:val="00617313"/>
    <w:rsid w:val="006173C5"/>
    <w:rsid w:val="0061765A"/>
    <w:rsid w:val="00617A06"/>
    <w:rsid w:val="00617A55"/>
    <w:rsid w:val="00617B31"/>
    <w:rsid w:val="00617BD4"/>
    <w:rsid w:val="00617BDB"/>
    <w:rsid w:val="00617DF0"/>
    <w:rsid w:val="00620027"/>
    <w:rsid w:val="006202BB"/>
    <w:rsid w:val="0062041C"/>
    <w:rsid w:val="00620485"/>
    <w:rsid w:val="00620555"/>
    <w:rsid w:val="00621093"/>
    <w:rsid w:val="006211BE"/>
    <w:rsid w:val="00621207"/>
    <w:rsid w:val="00621486"/>
    <w:rsid w:val="0062179A"/>
    <w:rsid w:val="00621829"/>
    <w:rsid w:val="006219BC"/>
    <w:rsid w:val="00621AD6"/>
    <w:rsid w:val="00621C93"/>
    <w:rsid w:val="006220D1"/>
    <w:rsid w:val="00622256"/>
    <w:rsid w:val="0062275B"/>
    <w:rsid w:val="00622B19"/>
    <w:rsid w:val="00622DC1"/>
    <w:rsid w:val="00623519"/>
    <w:rsid w:val="00623720"/>
    <w:rsid w:val="0062375C"/>
    <w:rsid w:val="00623953"/>
    <w:rsid w:val="00623DEA"/>
    <w:rsid w:val="00623F68"/>
    <w:rsid w:val="006240C9"/>
    <w:rsid w:val="006244C9"/>
    <w:rsid w:val="0062458D"/>
    <w:rsid w:val="00624C71"/>
    <w:rsid w:val="00624FA4"/>
    <w:rsid w:val="00625117"/>
    <w:rsid w:val="00625236"/>
    <w:rsid w:val="0062569A"/>
    <w:rsid w:val="0062591D"/>
    <w:rsid w:val="00625C8D"/>
    <w:rsid w:val="006264FC"/>
    <w:rsid w:val="0062655E"/>
    <w:rsid w:val="00626662"/>
    <w:rsid w:val="00626E11"/>
    <w:rsid w:val="0062709D"/>
    <w:rsid w:val="00627175"/>
    <w:rsid w:val="00627472"/>
    <w:rsid w:val="006275E4"/>
    <w:rsid w:val="006275EB"/>
    <w:rsid w:val="00627690"/>
    <w:rsid w:val="00627A14"/>
    <w:rsid w:val="00627C50"/>
    <w:rsid w:val="006301CE"/>
    <w:rsid w:val="006303B5"/>
    <w:rsid w:val="00630CCB"/>
    <w:rsid w:val="00630F37"/>
    <w:rsid w:val="00630FC0"/>
    <w:rsid w:val="006310B8"/>
    <w:rsid w:val="0063119B"/>
    <w:rsid w:val="00631566"/>
    <w:rsid w:val="00631924"/>
    <w:rsid w:val="00631FF0"/>
    <w:rsid w:val="006321D4"/>
    <w:rsid w:val="0063287C"/>
    <w:rsid w:val="006329FC"/>
    <w:rsid w:val="00632D0C"/>
    <w:rsid w:val="006335E0"/>
    <w:rsid w:val="006339B2"/>
    <w:rsid w:val="00633E38"/>
    <w:rsid w:val="00634201"/>
    <w:rsid w:val="006342CD"/>
    <w:rsid w:val="006345B8"/>
    <w:rsid w:val="0063476E"/>
    <w:rsid w:val="006347B6"/>
    <w:rsid w:val="00634F56"/>
    <w:rsid w:val="006350DB"/>
    <w:rsid w:val="006352AF"/>
    <w:rsid w:val="00635BEB"/>
    <w:rsid w:val="00635F9D"/>
    <w:rsid w:val="00636088"/>
    <w:rsid w:val="006360F6"/>
    <w:rsid w:val="0063628B"/>
    <w:rsid w:val="006366E5"/>
    <w:rsid w:val="0063676F"/>
    <w:rsid w:val="0063698E"/>
    <w:rsid w:val="00636C7C"/>
    <w:rsid w:val="00636E37"/>
    <w:rsid w:val="00637647"/>
    <w:rsid w:val="00637926"/>
    <w:rsid w:val="00637C63"/>
    <w:rsid w:val="006400D2"/>
    <w:rsid w:val="006401AE"/>
    <w:rsid w:val="00640213"/>
    <w:rsid w:val="00640363"/>
    <w:rsid w:val="006404D1"/>
    <w:rsid w:val="00640606"/>
    <w:rsid w:val="006406D1"/>
    <w:rsid w:val="00640F96"/>
    <w:rsid w:val="00641045"/>
    <w:rsid w:val="0064113A"/>
    <w:rsid w:val="0064153F"/>
    <w:rsid w:val="0064166A"/>
    <w:rsid w:val="00641690"/>
    <w:rsid w:val="00641752"/>
    <w:rsid w:val="00641883"/>
    <w:rsid w:val="0064188D"/>
    <w:rsid w:val="00641ADE"/>
    <w:rsid w:val="00641C69"/>
    <w:rsid w:val="0064216A"/>
    <w:rsid w:val="0064227D"/>
    <w:rsid w:val="006425B1"/>
    <w:rsid w:val="00642BE5"/>
    <w:rsid w:val="006431E4"/>
    <w:rsid w:val="006435D2"/>
    <w:rsid w:val="00643689"/>
    <w:rsid w:val="00643AAE"/>
    <w:rsid w:val="006440D5"/>
    <w:rsid w:val="00644305"/>
    <w:rsid w:val="00644329"/>
    <w:rsid w:val="00644608"/>
    <w:rsid w:val="006449DB"/>
    <w:rsid w:val="00644B2F"/>
    <w:rsid w:val="00644B51"/>
    <w:rsid w:val="00644B77"/>
    <w:rsid w:val="00644EFE"/>
    <w:rsid w:val="0064506E"/>
    <w:rsid w:val="00645136"/>
    <w:rsid w:val="00645195"/>
    <w:rsid w:val="00645395"/>
    <w:rsid w:val="00645425"/>
    <w:rsid w:val="00645756"/>
    <w:rsid w:val="00645C22"/>
    <w:rsid w:val="006465C3"/>
    <w:rsid w:val="00646AF4"/>
    <w:rsid w:val="00646C97"/>
    <w:rsid w:val="00646DFA"/>
    <w:rsid w:val="00646E55"/>
    <w:rsid w:val="00646FF1"/>
    <w:rsid w:val="00647560"/>
    <w:rsid w:val="0064768B"/>
    <w:rsid w:val="006476FC"/>
    <w:rsid w:val="00647752"/>
    <w:rsid w:val="0064799C"/>
    <w:rsid w:val="006479B1"/>
    <w:rsid w:val="00647B74"/>
    <w:rsid w:val="00647CCD"/>
    <w:rsid w:val="00650261"/>
    <w:rsid w:val="00650CA5"/>
    <w:rsid w:val="00650DE7"/>
    <w:rsid w:val="00650F32"/>
    <w:rsid w:val="00650FF0"/>
    <w:rsid w:val="006510BB"/>
    <w:rsid w:val="00651189"/>
    <w:rsid w:val="00651199"/>
    <w:rsid w:val="0065140F"/>
    <w:rsid w:val="006518FD"/>
    <w:rsid w:val="00651A8F"/>
    <w:rsid w:val="00651C04"/>
    <w:rsid w:val="00651CB1"/>
    <w:rsid w:val="00651CE3"/>
    <w:rsid w:val="00651D98"/>
    <w:rsid w:val="00651E4F"/>
    <w:rsid w:val="00652962"/>
    <w:rsid w:val="00652FCB"/>
    <w:rsid w:val="00653025"/>
    <w:rsid w:val="006530EC"/>
    <w:rsid w:val="0065319A"/>
    <w:rsid w:val="00653289"/>
    <w:rsid w:val="0065334D"/>
    <w:rsid w:val="0065351B"/>
    <w:rsid w:val="00653C4E"/>
    <w:rsid w:val="00653D25"/>
    <w:rsid w:val="0065407F"/>
    <w:rsid w:val="0065422D"/>
    <w:rsid w:val="006542ED"/>
    <w:rsid w:val="00654376"/>
    <w:rsid w:val="006544EF"/>
    <w:rsid w:val="00654603"/>
    <w:rsid w:val="0065472A"/>
    <w:rsid w:val="0065484F"/>
    <w:rsid w:val="00654ADB"/>
    <w:rsid w:val="00654B2F"/>
    <w:rsid w:val="00654BF6"/>
    <w:rsid w:val="00655503"/>
    <w:rsid w:val="006555A5"/>
    <w:rsid w:val="006555FC"/>
    <w:rsid w:val="006560A3"/>
    <w:rsid w:val="006561A4"/>
    <w:rsid w:val="00656479"/>
    <w:rsid w:val="006564CB"/>
    <w:rsid w:val="006565AD"/>
    <w:rsid w:val="0065662D"/>
    <w:rsid w:val="006567AC"/>
    <w:rsid w:val="00656A7F"/>
    <w:rsid w:val="00656D98"/>
    <w:rsid w:val="006574A4"/>
    <w:rsid w:val="00657A1F"/>
    <w:rsid w:val="00657C38"/>
    <w:rsid w:val="00657DDB"/>
    <w:rsid w:val="00657EC9"/>
    <w:rsid w:val="00660182"/>
    <w:rsid w:val="00660D94"/>
    <w:rsid w:val="00660E44"/>
    <w:rsid w:val="00660F7D"/>
    <w:rsid w:val="00661102"/>
    <w:rsid w:val="006613A0"/>
    <w:rsid w:val="006613DB"/>
    <w:rsid w:val="0066241E"/>
    <w:rsid w:val="0066249B"/>
    <w:rsid w:val="006625A6"/>
    <w:rsid w:val="00662629"/>
    <w:rsid w:val="00662923"/>
    <w:rsid w:val="006630C5"/>
    <w:rsid w:val="0066343A"/>
    <w:rsid w:val="00663497"/>
    <w:rsid w:val="00663851"/>
    <w:rsid w:val="0066388C"/>
    <w:rsid w:val="00663A8F"/>
    <w:rsid w:val="00663AF8"/>
    <w:rsid w:val="00663BE1"/>
    <w:rsid w:val="00663C23"/>
    <w:rsid w:val="00663DD9"/>
    <w:rsid w:val="006640AA"/>
    <w:rsid w:val="0066438E"/>
    <w:rsid w:val="00664921"/>
    <w:rsid w:val="00664B1A"/>
    <w:rsid w:val="00664DFD"/>
    <w:rsid w:val="00664E54"/>
    <w:rsid w:val="006655BE"/>
    <w:rsid w:val="00665898"/>
    <w:rsid w:val="00665B12"/>
    <w:rsid w:val="00665FF7"/>
    <w:rsid w:val="0066607E"/>
    <w:rsid w:val="0066649B"/>
    <w:rsid w:val="006667E1"/>
    <w:rsid w:val="00666C54"/>
    <w:rsid w:val="00666F37"/>
    <w:rsid w:val="0066738C"/>
    <w:rsid w:val="00667EA5"/>
    <w:rsid w:val="00667FBF"/>
    <w:rsid w:val="006706E5"/>
    <w:rsid w:val="006707DF"/>
    <w:rsid w:val="00670CE8"/>
    <w:rsid w:val="00670E78"/>
    <w:rsid w:val="006715BB"/>
    <w:rsid w:val="00671688"/>
    <w:rsid w:val="0067172B"/>
    <w:rsid w:val="0067173C"/>
    <w:rsid w:val="00671A9E"/>
    <w:rsid w:val="00671E7B"/>
    <w:rsid w:val="00672144"/>
    <w:rsid w:val="0067215A"/>
    <w:rsid w:val="006721A6"/>
    <w:rsid w:val="006723D8"/>
    <w:rsid w:val="006724BE"/>
    <w:rsid w:val="00672561"/>
    <w:rsid w:val="0067290B"/>
    <w:rsid w:val="00672A64"/>
    <w:rsid w:val="00672DDB"/>
    <w:rsid w:val="00672F2C"/>
    <w:rsid w:val="0067376A"/>
    <w:rsid w:val="00673C7B"/>
    <w:rsid w:val="00673D78"/>
    <w:rsid w:val="00673DE3"/>
    <w:rsid w:val="00673E67"/>
    <w:rsid w:val="006744E4"/>
    <w:rsid w:val="006744ED"/>
    <w:rsid w:val="00674D26"/>
    <w:rsid w:val="00674DA9"/>
    <w:rsid w:val="00674F82"/>
    <w:rsid w:val="006750D9"/>
    <w:rsid w:val="0067533A"/>
    <w:rsid w:val="0067535F"/>
    <w:rsid w:val="00675413"/>
    <w:rsid w:val="00675FE6"/>
    <w:rsid w:val="006761A3"/>
    <w:rsid w:val="00676750"/>
    <w:rsid w:val="006767B6"/>
    <w:rsid w:val="00676B36"/>
    <w:rsid w:val="00676E0C"/>
    <w:rsid w:val="0067739F"/>
    <w:rsid w:val="00677605"/>
    <w:rsid w:val="0067763B"/>
    <w:rsid w:val="0067763D"/>
    <w:rsid w:val="00677E51"/>
    <w:rsid w:val="00677EAE"/>
    <w:rsid w:val="00680431"/>
    <w:rsid w:val="006806EE"/>
    <w:rsid w:val="00680DB5"/>
    <w:rsid w:val="006811FE"/>
    <w:rsid w:val="00681CD5"/>
    <w:rsid w:val="006821BA"/>
    <w:rsid w:val="00682511"/>
    <w:rsid w:val="00682616"/>
    <w:rsid w:val="0068270A"/>
    <w:rsid w:val="00682E3E"/>
    <w:rsid w:val="00683242"/>
    <w:rsid w:val="0068342F"/>
    <w:rsid w:val="006839E8"/>
    <w:rsid w:val="00683CDA"/>
    <w:rsid w:val="006847B1"/>
    <w:rsid w:val="00684BD7"/>
    <w:rsid w:val="00685B65"/>
    <w:rsid w:val="00685CB3"/>
    <w:rsid w:val="0068603A"/>
    <w:rsid w:val="00686100"/>
    <w:rsid w:val="0068621D"/>
    <w:rsid w:val="00686864"/>
    <w:rsid w:val="006869E8"/>
    <w:rsid w:val="00686FFA"/>
    <w:rsid w:val="006870DA"/>
    <w:rsid w:val="00687390"/>
    <w:rsid w:val="00687459"/>
    <w:rsid w:val="0068759E"/>
    <w:rsid w:val="00687C1F"/>
    <w:rsid w:val="00687EB3"/>
    <w:rsid w:val="0069019C"/>
    <w:rsid w:val="006902EA"/>
    <w:rsid w:val="006907CC"/>
    <w:rsid w:val="006908D6"/>
    <w:rsid w:val="00690B32"/>
    <w:rsid w:val="00690FB7"/>
    <w:rsid w:val="00691169"/>
    <w:rsid w:val="00691479"/>
    <w:rsid w:val="00691AA8"/>
    <w:rsid w:val="00691B3F"/>
    <w:rsid w:val="006923E2"/>
    <w:rsid w:val="006923E3"/>
    <w:rsid w:val="00693CC5"/>
    <w:rsid w:val="00693D11"/>
    <w:rsid w:val="00693E49"/>
    <w:rsid w:val="00694D0B"/>
    <w:rsid w:val="00694D8C"/>
    <w:rsid w:val="00694F84"/>
    <w:rsid w:val="0069518A"/>
    <w:rsid w:val="0069524C"/>
    <w:rsid w:val="00695291"/>
    <w:rsid w:val="006953C7"/>
    <w:rsid w:val="006955E7"/>
    <w:rsid w:val="00695817"/>
    <w:rsid w:val="006958D1"/>
    <w:rsid w:val="00695AB6"/>
    <w:rsid w:val="0069616F"/>
    <w:rsid w:val="006961D7"/>
    <w:rsid w:val="00696A79"/>
    <w:rsid w:val="00696B2F"/>
    <w:rsid w:val="00696BDD"/>
    <w:rsid w:val="00696C14"/>
    <w:rsid w:val="00696C88"/>
    <w:rsid w:val="00696D38"/>
    <w:rsid w:val="00696D94"/>
    <w:rsid w:val="0069753D"/>
    <w:rsid w:val="006979F8"/>
    <w:rsid w:val="00697AA0"/>
    <w:rsid w:val="00697E0E"/>
    <w:rsid w:val="00697E4D"/>
    <w:rsid w:val="006A015D"/>
    <w:rsid w:val="006A0AA1"/>
    <w:rsid w:val="006A106F"/>
    <w:rsid w:val="006A15E9"/>
    <w:rsid w:val="006A1747"/>
    <w:rsid w:val="006A1823"/>
    <w:rsid w:val="006A1954"/>
    <w:rsid w:val="006A20C8"/>
    <w:rsid w:val="006A22BF"/>
    <w:rsid w:val="006A26C3"/>
    <w:rsid w:val="006A272B"/>
    <w:rsid w:val="006A2C87"/>
    <w:rsid w:val="006A2D2B"/>
    <w:rsid w:val="006A2E35"/>
    <w:rsid w:val="006A320E"/>
    <w:rsid w:val="006A3696"/>
    <w:rsid w:val="006A3BFB"/>
    <w:rsid w:val="006A3CB9"/>
    <w:rsid w:val="006A3D5E"/>
    <w:rsid w:val="006A4156"/>
    <w:rsid w:val="006A4504"/>
    <w:rsid w:val="006A4583"/>
    <w:rsid w:val="006A459A"/>
    <w:rsid w:val="006A4878"/>
    <w:rsid w:val="006A4DDE"/>
    <w:rsid w:val="006A5347"/>
    <w:rsid w:val="006A57D6"/>
    <w:rsid w:val="006A5BF5"/>
    <w:rsid w:val="006A6151"/>
    <w:rsid w:val="006A63BD"/>
    <w:rsid w:val="006A6649"/>
    <w:rsid w:val="006A667A"/>
    <w:rsid w:val="006A67B1"/>
    <w:rsid w:val="006A6835"/>
    <w:rsid w:val="006A698A"/>
    <w:rsid w:val="006A6DDA"/>
    <w:rsid w:val="006A70E4"/>
    <w:rsid w:val="006A7453"/>
    <w:rsid w:val="006A7838"/>
    <w:rsid w:val="006A7992"/>
    <w:rsid w:val="006B0173"/>
    <w:rsid w:val="006B0208"/>
    <w:rsid w:val="006B03B1"/>
    <w:rsid w:val="006B0795"/>
    <w:rsid w:val="006B0827"/>
    <w:rsid w:val="006B0923"/>
    <w:rsid w:val="006B0DA2"/>
    <w:rsid w:val="006B1861"/>
    <w:rsid w:val="006B1C94"/>
    <w:rsid w:val="006B1DEE"/>
    <w:rsid w:val="006B1DF3"/>
    <w:rsid w:val="006B1F4D"/>
    <w:rsid w:val="006B1F7A"/>
    <w:rsid w:val="006B2370"/>
    <w:rsid w:val="006B239F"/>
    <w:rsid w:val="006B2E0A"/>
    <w:rsid w:val="006B312E"/>
    <w:rsid w:val="006B31F4"/>
    <w:rsid w:val="006B332E"/>
    <w:rsid w:val="006B33E5"/>
    <w:rsid w:val="006B3583"/>
    <w:rsid w:val="006B3796"/>
    <w:rsid w:val="006B37C0"/>
    <w:rsid w:val="006B3A68"/>
    <w:rsid w:val="006B3A95"/>
    <w:rsid w:val="006B3B4C"/>
    <w:rsid w:val="006B3FA1"/>
    <w:rsid w:val="006B400D"/>
    <w:rsid w:val="006B4185"/>
    <w:rsid w:val="006B430D"/>
    <w:rsid w:val="006B47A7"/>
    <w:rsid w:val="006B4EF7"/>
    <w:rsid w:val="006B515B"/>
    <w:rsid w:val="006B5A55"/>
    <w:rsid w:val="006B61E9"/>
    <w:rsid w:val="006B65C5"/>
    <w:rsid w:val="006B6705"/>
    <w:rsid w:val="006B6DF4"/>
    <w:rsid w:val="006B6E27"/>
    <w:rsid w:val="006B710C"/>
    <w:rsid w:val="006B74D5"/>
    <w:rsid w:val="006B756A"/>
    <w:rsid w:val="006B7A36"/>
    <w:rsid w:val="006B7B40"/>
    <w:rsid w:val="006B7BC7"/>
    <w:rsid w:val="006B7D06"/>
    <w:rsid w:val="006B7F9B"/>
    <w:rsid w:val="006C0026"/>
    <w:rsid w:val="006C01FE"/>
    <w:rsid w:val="006C0209"/>
    <w:rsid w:val="006C0324"/>
    <w:rsid w:val="006C0402"/>
    <w:rsid w:val="006C0454"/>
    <w:rsid w:val="006C09A1"/>
    <w:rsid w:val="006C0A23"/>
    <w:rsid w:val="006C0BD2"/>
    <w:rsid w:val="006C0C1D"/>
    <w:rsid w:val="006C0F5C"/>
    <w:rsid w:val="006C1512"/>
    <w:rsid w:val="006C1740"/>
    <w:rsid w:val="006C1795"/>
    <w:rsid w:val="006C19FB"/>
    <w:rsid w:val="006C209F"/>
    <w:rsid w:val="006C22DF"/>
    <w:rsid w:val="006C240B"/>
    <w:rsid w:val="006C241F"/>
    <w:rsid w:val="006C2517"/>
    <w:rsid w:val="006C2715"/>
    <w:rsid w:val="006C2861"/>
    <w:rsid w:val="006C29F7"/>
    <w:rsid w:val="006C2A59"/>
    <w:rsid w:val="006C2B24"/>
    <w:rsid w:val="006C2BA3"/>
    <w:rsid w:val="006C3021"/>
    <w:rsid w:val="006C3A25"/>
    <w:rsid w:val="006C3AD2"/>
    <w:rsid w:val="006C3BDA"/>
    <w:rsid w:val="006C4090"/>
    <w:rsid w:val="006C438E"/>
    <w:rsid w:val="006C453E"/>
    <w:rsid w:val="006C4541"/>
    <w:rsid w:val="006C48B6"/>
    <w:rsid w:val="006C49F3"/>
    <w:rsid w:val="006C4B2C"/>
    <w:rsid w:val="006C57D7"/>
    <w:rsid w:val="006C5ADF"/>
    <w:rsid w:val="006C6538"/>
    <w:rsid w:val="006C653D"/>
    <w:rsid w:val="006C65EC"/>
    <w:rsid w:val="006C6700"/>
    <w:rsid w:val="006C69F4"/>
    <w:rsid w:val="006C6B60"/>
    <w:rsid w:val="006C6D6C"/>
    <w:rsid w:val="006C76D4"/>
    <w:rsid w:val="006C794F"/>
    <w:rsid w:val="006C79C1"/>
    <w:rsid w:val="006C7D1A"/>
    <w:rsid w:val="006C7E2F"/>
    <w:rsid w:val="006D059C"/>
    <w:rsid w:val="006D0FD0"/>
    <w:rsid w:val="006D10B5"/>
    <w:rsid w:val="006D1AD2"/>
    <w:rsid w:val="006D1FF9"/>
    <w:rsid w:val="006D1FFD"/>
    <w:rsid w:val="006D224D"/>
    <w:rsid w:val="006D25D5"/>
    <w:rsid w:val="006D2A25"/>
    <w:rsid w:val="006D2A95"/>
    <w:rsid w:val="006D2F83"/>
    <w:rsid w:val="006D321E"/>
    <w:rsid w:val="006D3AE7"/>
    <w:rsid w:val="006D3CF7"/>
    <w:rsid w:val="006D411E"/>
    <w:rsid w:val="006D43C2"/>
    <w:rsid w:val="006D45F0"/>
    <w:rsid w:val="006D487E"/>
    <w:rsid w:val="006D48EC"/>
    <w:rsid w:val="006D4A25"/>
    <w:rsid w:val="006D52A4"/>
    <w:rsid w:val="006D5376"/>
    <w:rsid w:val="006D59EB"/>
    <w:rsid w:val="006D5ED4"/>
    <w:rsid w:val="006D62D1"/>
    <w:rsid w:val="006D6377"/>
    <w:rsid w:val="006D6701"/>
    <w:rsid w:val="006D687B"/>
    <w:rsid w:val="006D68EB"/>
    <w:rsid w:val="006D6A75"/>
    <w:rsid w:val="006D730C"/>
    <w:rsid w:val="006D7605"/>
    <w:rsid w:val="006D782C"/>
    <w:rsid w:val="006D7CC6"/>
    <w:rsid w:val="006E0138"/>
    <w:rsid w:val="006E02F7"/>
    <w:rsid w:val="006E03F3"/>
    <w:rsid w:val="006E06C0"/>
    <w:rsid w:val="006E07CF"/>
    <w:rsid w:val="006E0CEF"/>
    <w:rsid w:val="006E149C"/>
    <w:rsid w:val="006E1B8A"/>
    <w:rsid w:val="006E1FA6"/>
    <w:rsid w:val="006E20CC"/>
    <w:rsid w:val="006E2195"/>
    <w:rsid w:val="006E2231"/>
    <w:rsid w:val="006E22AA"/>
    <w:rsid w:val="006E2534"/>
    <w:rsid w:val="006E2642"/>
    <w:rsid w:val="006E2A1D"/>
    <w:rsid w:val="006E2AE3"/>
    <w:rsid w:val="006E3307"/>
    <w:rsid w:val="006E3309"/>
    <w:rsid w:val="006E3394"/>
    <w:rsid w:val="006E34BF"/>
    <w:rsid w:val="006E3A4B"/>
    <w:rsid w:val="006E3C51"/>
    <w:rsid w:val="006E3E30"/>
    <w:rsid w:val="006E3F16"/>
    <w:rsid w:val="006E448F"/>
    <w:rsid w:val="006E44F7"/>
    <w:rsid w:val="006E491E"/>
    <w:rsid w:val="006E498A"/>
    <w:rsid w:val="006E4A93"/>
    <w:rsid w:val="006E4B06"/>
    <w:rsid w:val="006E50F6"/>
    <w:rsid w:val="006E5464"/>
    <w:rsid w:val="006E5482"/>
    <w:rsid w:val="006E54F0"/>
    <w:rsid w:val="006E56E2"/>
    <w:rsid w:val="006E5CB1"/>
    <w:rsid w:val="006E5F66"/>
    <w:rsid w:val="006E5FFB"/>
    <w:rsid w:val="006E61B5"/>
    <w:rsid w:val="006E6213"/>
    <w:rsid w:val="006E6404"/>
    <w:rsid w:val="006E6702"/>
    <w:rsid w:val="006E678D"/>
    <w:rsid w:val="006E67CE"/>
    <w:rsid w:val="006E6E5F"/>
    <w:rsid w:val="006E6EC3"/>
    <w:rsid w:val="006E7682"/>
    <w:rsid w:val="006E76B4"/>
    <w:rsid w:val="006E7C6C"/>
    <w:rsid w:val="006F00A4"/>
    <w:rsid w:val="006F0202"/>
    <w:rsid w:val="006F0431"/>
    <w:rsid w:val="006F0721"/>
    <w:rsid w:val="006F087B"/>
    <w:rsid w:val="006F0A1D"/>
    <w:rsid w:val="006F0D31"/>
    <w:rsid w:val="006F0F7D"/>
    <w:rsid w:val="006F163F"/>
    <w:rsid w:val="006F16F6"/>
    <w:rsid w:val="006F1D55"/>
    <w:rsid w:val="006F2060"/>
    <w:rsid w:val="006F2438"/>
    <w:rsid w:val="006F25DC"/>
    <w:rsid w:val="006F2C51"/>
    <w:rsid w:val="006F2E8F"/>
    <w:rsid w:val="006F2FF4"/>
    <w:rsid w:val="006F34FE"/>
    <w:rsid w:val="006F3714"/>
    <w:rsid w:val="006F378D"/>
    <w:rsid w:val="006F38F5"/>
    <w:rsid w:val="006F3D74"/>
    <w:rsid w:val="006F3D7D"/>
    <w:rsid w:val="006F3E28"/>
    <w:rsid w:val="006F4636"/>
    <w:rsid w:val="006F4795"/>
    <w:rsid w:val="006F498D"/>
    <w:rsid w:val="006F4FFE"/>
    <w:rsid w:val="006F5808"/>
    <w:rsid w:val="006F590A"/>
    <w:rsid w:val="006F5A54"/>
    <w:rsid w:val="006F61B4"/>
    <w:rsid w:val="006F6310"/>
    <w:rsid w:val="006F66C3"/>
    <w:rsid w:val="006F6718"/>
    <w:rsid w:val="006F69C4"/>
    <w:rsid w:val="006F6B5C"/>
    <w:rsid w:val="006F6E60"/>
    <w:rsid w:val="006F744C"/>
    <w:rsid w:val="006F74E7"/>
    <w:rsid w:val="006F74F7"/>
    <w:rsid w:val="006F7515"/>
    <w:rsid w:val="006F763A"/>
    <w:rsid w:val="006F7702"/>
    <w:rsid w:val="006F7776"/>
    <w:rsid w:val="006F7847"/>
    <w:rsid w:val="006F7904"/>
    <w:rsid w:val="006F7A6E"/>
    <w:rsid w:val="006F7A82"/>
    <w:rsid w:val="006F7AA3"/>
    <w:rsid w:val="006F7BB7"/>
    <w:rsid w:val="006F7F2E"/>
    <w:rsid w:val="00700204"/>
    <w:rsid w:val="00700825"/>
    <w:rsid w:val="007009ED"/>
    <w:rsid w:val="0070142E"/>
    <w:rsid w:val="007014D9"/>
    <w:rsid w:val="00701654"/>
    <w:rsid w:val="00701BE4"/>
    <w:rsid w:val="00701BEA"/>
    <w:rsid w:val="00701ED8"/>
    <w:rsid w:val="00701F96"/>
    <w:rsid w:val="00702426"/>
    <w:rsid w:val="00702D9C"/>
    <w:rsid w:val="00702E9D"/>
    <w:rsid w:val="00702F21"/>
    <w:rsid w:val="0070360F"/>
    <w:rsid w:val="0070367B"/>
    <w:rsid w:val="00703955"/>
    <w:rsid w:val="00703AAC"/>
    <w:rsid w:val="00703CA4"/>
    <w:rsid w:val="0070420E"/>
    <w:rsid w:val="0070442B"/>
    <w:rsid w:val="00704873"/>
    <w:rsid w:val="00704A76"/>
    <w:rsid w:val="00704F3E"/>
    <w:rsid w:val="00704F47"/>
    <w:rsid w:val="0070546F"/>
    <w:rsid w:val="00705684"/>
    <w:rsid w:val="007059D6"/>
    <w:rsid w:val="00705ABF"/>
    <w:rsid w:val="00705C88"/>
    <w:rsid w:val="00705E6E"/>
    <w:rsid w:val="00705EB3"/>
    <w:rsid w:val="00705F76"/>
    <w:rsid w:val="00706162"/>
    <w:rsid w:val="007064D4"/>
    <w:rsid w:val="00706868"/>
    <w:rsid w:val="00706899"/>
    <w:rsid w:val="0070692D"/>
    <w:rsid w:val="0070695C"/>
    <w:rsid w:val="007069E7"/>
    <w:rsid w:val="00706CAF"/>
    <w:rsid w:val="007070DB"/>
    <w:rsid w:val="007074B2"/>
    <w:rsid w:val="00707E72"/>
    <w:rsid w:val="00707EA1"/>
    <w:rsid w:val="0071049E"/>
    <w:rsid w:val="00710B51"/>
    <w:rsid w:val="00710BA2"/>
    <w:rsid w:val="00710C7E"/>
    <w:rsid w:val="00711001"/>
    <w:rsid w:val="007111A6"/>
    <w:rsid w:val="007112DD"/>
    <w:rsid w:val="00711449"/>
    <w:rsid w:val="007115A2"/>
    <w:rsid w:val="007117B5"/>
    <w:rsid w:val="00711B1B"/>
    <w:rsid w:val="00711D9D"/>
    <w:rsid w:val="007120AF"/>
    <w:rsid w:val="00712400"/>
    <w:rsid w:val="0071294E"/>
    <w:rsid w:val="0071296E"/>
    <w:rsid w:val="0071299F"/>
    <w:rsid w:val="00712C85"/>
    <w:rsid w:val="00712C91"/>
    <w:rsid w:val="00713018"/>
    <w:rsid w:val="00713281"/>
    <w:rsid w:val="00713290"/>
    <w:rsid w:val="0071338A"/>
    <w:rsid w:val="0071368A"/>
    <w:rsid w:val="007139D7"/>
    <w:rsid w:val="00713D59"/>
    <w:rsid w:val="007146C9"/>
    <w:rsid w:val="00714D43"/>
    <w:rsid w:val="00714F07"/>
    <w:rsid w:val="007150C0"/>
    <w:rsid w:val="00715206"/>
    <w:rsid w:val="007152D7"/>
    <w:rsid w:val="007153F0"/>
    <w:rsid w:val="00715720"/>
    <w:rsid w:val="007159FF"/>
    <w:rsid w:val="00715B7B"/>
    <w:rsid w:val="00715F19"/>
    <w:rsid w:val="00716600"/>
    <w:rsid w:val="0071679A"/>
    <w:rsid w:val="00716B10"/>
    <w:rsid w:val="007170E3"/>
    <w:rsid w:val="007172D3"/>
    <w:rsid w:val="00717941"/>
    <w:rsid w:val="007179C6"/>
    <w:rsid w:val="00717FAE"/>
    <w:rsid w:val="00720851"/>
    <w:rsid w:val="00720991"/>
    <w:rsid w:val="00720E40"/>
    <w:rsid w:val="007210E3"/>
    <w:rsid w:val="00721140"/>
    <w:rsid w:val="00721375"/>
    <w:rsid w:val="0072157C"/>
    <w:rsid w:val="007217E2"/>
    <w:rsid w:val="00721871"/>
    <w:rsid w:val="00721BBE"/>
    <w:rsid w:val="00721DEA"/>
    <w:rsid w:val="00721F0F"/>
    <w:rsid w:val="00722592"/>
    <w:rsid w:val="0072290C"/>
    <w:rsid w:val="00722C1C"/>
    <w:rsid w:val="00722F4E"/>
    <w:rsid w:val="00723443"/>
    <w:rsid w:val="00723DB0"/>
    <w:rsid w:val="00723DED"/>
    <w:rsid w:val="00723E9B"/>
    <w:rsid w:val="00723EFC"/>
    <w:rsid w:val="00724333"/>
    <w:rsid w:val="00724526"/>
    <w:rsid w:val="00724978"/>
    <w:rsid w:val="00724ABD"/>
    <w:rsid w:val="00724C30"/>
    <w:rsid w:val="00724CB2"/>
    <w:rsid w:val="00724D4F"/>
    <w:rsid w:val="00724D7D"/>
    <w:rsid w:val="0072578F"/>
    <w:rsid w:val="00725C8E"/>
    <w:rsid w:val="00725DDA"/>
    <w:rsid w:val="00725DE9"/>
    <w:rsid w:val="00725E10"/>
    <w:rsid w:val="007262FD"/>
    <w:rsid w:val="00726374"/>
    <w:rsid w:val="007264AB"/>
    <w:rsid w:val="00726B14"/>
    <w:rsid w:val="00726B30"/>
    <w:rsid w:val="00727147"/>
    <w:rsid w:val="0072750B"/>
    <w:rsid w:val="00727546"/>
    <w:rsid w:val="00727613"/>
    <w:rsid w:val="00727B8B"/>
    <w:rsid w:val="00727C9B"/>
    <w:rsid w:val="00727D9D"/>
    <w:rsid w:val="00730044"/>
    <w:rsid w:val="00730365"/>
    <w:rsid w:val="0073058C"/>
    <w:rsid w:val="00730616"/>
    <w:rsid w:val="007307DA"/>
    <w:rsid w:val="00730836"/>
    <w:rsid w:val="007308F4"/>
    <w:rsid w:val="00730908"/>
    <w:rsid w:val="00731106"/>
    <w:rsid w:val="00731137"/>
    <w:rsid w:val="007312D6"/>
    <w:rsid w:val="00731724"/>
    <w:rsid w:val="00731BCE"/>
    <w:rsid w:val="00731CED"/>
    <w:rsid w:val="00731DAC"/>
    <w:rsid w:val="00732037"/>
    <w:rsid w:val="007321FC"/>
    <w:rsid w:val="007322D7"/>
    <w:rsid w:val="00732575"/>
    <w:rsid w:val="0073268C"/>
    <w:rsid w:val="00732A1B"/>
    <w:rsid w:val="00732D44"/>
    <w:rsid w:val="007338B5"/>
    <w:rsid w:val="00733904"/>
    <w:rsid w:val="007339BE"/>
    <w:rsid w:val="00733B98"/>
    <w:rsid w:val="007341AF"/>
    <w:rsid w:val="0073425D"/>
    <w:rsid w:val="00734317"/>
    <w:rsid w:val="0073461A"/>
    <w:rsid w:val="00734BEA"/>
    <w:rsid w:val="00734EA9"/>
    <w:rsid w:val="00735360"/>
    <w:rsid w:val="0073550D"/>
    <w:rsid w:val="0073565A"/>
    <w:rsid w:val="00735854"/>
    <w:rsid w:val="00735A2A"/>
    <w:rsid w:val="00735B5D"/>
    <w:rsid w:val="007360D4"/>
    <w:rsid w:val="00736277"/>
    <w:rsid w:val="007367AC"/>
    <w:rsid w:val="007368E2"/>
    <w:rsid w:val="00736DAF"/>
    <w:rsid w:val="007371D1"/>
    <w:rsid w:val="00737AC5"/>
    <w:rsid w:val="00737D51"/>
    <w:rsid w:val="00737EE8"/>
    <w:rsid w:val="00740242"/>
    <w:rsid w:val="007406FD"/>
    <w:rsid w:val="007408DC"/>
    <w:rsid w:val="007409C7"/>
    <w:rsid w:val="007414D5"/>
    <w:rsid w:val="007415C3"/>
    <w:rsid w:val="007415F1"/>
    <w:rsid w:val="00741627"/>
    <w:rsid w:val="0074172C"/>
    <w:rsid w:val="0074185D"/>
    <w:rsid w:val="00741A93"/>
    <w:rsid w:val="00741CB7"/>
    <w:rsid w:val="00741D4F"/>
    <w:rsid w:val="00741D62"/>
    <w:rsid w:val="00741F21"/>
    <w:rsid w:val="0074218F"/>
    <w:rsid w:val="007422C9"/>
    <w:rsid w:val="00742502"/>
    <w:rsid w:val="00742D0F"/>
    <w:rsid w:val="00742EC2"/>
    <w:rsid w:val="007430F6"/>
    <w:rsid w:val="007431D6"/>
    <w:rsid w:val="007434F5"/>
    <w:rsid w:val="00743660"/>
    <w:rsid w:val="00743742"/>
    <w:rsid w:val="00743CB6"/>
    <w:rsid w:val="0074416B"/>
    <w:rsid w:val="007441A6"/>
    <w:rsid w:val="0074491E"/>
    <w:rsid w:val="00744C20"/>
    <w:rsid w:val="00744D19"/>
    <w:rsid w:val="00745019"/>
    <w:rsid w:val="00745153"/>
    <w:rsid w:val="0074520E"/>
    <w:rsid w:val="007453BB"/>
    <w:rsid w:val="00745824"/>
    <w:rsid w:val="00745A68"/>
    <w:rsid w:val="00745C32"/>
    <w:rsid w:val="007460BB"/>
    <w:rsid w:val="00746378"/>
    <w:rsid w:val="007466BB"/>
    <w:rsid w:val="00746779"/>
    <w:rsid w:val="00746A22"/>
    <w:rsid w:val="00746A2E"/>
    <w:rsid w:val="00746A34"/>
    <w:rsid w:val="00746CE0"/>
    <w:rsid w:val="00746E52"/>
    <w:rsid w:val="007474D5"/>
    <w:rsid w:val="007475FA"/>
    <w:rsid w:val="007476E6"/>
    <w:rsid w:val="0074771A"/>
    <w:rsid w:val="00747BA0"/>
    <w:rsid w:val="00747EA6"/>
    <w:rsid w:val="007508CD"/>
    <w:rsid w:val="00750945"/>
    <w:rsid w:val="00750C0D"/>
    <w:rsid w:val="00750C0F"/>
    <w:rsid w:val="00750D44"/>
    <w:rsid w:val="00751075"/>
    <w:rsid w:val="0075130D"/>
    <w:rsid w:val="00751326"/>
    <w:rsid w:val="0075135E"/>
    <w:rsid w:val="00751480"/>
    <w:rsid w:val="007514A1"/>
    <w:rsid w:val="0075170B"/>
    <w:rsid w:val="007522C3"/>
    <w:rsid w:val="00752795"/>
    <w:rsid w:val="00752824"/>
    <w:rsid w:val="00752C1B"/>
    <w:rsid w:val="00752D0A"/>
    <w:rsid w:val="0075326A"/>
    <w:rsid w:val="007539EE"/>
    <w:rsid w:val="00753A4B"/>
    <w:rsid w:val="00753C11"/>
    <w:rsid w:val="00753C3F"/>
    <w:rsid w:val="00753C68"/>
    <w:rsid w:val="00754237"/>
    <w:rsid w:val="007553F7"/>
    <w:rsid w:val="0075563C"/>
    <w:rsid w:val="007556E0"/>
    <w:rsid w:val="007556FD"/>
    <w:rsid w:val="007557B9"/>
    <w:rsid w:val="00755E5B"/>
    <w:rsid w:val="00755F58"/>
    <w:rsid w:val="007560A2"/>
    <w:rsid w:val="00756282"/>
    <w:rsid w:val="007566A0"/>
    <w:rsid w:val="007566F4"/>
    <w:rsid w:val="00756950"/>
    <w:rsid w:val="00756ACA"/>
    <w:rsid w:val="00756E58"/>
    <w:rsid w:val="007575E4"/>
    <w:rsid w:val="0075780A"/>
    <w:rsid w:val="0075784A"/>
    <w:rsid w:val="0075786A"/>
    <w:rsid w:val="007600ED"/>
    <w:rsid w:val="007600F4"/>
    <w:rsid w:val="0076098E"/>
    <w:rsid w:val="00760A8B"/>
    <w:rsid w:val="00760FB4"/>
    <w:rsid w:val="00760FB7"/>
    <w:rsid w:val="007611D7"/>
    <w:rsid w:val="007614C4"/>
    <w:rsid w:val="00761C08"/>
    <w:rsid w:val="00761CEC"/>
    <w:rsid w:val="00761D81"/>
    <w:rsid w:val="00761F71"/>
    <w:rsid w:val="007625DD"/>
    <w:rsid w:val="00762651"/>
    <w:rsid w:val="007627DF"/>
    <w:rsid w:val="00762C24"/>
    <w:rsid w:val="00763158"/>
    <w:rsid w:val="00763212"/>
    <w:rsid w:val="0076328E"/>
    <w:rsid w:val="0076369F"/>
    <w:rsid w:val="00763727"/>
    <w:rsid w:val="00763BFD"/>
    <w:rsid w:val="00763C42"/>
    <w:rsid w:val="00764261"/>
    <w:rsid w:val="00764287"/>
    <w:rsid w:val="007644C8"/>
    <w:rsid w:val="007648E3"/>
    <w:rsid w:val="0076495A"/>
    <w:rsid w:val="00764AE5"/>
    <w:rsid w:val="00764B98"/>
    <w:rsid w:val="00764EB2"/>
    <w:rsid w:val="00764F7B"/>
    <w:rsid w:val="00765056"/>
    <w:rsid w:val="0076506D"/>
    <w:rsid w:val="007653DB"/>
    <w:rsid w:val="007654AC"/>
    <w:rsid w:val="00765820"/>
    <w:rsid w:val="00765978"/>
    <w:rsid w:val="00765ECF"/>
    <w:rsid w:val="00765FF9"/>
    <w:rsid w:val="007660F8"/>
    <w:rsid w:val="00766466"/>
    <w:rsid w:val="00766F8A"/>
    <w:rsid w:val="007670D3"/>
    <w:rsid w:val="007672E7"/>
    <w:rsid w:val="00767557"/>
    <w:rsid w:val="00767777"/>
    <w:rsid w:val="007679D4"/>
    <w:rsid w:val="00770AD4"/>
    <w:rsid w:val="00770B7A"/>
    <w:rsid w:val="00770D7C"/>
    <w:rsid w:val="007711BA"/>
    <w:rsid w:val="00771692"/>
    <w:rsid w:val="0077179C"/>
    <w:rsid w:val="00771944"/>
    <w:rsid w:val="00771B9C"/>
    <w:rsid w:val="00772004"/>
    <w:rsid w:val="00772417"/>
    <w:rsid w:val="00772515"/>
    <w:rsid w:val="007727C7"/>
    <w:rsid w:val="00772B0C"/>
    <w:rsid w:val="00772DF6"/>
    <w:rsid w:val="007732A1"/>
    <w:rsid w:val="00773365"/>
    <w:rsid w:val="0077370B"/>
    <w:rsid w:val="007737C7"/>
    <w:rsid w:val="00773B85"/>
    <w:rsid w:val="00773E19"/>
    <w:rsid w:val="00773E52"/>
    <w:rsid w:val="00773F3C"/>
    <w:rsid w:val="00773F8C"/>
    <w:rsid w:val="0077452C"/>
    <w:rsid w:val="00774602"/>
    <w:rsid w:val="00774B41"/>
    <w:rsid w:val="00775072"/>
    <w:rsid w:val="007758D5"/>
    <w:rsid w:val="00775B9C"/>
    <w:rsid w:val="00775F0C"/>
    <w:rsid w:val="007762D4"/>
    <w:rsid w:val="0077646A"/>
    <w:rsid w:val="007769C1"/>
    <w:rsid w:val="00776D83"/>
    <w:rsid w:val="00776E44"/>
    <w:rsid w:val="00776F64"/>
    <w:rsid w:val="00777036"/>
    <w:rsid w:val="00777670"/>
    <w:rsid w:val="00777783"/>
    <w:rsid w:val="007777C9"/>
    <w:rsid w:val="00777A43"/>
    <w:rsid w:val="00777D82"/>
    <w:rsid w:val="00777F19"/>
    <w:rsid w:val="00777F90"/>
    <w:rsid w:val="00780099"/>
    <w:rsid w:val="0078018F"/>
    <w:rsid w:val="007801F1"/>
    <w:rsid w:val="007803B3"/>
    <w:rsid w:val="00780B82"/>
    <w:rsid w:val="00780D37"/>
    <w:rsid w:val="00780F08"/>
    <w:rsid w:val="0078115F"/>
    <w:rsid w:val="00781B20"/>
    <w:rsid w:val="00781D26"/>
    <w:rsid w:val="00781EE0"/>
    <w:rsid w:val="00782155"/>
    <w:rsid w:val="007821A0"/>
    <w:rsid w:val="00782234"/>
    <w:rsid w:val="0078282F"/>
    <w:rsid w:val="007828C6"/>
    <w:rsid w:val="00782CB1"/>
    <w:rsid w:val="0078372B"/>
    <w:rsid w:val="007838B8"/>
    <w:rsid w:val="0078394D"/>
    <w:rsid w:val="0078398F"/>
    <w:rsid w:val="00783AE5"/>
    <w:rsid w:val="00783C71"/>
    <w:rsid w:val="00783D39"/>
    <w:rsid w:val="00784136"/>
    <w:rsid w:val="00784480"/>
    <w:rsid w:val="00784A72"/>
    <w:rsid w:val="00784AAB"/>
    <w:rsid w:val="00784D42"/>
    <w:rsid w:val="00784F8B"/>
    <w:rsid w:val="00785016"/>
    <w:rsid w:val="00785115"/>
    <w:rsid w:val="0078567E"/>
    <w:rsid w:val="00785780"/>
    <w:rsid w:val="00785880"/>
    <w:rsid w:val="00785A91"/>
    <w:rsid w:val="00785B54"/>
    <w:rsid w:val="00785D4A"/>
    <w:rsid w:val="00785D96"/>
    <w:rsid w:val="00786107"/>
    <w:rsid w:val="007861CD"/>
    <w:rsid w:val="0078634A"/>
    <w:rsid w:val="007863A5"/>
    <w:rsid w:val="0078759E"/>
    <w:rsid w:val="00787B76"/>
    <w:rsid w:val="007900CB"/>
    <w:rsid w:val="0079036D"/>
    <w:rsid w:val="00790A94"/>
    <w:rsid w:val="00790C77"/>
    <w:rsid w:val="00791000"/>
    <w:rsid w:val="007913A2"/>
    <w:rsid w:val="00791BCF"/>
    <w:rsid w:val="00791EFF"/>
    <w:rsid w:val="0079286B"/>
    <w:rsid w:val="00792A46"/>
    <w:rsid w:val="00792A8F"/>
    <w:rsid w:val="00792C0D"/>
    <w:rsid w:val="00792F53"/>
    <w:rsid w:val="0079327F"/>
    <w:rsid w:val="00793324"/>
    <w:rsid w:val="00793484"/>
    <w:rsid w:val="00793514"/>
    <w:rsid w:val="00793571"/>
    <w:rsid w:val="00793965"/>
    <w:rsid w:val="00793C30"/>
    <w:rsid w:val="00793C39"/>
    <w:rsid w:val="00793CEB"/>
    <w:rsid w:val="0079422B"/>
    <w:rsid w:val="00794615"/>
    <w:rsid w:val="007946A9"/>
    <w:rsid w:val="007947E3"/>
    <w:rsid w:val="0079485B"/>
    <w:rsid w:val="00794CD8"/>
    <w:rsid w:val="00794E7E"/>
    <w:rsid w:val="0079503B"/>
    <w:rsid w:val="00795295"/>
    <w:rsid w:val="007953A7"/>
    <w:rsid w:val="00795B57"/>
    <w:rsid w:val="00795CD8"/>
    <w:rsid w:val="00795F15"/>
    <w:rsid w:val="00796154"/>
    <w:rsid w:val="00796320"/>
    <w:rsid w:val="0079635A"/>
    <w:rsid w:val="0079671F"/>
    <w:rsid w:val="0079687D"/>
    <w:rsid w:val="00796898"/>
    <w:rsid w:val="00796BCA"/>
    <w:rsid w:val="00796D69"/>
    <w:rsid w:val="00796E3C"/>
    <w:rsid w:val="007977A0"/>
    <w:rsid w:val="00797857"/>
    <w:rsid w:val="00797C29"/>
    <w:rsid w:val="00797E71"/>
    <w:rsid w:val="007A0444"/>
    <w:rsid w:val="007A0F09"/>
    <w:rsid w:val="007A11D1"/>
    <w:rsid w:val="007A12AD"/>
    <w:rsid w:val="007A171A"/>
    <w:rsid w:val="007A1767"/>
    <w:rsid w:val="007A1836"/>
    <w:rsid w:val="007A1976"/>
    <w:rsid w:val="007A1AB8"/>
    <w:rsid w:val="007A212F"/>
    <w:rsid w:val="007A2450"/>
    <w:rsid w:val="007A2C78"/>
    <w:rsid w:val="007A309F"/>
    <w:rsid w:val="007A3340"/>
    <w:rsid w:val="007A3802"/>
    <w:rsid w:val="007A446B"/>
    <w:rsid w:val="007A4769"/>
    <w:rsid w:val="007A4777"/>
    <w:rsid w:val="007A4D50"/>
    <w:rsid w:val="007A4E97"/>
    <w:rsid w:val="007A50B5"/>
    <w:rsid w:val="007A5707"/>
    <w:rsid w:val="007A5D8D"/>
    <w:rsid w:val="007A6096"/>
    <w:rsid w:val="007A62E5"/>
    <w:rsid w:val="007A6395"/>
    <w:rsid w:val="007A6454"/>
    <w:rsid w:val="007A67D9"/>
    <w:rsid w:val="007A6866"/>
    <w:rsid w:val="007A6DDD"/>
    <w:rsid w:val="007A6EBF"/>
    <w:rsid w:val="007A6F53"/>
    <w:rsid w:val="007A6F67"/>
    <w:rsid w:val="007A7170"/>
    <w:rsid w:val="007A7221"/>
    <w:rsid w:val="007A7308"/>
    <w:rsid w:val="007A7598"/>
    <w:rsid w:val="007A75CA"/>
    <w:rsid w:val="007A774F"/>
    <w:rsid w:val="007A77A6"/>
    <w:rsid w:val="007A7956"/>
    <w:rsid w:val="007A7A8D"/>
    <w:rsid w:val="007A7EBD"/>
    <w:rsid w:val="007A7F41"/>
    <w:rsid w:val="007B0249"/>
    <w:rsid w:val="007B0A65"/>
    <w:rsid w:val="007B12E6"/>
    <w:rsid w:val="007B1655"/>
    <w:rsid w:val="007B193C"/>
    <w:rsid w:val="007B1C25"/>
    <w:rsid w:val="007B1F93"/>
    <w:rsid w:val="007B1FD6"/>
    <w:rsid w:val="007B1FF8"/>
    <w:rsid w:val="007B232A"/>
    <w:rsid w:val="007B23D4"/>
    <w:rsid w:val="007B3223"/>
    <w:rsid w:val="007B33C3"/>
    <w:rsid w:val="007B3A50"/>
    <w:rsid w:val="007B43F7"/>
    <w:rsid w:val="007B4432"/>
    <w:rsid w:val="007B4810"/>
    <w:rsid w:val="007B4AC4"/>
    <w:rsid w:val="007B4B0E"/>
    <w:rsid w:val="007B4C2A"/>
    <w:rsid w:val="007B4E71"/>
    <w:rsid w:val="007B5091"/>
    <w:rsid w:val="007B5216"/>
    <w:rsid w:val="007B534B"/>
    <w:rsid w:val="007B55B9"/>
    <w:rsid w:val="007B5F73"/>
    <w:rsid w:val="007B617D"/>
    <w:rsid w:val="007B670C"/>
    <w:rsid w:val="007B6B52"/>
    <w:rsid w:val="007B710D"/>
    <w:rsid w:val="007B7120"/>
    <w:rsid w:val="007B75CE"/>
    <w:rsid w:val="007B7601"/>
    <w:rsid w:val="007B7BBB"/>
    <w:rsid w:val="007B7C74"/>
    <w:rsid w:val="007B7F04"/>
    <w:rsid w:val="007B7FD2"/>
    <w:rsid w:val="007C02F1"/>
    <w:rsid w:val="007C0320"/>
    <w:rsid w:val="007C0E4D"/>
    <w:rsid w:val="007C13A8"/>
    <w:rsid w:val="007C13C1"/>
    <w:rsid w:val="007C1AF1"/>
    <w:rsid w:val="007C1E70"/>
    <w:rsid w:val="007C2938"/>
    <w:rsid w:val="007C2955"/>
    <w:rsid w:val="007C3016"/>
    <w:rsid w:val="007C3153"/>
    <w:rsid w:val="007C318E"/>
    <w:rsid w:val="007C329D"/>
    <w:rsid w:val="007C334A"/>
    <w:rsid w:val="007C34E3"/>
    <w:rsid w:val="007C39FD"/>
    <w:rsid w:val="007C3E10"/>
    <w:rsid w:val="007C3F1D"/>
    <w:rsid w:val="007C3F3A"/>
    <w:rsid w:val="007C3FB4"/>
    <w:rsid w:val="007C40B0"/>
    <w:rsid w:val="007C4916"/>
    <w:rsid w:val="007C4938"/>
    <w:rsid w:val="007C4EAA"/>
    <w:rsid w:val="007C508D"/>
    <w:rsid w:val="007C50E7"/>
    <w:rsid w:val="007C5187"/>
    <w:rsid w:val="007C52B7"/>
    <w:rsid w:val="007C57F3"/>
    <w:rsid w:val="007C5906"/>
    <w:rsid w:val="007C5CC7"/>
    <w:rsid w:val="007C6018"/>
    <w:rsid w:val="007C61FE"/>
    <w:rsid w:val="007C6286"/>
    <w:rsid w:val="007C636D"/>
    <w:rsid w:val="007C65D9"/>
    <w:rsid w:val="007C6825"/>
    <w:rsid w:val="007C6E47"/>
    <w:rsid w:val="007C7347"/>
    <w:rsid w:val="007C75E1"/>
    <w:rsid w:val="007D0089"/>
    <w:rsid w:val="007D0513"/>
    <w:rsid w:val="007D0573"/>
    <w:rsid w:val="007D084B"/>
    <w:rsid w:val="007D08C8"/>
    <w:rsid w:val="007D0BCE"/>
    <w:rsid w:val="007D0CD8"/>
    <w:rsid w:val="007D0D23"/>
    <w:rsid w:val="007D0D2C"/>
    <w:rsid w:val="007D0D8F"/>
    <w:rsid w:val="007D0FBA"/>
    <w:rsid w:val="007D145D"/>
    <w:rsid w:val="007D154A"/>
    <w:rsid w:val="007D1E89"/>
    <w:rsid w:val="007D1ED7"/>
    <w:rsid w:val="007D20B0"/>
    <w:rsid w:val="007D26B6"/>
    <w:rsid w:val="007D27A9"/>
    <w:rsid w:val="007D2A1F"/>
    <w:rsid w:val="007D2CF2"/>
    <w:rsid w:val="007D2D84"/>
    <w:rsid w:val="007D33BE"/>
    <w:rsid w:val="007D35DB"/>
    <w:rsid w:val="007D3808"/>
    <w:rsid w:val="007D3DFA"/>
    <w:rsid w:val="007D3E6A"/>
    <w:rsid w:val="007D3EC4"/>
    <w:rsid w:val="007D438C"/>
    <w:rsid w:val="007D49C6"/>
    <w:rsid w:val="007D4BD0"/>
    <w:rsid w:val="007D5416"/>
    <w:rsid w:val="007D566E"/>
    <w:rsid w:val="007D5900"/>
    <w:rsid w:val="007D5931"/>
    <w:rsid w:val="007D5C8A"/>
    <w:rsid w:val="007D6089"/>
    <w:rsid w:val="007D6510"/>
    <w:rsid w:val="007D6710"/>
    <w:rsid w:val="007D6B60"/>
    <w:rsid w:val="007D70E1"/>
    <w:rsid w:val="007D7418"/>
    <w:rsid w:val="007D7428"/>
    <w:rsid w:val="007D7C59"/>
    <w:rsid w:val="007E0263"/>
    <w:rsid w:val="007E03E0"/>
    <w:rsid w:val="007E055F"/>
    <w:rsid w:val="007E06CD"/>
    <w:rsid w:val="007E09B7"/>
    <w:rsid w:val="007E0DF5"/>
    <w:rsid w:val="007E0EDD"/>
    <w:rsid w:val="007E1192"/>
    <w:rsid w:val="007E15AF"/>
    <w:rsid w:val="007E15C2"/>
    <w:rsid w:val="007E16A2"/>
    <w:rsid w:val="007E182D"/>
    <w:rsid w:val="007E19A6"/>
    <w:rsid w:val="007E19D2"/>
    <w:rsid w:val="007E1DEF"/>
    <w:rsid w:val="007E1FAA"/>
    <w:rsid w:val="007E2112"/>
    <w:rsid w:val="007E2338"/>
    <w:rsid w:val="007E2359"/>
    <w:rsid w:val="007E3129"/>
    <w:rsid w:val="007E3168"/>
    <w:rsid w:val="007E353E"/>
    <w:rsid w:val="007E36B7"/>
    <w:rsid w:val="007E3CCA"/>
    <w:rsid w:val="007E3EE1"/>
    <w:rsid w:val="007E3F47"/>
    <w:rsid w:val="007E3FE3"/>
    <w:rsid w:val="007E431F"/>
    <w:rsid w:val="007E4497"/>
    <w:rsid w:val="007E455A"/>
    <w:rsid w:val="007E4674"/>
    <w:rsid w:val="007E4812"/>
    <w:rsid w:val="007E4DF5"/>
    <w:rsid w:val="007E4F10"/>
    <w:rsid w:val="007E525B"/>
    <w:rsid w:val="007E52DB"/>
    <w:rsid w:val="007E52DC"/>
    <w:rsid w:val="007E553F"/>
    <w:rsid w:val="007E57DA"/>
    <w:rsid w:val="007E587F"/>
    <w:rsid w:val="007E5B2B"/>
    <w:rsid w:val="007E5DBC"/>
    <w:rsid w:val="007E5F93"/>
    <w:rsid w:val="007E67D7"/>
    <w:rsid w:val="007E6846"/>
    <w:rsid w:val="007E6943"/>
    <w:rsid w:val="007E6A61"/>
    <w:rsid w:val="007E71CE"/>
    <w:rsid w:val="007E74AA"/>
    <w:rsid w:val="007E76DE"/>
    <w:rsid w:val="007E7B87"/>
    <w:rsid w:val="007E7C55"/>
    <w:rsid w:val="007E7D64"/>
    <w:rsid w:val="007F01B3"/>
    <w:rsid w:val="007F0429"/>
    <w:rsid w:val="007F0473"/>
    <w:rsid w:val="007F0859"/>
    <w:rsid w:val="007F0893"/>
    <w:rsid w:val="007F0ADF"/>
    <w:rsid w:val="007F0BD1"/>
    <w:rsid w:val="007F0F7B"/>
    <w:rsid w:val="007F120B"/>
    <w:rsid w:val="007F133E"/>
    <w:rsid w:val="007F1345"/>
    <w:rsid w:val="007F15C9"/>
    <w:rsid w:val="007F1BBA"/>
    <w:rsid w:val="007F1E18"/>
    <w:rsid w:val="007F1E82"/>
    <w:rsid w:val="007F1EDA"/>
    <w:rsid w:val="007F2159"/>
    <w:rsid w:val="007F24E1"/>
    <w:rsid w:val="007F262B"/>
    <w:rsid w:val="007F2872"/>
    <w:rsid w:val="007F2C4D"/>
    <w:rsid w:val="007F2F97"/>
    <w:rsid w:val="007F2FBC"/>
    <w:rsid w:val="007F2FFE"/>
    <w:rsid w:val="007F3136"/>
    <w:rsid w:val="007F31AD"/>
    <w:rsid w:val="007F3414"/>
    <w:rsid w:val="007F349E"/>
    <w:rsid w:val="007F38A1"/>
    <w:rsid w:val="007F3924"/>
    <w:rsid w:val="007F3BF2"/>
    <w:rsid w:val="007F3CDB"/>
    <w:rsid w:val="007F3D81"/>
    <w:rsid w:val="007F3E9C"/>
    <w:rsid w:val="007F4384"/>
    <w:rsid w:val="007F4E41"/>
    <w:rsid w:val="007F5710"/>
    <w:rsid w:val="007F57AE"/>
    <w:rsid w:val="007F5850"/>
    <w:rsid w:val="007F5A22"/>
    <w:rsid w:val="007F5DE8"/>
    <w:rsid w:val="007F5E36"/>
    <w:rsid w:val="007F6134"/>
    <w:rsid w:val="007F61D7"/>
    <w:rsid w:val="007F627E"/>
    <w:rsid w:val="007F66DA"/>
    <w:rsid w:val="007F68E9"/>
    <w:rsid w:val="007F6A3D"/>
    <w:rsid w:val="007F6A60"/>
    <w:rsid w:val="007F6EFB"/>
    <w:rsid w:val="007F70E2"/>
    <w:rsid w:val="007F70E6"/>
    <w:rsid w:val="007F73CB"/>
    <w:rsid w:val="007F749A"/>
    <w:rsid w:val="007F773B"/>
    <w:rsid w:val="007F7756"/>
    <w:rsid w:val="007F77B2"/>
    <w:rsid w:val="007F7949"/>
    <w:rsid w:val="007F7A73"/>
    <w:rsid w:val="007F7BCC"/>
    <w:rsid w:val="007F7D5A"/>
    <w:rsid w:val="007F7D6D"/>
    <w:rsid w:val="007F7E97"/>
    <w:rsid w:val="00800296"/>
    <w:rsid w:val="00800FAF"/>
    <w:rsid w:val="008013A0"/>
    <w:rsid w:val="00801541"/>
    <w:rsid w:val="00801883"/>
    <w:rsid w:val="00801B41"/>
    <w:rsid w:val="00802709"/>
    <w:rsid w:val="00802CBF"/>
    <w:rsid w:val="00802D7A"/>
    <w:rsid w:val="00802DCA"/>
    <w:rsid w:val="00802FD2"/>
    <w:rsid w:val="00803544"/>
    <w:rsid w:val="00803A87"/>
    <w:rsid w:val="008040E5"/>
    <w:rsid w:val="00804774"/>
    <w:rsid w:val="00804C7F"/>
    <w:rsid w:val="00804F8C"/>
    <w:rsid w:val="00805154"/>
    <w:rsid w:val="008056CF"/>
    <w:rsid w:val="00805765"/>
    <w:rsid w:val="00805950"/>
    <w:rsid w:val="00805A3A"/>
    <w:rsid w:val="00805FD8"/>
    <w:rsid w:val="00806B26"/>
    <w:rsid w:val="00806EEF"/>
    <w:rsid w:val="008074B0"/>
    <w:rsid w:val="0080768F"/>
    <w:rsid w:val="0080769D"/>
    <w:rsid w:val="00807C2B"/>
    <w:rsid w:val="00807DEF"/>
    <w:rsid w:val="00807E3F"/>
    <w:rsid w:val="008101DD"/>
    <w:rsid w:val="00810271"/>
    <w:rsid w:val="0081065A"/>
    <w:rsid w:val="008107A3"/>
    <w:rsid w:val="008107CC"/>
    <w:rsid w:val="00810A22"/>
    <w:rsid w:val="00810D6E"/>
    <w:rsid w:val="00810F7C"/>
    <w:rsid w:val="0081103D"/>
    <w:rsid w:val="00811058"/>
    <w:rsid w:val="00811068"/>
    <w:rsid w:val="008111FA"/>
    <w:rsid w:val="008114E7"/>
    <w:rsid w:val="00811566"/>
    <w:rsid w:val="00811644"/>
    <w:rsid w:val="008123EE"/>
    <w:rsid w:val="0081245D"/>
    <w:rsid w:val="008129C5"/>
    <w:rsid w:val="00812A7E"/>
    <w:rsid w:val="00812BEC"/>
    <w:rsid w:val="00812DC8"/>
    <w:rsid w:val="008133B6"/>
    <w:rsid w:val="0081353F"/>
    <w:rsid w:val="0081391D"/>
    <w:rsid w:val="00813D34"/>
    <w:rsid w:val="00813E01"/>
    <w:rsid w:val="00813E30"/>
    <w:rsid w:val="0081406E"/>
    <w:rsid w:val="00814070"/>
    <w:rsid w:val="008140D4"/>
    <w:rsid w:val="00814312"/>
    <w:rsid w:val="008145EC"/>
    <w:rsid w:val="008148B6"/>
    <w:rsid w:val="008149C7"/>
    <w:rsid w:val="00814A02"/>
    <w:rsid w:val="00814AAE"/>
    <w:rsid w:val="00814B14"/>
    <w:rsid w:val="00814B98"/>
    <w:rsid w:val="00815002"/>
    <w:rsid w:val="00815094"/>
    <w:rsid w:val="0081529D"/>
    <w:rsid w:val="008152E8"/>
    <w:rsid w:val="00815375"/>
    <w:rsid w:val="0081568F"/>
    <w:rsid w:val="008157E8"/>
    <w:rsid w:val="00816328"/>
    <w:rsid w:val="0081641A"/>
    <w:rsid w:val="00816942"/>
    <w:rsid w:val="00816A30"/>
    <w:rsid w:val="00816A85"/>
    <w:rsid w:val="00816F28"/>
    <w:rsid w:val="00817391"/>
    <w:rsid w:val="0081767A"/>
    <w:rsid w:val="00817743"/>
    <w:rsid w:val="00817780"/>
    <w:rsid w:val="008177D5"/>
    <w:rsid w:val="00817AF3"/>
    <w:rsid w:val="00817B59"/>
    <w:rsid w:val="0082035D"/>
    <w:rsid w:val="0082058C"/>
    <w:rsid w:val="008205F8"/>
    <w:rsid w:val="00820739"/>
    <w:rsid w:val="00820757"/>
    <w:rsid w:val="008209A0"/>
    <w:rsid w:val="00820CF1"/>
    <w:rsid w:val="00820D97"/>
    <w:rsid w:val="00820E60"/>
    <w:rsid w:val="00820EF2"/>
    <w:rsid w:val="00820F61"/>
    <w:rsid w:val="00820FC9"/>
    <w:rsid w:val="008211B6"/>
    <w:rsid w:val="008212D0"/>
    <w:rsid w:val="0082131A"/>
    <w:rsid w:val="008216B3"/>
    <w:rsid w:val="00821832"/>
    <w:rsid w:val="0082198F"/>
    <w:rsid w:val="00821A68"/>
    <w:rsid w:val="00821BC8"/>
    <w:rsid w:val="00821E2D"/>
    <w:rsid w:val="008220CA"/>
    <w:rsid w:val="00822166"/>
    <w:rsid w:val="00822470"/>
    <w:rsid w:val="008225F9"/>
    <w:rsid w:val="0082271B"/>
    <w:rsid w:val="00822AB4"/>
    <w:rsid w:val="00822D25"/>
    <w:rsid w:val="00822D3A"/>
    <w:rsid w:val="00822E65"/>
    <w:rsid w:val="00823040"/>
    <w:rsid w:val="0082319C"/>
    <w:rsid w:val="00823242"/>
    <w:rsid w:val="008236F0"/>
    <w:rsid w:val="0082375E"/>
    <w:rsid w:val="0082458A"/>
    <w:rsid w:val="008246F0"/>
    <w:rsid w:val="008249D0"/>
    <w:rsid w:val="00824D57"/>
    <w:rsid w:val="00824E80"/>
    <w:rsid w:val="00824F36"/>
    <w:rsid w:val="0082552C"/>
    <w:rsid w:val="00825934"/>
    <w:rsid w:val="00825A2D"/>
    <w:rsid w:val="00825C91"/>
    <w:rsid w:val="00825E3F"/>
    <w:rsid w:val="008265AB"/>
    <w:rsid w:val="008266A0"/>
    <w:rsid w:val="00826BEB"/>
    <w:rsid w:val="00827D7A"/>
    <w:rsid w:val="00827DE0"/>
    <w:rsid w:val="00827FEE"/>
    <w:rsid w:val="00830110"/>
    <w:rsid w:val="00830246"/>
    <w:rsid w:val="00830431"/>
    <w:rsid w:val="008304F5"/>
    <w:rsid w:val="00830582"/>
    <w:rsid w:val="008305BE"/>
    <w:rsid w:val="008305E6"/>
    <w:rsid w:val="008309E8"/>
    <w:rsid w:val="00830E69"/>
    <w:rsid w:val="0083108A"/>
    <w:rsid w:val="00831214"/>
    <w:rsid w:val="008315B0"/>
    <w:rsid w:val="00831889"/>
    <w:rsid w:val="008319D3"/>
    <w:rsid w:val="00831C03"/>
    <w:rsid w:val="00831DF4"/>
    <w:rsid w:val="008323F8"/>
    <w:rsid w:val="0083246D"/>
    <w:rsid w:val="00832487"/>
    <w:rsid w:val="0083276F"/>
    <w:rsid w:val="00832904"/>
    <w:rsid w:val="00832BC1"/>
    <w:rsid w:val="00832C49"/>
    <w:rsid w:val="00832D3A"/>
    <w:rsid w:val="00832EAA"/>
    <w:rsid w:val="0083325D"/>
    <w:rsid w:val="008332BC"/>
    <w:rsid w:val="00833374"/>
    <w:rsid w:val="008335AF"/>
    <w:rsid w:val="008336B0"/>
    <w:rsid w:val="00833984"/>
    <w:rsid w:val="008339D4"/>
    <w:rsid w:val="00833BEE"/>
    <w:rsid w:val="00833DC1"/>
    <w:rsid w:val="00834039"/>
    <w:rsid w:val="0083419D"/>
    <w:rsid w:val="008344AE"/>
    <w:rsid w:val="008344BF"/>
    <w:rsid w:val="008347F3"/>
    <w:rsid w:val="00834842"/>
    <w:rsid w:val="008349D6"/>
    <w:rsid w:val="00834F51"/>
    <w:rsid w:val="00835361"/>
    <w:rsid w:val="0083592B"/>
    <w:rsid w:val="00835BF7"/>
    <w:rsid w:val="00835CE9"/>
    <w:rsid w:val="008360E0"/>
    <w:rsid w:val="00836186"/>
    <w:rsid w:val="00836A6C"/>
    <w:rsid w:val="00836B5D"/>
    <w:rsid w:val="00836EE8"/>
    <w:rsid w:val="00837177"/>
    <w:rsid w:val="00837259"/>
    <w:rsid w:val="00837316"/>
    <w:rsid w:val="00837462"/>
    <w:rsid w:val="00837640"/>
    <w:rsid w:val="008377F7"/>
    <w:rsid w:val="0083788C"/>
    <w:rsid w:val="00837E5D"/>
    <w:rsid w:val="00837F61"/>
    <w:rsid w:val="00840254"/>
    <w:rsid w:val="008404EB"/>
    <w:rsid w:val="00840525"/>
    <w:rsid w:val="00840D3E"/>
    <w:rsid w:val="008410C6"/>
    <w:rsid w:val="00841127"/>
    <w:rsid w:val="00841225"/>
    <w:rsid w:val="0084125D"/>
    <w:rsid w:val="00841324"/>
    <w:rsid w:val="0084196F"/>
    <w:rsid w:val="00841D45"/>
    <w:rsid w:val="00841D4F"/>
    <w:rsid w:val="008420F6"/>
    <w:rsid w:val="00842160"/>
    <w:rsid w:val="00842671"/>
    <w:rsid w:val="00842F4E"/>
    <w:rsid w:val="008438CB"/>
    <w:rsid w:val="00843CC5"/>
    <w:rsid w:val="00844614"/>
    <w:rsid w:val="008447CF"/>
    <w:rsid w:val="00844A00"/>
    <w:rsid w:val="00844AA3"/>
    <w:rsid w:val="00844D3D"/>
    <w:rsid w:val="008450D1"/>
    <w:rsid w:val="00845C31"/>
    <w:rsid w:val="00846094"/>
    <w:rsid w:val="0084620B"/>
    <w:rsid w:val="008468E7"/>
    <w:rsid w:val="00846BD2"/>
    <w:rsid w:val="00846D44"/>
    <w:rsid w:val="008476EF"/>
    <w:rsid w:val="00847756"/>
    <w:rsid w:val="00847C0B"/>
    <w:rsid w:val="008508D4"/>
    <w:rsid w:val="0085094E"/>
    <w:rsid w:val="0085096A"/>
    <w:rsid w:val="00850A64"/>
    <w:rsid w:val="00850C85"/>
    <w:rsid w:val="008510A8"/>
    <w:rsid w:val="008512E5"/>
    <w:rsid w:val="008513A2"/>
    <w:rsid w:val="008517AE"/>
    <w:rsid w:val="00851908"/>
    <w:rsid w:val="00851A83"/>
    <w:rsid w:val="00851D5F"/>
    <w:rsid w:val="00851F43"/>
    <w:rsid w:val="008525B1"/>
    <w:rsid w:val="00852BA1"/>
    <w:rsid w:val="00852DFC"/>
    <w:rsid w:val="00852F22"/>
    <w:rsid w:val="008534B3"/>
    <w:rsid w:val="0085384C"/>
    <w:rsid w:val="00853C1A"/>
    <w:rsid w:val="00853D40"/>
    <w:rsid w:val="00853EB1"/>
    <w:rsid w:val="00854374"/>
    <w:rsid w:val="008544F9"/>
    <w:rsid w:val="0085453B"/>
    <w:rsid w:val="00854646"/>
    <w:rsid w:val="00854729"/>
    <w:rsid w:val="00854C37"/>
    <w:rsid w:val="00854D81"/>
    <w:rsid w:val="00854E6E"/>
    <w:rsid w:val="00854F1F"/>
    <w:rsid w:val="008553AF"/>
    <w:rsid w:val="008554D9"/>
    <w:rsid w:val="00855AB3"/>
    <w:rsid w:val="00855E55"/>
    <w:rsid w:val="00855F7C"/>
    <w:rsid w:val="0085602D"/>
    <w:rsid w:val="00856298"/>
    <w:rsid w:val="00856429"/>
    <w:rsid w:val="008564C7"/>
    <w:rsid w:val="00856753"/>
    <w:rsid w:val="0085683F"/>
    <w:rsid w:val="008568A8"/>
    <w:rsid w:val="008568FB"/>
    <w:rsid w:val="00856FAE"/>
    <w:rsid w:val="00857171"/>
    <w:rsid w:val="00857398"/>
    <w:rsid w:val="00857439"/>
    <w:rsid w:val="00857479"/>
    <w:rsid w:val="00857CA4"/>
    <w:rsid w:val="00857D7F"/>
    <w:rsid w:val="008602C3"/>
    <w:rsid w:val="00860396"/>
    <w:rsid w:val="00860793"/>
    <w:rsid w:val="00860905"/>
    <w:rsid w:val="0086093D"/>
    <w:rsid w:val="00860B6D"/>
    <w:rsid w:val="00861185"/>
    <w:rsid w:val="008613E0"/>
    <w:rsid w:val="0086141B"/>
    <w:rsid w:val="00861532"/>
    <w:rsid w:val="008615F1"/>
    <w:rsid w:val="008618CB"/>
    <w:rsid w:val="008619A2"/>
    <w:rsid w:val="00862173"/>
    <w:rsid w:val="00862263"/>
    <w:rsid w:val="0086245A"/>
    <w:rsid w:val="0086291A"/>
    <w:rsid w:val="008629A0"/>
    <w:rsid w:val="00862CA1"/>
    <w:rsid w:val="00862E4F"/>
    <w:rsid w:val="00862F5B"/>
    <w:rsid w:val="00863276"/>
    <w:rsid w:val="00863398"/>
    <w:rsid w:val="00863440"/>
    <w:rsid w:val="00863556"/>
    <w:rsid w:val="00863824"/>
    <w:rsid w:val="00863F08"/>
    <w:rsid w:val="00864090"/>
    <w:rsid w:val="008640C6"/>
    <w:rsid w:val="008644E1"/>
    <w:rsid w:val="00864736"/>
    <w:rsid w:val="0086486E"/>
    <w:rsid w:val="008649E4"/>
    <w:rsid w:val="00864BCC"/>
    <w:rsid w:val="008652CF"/>
    <w:rsid w:val="00865437"/>
    <w:rsid w:val="00865498"/>
    <w:rsid w:val="00865EFB"/>
    <w:rsid w:val="00866240"/>
    <w:rsid w:val="00866FB1"/>
    <w:rsid w:val="00866FC5"/>
    <w:rsid w:val="008670DA"/>
    <w:rsid w:val="00867211"/>
    <w:rsid w:val="008673C0"/>
    <w:rsid w:val="00867E51"/>
    <w:rsid w:val="00867FEC"/>
    <w:rsid w:val="008703A2"/>
    <w:rsid w:val="00870B36"/>
    <w:rsid w:val="00870B5C"/>
    <w:rsid w:val="00870D52"/>
    <w:rsid w:val="00870D7A"/>
    <w:rsid w:val="00871400"/>
    <w:rsid w:val="008716DE"/>
    <w:rsid w:val="00871914"/>
    <w:rsid w:val="00871A16"/>
    <w:rsid w:val="008721F2"/>
    <w:rsid w:val="00872427"/>
    <w:rsid w:val="008726CE"/>
    <w:rsid w:val="008727BA"/>
    <w:rsid w:val="00872DB9"/>
    <w:rsid w:val="00873200"/>
    <w:rsid w:val="008733D6"/>
    <w:rsid w:val="008734C7"/>
    <w:rsid w:val="00873C72"/>
    <w:rsid w:val="00873EB8"/>
    <w:rsid w:val="008742F9"/>
    <w:rsid w:val="0087466D"/>
    <w:rsid w:val="0087467D"/>
    <w:rsid w:val="008748FF"/>
    <w:rsid w:val="008749B1"/>
    <w:rsid w:val="00874A7E"/>
    <w:rsid w:val="00874BDC"/>
    <w:rsid w:val="00874C5D"/>
    <w:rsid w:val="008752B7"/>
    <w:rsid w:val="00875305"/>
    <w:rsid w:val="00875379"/>
    <w:rsid w:val="008756AC"/>
    <w:rsid w:val="008757E5"/>
    <w:rsid w:val="008759C8"/>
    <w:rsid w:val="00875B5D"/>
    <w:rsid w:val="00875EF7"/>
    <w:rsid w:val="00876195"/>
    <w:rsid w:val="008764F9"/>
    <w:rsid w:val="008768D5"/>
    <w:rsid w:val="0087695F"/>
    <w:rsid w:val="00876AA6"/>
    <w:rsid w:val="00876E6D"/>
    <w:rsid w:val="00876F3F"/>
    <w:rsid w:val="00877124"/>
    <w:rsid w:val="008777E8"/>
    <w:rsid w:val="00877BAB"/>
    <w:rsid w:val="00877ECA"/>
    <w:rsid w:val="00880018"/>
    <w:rsid w:val="0088010F"/>
    <w:rsid w:val="008801AA"/>
    <w:rsid w:val="008804BA"/>
    <w:rsid w:val="00880557"/>
    <w:rsid w:val="008805EC"/>
    <w:rsid w:val="00880B8B"/>
    <w:rsid w:val="00880DF5"/>
    <w:rsid w:val="00880F89"/>
    <w:rsid w:val="0088123A"/>
    <w:rsid w:val="008814E6"/>
    <w:rsid w:val="008815D7"/>
    <w:rsid w:val="00881719"/>
    <w:rsid w:val="00881870"/>
    <w:rsid w:val="00881C77"/>
    <w:rsid w:val="00881EDD"/>
    <w:rsid w:val="0088200F"/>
    <w:rsid w:val="0088230F"/>
    <w:rsid w:val="00882634"/>
    <w:rsid w:val="0088283B"/>
    <w:rsid w:val="00882F2B"/>
    <w:rsid w:val="0088319C"/>
    <w:rsid w:val="008838B5"/>
    <w:rsid w:val="00883ABC"/>
    <w:rsid w:val="00883DD7"/>
    <w:rsid w:val="00883E5F"/>
    <w:rsid w:val="00883ED6"/>
    <w:rsid w:val="008846B6"/>
    <w:rsid w:val="00884855"/>
    <w:rsid w:val="008849B5"/>
    <w:rsid w:val="00884D1F"/>
    <w:rsid w:val="00884D42"/>
    <w:rsid w:val="00884F87"/>
    <w:rsid w:val="0088504B"/>
    <w:rsid w:val="00885404"/>
    <w:rsid w:val="00885660"/>
    <w:rsid w:val="008856EF"/>
    <w:rsid w:val="00885B65"/>
    <w:rsid w:val="00886037"/>
    <w:rsid w:val="0088649A"/>
    <w:rsid w:val="00886ECC"/>
    <w:rsid w:val="00887186"/>
    <w:rsid w:val="008875CF"/>
    <w:rsid w:val="00887D2D"/>
    <w:rsid w:val="00887EAA"/>
    <w:rsid w:val="00890739"/>
    <w:rsid w:val="00890ABD"/>
    <w:rsid w:val="00890AF0"/>
    <w:rsid w:val="008913DF"/>
    <w:rsid w:val="00891448"/>
    <w:rsid w:val="00891483"/>
    <w:rsid w:val="0089172E"/>
    <w:rsid w:val="00891A41"/>
    <w:rsid w:val="00891E41"/>
    <w:rsid w:val="00891FE5"/>
    <w:rsid w:val="008924AF"/>
    <w:rsid w:val="00892962"/>
    <w:rsid w:val="00892C06"/>
    <w:rsid w:val="00892FF3"/>
    <w:rsid w:val="008931FA"/>
    <w:rsid w:val="008933D9"/>
    <w:rsid w:val="0089354C"/>
    <w:rsid w:val="0089359E"/>
    <w:rsid w:val="00893C84"/>
    <w:rsid w:val="00894196"/>
    <w:rsid w:val="0089435F"/>
    <w:rsid w:val="00894409"/>
    <w:rsid w:val="008950FD"/>
    <w:rsid w:val="00895174"/>
    <w:rsid w:val="008952A2"/>
    <w:rsid w:val="0089546C"/>
    <w:rsid w:val="0089548F"/>
    <w:rsid w:val="008954A6"/>
    <w:rsid w:val="0089566B"/>
    <w:rsid w:val="008956AC"/>
    <w:rsid w:val="008958CE"/>
    <w:rsid w:val="00895C83"/>
    <w:rsid w:val="0089640E"/>
    <w:rsid w:val="008966BB"/>
    <w:rsid w:val="00897029"/>
    <w:rsid w:val="00897097"/>
    <w:rsid w:val="00897129"/>
    <w:rsid w:val="00897223"/>
    <w:rsid w:val="008973AD"/>
    <w:rsid w:val="0089756D"/>
    <w:rsid w:val="008976DC"/>
    <w:rsid w:val="00897A55"/>
    <w:rsid w:val="00897A9B"/>
    <w:rsid w:val="00897F72"/>
    <w:rsid w:val="008A0A10"/>
    <w:rsid w:val="008A0CB5"/>
    <w:rsid w:val="008A10CC"/>
    <w:rsid w:val="008A10FA"/>
    <w:rsid w:val="008A1336"/>
    <w:rsid w:val="008A1534"/>
    <w:rsid w:val="008A1DE6"/>
    <w:rsid w:val="008A1F4F"/>
    <w:rsid w:val="008A2144"/>
    <w:rsid w:val="008A21BC"/>
    <w:rsid w:val="008A2344"/>
    <w:rsid w:val="008A24ED"/>
    <w:rsid w:val="008A2847"/>
    <w:rsid w:val="008A32B8"/>
    <w:rsid w:val="008A3689"/>
    <w:rsid w:val="008A4214"/>
    <w:rsid w:val="008A4235"/>
    <w:rsid w:val="008A4292"/>
    <w:rsid w:val="008A4651"/>
    <w:rsid w:val="008A553E"/>
    <w:rsid w:val="008A57DD"/>
    <w:rsid w:val="008A57DF"/>
    <w:rsid w:val="008A5C46"/>
    <w:rsid w:val="008A6005"/>
    <w:rsid w:val="008A603B"/>
    <w:rsid w:val="008A69BF"/>
    <w:rsid w:val="008A6D79"/>
    <w:rsid w:val="008A7627"/>
    <w:rsid w:val="008B0005"/>
    <w:rsid w:val="008B0009"/>
    <w:rsid w:val="008B0139"/>
    <w:rsid w:val="008B0842"/>
    <w:rsid w:val="008B0C42"/>
    <w:rsid w:val="008B0C84"/>
    <w:rsid w:val="008B13F5"/>
    <w:rsid w:val="008B1484"/>
    <w:rsid w:val="008B14F0"/>
    <w:rsid w:val="008B1669"/>
    <w:rsid w:val="008B1A06"/>
    <w:rsid w:val="008B1EB5"/>
    <w:rsid w:val="008B231B"/>
    <w:rsid w:val="008B25C0"/>
    <w:rsid w:val="008B2972"/>
    <w:rsid w:val="008B2E60"/>
    <w:rsid w:val="008B31F2"/>
    <w:rsid w:val="008B3DB4"/>
    <w:rsid w:val="008B41D8"/>
    <w:rsid w:val="008B465F"/>
    <w:rsid w:val="008B494B"/>
    <w:rsid w:val="008B4BC8"/>
    <w:rsid w:val="008B4BD3"/>
    <w:rsid w:val="008B4BE8"/>
    <w:rsid w:val="008B4F86"/>
    <w:rsid w:val="008B5767"/>
    <w:rsid w:val="008B5B6D"/>
    <w:rsid w:val="008B5C89"/>
    <w:rsid w:val="008B5D19"/>
    <w:rsid w:val="008B5EB7"/>
    <w:rsid w:val="008B5F01"/>
    <w:rsid w:val="008B619E"/>
    <w:rsid w:val="008B6AB7"/>
    <w:rsid w:val="008B6CCB"/>
    <w:rsid w:val="008B6CD8"/>
    <w:rsid w:val="008B6D29"/>
    <w:rsid w:val="008B6E7F"/>
    <w:rsid w:val="008B6EFE"/>
    <w:rsid w:val="008B70CB"/>
    <w:rsid w:val="008B75BE"/>
    <w:rsid w:val="008B7B5A"/>
    <w:rsid w:val="008B7B85"/>
    <w:rsid w:val="008C016F"/>
    <w:rsid w:val="008C0179"/>
    <w:rsid w:val="008C068F"/>
    <w:rsid w:val="008C06BB"/>
    <w:rsid w:val="008C075D"/>
    <w:rsid w:val="008C087C"/>
    <w:rsid w:val="008C09B3"/>
    <w:rsid w:val="008C0A6D"/>
    <w:rsid w:val="008C0D73"/>
    <w:rsid w:val="008C0E54"/>
    <w:rsid w:val="008C0F27"/>
    <w:rsid w:val="008C1196"/>
    <w:rsid w:val="008C1247"/>
    <w:rsid w:val="008C19E0"/>
    <w:rsid w:val="008C19EF"/>
    <w:rsid w:val="008C1FA3"/>
    <w:rsid w:val="008C227B"/>
    <w:rsid w:val="008C2521"/>
    <w:rsid w:val="008C2526"/>
    <w:rsid w:val="008C2894"/>
    <w:rsid w:val="008C2903"/>
    <w:rsid w:val="008C2E1C"/>
    <w:rsid w:val="008C3511"/>
    <w:rsid w:val="008C3736"/>
    <w:rsid w:val="008C388A"/>
    <w:rsid w:val="008C38E9"/>
    <w:rsid w:val="008C395C"/>
    <w:rsid w:val="008C424C"/>
    <w:rsid w:val="008C43CD"/>
    <w:rsid w:val="008C4B5A"/>
    <w:rsid w:val="008C4C73"/>
    <w:rsid w:val="008C4FCA"/>
    <w:rsid w:val="008C537E"/>
    <w:rsid w:val="008C53E3"/>
    <w:rsid w:val="008C57BA"/>
    <w:rsid w:val="008C5B3A"/>
    <w:rsid w:val="008C612C"/>
    <w:rsid w:val="008C6397"/>
    <w:rsid w:val="008C6B69"/>
    <w:rsid w:val="008C6C39"/>
    <w:rsid w:val="008C6F9D"/>
    <w:rsid w:val="008C719E"/>
    <w:rsid w:val="008C746B"/>
    <w:rsid w:val="008C7784"/>
    <w:rsid w:val="008C786A"/>
    <w:rsid w:val="008C7B7B"/>
    <w:rsid w:val="008D0247"/>
    <w:rsid w:val="008D02DF"/>
    <w:rsid w:val="008D0781"/>
    <w:rsid w:val="008D07D5"/>
    <w:rsid w:val="008D0ACD"/>
    <w:rsid w:val="008D1181"/>
    <w:rsid w:val="008D1243"/>
    <w:rsid w:val="008D14DE"/>
    <w:rsid w:val="008D156E"/>
    <w:rsid w:val="008D1B05"/>
    <w:rsid w:val="008D1BF5"/>
    <w:rsid w:val="008D1E05"/>
    <w:rsid w:val="008D25A9"/>
    <w:rsid w:val="008D278E"/>
    <w:rsid w:val="008D2847"/>
    <w:rsid w:val="008D2BC3"/>
    <w:rsid w:val="008D30B1"/>
    <w:rsid w:val="008D31FF"/>
    <w:rsid w:val="008D345C"/>
    <w:rsid w:val="008D35A7"/>
    <w:rsid w:val="008D3FB0"/>
    <w:rsid w:val="008D407C"/>
    <w:rsid w:val="008D4837"/>
    <w:rsid w:val="008D4BCD"/>
    <w:rsid w:val="008D5369"/>
    <w:rsid w:val="008D574B"/>
    <w:rsid w:val="008D58A2"/>
    <w:rsid w:val="008D592A"/>
    <w:rsid w:val="008D59E0"/>
    <w:rsid w:val="008D5DAB"/>
    <w:rsid w:val="008D6294"/>
    <w:rsid w:val="008D64EC"/>
    <w:rsid w:val="008D6740"/>
    <w:rsid w:val="008D69C0"/>
    <w:rsid w:val="008D6F05"/>
    <w:rsid w:val="008D744A"/>
    <w:rsid w:val="008D7456"/>
    <w:rsid w:val="008D7D2F"/>
    <w:rsid w:val="008E02EC"/>
    <w:rsid w:val="008E0424"/>
    <w:rsid w:val="008E042A"/>
    <w:rsid w:val="008E0490"/>
    <w:rsid w:val="008E098C"/>
    <w:rsid w:val="008E0B2F"/>
    <w:rsid w:val="008E1077"/>
    <w:rsid w:val="008E1135"/>
    <w:rsid w:val="008E14BD"/>
    <w:rsid w:val="008E1630"/>
    <w:rsid w:val="008E183E"/>
    <w:rsid w:val="008E1D8A"/>
    <w:rsid w:val="008E1DD7"/>
    <w:rsid w:val="008E1E7E"/>
    <w:rsid w:val="008E1FBE"/>
    <w:rsid w:val="008E233B"/>
    <w:rsid w:val="008E27CE"/>
    <w:rsid w:val="008E2802"/>
    <w:rsid w:val="008E31BB"/>
    <w:rsid w:val="008E34AD"/>
    <w:rsid w:val="008E3629"/>
    <w:rsid w:val="008E38A6"/>
    <w:rsid w:val="008E3D5F"/>
    <w:rsid w:val="008E3DF0"/>
    <w:rsid w:val="008E43A4"/>
    <w:rsid w:val="008E444B"/>
    <w:rsid w:val="008E46AF"/>
    <w:rsid w:val="008E488F"/>
    <w:rsid w:val="008E4903"/>
    <w:rsid w:val="008E4A54"/>
    <w:rsid w:val="008E4C2F"/>
    <w:rsid w:val="008E4D6E"/>
    <w:rsid w:val="008E536E"/>
    <w:rsid w:val="008E5AC7"/>
    <w:rsid w:val="008E5DA5"/>
    <w:rsid w:val="008E5E5A"/>
    <w:rsid w:val="008E5E62"/>
    <w:rsid w:val="008E5E92"/>
    <w:rsid w:val="008E5FF7"/>
    <w:rsid w:val="008E638B"/>
    <w:rsid w:val="008E6390"/>
    <w:rsid w:val="008E6481"/>
    <w:rsid w:val="008E67BE"/>
    <w:rsid w:val="008E7344"/>
    <w:rsid w:val="008E7459"/>
    <w:rsid w:val="008E75B8"/>
    <w:rsid w:val="008E75FD"/>
    <w:rsid w:val="008E7918"/>
    <w:rsid w:val="008E79DF"/>
    <w:rsid w:val="008F00C8"/>
    <w:rsid w:val="008F015A"/>
    <w:rsid w:val="008F02E6"/>
    <w:rsid w:val="008F0520"/>
    <w:rsid w:val="008F0770"/>
    <w:rsid w:val="008F0A9F"/>
    <w:rsid w:val="008F0B91"/>
    <w:rsid w:val="008F118D"/>
    <w:rsid w:val="008F1408"/>
    <w:rsid w:val="008F15AB"/>
    <w:rsid w:val="008F162E"/>
    <w:rsid w:val="008F16D3"/>
    <w:rsid w:val="008F17C9"/>
    <w:rsid w:val="008F192D"/>
    <w:rsid w:val="008F1AB4"/>
    <w:rsid w:val="008F1C56"/>
    <w:rsid w:val="008F1E72"/>
    <w:rsid w:val="008F1F0D"/>
    <w:rsid w:val="008F223C"/>
    <w:rsid w:val="008F23B3"/>
    <w:rsid w:val="008F28E1"/>
    <w:rsid w:val="008F2B5A"/>
    <w:rsid w:val="008F2DE7"/>
    <w:rsid w:val="008F2F28"/>
    <w:rsid w:val="008F3487"/>
    <w:rsid w:val="008F3A07"/>
    <w:rsid w:val="008F42A4"/>
    <w:rsid w:val="008F430B"/>
    <w:rsid w:val="008F43ED"/>
    <w:rsid w:val="008F45A7"/>
    <w:rsid w:val="008F47F4"/>
    <w:rsid w:val="008F498A"/>
    <w:rsid w:val="008F4B24"/>
    <w:rsid w:val="008F4E2C"/>
    <w:rsid w:val="008F4F9C"/>
    <w:rsid w:val="008F53FE"/>
    <w:rsid w:val="008F5890"/>
    <w:rsid w:val="008F5909"/>
    <w:rsid w:val="008F5C5F"/>
    <w:rsid w:val="008F5DCB"/>
    <w:rsid w:val="008F6093"/>
    <w:rsid w:val="008F63E5"/>
    <w:rsid w:val="008F680F"/>
    <w:rsid w:val="008F6865"/>
    <w:rsid w:val="008F686F"/>
    <w:rsid w:val="008F6906"/>
    <w:rsid w:val="008F6979"/>
    <w:rsid w:val="008F6A98"/>
    <w:rsid w:val="008F6BEC"/>
    <w:rsid w:val="008F6C11"/>
    <w:rsid w:val="008F6D92"/>
    <w:rsid w:val="008F6E1A"/>
    <w:rsid w:val="008F7062"/>
    <w:rsid w:val="008F71F2"/>
    <w:rsid w:val="008F7600"/>
    <w:rsid w:val="008F7B93"/>
    <w:rsid w:val="00900045"/>
    <w:rsid w:val="00900250"/>
    <w:rsid w:val="009005F1"/>
    <w:rsid w:val="009006D4"/>
    <w:rsid w:val="00900A49"/>
    <w:rsid w:val="00900DB8"/>
    <w:rsid w:val="00901056"/>
    <w:rsid w:val="00901142"/>
    <w:rsid w:val="00901193"/>
    <w:rsid w:val="00901251"/>
    <w:rsid w:val="00901314"/>
    <w:rsid w:val="00901351"/>
    <w:rsid w:val="009013CD"/>
    <w:rsid w:val="00901763"/>
    <w:rsid w:val="009017B3"/>
    <w:rsid w:val="009019BF"/>
    <w:rsid w:val="009019D2"/>
    <w:rsid w:val="00901C70"/>
    <w:rsid w:val="00901DF1"/>
    <w:rsid w:val="009023A2"/>
    <w:rsid w:val="009023CE"/>
    <w:rsid w:val="0090248D"/>
    <w:rsid w:val="00902516"/>
    <w:rsid w:val="00902D20"/>
    <w:rsid w:val="00902D5F"/>
    <w:rsid w:val="009031CC"/>
    <w:rsid w:val="00903246"/>
    <w:rsid w:val="00903417"/>
    <w:rsid w:val="0090352D"/>
    <w:rsid w:val="00903555"/>
    <w:rsid w:val="00903567"/>
    <w:rsid w:val="0090358E"/>
    <w:rsid w:val="00903BE6"/>
    <w:rsid w:val="009040A2"/>
    <w:rsid w:val="00904196"/>
    <w:rsid w:val="009043CD"/>
    <w:rsid w:val="00904993"/>
    <w:rsid w:val="009049CC"/>
    <w:rsid w:val="00904C72"/>
    <w:rsid w:val="00904CF5"/>
    <w:rsid w:val="00904DB5"/>
    <w:rsid w:val="00904E23"/>
    <w:rsid w:val="00905129"/>
    <w:rsid w:val="009053A7"/>
    <w:rsid w:val="009053BF"/>
    <w:rsid w:val="00905750"/>
    <w:rsid w:val="0090590D"/>
    <w:rsid w:val="00905CBB"/>
    <w:rsid w:val="00905FAB"/>
    <w:rsid w:val="00905FCF"/>
    <w:rsid w:val="00906222"/>
    <w:rsid w:val="009063F2"/>
    <w:rsid w:val="00906499"/>
    <w:rsid w:val="009070CD"/>
    <w:rsid w:val="00907283"/>
    <w:rsid w:val="009075DB"/>
    <w:rsid w:val="00907815"/>
    <w:rsid w:val="00907CD4"/>
    <w:rsid w:val="00907EAD"/>
    <w:rsid w:val="009110D5"/>
    <w:rsid w:val="00911413"/>
    <w:rsid w:val="0091145D"/>
    <w:rsid w:val="009118BB"/>
    <w:rsid w:val="00911D18"/>
    <w:rsid w:val="00911D9A"/>
    <w:rsid w:val="0091210C"/>
    <w:rsid w:val="009124C7"/>
    <w:rsid w:val="009127A1"/>
    <w:rsid w:val="00912902"/>
    <w:rsid w:val="00912EBE"/>
    <w:rsid w:val="009134C5"/>
    <w:rsid w:val="00913958"/>
    <w:rsid w:val="00913A97"/>
    <w:rsid w:val="00913AC6"/>
    <w:rsid w:val="009142C4"/>
    <w:rsid w:val="009143F0"/>
    <w:rsid w:val="00914471"/>
    <w:rsid w:val="0091447D"/>
    <w:rsid w:val="009148A5"/>
    <w:rsid w:val="009148F5"/>
    <w:rsid w:val="00914901"/>
    <w:rsid w:val="00915022"/>
    <w:rsid w:val="00915354"/>
    <w:rsid w:val="0091545B"/>
    <w:rsid w:val="00915A95"/>
    <w:rsid w:val="00915C01"/>
    <w:rsid w:val="00915D8D"/>
    <w:rsid w:val="00915E83"/>
    <w:rsid w:val="00915F4D"/>
    <w:rsid w:val="00915F5F"/>
    <w:rsid w:val="009162AC"/>
    <w:rsid w:val="009168BD"/>
    <w:rsid w:val="00916A4A"/>
    <w:rsid w:val="00916BB5"/>
    <w:rsid w:val="00916C66"/>
    <w:rsid w:val="00917171"/>
    <w:rsid w:val="00917343"/>
    <w:rsid w:val="00917379"/>
    <w:rsid w:val="00917754"/>
    <w:rsid w:val="0091775F"/>
    <w:rsid w:val="00917874"/>
    <w:rsid w:val="00917951"/>
    <w:rsid w:val="00917C79"/>
    <w:rsid w:val="00917EA2"/>
    <w:rsid w:val="00917F68"/>
    <w:rsid w:val="00920115"/>
    <w:rsid w:val="009201A7"/>
    <w:rsid w:val="00920863"/>
    <w:rsid w:val="009208AC"/>
    <w:rsid w:val="00920B11"/>
    <w:rsid w:val="00920EE1"/>
    <w:rsid w:val="00921260"/>
    <w:rsid w:val="0092138F"/>
    <w:rsid w:val="0092139E"/>
    <w:rsid w:val="009214FD"/>
    <w:rsid w:val="009216D6"/>
    <w:rsid w:val="0092186B"/>
    <w:rsid w:val="009218D1"/>
    <w:rsid w:val="00921A32"/>
    <w:rsid w:val="00921A69"/>
    <w:rsid w:val="00921A93"/>
    <w:rsid w:val="00921C83"/>
    <w:rsid w:val="00921DA3"/>
    <w:rsid w:val="00921F9C"/>
    <w:rsid w:val="009220E5"/>
    <w:rsid w:val="0092214C"/>
    <w:rsid w:val="00922209"/>
    <w:rsid w:val="00922936"/>
    <w:rsid w:val="00922939"/>
    <w:rsid w:val="0092294C"/>
    <w:rsid w:val="00922C83"/>
    <w:rsid w:val="0092332D"/>
    <w:rsid w:val="00923334"/>
    <w:rsid w:val="009233F9"/>
    <w:rsid w:val="00923409"/>
    <w:rsid w:val="00923D05"/>
    <w:rsid w:val="00923ED1"/>
    <w:rsid w:val="0092403F"/>
    <w:rsid w:val="0092431E"/>
    <w:rsid w:val="00924332"/>
    <w:rsid w:val="00924770"/>
    <w:rsid w:val="0092487B"/>
    <w:rsid w:val="00924891"/>
    <w:rsid w:val="0092491B"/>
    <w:rsid w:val="0092496D"/>
    <w:rsid w:val="00924B22"/>
    <w:rsid w:val="00924CB8"/>
    <w:rsid w:val="00924D0F"/>
    <w:rsid w:val="00925174"/>
    <w:rsid w:val="00925410"/>
    <w:rsid w:val="00925422"/>
    <w:rsid w:val="009254F6"/>
    <w:rsid w:val="00925A40"/>
    <w:rsid w:val="00925E1E"/>
    <w:rsid w:val="009260FC"/>
    <w:rsid w:val="0092617E"/>
    <w:rsid w:val="00926444"/>
    <w:rsid w:val="009267C0"/>
    <w:rsid w:val="0092682F"/>
    <w:rsid w:val="00926902"/>
    <w:rsid w:val="00926F3E"/>
    <w:rsid w:val="009270C7"/>
    <w:rsid w:val="00927226"/>
    <w:rsid w:val="00927322"/>
    <w:rsid w:val="009276B0"/>
    <w:rsid w:val="00927A70"/>
    <w:rsid w:val="00927B3C"/>
    <w:rsid w:val="00927E52"/>
    <w:rsid w:val="0093030D"/>
    <w:rsid w:val="009305F6"/>
    <w:rsid w:val="009306C5"/>
    <w:rsid w:val="00930D54"/>
    <w:rsid w:val="0093114A"/>
    <w:rsid w:val="00931463"/>
    <w:rsid w:val="009315D4"/>
    <w:rsid w:val="0093192B"/>
    <w:rsid w:val="00931AB2"/>
    <w:rsid w:val="00931CD2"/>
    <w:rsid w:val="00931EB2"/>
    <w:rsid w:val="009322F1"/>
    <w:rsid w:val="00932954"/>
    <w:rsid w:val="00932C42"/>
    <w:rsid w:val="00932D5F"/>
    <w:rsid w:val="009331C6"/>
    <w:rsid w:val="009335A1"/>
    <w:rsid w:val="00933670"/>
    <w:rsid w:val="0093370C"/>
    <w:rsid w:val="00933718"/>
    <w:rsid w:val="00933E5A"/>
    <w:rsid w:val="00934514"/>
    <w:rsid w:val="00934834"/>
    <w:rsid w:val="009349B5"/>
    <w:rsid w:val="00935003"/>
    <w:rsid w:val="009350EE"/>
    <w:rsid w:val="009354C7"/>
    <w:rsid w:val="00935577"/>
    <w:rsid w:val="009359A7"/>
    <w:rsid w:val="00935B64"/>
    <w:rsid w:val="00935D64"/>
    <w:rsid w:val="00935E6A"/>
    <w:rsid w:val="00935E8B"/>
    <w:rsid w:val="0093609F"/>
    <w:rsid w:val="009360F2"/>
    <w:rsid w:val="009365C4"/>
    <w:rsid w:val="009365E0"/>
    <w:rsid w:val="00936807"/>
    <w:rsid w:val="0093690D"/>
    <w:rsid w:val="00936932"/>
    <w:rsid w:val="00936973"/>
    <w:rsid w:val="00936AEE"/>
    <w:rsid w:val="00936F79"/>
    <w:rsid w:val="0093722C"/>
    <w:rsid w:val="00937397"/>
    <w:rsid w:val="0093750A"/>
    <w:rsid w:val="0093776A"/>
    <w:rsid w:val="009377A9"/>
    <w:rsid w:val="0093780D"/>
    <w:rsid w:val="009379C8"/>
    <w:rsid w:val="00937CFF"/>
    <w:rsid w:val="00937DB9"/>
    <w:rsid w:val="00940303"/>
    <w:rsid w:val="00940420"/>
    <w:rsid w:val="009408DA"/>
    <w:rsid w:val="00940B8C"/>
    <w:rsid w:val="00941340"/>
    <w:rsid w:val="00941373"/>
    <w:rsid w:val="0094148E"/>
    <w:rsid w:val="0094166E"/>
    <w:rsid w:val="00941B1D"/>
    <w:rsid w:val="0094258E"/>
    <w:rsid w:val="00942815"/>
    <w:rsid w:val="00942C56"/>
    <w:rsid w:val="00942CF1"/>
    <w:rsid w:val="009434C7"/>
    <w:rsid w:val="0094354F"/>
    <w:rsid w:val="00943ECC"/>
    <w:rsid w:val="00943F1C"/>
    <w:rsid w:val="00943F2B"/>
    <w:rsid w:val="0094401D"/>
    <w:rsid w:val="00944055"/>
    <w:rsid w:val="0094411A"/>
    <w:rsid w:val="00944449"/>
    <w:rsid w:val="009448E3"/>
    <w:rsid w:val="00944A1B"/>
    <w:rsid w:val="00944E5A"/>
    <w:rsid w:val="0094524A"/>
    <w:rsid w:val="0094546A"/>
    <w:rsid w:val="00945507"/>
    <w:rsid w:val="009455D7"/>
    <w:rsid w:val="009455F2"/>
    <w:rsid w:val="00945694"/>
    <w:rsid w:val="009459A6"/>
    <w:rsid w:val="00945BCD"/>
    <w:rsid w:val="00945D82"/>
    <w:rsid w:val="00945E84"/>
    <w:rsid w:val="0094629E"/>
    <w:rsid w:val="009463A7"/>
    <w:rsid w:val="009466F6"/>
    <w:rsid w:val="00946729"/>
    <w:rsid w:val="009467E6"/>
    <w:rsid w:val="009468B1"/>
    <w:rsid w:val="00946A07"/>
    <w:rsid w:val="00946D14"/>
    <w:rsid w:val="00946D27"/>
    <w:rsid w:val="00946D2E"/>
    <w:rsid w:val="00947008"/>
    <w:rsid w:val="009471A1"/>
    <w:rsid w:val="009475E6"/>
    <w:rsid w:val="0094787B"/>
    <w:rsid w:val="00947B02"/>
    <w:rsid w:val="00947B6A"/>
    <w:rsid w:val="00947D32"/>
    <w:rsid w:val="00950542"/>
    <w:rsid w:val="00950C3C"/>
    <w:rsid w:val="00950D63"/>
    <w:rsid w:val="00950DDE"/>
    <w:rsid w:val="00950ED1"/>
    <w:rsid w:val="0095129B"/>
    <w:rsid w:val="009513B6"/>
    <w:rsid w:val="00951A50"/>
    <w:rsid w:val="00951C80"/>
    <w:rsid w:val="0095286A"/>
    <w:rsid w:val="00952BAD"/>
    <w:rsid w:val="00952C23"/>
    <w:rsid w:val="00952D3F"/>
    <w:rsid w:val="0095390C"/>
    <w:rsid w:val="009539B6"/>
    <w:rsid w:val="00953F3D"/>
    <w:rsid w:val="0095402B"/>
    <w:rsid w:val="00954862"/>
    <w:rsid w:val="009549FC"/>
    <w:rsid w:val="00954BD0"/>
    <w:rsid w:val="00954E3B"/>
    <w:rsid w:val="009551AB"/>
    <w:rsid w:val="009554AB"/>
    <w:rsid w:val="009556D1"/>
    <w:rsid w:val="00955759"/>
    <w:rsid w:val="00955DF5"/>
    <w:rsid w:val="00956209"/>
    <w:rsid w:val="0095654C"/>
    <w:rsid w:val="0095655C"/>
    <w:rsid w:val="00956811"/>
    <w:rsid w:val="00956830"/>
    <w:rsid w:val="00956859"/>
    <w:rsid w:val="00956B48"/>
    <w:rsid w:val="0095700B"/>
    <w:rsid w:val="0095710D"/>
    <w:rsid w:val="0095711E"/>
    <w:rsid w:val="009578FA"/>
    <w:rsid w:val="00957948"/>
    <w:rsid w:val="00957E1C"/>
    <w:rsid w:val="00960267"/>
    <w:rsid w:val="0096059A"/>
    <w:rsid w:val="00960716"/>
    <w:rsid w:val="0096098A"/>
    <w:rsid w:val="00960BBF"/>
    <w:rsid w:val="00960C7C"/>
    <w:rsid w:val="00960DED"/>
    <w:rsid w:val="0096146A"/>
    <w:rsid w:val="0096175B"/>
    <w:rsid w:val="00961A30"/>
    <w:rsid w:val="00961ABD"/>
    <w:rsid w:val="00961D6A"/>
    <w:rsid w:val="00961E38"/>
    <w:rsid w:val="00961EC5"/>
    <w:rsid w:val="00961EC7"/>
    <w:rsid w:val="009621F7"/>
    <w:rsid w:val="00962251"/>
    <w:rsid w:val="009624B5"/>
    <w:rsid w:val="00962C26"/>
    <w:rsid w:val="00962CF8"/>
    <w:rsid w:val="00962E30"/>
    <w:rsid w:val="00963346"/>
    <w:rsid w:val="009636C8"/>
    <w:rsid w:val="00963A8E"/>
    <w:rsid w:val="00963E1B"/>
    <w:rsid w:val="00964716"/>
    <w:rsid w:val="00964810"/>
    <w:rsid w:val="00964AAE"/>
    <w:rsid w:val="00964B22"/>
    <w:rsid w:val="00964B9D"/>
    <w:rsid w:val="00965569"/>
    <w:rsid w:val="009658DA"/>
    <w:rsid w:val="00965940"/>
    <w:rsid w:val="00965C4C"/>
    <w:rsid w:val="00965CD3"/>
    <w:rsid w:val="00965D67"/>
    <w:rsid w:val="009664CA"/>
    <w:rsid w:val="0096679F"/>
    <w:rsid w:val="0096691E"/>
    <w:rsid w:val="00966961"/>
    <w:rsid w:val="00966A1F"/>
    <w:rsid w:val="00966A94"/>
    <w:rsid w:val="00966ED7"/>
    <w:rsid w:val="009670AE"/>
    <w:rsid w:val="009672B7"/>
    <w:rsid w:val="009674AF"/>
    <w:rsid w:val="009674F6"/>
    <w:rsid w:val="00967504"/>
    <w:rsid w:val="00967512"/>
    <w:rsid w:val="009678F6"/>
    <w:rsid w:val="00967B79"/>
    <w:rsid w:val="00967C29"/>
    <w:rsid w:val="0097026E"/>
    <w:rsid w:val="009710F6"/>
    <w:rsid w:val="0097180D"/>
    <w:rsid w:val="00971888"/>
    <w:rsid w:val="0097190F"/>
    <w:rsid w:val="00971C73"/>
    <w:rsid w:val="00971EED"/>
    <w:rsid w:val="00972192"/>
    <w:rsid w:val="009721E2"/>
    <w:rsid w:val="0097236F"/>
    <w:rsid w:val="009728BD"/>
    <w:rsid w:val="00972D46"/>
    <w:rsid w:val="00972F83"/>
    <w:rsid w:val="00972F94"/>
    <w:rsid w:val="00973225"/>
    <w:rsid w:val="00973629"/>
    <w:rsid w:val="00973848"/>
    <w:rsid w:val="00973BD7"/>
    <w:rsid w:val="00973CA9"/>
    <w:rsid w:val="00973F01"/>
    <w:rsid w:val="009740E2"/>
    <w:rsid w:val="00974181"/>
    <w:rsid w:val="009741FF"/>
    <w:rsid w:val="009744E2"/>
    <w:rsid w:val="009745DD"/>
    <w:rsid w:val="0097465F"/>
    <w:rsid w:val="009752CE"/>
    <w:rsid w:val="0097549A"/>
    <w:rsid w:val="00975587"/>
    <w:rsid w:val="009755D3"/>
    <w:rsid w:val="009756A7"/>
    <w:rsid w:val="00975B89"/>
    <w:rsid w:val="00975E82"/>
    <w:rsid w:val="009760AC"/>
    <w:rsid w:val="009762F4"/>
    <w:rsid w:val="0097659B"/>
    <w:rsid w:val="00976603"/>
    <w:rsid w:val="0097668F"/>
    <w:rsid w:val="00976AB2"/>
    <w:rsid w:val="00976C72"/>
    <w:rsid w:val="00976FF9"/>
    <w:rsid w:val="00977B19"/>
    <w:rsid w:val="00977BBB"/>
    <w:rsid w:val="00977CDF"/>
    <w:rsid w:val="00977D1B"/>
    <w:rsid w:val="00980048"/>
    <w:rsid w:val="00980457"/>
    <w:rsid w:val="0098070E"/>
    <w:rsid w:val="00980715"/>
    <w:rsid w:val="00980AD3"/>
    <w:rsid w:val="00980F48"/>
    <w:rsid w:val="009810BE"/>
    <w:rsid w:val="00981250"/>
    <w:rsid w:val="00981AC5"/>
    <w:rsid w:val="009823CB"/>
    <w:rsid w:val="00982480"/>
    <w:rsid w:val="00982516"/>
    <w:rsid w:val="009829C5"/>
    <w:rsid w:val="00982F83"/>
    <w:rsid w:val="0098304B"/>
    <w:rsid w:val="0098325F"/>
    <w:rsid w:val="009833A8"/>
    <w:rsid w:val="00983DD3"/>
    <w:rsid w:val="00983FDB"/>
    <w:rsid w:val="00984082"/>
    <w:rsid w:val="009842D4"/>
    <w:rsid w:val="0098443C"/>
    <w:rsid w:val="009847F9"/>
    <w:rsid w:val="00984981"/>
    <w:rsid w:val="00984F10"/>
    <w:rsid w:val="00985022"/>
    <w:rsid w:val="00985349"/>
    <w:rsid w:val="00985739"/>
    <w:rsid w:val="009857E4"/>
    <w:rsid w:val="0098597E"/>
    <w:rsid w:val="009859DE"/>
    <w:rsid w:val="00985A5F"/>
    <w:rsid w:val="00985B7F"/>
    <w:rsid w:val="00985C56"/>
    <w:rsid w:val="009864CB"/>
    <w:rsid w:val="00986F51"/>
    <w:rsid w:val="00986F79"/>
    <w:rsid w:val="0098736D"/>
    <w:rsid w:val="009875B3"/>
    <w:rsid w:val="00987911"/>
    <w:rsid w:val="00987995"/>
    <w:rsid w:val="00987EC1"/>
    <w:rsid w:val="00990011"/>
    <w:rsid w:val="009900AF"/>
    <w:rsid w:val="009903A3"/>
    <w:rsid w:val="0099081F"/>
    <w:rsid w:val="00990B01"/>
    <w:rsid w:val="00990BF9"/>
    <w:rsid w:val="00990CDE"/>
    <w:rsid w:val="00990D1D"/>
    <w:rsid w:val="009910E3"/>
    <w:rsid w:val="00991322"/>
    <w:rsid w:val="009920DE"/>
    <w:rsid w:val="00992218"/>
    <w:rsid w:val="009923AF"/>
    <w:rsid w:val="00992A12"/>
    <w:rsid w:val="00992B43"/>
    <w:rsid w:val="00992F7E"/>
    <w:rsid w:val="009932AA"/>
    <w:rsid w:val="009937A7"/>
    <w:rsid w:val="00993F31"/>
    <w:rsid w:val="00993F6A"/>
    <w:rsid w:val="00994152"/>
    <w:rsid w:val="009943CF"/>
    <w:rsid w:val="00994444"/>
    <w:rsid w:val="0099452B"/>
    <w:rsid w:val="00994733"/>
    <w:rsid w:val="00994AB3"/>
    <w:rsid w:val="00994D0D"/>
    <w:rsid w:val="0099511E"/>
    <w:rsid w:val="00995356"/>
    <w:rsid w:val="0099537B"/>
    <w:rsid w:val="00996896"/>
    <w:rsid w:val="00996FBD"/>
    <w:rsid w:val="00997363"/>
    <w:rsid w:val="00997519"/>
    <w:rsid w:val="00997633"/>
    <w:rsid w:val="00997A09"/>
    <w:rsid w:val="00997B37"/>
    <w:rsid w:val="00997CCB"/>
    <w:rsid w:val="009A033F"/>
    <w:rsid w:val="009A0445"/>
    <w:rsid w:val="009A103B"/>
    <w:rsid w:val="009A1174"/>
    <w:rsid w:val="009A11D0"/>
    <w:rsid w:val="009A15D9"/>
    <w:rsid w:val="009A1718"/>
    <w:rsid w:val="009A1974"/>
    <w:rsid w:val="009A1A2A"/>
    <w:rsid w:val="009A1B34"/>
    <w:rsid w:val="009A2062"/>
    <w:rsid w:val="009A27A5"/>
    <w:rsid w:val="009A295D"/>
    <w:rsid w:val="009A29A0"/>
    <w:rsid w:val="009A31AB"/>
    <w:rsid w:val="009A3335"/>
    <w:rsid w:val="009A3420"/>
    <w:rsid w:val="009A35DC"/>
    <w:rsid w:val="009A3917"/>
    <w:rsid w:val="009A3A51"/>
    <w:rsid w:val="009A3E4D"/>
    <w:rsid w:val="009A3F1C"/>
    <w:rsid w:val="009A4472"/>
    <w:rsid w:val="009A4629"/>
    <w:rsid w:val="009A4783"/>
    <w:rsid w:val="009A4C41"/>
    <w:rsid w:val="009A4D56"/>
    <w:rsid w:val="009A4D6A"/>
    <w:rsid w:val="009A5195"/>
    <w:rsid w:val="009A554F"/>
    <w:rsid w:val="009A5F9D"/>
    <w:rsid w:val="009A646F"/>
    <w:rsid w:val="009A64AA"/>
    <w:rsid w:val="009A68DA"/>
    <w:rsid w:val="009A6EDD"/>
    <w:rsid w:val="009A6FAE"/>
    <w:rsid w:val="009A7C30"/>
    <w:rsid w:val="009A7CC0"/>
    <w:rsid w:val="009A7DDD"/>
    <w:rsid w:val="009A7F7B"/>
    <w:rsid w:val="009B003B"/>
    <w:rsid w:val="009B01A8"/>
    <w:rsid w:val="009B0458"/>
    <w:rsid w:val="009B0694"/>
    <w:rsid w:val="009B0797"/>
    <w:rsid w:val="009B09BD"/>
    <w:rsid w:val="009B0AEF"/>
    <w:rsid w:val="009B0D86"/>
    <w:rsid w:val="009B112F"/>
    <w:rsid w:val="009B1439"/>
    <w:rsid w:val="009B1691"/>
    <w:rsid w:val="009B16B9"/>
    <w:rsid w:val="009B17D5"/>
    <w:rsid w:val="009B18A8"/>
    <w:rsid w:val="009B1B96"/>
    <w:rsid w:val="009B1F8B"/>
    <w:rsid w:val="009B20B2"/>
    <w:rsid w:val="009B22D2"/>
    <w:rsid w:val="009B26B6"/>
    <w:rsid w:val="009B28A1"/>
    <w:rsid w:val="009B2A19"/>
    <w:rsid w:val="009B2EBD"/>
    <w:rsid w:val="009B2F6C"/>
    <w:rsid w:val="009B3573"/>
    <w:rsid w:val="009B39A8"/>
    <w:rsid w:val="009B3D9E"/>
    <w:rsid w:val="009B41BC"/>
    <w:rsid w:val="009B42C9"/>
    <w:rsid w:val="009B481A"/>
    <w:rsid w:val="009B4B43"/>
    <w:rsid w:val="009B4E27"/>
    <w:rsid w:val="009B57CD"/>
    <w:rsid w:val="009B5B3B"/>
    <w:rsid w:val="009B5C24"/>
    <w:rsid w:val="009B5D14"/>
    <w:rsid w:val="009B5F2E"/>
    <w:rsid w:val="009B6264"/>
    <w:rsid w:val="009B6478"/>
    <w:rsid w:val="009B71DB"/>
    <w:rsid w:val="009B763B"/>
    <w:rsid w:val="009B7872"/>
    <w:rsid w:val="009B7B49"/>
    <w:rsid w:val="009B7BEF"/>
    <w:rsid w:val="009C029A"/>
    <w:rsid w:val="009C03DC"/>
    <w:rsid w:val="009C06D3"/>
    <w:rsid w:val="009C078E"/>
    <w:rsid w:val="009C0927"/>
    <w:rsid w:val="009C0BA7"/>
    <w:rsid w:val="009C0C19"/>
    <w:rsid w:val="009C0F46"/>
    <w:rsid w:val="009C1196"/>
    <w:rsid w:val="009C14BA"/>
    <w:rsid w:val="009C16F7"/>
    <w:rsid w:val="009C2185"/>
    <w:rsid w:val="009C21E3"/>
    <w:rsid w:val="009C2257"/>
    <w:rsid w:val="009C2258"/>
    <w:rsid w:val="009C22C1"/>
    <w:rsid w:val="009C2511"/>
    <w:rsid w:val="009C259F"/>
    <w:rsid w:val="009C2B4E"/>
    <w:rsid w:val="009C2BB6"/>
    <w:rsid w:val="009C2EC9"/>
    <w:rsid w:val="009C3111"/>
    <w:rsid w:val="009C33C3"/>
    <w:rsid w:val="009C3787"/>
    <w:rsid w:val="009C37DA"/>
    <w:rsid w:val="009C3830"/>
    <w:rsid w:val="009C39F3"/>
    <w:rsid w:val="009C3CA3"/>
    <w:rsid w:val="009C3D3A"/>
    <w:rsid w:val="009C3D5D"/>
    <w:rsid w:val="009C4400"/>
    <w:rsid w:val="009C470C"/>
    <w:rsid w:val="009C497D"/>
    <w:rsid w:val="009C4E00"/>
    <w:rsid w:val="009C583F"/>
    <w:rsid w:val="009C5878"/>
    <w:rsid w:val="009C5D1C"/>
    <w:rsid w:val="009C5EB6"/>
    <w:rsid w:val="009C5FA3"/>
    <w:rsid w:val="009C60CA"/>
    <w:rsid w:val="009C6309"/>
    <w:rsid w:val="009C64E0"/>
    <w:rsid w:val="009C64FD"/>
    <w:rsid w:val="009C6834"/>
    <w:rsid w:val="009C69FF"/>
    <w:rsid w:val="009C7140"/>
    <w:rsid w:val="009C721E"/>
    <w:rsid w:val="009C7E68"/>
    <w:rsid w:val="009C7E78"/>
    <w:rsid w:val="009C7F56"/>
    <w:rsid w:val="009D07C6"/>
    <w:rsid w:val="009D08F8"/>
    <w:rsid w:val="009D0911"/>
    <w:rsid w:val="009D1434"/>
    <w:rsid w:val="009D160D"/>
    <w:rsid w:val="009D16CC"/>
    <w:rsid w:val="009D183C"/>
    <w:rsid w:val="009D1866"/>
    <w:rsid w:val="009D1868"/>
    <w:rsid w:val="009D1B45"/>
    <w:rsid w:val="009D1EA8"/>
    <w:rsid w:val="009D1EB1"/>
    <w:rsid w:val="009D2200"/>
    <w:rsid w:val="009D2603"/>
    <w:rsid w:val="009D28E6"/>
    <w:rsid w:val="009D3413"/>
    <w:rsid w:val="009D38AB"/>
    <w:rsid w:val="009D390B"/>
    <w:rsid w:val="009D399A"/>
    <w:rsid w:val="009D3BF6"/>
    <w:rsid w:val="009D42C0"/>
    <w:rsid w:val="009D48F2"/>
    <w:rsid w:val="009D4B9E"/>
    <w:rsid w:val="009D4D96"/>
    <w:rsid w:val="009D512C"/>
    <w:rsid w:val="009D52CA"/>
    <w:rsid w:val="009D54BB"/>
    <w:rsid w:val="009D5766"/>
    <w:rsid w:val="009D683C"/>
    <w:rsid w:val="009D6932"/>
    <w:rsid w:val="009D6CFC"/>
    <w:rsid w:val="009D6DE9"/>
    <w:rsid w:val="009D7843"/>
    <w:rsid w:val="009D79CE"/>
    <w:rsid w:val="009D7A35"/>
    <w:rsid w:val="009D7C9F"/>
    <w:rsid w:val="009D7EF3"/>
    <w:rsid w:val="009E0028"/>
    <w:rsid w:val="009E03F0"/>
    <w:rsid w:val="009E0953"/>
    <w:rsid w:val="009E0BB3"/>
    <w:rsid w:val="009E0C70"/>
    <w:rsid w:val="009E0D6A"/>
    <w:rsid w:val="009E0FB7"/>
    <w:rsid w:val="009E0FFC"/>
    <w:rsid w:val="009E100F"/>
    <w:rsid w:val="009E105D"/>
    <w:rsid w:val="009E10A9"/>
    <w:rsid w:val="009E111E"/>
    <w:rsid w:val="009E1325"/>
    <w:rsid w:val="009E166B"/>
    <w:rsid w:val="009E17EF"/>
    <w:rsid w:val="009E1B4C"/>
    <w:rsid w:val="009E1F2A"/>
    <w:rsid w:val="009E22BC"/>
    <w:rsid w:val="009E23BE"/>
    <w:rsid w:val="009E289C"/>
    <w:rsid w:val="009E2941"/>
    <w:rsid w:val="009E29FD"/>
    <w:rsid w:val="009E2D17"/>
    <w:rsid w:val="009E2DE6"/>
    <w:rsid w:val="009E32BE"/>
    <w:rsid w:val="009E333F"/>
    <w:rsid w:val="009E4365"/>
    <w:rsid w:val="009E4A66"/>
    <w:rsid w:val="009E4AD7"/>
    <w:rsid w:val="009E4C8F"/>
    <w:rsid w:val="009E4EAF"/>
    <w:rsid w:val="009E4FDF"/>
    <w:rsid w:val="009E52AC"/>
    <w:rsid w:val="009E5525"/>
    <w:rsid w:val="009E5D28"/>
    <w:rsid w:val="009E5F4E"/>
    <w:rsid w:val="009E5F4F"/>
    <w:rsid w:val="009E6253"/>
    <w:rsid w:val="009E63FA"/>
    <w:rsid w:val="009E6456"/>
    <w:rsid w:val="009E6BC4"/>
    <w:rsid w:val="009E6F96"/>
    <w:rsid w:val="009E7166"/>
    <w:rsid w:val="009E7409"/>
    <w:rsid w:val="009E75C1"/>
    <w:rsid w:val="009F00FD"/>
    <w:rsid w:val="009F13D1"/>
    <w:rsid w:val="009F14C6"/>
    <w:rsid w:val="009F1738"/>
    <w:rsid w:val="009F1A02"/>
    <w:rsid w:val="009F1A84"/>
    <w:rsid w:val="009F1B7C"/>
    <w:rsid w:val="009F1CBA"/>
    <w:rsid w:val="009F1CE6"/>
    <w:rsid w:val="009F1F24"/>
    <w:rsid w:val="009F2006"/>
    <w:rsid w:val="009F20F9"/>
    <w:rsid w:val="009F21E3"/>
    <w:rsid w:val="009F2446"/>
    <w:rsid w:val="009F25BE"/>
    <w:rsid w:val="009F2789"/>
    <w:rsid w:val="009F293D"/>
    <w:rsid w:val="009F2E60"/>
    <w:rsid w:val="009F336F"/>
    <w:rsid w:val="009F35A2"/>
    <w:rsid w:val="009F3612"/>
    <w:rsid w:val="009F426C"/>
    <w:rsid w:val="009F4354"/>
    <w:rsid w:val="009F4509"/>
    <w:rsid w:val="009F4B3D"/>
    <w:rsid w:val="009F4FE5"/>
    <w:rsid w:val="009F53A6"/>
    <w:rsid w:val="009F53EA"/>
    <w:rsid w:val="009F53EF"/>
    <w:rsid w:val="009F5410"/>
    <w:rsid w:val="009F59A9"/>
    <w:rsid w:val="009F5AFA"/>
    <w:rsid w:val="009F5C43"/>
    <w:rsid w:val="009F5DFF"/>
    <w:rsid w:val="009F5FAB"/>
    <w:rsid w:val="009F612E"/>
    <w:rsid w:val="009F6366"/>
    <w:rsid w:val="009F64DC"/>
    <w:rsid w:val="009F6A9D"/>
    <w:rsid w:val="009F6E72"/>
    <w:rsid w:val="009F77AF"/>
    <w:rsid w:val="009F7E32"/>
    <w:rsid w:val="009F7E78"/>
    <w:rsid w:val="009F7F9F"/>
    <w:rsid w:val="00A00110"/>
    <w:rsid w:val="00A003B4"/>
    <w:rsid w:val="00A00477"/>
    <w:rsid w:val="00A00675"/>
    <w:rsid w:val="00A00909"/>
    <w:rsid w:val="00A00C43"/>
    <w:rsid w:val="00A0133B"/>
    <w:rsid w:val="00A01343"/>
    <w:rsid w:val="00A013AA"/>
    <w:rsid w:val="00A015C5"/>
    <w:rsid w:val="00A017A4"/>
    <w:rsid w:val="00A01DC3"/>
    <w:rsid w:val="00A01ECB"/>
    <w:rsid w:val="00A01F87"/>
    <w:rsid w:val="00A02104"/>
    <w:rsid w:val="00A02727"/>
    <w:rsid w:val="00A02931"/>
    <w:rsid w:val="00A02949"/>
    <w:rsid w:val="00A02A75"/>
    <w:rsid w:val="00A02ACF"/>
    <w:rsid w:val="00A02C85"/>
    <w:rsid w:val="00A02DE2"/>
    <w:rsid w:val="00A02F46"/>
    <w:rsid w:val="00A0302F"/>
    <w:rsid w:val="00A032D6"/>
    <w:rsid w:val="00A03ABC"/>
    <w:rsid w:val="00A03E81"/>
    <w:rsid w:val="00A04101"/>
    <w:rsid w:val="00A042ED"/>
    <w:rsid w:val="00A04E65"/>
    <w:rsid w:val="00A04EED"/>
    <w:rsid w:val="00A04F2F"/>
    <w:rsid w:val="00A05220"/>
    <w:rsid w:val="00A054A4"/>
    <w:rsid w:val="00A058AA"/>
    <w:rsid w:val="00A05A19"/>
    <w:rsid w:val="00A05E4C"/>
    <w:rsid w:val="00A06254"/>
    <w:rsid w:val="00A0627D"/>
    <w:rsid w:val="00A06321"/>
    <w:rsid w:val="00A063BC"/>
    <w:rsid w:val="00A066F5"/>
    <w:rsid w:val="00A06A75"/>
    <w:rsid w:val="00A06B9A"/>
    <w:rsid w:val="00A07140"/>
    <w:rsid w:val="00A071E7"/>
    <w:rsid w:val="00A07224"/>
    <w:rsid w:val="00A07665"/>
    <w:rsid w:val="00A07767"/>
    <w:rsid w:val="00A077E2"/>
    <w:rsid w:val="00A07A44"/>
    <w:rsid w:val="00A07D3D"/>
    <w:rsid w:val="00A100A8"/>
    <w:rsid w:val="00A101B2"/>
    <w:rsid w:val="00A10657"/>
    <w:rsid w:val="00A10752"/>
    <w:rsid w:val="00A10A4E"/>
    <w:rsid w:val="00A10EA5"/>
    <w:rsid w:val="00A1112F"/>
    <w:rsid w:val="00A11307"/>
    <w:rsid w:val="00A11311"/>
    <w:rsid w:val="00A11577"/>
    <w:rsid w:val="00A116D0"/>
    <w:rsid w:val="00A11727"/>
    <w:rsid w:val="00A119F9"/>
    <w:rsid w:val="00A11FD6"/>
    <w:rsid w:val="00A12295"/>
    <w:rsid w:val="00A1243C"/>
    <w:rsid w:val="00A12672"/>
    <w:rsid w:val="00A12933"/>
    <w:rsid w:val="00A12A42"/>
    <w:rsid w:val="00A12E14"/>
    <w:rsid w:val="00A13064"/>
    <w:rsid w:val="00A135BB"/>
    <w:rsid w:val="00A1374D"/>
    <w:rsid w:val="00A13C4F"/>
    <w:rsid w:val="00A13C67"/>
    <w:rsid w:val="00A13CC2"/>
    <w:rsid w:val="00A13D7D"/>
    <w:rsid w:val="00A14115"/>
    <w:rsid w:val="00A1415F"/>
    <w:rsid w:val="00A14348"/>
    <w:rsid w:val="00A14A70"/>
    <w:rsid w:val="00A14E27"/>
    <w:rsid w:val="00A14EB6"/>
    <w:rsid w:val="00A14FCB"/>
    <w:rsid w:val="00A15184"/>
    <w:rsid w:val="00A1539C"/>
    <w:rsid w:val="00A155FB"/>
    <w:rsid w:val="00A15848"/>
    <w:rsid w:val="00A15B07"/>
    <w:rsid w:val="00A16006"/>
    <w:rsid w:val="00A16430"/>
    <w:rsid w:val="00A1661C"/>
    <w:rsid w:val="00A16836"/>
    <w:rsid w:val="00A16CAA"/>
    <w:rsid w:val="00A16E7C"/>
    <w:rsid w:val="00A17070"/>
    <w:rsid w:val="00A17294"/>
    <w:rsid w:val="00A17337"/>
    <w:rsid w:val="00A17660"/>
    <w:rsid w:val="00A1766F"/>
    <w:rsid w:val="00A17E65"/>
    <w:rsid w:val="00A17FE7"/>
    <w:rsid w:val="00A20050"/>
    <w:rsid w:val="00A20A87"/>
    <w:rsid w:val="00A21232"/>
    <w:rsid w:val="00A213C1"/>
    <w:rsid w:val="00A21433"/>
    <w:rsid w:val="00A21975"/>
    <w:rsid w:val="00A219CB"/>
    <w:rsid w:val="00A21B21"/>
    <w:rsid w:val="00A21FFA"/>
    <w:rsid w:val="00A22031"/>
    <w:rsid w:val="00A22041"/>
    <w:rsid w:val="00A220E4"/>
    <w:rsid w:val="00A22133"/>
    <w:rsid w:val="00A22348"/>
    <w:rsid w:val="00A22780"/>
    <w:rsid w:val="00A22A4A"/>
    <w:rsid w:val="00A22B78"/>
    <w:rsid w:val="00A22C06"/>
    <w:rsid w:val="00A22D78"/>
    <w:rsid w:val="00A230A1"/>
    <w:rsid w:val="00A23586"/>
    <w:rsid w:val="00A23688"/>
    <w:rsid w:val="00A236D2"/>
    <w:rsid w:val="00A238A5"/>
    <w:rsid w:val="00A23A63"/>
    <w:rsid w:val="00A23E30"/>
    <w:rsid w:val="00A23EFC"/>
    <w:rsid w:val="00A242A8"/>
    <w:rsid w:val="00A242DE"/>
    <w:rsid w:val="00A2431D"/>
    <w:rsid w:val="00A244F5"/>
    <w:rsid w:val="00A24512"/>
    <w:rsid w:val="00A2474A"/>
    <w:rsid w:val="00A25552"/>
    <w:rsid w:val="00A25631"/>
    <w:rsid w:val="00A2566A"/>
    <w:rsid w:val="00A25951"/>
    <w:rsid w:val="00A25990"/>
    <w:rsid w:val="00A25D60"/>
    <w:rsid w:val="00A26190"/>
    <w:rsid w:val="00A2636D"/>
    <w:rsid w:val="00A26544"/>
    <w:rsid w:val="00A26618"/>
    <w:rsid w:val="00A2665D"/>
    <w:rsid w:val="00A266F2"/>
    <w:rsid w:val="00A2693D"/>
    <w:rsid w:val="00A26A11"/>
    <w:rsid w:val="00A26C2A"/>
    <w:rsid w:val="00A27022"/>
    <w:rsid w:val="00A27297"/>
    <w:rsid w:val="00A278AF"/>
    <w:rsid w:val="00A30225"/>
    <w:rsid w:val="00A304B2"/>
    <w:rsid w:val="00A3054A"/>
    <w:rsid w:val="00A305A3"/>
    <w:rsid w:val="00A3088A"/>
    <w:rsid w:val="00A310E6"/>
    <w:rsid w:val="00A311AB"/>
    <w:rsid w:val="00A31554"/>
    <w:rsid w:val="00A31E30"/>
    <w:rsid w:val="00A31E9F"/>
    <w:rsid w:val="00A31EC6"/>
    <w:rsid w:val="00A324D3"/>
    <w:rsid w:val="00A326BC"/>
    <w:rsid w:val="00A32AF1"/>
    <w:rsid w:val="00A32B98"/>
    <w:rsid w:val="00A33067"/>
    <w:rsid w:val="00A33442"/>
    <w:rsid w:val="00A33977"/>
    <w:rsid w:val="00A34351"/>
    <w:rsid w:val="00A3447A"/>
    <w:rsid w:val="00A346C9"/>
    <w:rsid w:val="00A34858"/>
    <w:rsid w:val="00A34881"/>
    <w:rsid w:val="00A34E14"/>
    <w:rsid w:val="00A35872"/>
    <w:rsid w:val="00A35960"/>
    <w:rsid w:val="00A35BE6"/>
    <w:rsid w:val="00A35F07"/>
    <w:rsid w:val="00A35FE7"/>
    <w:rsid w:val="00A3608F"/>
    <w:rsid w:val="00A3612A"/>
    <w:rsid w:val="00A366D3"/>
    <w:rsid w:val="00A368FD"/>
    <w:rsid w:val="00A369EF"/>
    <w:rsid w:val="00A36C3D"/>
    <w:rsid w:val="00A36D4E"/>
    <w:rsid w:val="00A36DD7"/>
    <w:rsid w:val="00A36DDD"/>
    <w:rsid w:val="00A3726F"/>
    <w:rsid w:val="00A37522"/>
    <w:rsid w:val="00A3757E"/>
    <w:rsid w:val="00A3770C"/>
    <w:rsid w:val="00A377D7"/>
    <w:rsid w:val="00A3788C"/>
    <w:rsid w:val="00A37962"/>
    <w:rsid w:val="00A37C1D"/>
    <w:rsid w:val="00A40185"/>
    <w:rsid w:val="00A402FD"/>
    <w:rsid w:val="00A403CD"/>
    <w:rsid w:val="00A4065D"/>
    <w:rsid w:val="00A409B7"/>
    <w:rsid w:val="00A40BEF"/>
    <w:rsid w:val="00A40D27"/>
    <w:rsid w:val="00A40E85"/>
    <w:rsid w:val="00A41056"/>
    <w:rsid w:val="00A413E5"/>
    <w:rsid w:val="00A414CD"/>
    <w:rsid w:val="00A41AB2"/>
    <w:rsid w:val="00A41B17"/>
    <w:rsid w:val="00A41F07"/>
    <w:rsid w:val="00A42600"/>
    <w:rsid w:val="00A42DA7"/>
    <w:rsid w:val="00A430EC"/>
    <w:rsid w:val="00A43FB6"/>
    <w:rsid w:val="00A4405F"/>
    <w:rsid w:val="00A4417F"/>
    <w:rsid w:val="00A442BF"/>
    <w:rsid w:val="00A442D1"/>
    <w:rsid w:val="00A44741"/>
    <w:rsid w:val="00A44A55"/>
    <w:rsid w:val="00A44F6D"/>
    <w:rsid w:val="00A4505A"/>
    <w:rsid w:val="00A4507E"/>
    <w:rsid w:val="00A450CB"/>
    <w:rsid w:val="00A452D3"/>
    <w:rsid w:val="00A454E6"/>
    <w:rsid w:val="00A45605"/>
    <w:rsid w:val="00A4658C"/>
    <w:rsid w:val="00A4658E"/>
    <w:rsid w:val="00A469C7"/>
    <w:rsid w:val="00A47155"/>
    <w:rsid w:val="00A47398"/>
    <w:rsid w:val="00A4741D"/>
    <w:rsid w:val="00A47444"/>
    <w:rsid w:val="00A47613"/>
    <w:rsid w:val="00A47929"/>
    <w:rsid w:val="00A479C7"/>
    <w:rsid w:val="00A47BCA"/>
    <w:rsid w:val="00A47DC4"/>
    <w:rsid w:val="00A5042F"/>
    <w:rsid w:val="00A507AC"/>
    <w:rsid w:val="00A50932"/>
    <w:rsid w:val="00A50BCF"/>
    <w:rsid w:val="00A5125A"/>
    <w:rsid w:val="00A513D5"/>
    <w:rsid w:val="00A514C8"/>
    <w:rsid w:val="00A51680"/>
    <w:rsid w:val="00A516FE"/>
    <w:rsid w:val="00A51AD3"/>
    <w:rsid w:val="00A52146"/>
    <w:rsid w:val="00A52173"/>
    <w:rsid w:val="00A522E5"/>
    <w:rsid w:val="00A52522"/>
    <w:rsid w:val="00A52579"/>
    <w:rsid w:val="00A525DC"/>
    <w:rsid w:val="00A5268C"/>
    <w:rsid w:val="00A529F6"/>
    <w:rsid w:val="00A52A11"/>
    <w:rsid w:val="00A52AA0"/>
    <w:rsid w:val="00A52C65"/>
    <w:rsid w:val="00A52D0A"/>
    <w:rsid w:val="00A53039"/>
    <w:rsid w:val="00A539BD"/>
    <w:rsid w:val="00A53A5D"/>
    <w:rsid w:val="00A53B03"/>
    <w:rsid w:val="00A53B13"/>
    <w:rsid w:val="00A53B24"/>
    <w:rsid w:val="00A53EE6"/>
    <w:rsid w:val="00A540ED"/>
    <w:rsid w:val="00A5415D"/>
    <w:rsid w:val="00A542E7"/>
    <w:rsid w:val="00A5436C"/>
    <w:rsid w:val="00A544E0"/>
    <w:rsid w:val="00A545A4"/>
    <w:rsid w:val="00A5470E"/>
    <w:rsid w:val="00A54861"/>
    <w:rsid w:val="00A54DE2"/>
    <w:rsid w:val="00A54F11"/>
    <w:rsid w:val="00A55369"/>
    <w:rsid w:val="00A55387"/>
    <w:rsid w:val="00A553CF"/>
    <w:rsid w:val="00A554DE"/>
    <w:rsid w:val="00A55811"/>
    <w:rsid w:val="00A55B36"/>
    <w:rsid w:val="00A55C47"/>
    <w:rsid w:val="00A5620C"/>
    <w:rsid w:val="00A56323"/>
    <w:rsid w:val="00A564BE"/>
    <w:rsid w:val="00A564DC"/>
    <w:rsid w:val="00A5668E"/>
    <w:rsid w:val="00A566A4"/>
    <w:rsid w:val="00A56D07"/>
    <w:rsid w:val="00A56E49"/>
    <w:rsid w:val="00A56E9A"/>
    <w:rsid w:val="00A56F28"/>
    <w:rsid w:val="00A570AB"/>
    <w:rsid w:val="00A57149"/>
    <w:rsid w:val="00A571E9"/>
    <w:rsid w:val="00A573EF"/>
    <w:rsid w:val="00A5741D"/>
    <w:rsid w:val="00A57430"/>
    <w:rsid w:val="00A576E4"/>
    <w:rsid w:val="00A5779F"/>
    <w:rsid w:val="00A57AC5"/>
    <w:rsid w:val="00A57C63"/>
    <w:rsid w:val="00A57CFE"/>
    <w:rsid w:val="00A57DE7"/>
    <w:rsid w:val="00A6004A"/>
    <w:rsid w:val="00A6019F"/>
    <w:rsid w:val="00A60A67"/>
    <w:rsid w:val="00A60A70"/>
    <w:rsid w:val="00A60BBD"/>
    <w:rsid w:val="00A60D09"/>
    <w:rsid w:val="00A60FA9"/>
    <w:rsid w:val="00A614EE"/>
    <w:rsid w:val="00A617D1"/>
    <w:rsid w:val="00A619E1"/>
    <w:rsid w:val="00A61CA5"/>
    <w:rsid w:val="00A62656"/>
    <w:rsid w:val="00A62760"/>
    <w:rsid w:val="00A62A30"/>
    <w:rsid w:val="00A62BC2"/>
    <w:rsid w:val="00A62F64"/>
    <w:rsid w:val="00A6329D"/>
    <w:rsid w:val="00A639BA"/>
    <w:rsid w:val="00A63A01"/>
    <w:rsid w:val="00A641C5"/>
    <w:rsid w:val="00A642A5"/>
    <w:rsid w:val="00A64A07"/>
    <w:rsid w:val="00A64BBF"/>
    <w:rsid w:val="00A64DB2"/>
    <w:rsid w:val="00A64EF7"/>
    <w:rsid w:val="00A64F83"/>
    <w:rsid w:val="00A6511D"/>
    <w:rsid w:val="00A6520D"/>
    <w:rsid w:val="00A652C7"/>
    <w:rsid w:val="00A65607"/>
    <w:rsid w:val="00A658E0"/>
    <w:rsid w:val="00A6599B"/>
    <w:rsid w:val="00A65A2A"/>
    <w:rsid w:val="00A65B4A"/>
    <w:rsid w:val="00A65F2A"/>
    <w:rsid w:val="00A66473"/>
    <w:rsid w:val="00A6670D"/>
    <w:rsid w:val="00A66BA7"/>
    <w:rsid w:val="00A6700E"/>
    <w:rsid w:val="00A671FC"/>
    <w:rsid w:val="00A67420"/>
    <w:rsid w:val="00A6759C"/>
    <w:rsid w:val="00A67B64"/>
    <w:rsid w:val="00A67CE9"/>
    <w:rsid w:val="00A67DC5"/>
    <w:rsid w:val="00A67EEF"/>
    <w:rsid w:val="00A7013D"/>
    <w:rsid w:val="00A702B3"/>
    <w:rsid w:val="00A70422"/>
    <w:rsid w:val="00A70465"/>
    <w:rsid w:val="00A706D4"/>
    <w:rsid w:val="00A70706"/>
    <w:rsid w:val="00A7120C"/>
    <w:rsid w:val="00A71260"/>
    <w:rsid w:val="00A71540"/>
    <w:rsid w:val="00A7172E"/>
    <w:rsid w:val="00A718AD"/>
    <w:rsid w:val="00A718DF"/>
    <w:rsid w:val="00A71964"/>
    <w:rsid w:val="00A71BC5"/>
    <w:rsid w:val="00A71F35"/>
    <w:rsid w:val="00A72195"/>
    <w:rsid w:val="00A727D1"/>
    <w:rsid w:val="00A72F94"/>
    <w:rsid w:val="00A7303A"/>
    <w:rsid w:val="00A73052"/>
    <w:rsid w:val="00A730A5"/>
    <w:rsid w:val="00A73539"/>
    <w:rsid w:val="00A73A7E"/>
    <w:rsid w:val="00A73CC0"/>
    <w:rsid w:val="00A73DD7"/>
    <w:rsid w:val="00A73FF7"/>
    <w:rsid w:val="00A745BA"/>
    <w:rsid w:val="00A748D0"/>
    <w:rsid w:val="00A74A10"/>
    <w:rsid w:val="00A74A1E"/>
    <w:rsid w:val="00A74FFA"/>
    <w:rsid w:val="00A75093"/>
    <w:rsid w:val="00A751DA"/>
    <w:rsid w:val="00A757DF"/>
    <w:rsid w:val="00A75890"/>
    <w:rsid w:val="00A75AD4"/>
    <w:rsid w:val="00A75E2F"/>
    <w:rsid w:val="00A7621B"/>
    <w:rsid w:val="00A76263"/>
    <w:rsid w:val="00A764A4"/>
    <w:rsid w:val="00A76579"/>
    <w:rsid w:val="00A76683"/>
    <w:rsid w:val="00A7673C"/>
    <w:rsid w:val="00A76BF5"/>
    <w:rsid w:val="00A76C36"/>
    <w:rsid w:val="00A7715B"/>
    <w:rsid w:val="00A77448"/>
    <w:rsid w:val="00A774B8"/>
    <w:rsid w:val="00A774BC"/>
    <w:rsid w:val="00A77E3C"/>
    <w:rsid w:val="00A800CD"/>
    <w:rsid w:val="00A80279"/>
    <w:rsid w:val="00A80521"/>
    <w:rsid w:val="00A805C0"/>
    <w:rsid w:val="00A80A25"/>
    <w:rsid w:val="00A80B27"/>
    <w:rsid w:val="00A80C10"/>
    <w:rsid w:val="00A8102B"/>
    <w:rsid w:val="00A81269"/>
    <w:rsid w:val="00A8147A"/>
    <w:rsid w:val="00A81718"/>
    <w:rsid w:val="00A8197D"/>
    <w:rsid w:val="00A81AA7"/>
    <w:rsid w:val="00A81C2B"/>
    <w:rsid w:val="00A826DD"/>
    <w:rsid w:val="00A8299C"/>
    <w:rsid w:val="00A82DF7"/>
    <w:rsid w:val="00A8331A"/>
    <w:rsid w:val="00A83328"/>
    <w:rsid w:val="00A8337A"/>
    <w:rsid w:val="00A837F7"/>
    <w:rsid w:val="00A8381C"/>
    <w:rsid w:val="00A83B29"/>
    <w:rsid w:val="00A83B5D"/>
    <w:rsid w:val="00A83E53"/>
    <w:rsid w:val="00A840B9"/>
    <w:rsid w:val="00A8441D"/>
    <w:rsid w:val="00A84492"/>
    <w:rsid w:val="00A84BF9"/>
    <w:rsid w:val="00A84D63"/>
    <w:rsid w:val="00A85E31"/>
    <w:rsid w:val="00A86234"/>
    <w:rsid w:val="00A868C8"/>
    <w:rsid w:val="00A868FB"/>
    <w:rsid w:val="00A86B99"/>
    <w:rsid w:val="00A86CF8"/>
    <w:rsid w:val="00A86EA9"/>
    <w:rsid w:val="00A86F1F"/>
    <w:rsid w:val="00A86FB0"/>
    <w:rsid w:val="00A87243"/>
    <w:rsid w:val="00A875D2"/>
    <w:rsid w:val="00A87ED3"/>
    <w:rsid w:val="00A87F4A"/>
    <w:rsid w:val="00A87FBC"/>
    <w:rsid w:val="00A9005F"/>
    <w:rsid w:val="00A90060"/>
    <w:rsid w:val="00A90159"/>
    <w:rsid w:val="00A9032C"/>
    <w:rsid w:val="00A9038B"/>
    <w:rsid w:val="00A90902"/>
    <w:rsid w:val="00A90C2A"/>
    <w:rsid w:val="00A90DF6"/>
    <w:rsid w:val="00A90FE1"/>
    <w:rsid w:val="00A91253"/>
    <w:rsid w:val="00A9177F"/>
    <w:rsid w:val="00A91847"/>
    <w:rsid w:val="00A91924"/>
    <w:rsid w:val="00A9206F"/>
    <w:rsid w:val="00A9216F"/>
    <w:rsid w:val="00A92459"/>
    <w:rsid w:val="00A92532"/>
    <w:rsid w:val="00A9290D"/>
    <w:rsid w:val="00A92B46"/>
    <w:rsid w:val="00A92C08"/>
    <w:rsid w:val="00A92C38"/>
    <w:rsid w:val="00A92CB1"/>
    <w:rsid w:val="00A93100"/>
    <w:rsid w:val="00A9340B"/>
    <w:rsid w:val="00A93B4A"/>
    <w:rsid w:val="00A93BEC"/>
    <w:rsid w:val="00A93D02"/>
    <w:rsid w:val="00A94299"/>
    <w:rsid w:val="00A94487"/>
    <w:rsid w:val="00A94946"/>
    <w:rsid w:val="00A94B40"/>
    <w:rsid w:val="00A94B81"/>
    <w:rsid w:val="00A94EDC"/>
    <w:rsid w:val="00A958AA"/>
    <w:rsid w:val="00A95C0E"/>
    <w:rsid w:val="00A962BA"/>
    <w:rsid w:val="00A96974"/>
    <w:rsid w:val="00A96F9E"/>
    <w:rsid w:val="00A9775B"/>
    <w:rsid w:val="00A97766"/>
    <w:rsid w:val="00A97773"/>
    <w:rsid w:val="00A97B21"/>
    <w:rsid w:val="00A97F4D"/>
    <w:rsid w:val="00AA0001"/>
    <w:rsid w:val="00AA0120"/>
    <w:rsid w:val="00AA0377"/>
    <w:rsid w:val="00AA06D9"/>
    <w:rsid w:val="00AA0787"/>
    <w:rsid w:val="00AA08CD"/>
    <w:rsid w:val="00AA09CC"/>
    <w:rsid w:val="00AA0C3D"/>
    <w:rsid w:val="00AA0D47"/>
    <w:rsid w:val="00AA1116"/>
    <w:rsid w:val="00AA1946"/>
    <w:rsid w:val="00AA1ACD"/>
    <w:rsid w:val="00AA1C7B"/>
    <w:rsid w:val="00AA1E61"/>
    <w:rsid w:val="00AA21F2"/>
    <w:rsid w:val="00AA2505"/>
    <w:rsid w:val="00AA253B"/>
    <w:rsid w:val="00AA284C"/>
    <w:rsid w:val="00AA286E"/>
    <w:rsid w:val="00AA2AAA"/>
    <w:rsid w:val="00AA2ED3"/>
    <w:rsid w:val="00AA338B"/>
    <w:rsid w:val="00AA35E6"/>
    <w:rsid w:val="00AA39A2"/>
    <w:rsid w:val="00AA3AFD"/>
    <w:rsid w:val="00AA3E29"/>
    <w:rsid w:val="00AA413A"/>
    <w:rsid w:val="00AA42E9"/>
    <w:rsid w:val="00AA433E"/>
    <w:rsid w:val="00AA4439"/>
    <w:rsid w:val="00AA4754"/>
    <w:rsid w:val="00AA47E0"/>
    <w:rsid w:val="00AA4D14"/>
    <w:rsid w:val="00AA4D82"/>
    <w:rsid w:val="00AA4E5C"/>
    <w:rsid w:val="00AA4F19"/>
    <w:rsid w:val="00AA4FD9"/>
    <w:rsid w:val="00AA51D4"/>
    <w:rsid w:val="00AA5430"/>
    <w:rsid w:val="00AA55A9"/>
    <w:rsid w:val="00AA5BFF"/>
    <w:rsid w:val="00AA5F57"/>
    <w:rsid w:val="00AA600F"/>
    <w:rsid w:val="00AA6066"/>
    <w:rsid w:val="00AA63AD"/>
    <w:rsid w:val="00AA6EB1"/>
    <w:rsid w:val="00AA72AC"/>
    <w:rsid w:val="00AA7836"/>
    <w:rsid w:val="00AA785D"/>
    <w:rsid w:val="00AA79AA"/>
    <w:rsid w:val="00AA7AF5"/>
    <w:rsid w:val="00AA7B3C"/>
    <w:rsid w:val="00AA7C2B"/>
    <w:rsid w:val="00AA7DFA"/>
    <w:rsid w:val="00AB01A9"/>
    <w:rsid w:val="00AB029C"/>
    <w:rsid w:val="00AB032B"/>
    <w:rsid w:val="00AB0547"/>
    <w:rsid w:val="00AB0A3A"/>
    <w:rsid w:val="00AB0B77"/>
    <w:rsid w:val="00AB0C90"/>
    <w:rsid w:val="00AB0F29"/>
    <w:rsid w:val="00AB11BF"/>
    <w:rsid w:val="00AB123E"/>
    <w:rsid w:val="00AB1830"/>
    <w:rsid w:val="00AB18A3"/>
    <w:rsid w:val="00AB1BE8"/>
    <w:rsid w:val="00AB236F"/>
    <w:rsid w:val="00AB27CE"/>
    <w:rsid w:val="00AB2970"/>
    <w:rsid w:val="00AB2BF6"/>
    <w:rsid w:val="00AB2D5F"/>
    <w:rsid w:val="00AB2DFA"/>
    <w:rsid w:val="00AB3212"/>
    <w:rsid w:val="00AB3BC7"/>
    <w:rsid w:val="00AB3CCD"/>
    <w:rsid w:val="00AB3D6F"/>
    <w:rsid w:val="00AB44D9"/>
    <w:rsid w:val="00AB462F"/>
    <w:rsid w:val="00AB4A84"/>
    <w:rsid w:val="00AB4CC5"/>
    <w:rsid w:val="00AB515A"/>
    <w:rsid w:val="00AB55C9"/>
    <w:rsid w:val="00AB58B4"/>
    <w:rsid w:val="00AB5D56"/>
    <w:rsid w:val="00AB5FBA"/>
    <w:rsid w:val="00AB64D4"/>
    <w:rsid w:val="00AB665E"/>
    <w:rsid w:val="00AB6B56"/>
    <w:rsid w:val="00AB6B60"/>
    <w:rsid w:val="00AB6C5A"/>
    <w:rsid w:val="00AB6CC2"/>
    <w:rsid w:val="00AB6F7E"/>
    <w:rsid w:val="00AB6F8A"/>
    <w:rsid w:val="00AB72B2"/>
    <w:rsid w:val="00AB72E5"/>
    <w:rsid w:val="00AB731E"/>
    <w:rsid w:val="00AB794B"/>
    <w:rsid w:val="00AB7F0B"/>
    <w:rsid w:val="00AC011E"/>
    <w:rsid w:val="00AC0229"/>
    <w:rsid w:val="00AC0254"/>
    <w:rsid w:val="00AC033F"/>
    <w:rsid w:val="00AC0B01"/>
    <w:rsid w:val="00AC0EF9"/>
    <w:rsid w:val="00AC0F2D"/>
    <w:rsid w:val="00AC10F4"/>
    <w:rsid w:val="00AC1704"/>
    <w:rsid w:val="00AC1BB8"/>
    <w:rsid w:val="00AC1FC6"/>
    <w:rsid w:val="00AC20FE"/>
    <w:rsid w:val="00AC29BD"/>
    <w:rsid w:val="00AC2A9F"/>
    <w:rsid w:val="00AC2AFD"/>
    <w:rsid w:val="00AC2EA4"/>
    <w:rsid w:val="00AC2EAD"/>
    <w:rsid w:val="00AC32EF"/>
    <w:rsid w:val="00AC381D"/>
    <w:rsid w:val="00AC3C44"/>
    <w:rsid w:val="00AC3DC1"/>
    <w:rsid w:val="00AC4692"/>
    <w:rsid w:val="00AC4A92"/>
    <w:rsid w:val="00AC4AFC"/>
    <w:rsid w:val="00AC4D13"/>
    <w:rsid w:val="00AC507D"/>
    <w:rsid w:val="00AC5518"/>
    <w:rsid w:val="00AC5519"/>
    <w:rsid w:val="00AC58E9"/>
    <w:rsid w:val="00AC597A"/>
    <w:rsid w:val="00AC5A71"/>
    <w:rsid w:val="00AC5C2E"/>
    <w:rsid w:val="00AC637A"/>
    <w:rsid w:val="00AC6A20"/>
    <w:rsid w:val="00AC70D5"/>
    <w:rsid w:val="00AC76AD"/>
    <w:rsid w:val="00AC7813"/>
    <w:rsid w:val="00AC789B"/>
    <w:rsid w:val="00AC7D68"/>
    <w:rsid w:val="00AD0161"/>
    <w:rsid w:val="00AD0290"/>
    <w:rsid w:val="00AD0543"/>
    <w:rsid w:val="00AD061A"/>
    <w:rsid w:val="00AD08F2"/>
    <w:rsid w:val="00AD093F"/>
    <w:rsid w:val="00AD0B0A"/>
    <w:rsid w:val="00AD0BC1"/>
    <w:rsid w:val="00AD0C6D"/>
    <w:rsid w:val="00AD0F97"/>
    <w:rsid w:val="00AD1151"/>
    <w:rsid w:val="00AD1A8E"/>
    <w:rsid w:val="00AD2034"/>
    <w:rsid w:val="00AD21C1"/>
    <w:rsid w:val="00AD24B4"/>
    <w:rsid w:val="00AD2554"/>
    <w:rsid w:val="00AD2642"/>
    <w:rsid w:val="00AD287D"/>
    <w:rsid w:val="00AD2C8C"/>
    <w:rsid w:val="00AD2E96"/>
    <w:rsid w:val="00AD364E"/>
    <w:rsid w:val="00AD36CA"/>
    <w:rsid w:val="00AD3899"/>
    <w:rsid w:val="00AD3A62"/>
    <w:rsid w:val="00AD3DBB"/>
    <w:rsid w:val="00AD475B"/>
    <w:rsid w:val="00AD4F65"/>
    <w:rsid w:val="00AD4F90"/>
    <w:rsid w:val="00AD5133"/>
    <w:rsid w:val="00AD547A"/>
    <w:rsid w:val="00AD5690"/>
    <w:rsid w:val="00AD5878"/>
    <w:rsid w:val="00AD5880"/>
    <w:rsid w:val="00AD5A30"/>
    <w:rsid w:val="00AD5D86"/>
    <w:rsid w:val="00AD6491"/>
    <w:rsid w:val="00AD6BD6"/>
    <w:rsid w:val="00AD717B"/>
    <w:rsid w:val="00AD7967"/>
    <w:rsid w:val="00AE0077"/>
    <w:rsid w:val="00AE011D"/>
    <w:rsid w:val="00AE038C"/>
    <w:rsid w:val="00AE03CA"/>
    <w:rsid w:val="00AE05B3"/>
    <w:rsid w:val="00AE06E6"/>
    <w:rsid w:val="00AE08C8"/>
    <w:rsid w:val="00AE0C74"/>
    <w:rsid w:val="00AE0ECB"/>
    <w:rsid w:val="00AE1127"/>
    <w:rsid w:val="00AE1162"/>
    <w:rsid w:val="00AE1517"/>
    <w:rsid w:val="00AE1A18"/>
    <w:rsid w:val="00AE2924"/>
    <w:rsid w:val="00AE3018"/>
    <w:rsid w:val="00AE30DB"/>
    <w:rsid w:val="00AE31E1"/>
    <w:rsid w:val="00AE35C8"/>
    <w:rsid w:val="00AE36E8"/>
    <w:rsid w:val="00AE37CF"/>
    <w:rsid w:val="00AE3851"/>
    <w:rsid w:val="00AE3C9B"/>
    <w:rsid w:val="00AE3D9D"/>
    <w:rsid w:val="00AE3F4A"/>
    <w:rsid w:val="00AE3F5B"/>
    <w:rsid w:val="00AE4029"/>
    <w:rsid w:val="00AE40BD"/>
    <w:rsid w:val="00AE42AC"/>
    <w:rsid w:val="00AE4584"/>
    <w:rsid w:val="00AE4D10"/>
    <w:rsid w:val="00AE4D14"/>
    <w:rsid w:val="00AE50DC"/>
    <w:rsid w:val="00AE5105"/>
    <w:rsid w:val="00AE532E"/>
    <w:rsid w:val="00AE533C"/>
    <w:rsid w:val="00AE5397"/>
    <w:rsid w:val="00AE56EC"/>
    <w:rsid w:val="00AE57D1"/>
    <w:rsid w:val="00AE59C5"/>
    <w:rsid w:val="00AE5A02"/>
    <w:rsid w:val="00AE5F30"/>
    <w:rsid w:val="00AE6095"/>
    <w:rsid w:val="00AE6275"/>
    <w:rsid w:val="00AE667C"/>
    <w:rsid w:val="00AE6CF6"/>
    <w:rsid w:val="00AE6D25"/>
    <w:rsid w:val="00AE6D63"/>
    <w:rsid w:val="00AE6FD5"/>
    <w:rsid w:val="00AE732A"/>
    <w:rsid w:val="00AE7331"/>
    <w:rsid w:val="00AE7ABF"/>
    <w:rsid w:val="00AE7B91"/>
    <w:rsid w:val="00AE7BD4"/>
    <w:rsid w:val="00AE7E45"/>
    <w:rsid w:val="00AE7EF8"/>
    <w:rsid w:val="00AF01A2"/>
    <w:rsid w:val="00AF06E2"/>
    <w:rsid w:val="00AF0A76"/>
    <w:rsid w:val="00AF117B"/>
    <w:rsid w:val="00AF137C"/>
    <w:rsid w:val="00AF1400"/>
    <w:rsid w:val="00AF1733"/>
    <w:rsid w:val="00AF181F"/>
    <w:rsid w:val="00AF18D8"/>
    <w:rsid w:val="00AF1D70"/>
    <w:rsid w:val="00AF2989"/>
    <w:rsid w:val="00AF2A5D"/>
    <w:rsid w:val="00AF2C82"/>
    <w:rsid w:val="00AF3037"/>
    <w:rsid w:val="00AF31DB"/>
    <w:rsid w:val="00AF321C"/>
    <w:rsid w:val="00AF3573"/>
    <w:rsid w:val="00AF38F1"/>
    <w:rsid w:val="00AF44C9"/>
    <w:rsid w:val="00AF4625"/>
    <w:rsid w:val="00AF4831"/>
    <w:rsid w:val="00AF48F3"/>
    <w:rsid w:val="00AF4A92"/>
    <w:rsid w:val="00AF4B7F"/>
    <w:rsid w:val="00AF4F52"/>
    <w:rsid w:val="00AF4FF4"/>
    <w:rsid w:val="00AF51FA"/>
    <w:rsid w:val="00AF5629"/>
    <w:rsid w:val="00AF5908"/>
    <w:rsid w:val="00AF59CE"/>
    <w:rsid w:val="00AF5D62"/>
    <w:rsid w:val="00AF5DE7"/>
    <w:rsid w:val="00AF5E31"/>
    <w:rsid w:val="00AF61D6"/>
    <w:rsid w:val="00AF68D9"/>
    <w:rsid w:val="00AF6946"/>
    <w:rsid w:val="00AF6EDA"/>
    <w:rsid w:val="00AF72BE"/>
    <w:rsid w:val="00AF741B"/>
    <w:rsid w:val="00AF7650"/>
    <w:rsid w:val="00AF77C3"/>
    <w:rsid w:val="00AF795C"/>
    <w:rsid w:val="00AF7A05"/>
    <w:rsid w:val="00AF7A65"/>
    <w:rsid w:val="00AF7AD8"/>
    <w:rsid w:val="00AF7B68"/>
    <w:rsid w:val="00AF7E3A"/>
    <w:rsid w:val="00B003FC"/>
    <w:rsid w:val="00B00620"/>
    <w:rsid w:val="00B0081B"/>
    <w:rsid w:val="00B00870"/>
    <w:rsid w:val="00B00888"/>
    <w:rsid w:val="00B0119D"/>
    <w:rsid w:val="00B01242"/>
    <w:rsid w:val="00B01638"/>
    <w:rsid w:val="00B018FC"/>
    <w:rsid w:val="00B01E1B"/>
    <w:rsid w:val="00B02036"/>
    <w:rsid w:val="00B023C5"/>
    <w:rsid w:val="00B02528"/>
    <w:rsid w:val="00B02649"/>
    <w:rsid w:val="00B029A2"/>
    <w:rsid w:val="00B02F3B"/>
    <w:rsid w:val="00B0312A"/>
    <w:rsid w:val="00B03822"/>
    <w:rsid w:val="00B039D4"/>
    <w:rsid w:val="00B045C0"/>
    <w:rsid w:val="00B04672"/>
    <w:rsid w:val="00B048A8"/>
    <w:rsid w:val="00B048DA"/>
    <w:rsid w:val="00B04A77"/>
    <w:rsid w:val="00B04C1A"/>
    <w:rsid w:val="00B04E3E"/>
    <w:rsid w:val="00B053D2"/>
    <w:rsid w:val="00B05981"/>
    <w:rsid w:val="00B05BD8"/>
    <w:rsid w:val="00B05D74"/>
    <w:rsid w:val="00B06606"/>
    <w:rsid w:val="00B066AD"/>
    <w:rsid w:val="00B06770"/>
    <w:rsid w:val="00B0685E"/>
    <w:rsid w:val="00B068C2"/>
    <w:rsid w:val="00B06F76"/>
    <w:rsid w:val="00B072CC"/>
    <w:rsid w:val="00B07DE8"/>
    <w:rsid w:val="00B07FAE"/>
    <w:rsid w:val="00B101DE"/>
    <w:rsid w:val="00B10558"/>
    <w:rsid w:val="00B10627"/>
    <w:rsid w:val="00B1074F"/>
    <w:rsid w:val="00B10B6F"/>
    <w:rsid w:val="00B1179A"/>
    <w:rsid w:val="00B117FF"/>
    <w:rsid w:val="00B11F98"/>
    <w:rsid w:val="00B11FED"/>
    <w:rsid w:val="00B12526"/>
    <w:rsid w:val="00B1284E"/>
    <w:rsid w:val="00B128BB"/>
    <w:rsid w:val="00B12B55"/>
    <w:rsid w:val="00B130C0"/>
    <w:rsid w:val="00B13362"/>
    <w:rsid w:val="00B134F5"/>
    <w:rsid w:val="00B1371B"/>
    <w:rsid w:val="00B13CC8"/>
    <w:rsid w:val="00B14065"/>
    <w:rsid w:val="00B14175"/>
    <w:rsid w:val="00B141BC"/>
    <w:rsid w:val="00B14737"/>
    <w:rsid w:val="00B147C4"/>
    <w:rsid w:val="00B14ECE"/>
    <w:rsid w:val="00B14F23"/>
    <w:rsid w:val="00B1568E"/>
    <w:rsid w:val="00B15883"/>
    <w:rsid w:val="00B15901"/>
    <w:rsid w:val="00B15B61"/>
    <w:rsid w:val="00B15EA4"/>
    <w:rsid w:val="00B1644F"/>
    <w:rsid w:val="00B16B02"/>
    <w:rsid w:val="00B1712F"/>
    <w:rsid w:val="00B1730D"/>
    <w:rsid w:val="00B177D1"/>
    <w:rsid w:val="00B178E8"/>
    <w:rsid w:val="00B17B4D"/>
    <w:rsid w:val="00B20600"/>
    <w:rsid w:val="00B20772"/>
    <w:rsid w:val="00B20DA6"/>
    <w:rsid w:val="00B20E9A"/>
    <w:rsid w:val="00B2149E"/>
    <w:rsid w:val="00B21651"/>
    <w:rsid w:val="00B21764"/>
    <w:rsid w:val="00B21C29"/>
    <w:rsid w:val="00B22052"/>
    <w:rsid w:val="00B22185"/>
    <w:rsid w:val="00B2239D"/>
    <w:rsid w:val="00B22E9D"/>
    <w:rsid w:val="00B22F82"/>
    <w:rsid w:val="00B2302E"/>
    <w:rsid w:val="00B230C8"/>
    <w:rsid w:val="00B23370"/>
    <w:rsid w:val="00B23802"/>
    <w:rsid w:val="00B23B1E"/>
    <w:rsid w:val="00B23C31"/>
    <w:rsid w:val="00B23E65"/>
    <w:rsid w:val="00B24017"/>
    <w:rsid w:val="00B241DF"/>
    <w:rsid w:val="00B24275"/>
    <w:rsid w:val="00B247A3"/>
    <w:rsid w:val="00B24809"/>
    <w:rsid w:val="00B248CB"/>
    <w:rsid w:val="00B24B52"/>
    <w:rsid w:val="00B24BDE"/>
    <w:rsid w:val="00B24D4F"/>
    <w:rsid w:val="00B252B2"/>
    <w:rsid w:val="00B252C8"/>
    <w:rsid w:val="00B2539B"/>
    <w:rsid w:val="00B258C1"/>
    <w:rsid w:val="00B259A9"/>
    <w:rsid w:val="00B25A6F"/>
    <w:rsid w:val="00B25E19"/>
    <w:rsid w:val="00B2606C"/>
    <w:rsid w:val="00B2638D"/>
    <w:rsid w:val="00B27284"/>
    <w:rsid w:val="00B272A4"/>
    <w:rsid w:val="00B273F4"/>
    <w:rsid w:val="00B277F5"/>
    <w:rsid w:val="00B27862"/>
    <w:rsid w:val="00B27D55"/>
    <w:rsid w:val="00B27DAB"/>
    <w:rsid w:val="00B301FB"/>
    <w:rsid w:val="00B30237"/>
    <w:rsid w:val="00B3059B"/>
    <w:rsid w:val="00B30B64"/>
    <w:rsid w:val="00B30F05"/>
    <w:rsid w:val="00B31094"/>
    <w:rsid w:val="00B3118F"/>
    <w:rsid w:val="00B31207"/>
    <w:rsid w:val="00B314B7"/>
    <w:rsid w:val="00B319D4"/>
    <w:rsid w:val="00B31D24"/>
    <w:rsid w:val="00B32011"/>
    <w:rsid w:val="00B320B0"/>
    <w:rsid w:val="00B32536"/>
    <w:rsid w:val="00B325A9"/>
    <w:rsid w:val="00B32774"/>
    <w:rsid w:val="00B3294E"/>
    <w:rsid w:val="00B33001"/>
    <w:rsid w:val="00B333D4"/>
    <w:rsid w:val="00B334D1"/>
    <w:rsid w:val="00B3400A"/>
    <w:rsid w:val="00B341C0"/>
    <w:rsid w:val="00B345B0"/>
    <w:rsid w:val="00B3494E"/>
    <w:rsid w:val="00B34951"/>
    <w:rsid w:val="00B34ADC"/>
    <w:rsid w:val="00B34ED5"/>
    <w:rsid w:val="00B3545E"/>
    <w:rsid w:val="00B35F9C"/>
    <w:rsid w:val="00B3629F"/>
    <w:rsid w:val="00B363DF"/>
    <w:rsid w:val="00B3657C"/>
    <w:rsid w:val="00B366F7"/>
    <w:rsid w:val="00B36747"/>
    <w:rsid w:val="00B367D6"/>
    <w:rsid w:val="00B368A4"/>
    <w:rsid w:val="00B368FC"/>
    <w:rsid w:val="00B369EE"/>
    <w:rsid w:val="00B36A3A"/>
    <w:rsid w:val="00B36AA2"/>
    <w:rsid w:val="00B36B01"/>
    <w:rsid w:val="00B37521"/>
    <w:rsid w:val="00B37549"/>
    <w:rsid w:val="00B375C9"/>
    <w:rsid w:val="00B377F6"/>
    <w:rsid w:val="00B40062"/>
    <w:rsid w:val="00B40C2D"/>
    <w:rsid w:val="00B40E7B"/>
    <w:rsid w:val="00B410C6"/>
    <w:rsid w:val="00B4168A"/>
    <w:rsid w:val="00B425F4"/>
    <w:rsid w:val="00B42701"/>
    <w:rsid w:val="00B42D23"/>
    <w:rsid w:val="00B42E1B"/>
    <w:rsid w:val="00B42FAA"/>
    <w:rsid w:val="00B42FB5"/>
    <w:rsid w:val="00B430E8"/>
    <w:rsid w:val="00B4310A"/>
    <w:rsid w:val="00B433F9"/>
    <w:rsid w:val="00B43491"/>
    <w:rsid w:val="00B434F6"/>
    <w:rsid w:val="00B438CB"/>
    <w:rsid w:val="00B43A86"/>
    <w:rsid w:val="00B43B3B"/>
    <w:rsid w:val="00B43C76"/>
    <w:rsid w:val="00B43F70"/>
    <w:rsid w:val="00B442D8"/>
    <w:rsid w:val="00B44389"/>
    <w:rsid w:val="00B444BF"/>
    <w:rsid w:val="00B447F9"/>
    <w:rsid w:val="00B44C63"/>
    <w:rsid w:val="00B44DDA"/>
    <w:rsid w:val="00B44E77"/>
    <w:rsid w:val="00B450CC"/>
    <w:rsid w:val="00B4551D"/>
    <w:rsid w:val="00B456EB"/>
    <w:rsid w:val="00B45820"/>
    <w:rsid w:val="00B45B71"/>
    <w:rsid w:val="00B45B99"/>
    <w:rsid w:val="00B45D73"/>
    <w:rsid w:val="00B45DB3"/>
    <w:rsid w:val="00B45E75"/>
    <w:rsid w:val="00B4604C"/>
    <w:rsid w:val="00B46552"/>
    <w:rsid w:val="00B466F0"/>
    <w:rsid w:val="00B469E3"/>
    <w:rsid w:val="00B46B0C"/>
    <w:rsid w:val="00B470F9"/>
    <w:rsid w:val="00B4714E"/>
    <w:rsid w:val="00B472DF"/>
    <w:rsid w:val="00B4733A"/>
    <w:rsid w:val="00B4741F"/>
    <w:rsid w:val="00B47B14"/>
    <w:rsid w:val="00B47D16"/>
    <w:rsid w:val="00B47DCC"/>
    <w:rsid w:val="00B47F16"/>
    <w:rsid w:val="00B47FC6"/>
    <w:rsid w:val="00B50621"/>
    <w:rsid w:val="00B50CB8"/>
    <w:rsid w:val="00B50E7A"/>
    <w:rsid w:val="00B50F94"/>
    <w:rsid w:val="00B51061"/>
    <w:rsid w:val="00B5107C"/>
    <w:rsid w:val="00B5130E"/>
    <w:rsid w:val="00B514A1"/>
    <w:rsid w:val="00B51B3A"/>
    <w:rsid w:val="00B51E7F"/>
    <w:rsid w:val="00B520B6"/>
    <w:rsid w:val="00B52636"/>
    <w:rsid w:val="00B52C76"/>
    <w:rsid w:val="00B53050"/>
    <w:rsid w:val="00B53C2C"/>
    <w:rsid w:val="00B53E5B"/>
    <w:rsid w:val="00B53FA8"/>
    <w:rsid w:val="00B5434D"/>
    <w:rsid w:val="00B54683"/>
    <w:rsid w:val="00B547E5"/>
    <w:rsid w:val="00B5481C"/>
    <w:rsid w:val="00B548E8"/>
    <w:rsid w:val="00B54910"/>
    <w:rsid w:val="00B54D9B"/>
    <w:rsid w:val="00B55159"/>
    <w:rsid w:val="00B552B9"/>
    <w:rsid w:val="00B55399"/>
    <w:rsid w:val="00B55513"/>
    <w:rsid w:val="00B55D81"/>
    <w:rsid w:val="00B560CD"/>
    <w:rsid w:val="00B560DA"/>
    <w:rsid w:val="00B56126"/>
    <w:rsid w:val="00B56197"/>
    <w:rsid w:val="00B56247"/>
    <w:rsid w:val="00B56331"/>
    <w:rsid w:val="00B5663B"/>
    <w:rsid w:val="00B56AAE"/>
    <w:rsid w:val="00B56D7D"/>
    <w:rsid w:val="00B57237"/>
    <w:rsid w:val="00B57325"/>
    <w:rsid w:val="00B5779E"/>
    <w:rsid w:val="00B5796F"/>
    <w:rsid w:val="00B57B90"/>
    <w:rsid w:val="00B57C93"/>
    <w:rsid w:val="00B600F6"/>
    <w:rsid w:val="00B60373"/>
    <w:rsid w:val="00B604DF"/>
    <w:rsid w:val="00B606E9"/>
    <w:rsid w:val="00B60DFE"/>
    <w:rsid w:val="00B6115E"/>
    <w:rsid w:val="00B61590"/>
    <w:rsid w:val="00B61CAB"/>
    <w:rsid w:val="00B61EB1"/>
    <w:rsid w:val="00B626C7"/>
    <w:rsid w:val="00B62837"/>
    <w:rsid w:val="00B63158"/>
    <w:rsid w:val="00B632D8"/>
    <w:rsid w:val="00B63421"/>
    <w:rsid w:val="00B635AC"/>
    <w:rsid w:val="00B63927"/>
    <w:rsid w:val="00B63B2E"/>
    <w:rsid w:val="00B63C46"/>
    <w:rsid w:val="00B63C8F"/>
    <w:rsid w:val="00B63CDB"/>
    <w:rsid w:val="00B6427B"/>
    <w:rsid w:val="00B64906"/>
    <w:rsid w:val="00B64C67"/>
    <w:rsid w:val="00B64C7C"/>
    <w:rsid w:val="00B64E12"/>
    <w:rsid w:val="00B64F0E"/>
    <w:rsid w:val="00B64F32"/>
    <w:rsid w:val="00B650D7"/>
    <w:rsid w:val="00B65606"/>
    <w:rsid w:val="00B660F3"/>
    <w:rsid w:val="00B66D82"/>
    <w:rsid w:val="00B66FA3"/>
    <w:rsid w:val="00B673F7"/>
    <w:rsid w:val="00B67526"/>
    <w:rsid w:val="00B679C7"/>
    <w:rsid w:val="00B67AE9"/>
    <w:rsid w:val="00B67BAB"/>
    <w:rsid w:val="00B67C8D"/>
    <w:rsid w:val="00B7003C"/>
    <w:rsid w:val="00B7037F"/>
    <w:rsid w:val="00B70659"/>
    <w:rsid w:val="00B70839"/>
    <w:rsid w:val="00B70984"/>
    <w:rsid w:val="00B70A7E"/>
    <w:rsid w:val="00B70BB8"/>
    <w:rsid w:val="00B7109E"/>
    <w:rsid w:val="00B711D7"/>
    <w:rsid w:val="00B7199C"/>
    <w:rsid w:val="00B719EA"/>
    <w:rsid w:val="00B71C4E"/>
    <w:rsid w:val="00B71DEC"/>
    <w:rsid w:val="00B71F88"/>
    <w:rsid w:val="00B72171"/>
    <w:rsid w:val="00B72176"/>
    <w:rsid w:val="00B72188"/>
    <w:rsid w:val="00B72450"/>
    <w:rsid w:val="00B72976"/>
    <w:rsid w:val="00B72978"/>
    <w:rsid w:val="00B72B03"/>
    <w:rsid w:val="00B72E19"/>
    <w:rsid w:val="00B73469"/>
    <w:rsid w:val="00B736CB"/>
    <w:rsid w:val="00B736F4"/>
    <w:rsid w:val="00B7371C"/>
    <w:rsid w:val="00B737A2"/>
    <w:rsid w:val="00B739C5"/>
    <w:rsid w:val="00B73A53"/>
    <w:rsid w:val="00B73E82"/>
    <w:rsid w:val="00B73F51"/>
    <w:rsid w:val="00B73F5A"/>
    <w:rsid w:val="00B74189"/>
    <w:rsid w:val="00B74AB9"/>
    <w:rsid w:val="00B74ACA"/>
    <w:rsid w:val="00B7509A"/>
    <w:rsid w:val="00B75116"/>
    <w:rsid w:val="00B75336"/>
    <w:rsid w:val="00B75D70"/>
    <w:rsid w:val="00B76870"/>
    <w:rsid w:val="00B76A14"/>
    <w:rsid w:val="00B76D31"/>
    <w:rsid w:val="00B76D37"/>
    <w:rsid w:val="00B76D3E"/>
    <w:rsid w:val="00B76F27"/>
    <w:rsid w:val="00B77136"/>
    <w:rsid w:val="00B772CE"/>
    <w:rsid w:val="00B77343"/>
    <w:rsid w:val="00B77811"/>
    <w:rsid w:val="00B77BF0"/>
    <w:rsid w:val="00B77DCD"/>
    <w:rsid w:val="00B803CF"/>
    <w:rsid w:val="00B8076C"/>
    <w:rsid w:val="00B807FC"/>
    <w:rsid w:val="00B8113B"/>
    <w:rsid w:val="00B81277"/>
    <w:rsid w:val="00B8133B"/>
    <w:rsid w:val="00B8146D"/>
    <w:rsid w:val="00B81624"/>
    <w:rsid w:val="00B817CF"/>
    <w:rsid w:val="00B81C65"/>
    <w:rsid w:val="00B81C80"/>
    <w:rsid w:val="00B81DBB"/>
    <w:rsid w:val="00B81DDE"/>
    <w:rsid w:val="00B8213E"/>
    <w:rsid w:val="00B822A9"/>
    <w:rsid w:val="00B82550"/>
    <w:rsid w:val="00B82E0E"/>
    <w:rsid w:val="00B82FCC"/>
    <w:rsid w:val="00B83180"/>
    <w:rsid w:val="00B834A2"/>
    <w:rsid w:val="00B836A1"/>
    <w:rsid w:val="00B83754"/>
    <w:rsid w:val="00B83B10"/>
    <w:rsid w:val="00B83BB2"/>
    <w:rsid w:val="00B83D35"/>
    <w:rsid w:val="00B84055"/>
    <w:rsid w:val="00B841EE"/>
    <w:rsid w:val="00B8436E"/>
    <w:rsid w:val="00B843EF"/>
    <w:rsid w:val="00B8478D"/>
    <w:rsid w:val="00B84A9C"/>
    <w:rsid w:val="00B84E08"/>
    <w:rsid w:val="00B8506B"/>
    <w:rsid w:val="00B850CF"/>
    <w:rsid w:val="00B853D1"/>
    <w:rsid w:val="00B8541E"/>
    <w:rsid w:val="00B854DF"/>
    <w:rsid w:val="00B85602"/>
    <w:rsid w:val="00B85703"/>
    <w:rsid w:val="00B857CB"/>
    <w:rsid w:val="00B85B4A"/>
    <w:rsid w:val="00B85BA0"/>
    <w:rsid w:val="00B860E3"/>
    <w:rsid w:val="00B864AE"/>
    <w:rsid w:val="00B86542"/>
    <w:rsid w:val="00B86C1F"/>
    <w:rsid w:val="00B86D6F"/>
    <w:rsid w:val="00B86EC4"/>
    <w:rsid w:val="00B8713E"/>
    <w:rsid w:val="00B87A5A"/>
    <w:rsid w:val="00B87C50"/>
    <w:rsid w:val="00B87E57"/>
    <w:rsid w:val="00B87FE9"/>
    <w:rsid w:val="00B90333"/>
    <w:rsid w:val="00B9033E"/>
    <w:rsid w:val="00B90574"/>
    <w:rsid w:val="00B906CE"/>
    <w:rsid w:val="00B90AA8"/>
    <w:rsid w:val="00B90B4C"/>
    <w:rsid w:val="00B9111B"/>
    <w:rsid w:val="00B918DA"/>
    <w:rsid w:val="00B91A2D"/>
    <w:rsid w:val="00B92404"/>
    <w:rsid w:val="00B92EDE"/>
    <w:rsid w:val="00B935E2"/>
    <w:rsid w:val="00B9373A"/>
    <w:rsid w:val="00B938B6"/>
    <w:rsid w:val="00B93F84"/>
    <w:rsid w:val="00B94304"/>
    <w:rsid w:val="00B94646"/>
    <w:rsid w:val="00B94934"/>
    <w:rsid w:val="00B94C47"/>
    <w:rsid w:val="00B94CEE"/>
    <w:rsid w:val="00B94D2E"/>
    <w:rsid w:val="00B95298"/>
    <w:rsid w:val="00B952AA"/>
    <w:rsid w:val="00B9584C"/>
    <w:rsid w:val="00B95B38"/>
    <w:rsid w:val="00B95B77"/>
    <w:rsid w:val="00B95C33"/>
    <w:rsid w:val="00B96148"/>
    <w:rsid w:val="00B9616F"/>
    <w:rsid w:val="00B9625A"/>
    <w:rsid w:val="00B96761"/>
    <w:rsid w:val="00B96A1E"/>
    <w:rsid w:val="00B96C0B"/>
    <w:rsid w:val="00B96C5B"/>
    <w:rsid w:val="00B96D52"/>
    <w:rsid w:val="00B96DA8"/>
    <w:rsid w:val="00B96EE3"/>
    <w:rsid w:val="00B96F13"/>
    <w:rsid w:val="00B96FAB"/>
    <w:rsid w:val="00B97020"/>
    <w:rsid w:val="00B97A71"/>
    <w:rsid w:val="00BA0070"/>
    <w:rsid w:val="00BA037A"/>
    <w:rsid w:val="00BA048D"/>
    <w:rsid w:val="00BA0629"/>
    <w:rsid w:val="00BA0686"/>
    <w:rsid w:val="00BA0A62"/>
    <w:rsid w:val="00BA0E5F"/>
    <w:rsid w:val="00BA1106"/>
    <w:rsid w:val="00BA1218"/>
    <w:rsid w:val="00BA1337"/>
    <w:rsid w:val="00BA15E3"/>
    <w:rsid w:val="00BA16B7"/>
    <w:rsid w:val="00BA183F"/>
    <w:rsid w:val="00BA1916"/>
    <w:rsid w:val="00BA1A55"/>
    <w:rsid w:val="00BA1CFC"/>
    <w:rsid w:val="00BA210F"/>
    <w:rsid w:val="00BA21D9"/>
    <w:rsid w:val="00BA2628"/>
    <w:rsid w:val="00BA28B7"/>
    <w:rsid w:val="00BA2A19"/>
    <w:rsid w:val="00BA2EC9"/>
    <w:rsid w:val="00BA2F5B"/>
    <w:rsid w:val="00BA3064"/>
    <w:rsid w:val="00BA3326"/>
    <w:rsid w:val="00BA3578"/>
    <w:rsid w:val="00BA393E"/>
    <w:rsid w:val="00BA39E9"/>
    <w:rsid w:val="00BA3BA9"/>
    <w:rsid w:val="00BA3BEE"/>
    <w:rsid w:val="00BA400D"/>
    <w:rsid w:val="00BA4528"/>
    <w:rsid w:val="00BA4597"/>
    <w:rsid w:val="00BA4863"/>
    <w:rsid w:val="00BA51FA"/>
    <w:rsid w:val="00BA5E70"/>
    <w:rsid w:val="00BA5F7D"/>
    <w:rsid w:val="00BA65A6"/>
    <w:rsid w:val="00BA66E3"/>
    <w:rsid w:val="00BA6728"/>
    <w:rsid w:val="00BA6BB1"/>
    <w:rsid w:val="00BA774C"/>
    <w:rsid w:val="00BA7850"/>
    <w:rsid w:val="00BA7C8A"/>
    <w:rsid w:val="00BA7D0D"/>
    <w:rsid w:val="00BA7D11"/>
    <w:rsid w:val="00BA7FC9"/>
    <w:rsid w:val="00BB001B"/>
    <w:rsid w:val="00BB0254"/>
    <w:rsid w:val="00BB02F8"/>
    <w:rsid w:val="00BB056F"/>
    <w:rsid w:val="00BB081F"/>
    <w:rsid w:val="00BB0B75"/>
    <w:rsid w:val="00BB0C72"/>
    <w:rsid w:val="00BB0F04"/>
    <w:rsid w:val="00BB1179"/>
    <w:rsid w:val="00BB1603"/>
    <w:rsid w:val="00BB1736"/>
    <w:rsid w:val="00BB17B1"/>
    <w:rsid w:val="00BB17CF"/>
    <w:rsid w:val="00BB1951"/>
    <w:rsid w:val="00BB1AB1"/>
    <w:rsid w:val="00BB2633"/>
    <w:rsid w:val="00BB2DD2"/>
    <w:rsid w:val="00BB2E97"/>
    <w:rsid w:val="00BB3013"/>
    <w:rsid w:val="00BB3015"/>
    <w:rsid w:val="00BB3186"/>
    <w:rsid w:val="00BB33E9"/>
    <w:rsid w:val="00BB348F"/>
    <w:rsid w:val="00BB3765"/>
    <w:rsid w:val="00BB40EE"/>
    <w:rsid w:val="00BB4380"/>
    <w:rsid w:val="00BB4640"/>
    <w:rsid w:val="00BB4969"/>
    <w:rsid w:val="00BB49F8"/>
    <w:rsid w:val="00BB4DE8"/>
    <w:rsid w:val="00BB5413"/>
    <w:rsid w:val="00BB5481"/>
    <w:rsid w:val="00BB560E"/>
    <w:rsid w:val="00BB57AF"/>
    <w:rsid w:val="00BB57B8"/>
    <w:rsid w:val="00BB57C7"/>
    <w:rsid w:val="00BB5A68"/>
    <w:rsid w:val="00BB5E7D"/>
    <w:rsid w:val="00BB62C2"/>
    <w:rsid w:val="00BB64AA"/>
    <w:rsid w:val="00BB64D9"/>
    <w:rsid w:val="00BB66AE"/>
    <w:rsid w:val="00BB6738"/>
    <w:rsid w:val="00BB69FF"/>
    <w:rsid w:val="00BB6D20"/>
    <w:rsid w:val="00BB6D98"/>
    <w:rsid w:val="00BB6E23"/>
    <w:rsid w:val="00BB6F38"/>
    <w:rsid w:val="00BB6F42"/>
    <w:rsid w:val="00BB76A9"/>
    <w:rsid w:val="00BB7A84"/>
    <w:rsid w:val="00BB7B66"/>
    <w:rsid w:val="00BB7D6A"/>
    <w:rsid w:val="00BB7DF5"/>
    <w:rsid w:val="00BC007C"/>
    <w:rsid w:val="00BC0150"/>
    <w:rsid w:val="00BC0249"/>
    <w:rsid w:val="00BC03D9"/>
    <w:rsid w:val="00BC0697"/>
    <w:rsid w:val="00BC06DF"/>
    <w:rsid w:val="00BC07AB"/>
    <w:rsid w:val="00BC07C1"/>
    <w:rsid w:val="00BC0EB1"/>
    <w:rsid w:val="00BC10D5"/>
    <w:rsid w:val="00BC117D"/>
    <w:rsid w:val="00BC1534"/>
    <w:rsid w:val="00BC15E2"/>
    <w:rsid w:val="00BC1A27"/>
    <w:rsid w:val="00BC258D"/>
    <w:rsid w:val="00BC27F2"/>
    <w:rsid w:val="00BC2A2E"/>
    <w:rsid w:val="00BC2AC1"/>
    <w:rsid w:val="00BC2F01"/>
    <w:rsid w:val="00BC2FF3"/>
    <w:rsid w:val="00BC301E"/>
    <w:rsid w:val="00BC30EB"/>
    <w:rsid w:val="00BC3247"/>
    <w:rsid w:val="00BC34C7"/>
    <w:rsid w:val="00BC3770"/>
    <w:rsid w:val="00BC3A7D"/>
    <w:rsid w:val="00BC4206"/>
    <w:rsid w:val="00BC478C"/>
    <w:rsid w:val="00BC4A6C"/>
    <w:rsid w:val="00BC4EE6"/>
    <w:rsid w:val="00BC5060"/>
    <w:rsid w:val="00BC543A"/>
    <w:rsid w:val="00BC5A49"/>
    <w:rsid w:val="00BC5A7A"/>
    <w:rsid w:val="00BC6034"/>
    <w:rsid w:val="00BC611E"/>
    <w:rsid w:val="00BC6429"/>
    <w:rsid w:val="00BC6744"/>
    <w:rsid w:val="00BC6AC0"/>
    <w:rsid w:val="00BC6EE9"/>
    <w:rsid w:val="00BC7037"/>
    <w:rsid w:val="00BC70F3"/>
    <w:rsid w:val="00BC77A7"/>
    <w:rsid w:val="00BC78D1"/>
    <w:rsid w:val="00BC7C48"/>
    <w:rsid w:val="00BD03AA"/>
    <w:rsid w:val="00BD03E2"/>
    <w:rsid w:val="00BD05DD"/>
    <w:rsid w:val="00BD06ED"/>
    <w:rsid w:val="00BD07EA"/>
    <w:rsid w:val="00BD0C23"/>
    <w:rsid w:val="00BD0E92"/>
    <w:rsid w:val="00BD0F25"/>
    <w:rsid w:val="00BD0F48"/>
    <w:rsid w:val="00BD10A9"/>
    <w:rsid w:val="00BD16F8"/>
    <w:rsid w:val="00BD1805"/>
    <w:rsid w:val="00BD1982"/>
    <w:rsid w:val="00BD2375"/>
    <w:rsid w:val="00BD23F5"/>
    <w:rsid w:val="00BD26C1"/>
    <w:rsid w:val="00BD2911"/>
    <w:rsid w:val="00BD2A3E"/>
    <w:rsid w:val="00BD2C94"/>
    <w:rsid w:val="00BD2F9E"/>
    <w:rsid w:val="00BD309F"/>
    <w:rsid w:val="00BD30E9"/>
    <w:rsid w:val="00BD314E"/>
    <w:rsid w:val="00BD3373"/>
    <w:rsid w:val="00BD3611"/>
    <w:rsid w:val="00BD3B27"/>
    <w:rsid w:val="00BD413C"/>
    <w:rsid w:val="00BD4387"/>
    <w:rsid w:val="00BD43D2"/>
    <w:rsid w:val="00BD44C6"/>
    <w:rsid w:val="00BD4519"/>
    <w:rsid w:val="00BD454C"/>
    <w:rsid w:val="00BD4C65"/>
    <w:rsid w:val="00BD4D11"/>
    <w:rsid w:val="00BD53F5"/>
    <w:rsid w:val="00BD54B7"/>
    <w:rsid w:val="00BD5733"/>
    <w:rsid w:val="00BD57AE"/>
    <w:rsid w:val="00BD5A84"/>
    <w:rsid w:val="00BD5E93"/>
    <w:rsid w:val="00BD60F0"/>
    <w:rsid w:val="00BD61FD"/>
    <w:rsid w:val="00BD62BF"/>
    <w:rsid w:val="00BD62C8"/>
    <w:rsid w:val="00BD65BA"/>
    <w:rsid w:val="00BD77CB"/>
    <w:rsid w:val="00BD7BB3"/>
    <w:rsid w:val="00BD7BB4"/>
    <w:rsid w:val="00BD7F7F"/>
    <w:rsid w:val="00BE022C"/>
    <w:rsid w:val="00BE0353"/>
    <w:rsid w:val="00BE04C2"/>
    <w:rsid w:val="00BE05D7"/>
    <w:rsid w:val="00BE06CE"/>
    <w:rsid w:val="00BE0ACB"/>
    <w:rsid w:val="00BE0CBA"/>
    <w:rsid w:val="00BE0F54"/>
    <w:rsid w:val="00BE1322"/>
    <w:rsid w:val="00BE157A"/>
    <w:rsid w:val="00BE15A6"/>
    <w:rsid w:val="00BE1692"/>
    <w:rsid w:val="00BE1CEA"/>
    <w:rsid w:val="00BE2252"/>
    <w:rsid w:val="00BE2281"/>
    <w:rsid w:val="00BE232C"/>
    <w:rsid w:val="00BE239C"/>
    <w:rsid w:val="00BE2574"/>
    <w:rsid w:val="00BE2A22"/>
    <w:rsid w:val="00BE2F85"/>
    <w:rsid w:val="00BE304C"/>
    <w:rsid w:val="00BE3842"/>
    <w:rsid w:val="00BE3C11"/>
    <w:rsid w:val="00BE4227"/>
    <w:rsid w:val="00BE4990"/>
    <w:rsid w:val="00BE5033"/>
    <w:rsid w:val="00BE525B"/>
    <w:rsid w:val="00BE531A"/>
    <w:rsid w:val="00BE5834"/>
    <w:rsid w:val="00BE5958"/>
    <w:rsid w:val="00BE5ACE"/>
    <w:rsid w:val="00BE5F54"/>
    <w:rsid w:val="00BE64F9"/>
    <w:rsid w:val="00BE652D"/>
    <w:rsid w:val="00BE6A69"/>
    <w:rsid w:val="00BE7114"/>
    <w:rsid w:val="00BE724C"/>
    <w:rsid w:val="00BE7254"/>
    <w:rsid w:val="00BE728A"/>
    <w:rsid w:val="00BE7A52"/>
    <w:rsid w:val="00BF0061"/>
    <w:rsid w:val="00BF07D5"/>
    <w:rsid w:val="00BF0B75"/>
    <w:rsid w:val="00BF0BA4"/>
    <w:rsid w:val="00BF0C68"/>
    <w:rsid w:val="00BF104A"/>
    <w:rsid w:val="00BF1594"/>
    <w:rsid w:val="00BF165F"/>
    <w:rsid w:val="00BF17BC"/>
    <w:rsid w:val="00BF1A7F"/>
    <w:rsid w:val="00BF1A86"/>
    <w:rsid w:val="00BF1B19"/>
    <w:rsid w:val="00BF1D05"/>
    <w:rsid w:val="00BF1D08"/>
    <w:rsid w:val="00BF1F0C"/>
    <w:rsid w:val="00BF2586"/>
    <w:rsid w:val="00BF2733"/>
    <w:rsid w:val="00BF2DBD"/>
    <w:rsid w:val="00BF2F0F"/>
    <w:rsid w:val="00BF31D5"/>
    <w:rsid w:val="00BF34D6"/>
    <w:rsid w:val="00BF3C67"/>
    <w:rsid w:val="00BF3EA0"/>
    <w:rsid w:val="00BF4084"/>
    <w:rsid w:val="00BF4539"/>
    <w:rsid w:val="00BF4B95"/>
    <w:rsid w:val="00BF4C80"/>
    <w:rsid w:val="00BF4C8A"/>
    <w:rsid w:val="00BF4FF5"/>
    <w:rsid w:val="00BF563A"/>
    <w:rsid w:val="00BF588D"/>
    <w:rsid w:val="00BF6414"/>
    <w:rsid w:val="00BF67C9"/>
    <w:rsid w:val="00BF6A8D"/>
    <w:rsid w:val="00BF6C0A"/>
    <w:rsid w:val="00BF6DCC"/>
    <w:rsid w:val="00BF6E0A"/>
    <w:rsid w:val="00BF6EB1"/>
    <w:rsid w:val="00BF708E"/>
    <w:rsid w:val="00BF741F"/>
    <w:rsid w:val="00BF773D"/>
    <w:rsid w:val="00BF79C9"/>
    <w:rsid w:val="00BF7DED"/>
    <w:rsid w:val="00C003B9"/>
    <w:rsid w:val="00C008B5"/>
    <w:rsid w:val="00C008DA"/>
    <w:rsid w:val="00C009C0"/>
    <w:rsid w:val="00C00A3A"/>
    <w:rsid w:val="00C0121E"/>
    <w:rsid w:val="00C01443"/>
    <w:rsid w:val="00C014E8"/>
    <w:rsid w:val="00C01BF0"/>
    <w:rsid w:val="00C0212F"/>
    <w:rsid w:val="00C023BF"/>
    <w:rsid w:val="00C02826"/>
    <w:rsid w:val="00C02AF3"/>
    <w:rsid w:val="00C02B33"/>
    <w:rsid w:val="00C02D25"/>
    <w:rsid w:val="00C030A1"/>
    <w:rsid w:val="00C0316D"/>
    <w:rsid w:val="00C037A5"/>
    <w:rsid w:val="00C041B5"/>
    <w:rsid w:val="00C04472"/>
    <w:rsid w:val="00C04656"/>
    <w:rsid w:val="00C0492B"/>
    <w:rsid w:val="00C049FA"/>
    <w:rsid w:val="00C04B56"/>
    <w:rsid w:val="00C04DE8"/>
    <w:rsid w:val="00C050E9"/>
    <w:rsid w:val="00C05634"/>
    <w:rsid w:val="00C058A7"/>
    <w:rsid w:val="00C059BC"/>
    <w:rsid w:val="00C05B8A"/>
    <w:rsid w:val="00C05C6D"/>
    <w:rsid w:val="00C06577"/>
    <w:rsid w:val="00C06876"/>
    <w:rsid w:val="00C06AB7"/>
    <w:rsid w:val="00C06E51"/>
    <w:rsid w:val="00C06F6F"/>
    <w:rsid w:val="00C072F8"/>
    <w:rsid w:val="00C07D6E"/>
    <w:rsid w:val="00C1019F"/>
    <w:rsid w:val="00C1084F"/>
    <w:rsid w:val="00C112C7"/>
    <w:rsid w:val="00C1148D"/>
    <w:rsid w:val="00C114E3"/>
    <w:rsid w:val="00C1181C"/>
    <w:rsid w:val="00C11972"/>
    <w:rsid w:val="00C11B74"/>
    <w:rsid w:val="00C11D41"/>
    <w:rsid w:val="00C11F90"/>
    <w:rsid w:val="00C12354"/>
    <w:rsid w:val="00C1286C"/>
    <w:rsid w:val="00C12C7C"/>
    <w:rsid w:val="00C12CB1"/>
    <w:rsid w:val="00C12CC6"/>
    <w:rsid w:val="00C1395E"/>
    <w:rsid w:val="00C13B52"/>
    <w:rsid w:val="00C140AE"/>
    <w:rsid w:val="00C1415F"/>
    <w:rsid w:val="00C14497"/>
    <w:rsid w:val="00C147A9"/>
    <w:rsid w:val="00C14946"/>
    <w:rsid w:val="00C14A34"/>
    <w:rsid w:val="00C14B41"/>
    <w:rsid w:val="00C14BCE"/>
    <w:rsid w:val="00C14C9B"/>
    <w:rsid w:val="00C14D65"/>
    <w:rsid w:val="00C14E19"/>
    <w:rsid w:val="00C15363"/>
    <w:rsid w:val="00C157D9"/>
    <w:rsid w:val="00C15F10"/>
    <w:rsid w:val="00C1626A"/>
    <w:rsid w:val="00C1670C"/>
    <w:rsid w:val="00C1683B"/>
    <w:rsid w:val="00C16B47"/>
    <w:rsid w:val="00C16D59"/>
    <w:rsid w:val="00C1730E"/>
    <w:rsid w:val="00C176AC"/>
    <w:rsid w:val="00C176D3"/>
    <w:rsid w:val="00C17D9E"/>
    <w:rsid w:val="00C17EB7"/>
    <w:rsid w:val="00C200E6"/>
    <w:rsid w:val="00C204B6"/>
    <w:rsid w:val="00C206F1"/>
    <w:rsid w:val="00C207AE"/>
    <w:rsid w:val="00C208E0"/>
    <w:rsid w:val="00C20A0E"/>
    <w:rsid w:val="00C212FE"/>
    <w:rsid w:val="00C2141D"/>
    <w:rsid w:val="00C21632"/>
    <w:rsid w:val="00C2167E"/>
    <w:rsid w:val="00C2186B"/>
    <w:rsid w:val="00C21A96"/>
    <w:rsid w:val="00C21F90"/>
    <w:rsid w:val="00C221B3"/>
    <w:rsid w:val="00C221F3"/>
    <w:rsid w:val="00C22353"/>
    <w:rsid w:val="00C22398"/>
    <w:rsid w:val="00C223F0"/>
    <w:rsid w:val="00C2246D"/>
    <w:rsid w:val="00C2290E"/>
    <w:rsid w:val="00C22DAA"/>
    <w:rsid w:val="00C23376"/>
    <w:rsid w:val="00C23F86"/>
    <w:rsid w:val="00C24157"/>
    <w:rsid w:val="00C2449A"/>
    <w:rsid w:val="00C244B1"/>
    <w:rsid w:val="00C24B3F"/>
    <w:rsid w:val="00C24B47"/>
    <w:rsid w:val="00C24D28"/>
    <w:rsid w:val="00C24DD1"/>
    <w:rsid w:val="00C251DD"/>
    <w:rsid w:val="00C252E6"/>
    <w:rsid w:val="00C25339"/>
    <w:rsid w:val="00C2548C"/>
    <w:rsid w:val="00C2568A"/>
    <w:rsid w:val="00C25797"/>
    <w:rsid w:val="00C258C6"/>
    <w:rsid w:val="00C26029"/>
    <w:rsid w:val="00C260BC"/>
    <w:rsid w:val="00C26445"/>
    <w:rsid w:val="00C266FB"/>
    <w:rsid w:val="00C2690A"/>
    <w:rsid w:val="00C26A5D"/>
    <w:rsid w:val="00C26BED"/>
    <w:rsid w:val="00C26D49"/>
    <w:rsid w:val="00C26FF0"/>
    <w:rsid w:val="00C27256"/>
    <w:rsid w:val="00C27474"/>
    <w:rsid w:val="00C3017D"/>
    <w:rsid w:val="00C3042D"/>
    <w:rsid w:val="00C3050D"/>
    <w:rsid w:val="00C30603"/>
    <w:rsid w:val="00C30821"/>
    <w:rsid w:val="00C3108C"/>
    <w:rsid w:val="00C312BE"/>
    <w:rsid w:val="00C31463"/>
    <w:rsid w:val="00C31A14"/>
    <w:rsid w:val="00C31B78"/>
    <w:rsid w:val="00C31D0C"/>
    <w:rsid w:val="00C32074"/>
    <w:rsid w:val="00C3215F"/>
    <w:rsid w:val="00C3258B"/>
    <w:rsid w:val="00C325D9"/>
    <w:rsid w:val="00C3287E"/>
    <w:rsid w:val="00C32C66"/>
    <w:rsid w:val="00C32CAE"/>
    <w:rsid w:val="00C32E64"/>
    <w:rsid w:val="00C332D5"/>
    <w:rsid w:val="00C335DD"/>
    <w:rsid w:val="00C3363F"/>
    <w:rsid w:val="00C33779"/>
    <w:rsid w:val="00C33B62"/>
    <w:rsid w:val="00C33BE4"/>
    <w:rsid w:val="00C33C2E"/>
    <w:rsid w:val="00C33F15"/>
    <w:rsid w:val="00C33F86"/>
    <w:rsid w:val="00C3428C"/>
    <w:rsid w:val="00C345AC"/>
    <w:rsid w:val="00C3464E"/>
    <w:rsid w:val="00C3483B"/>
    <w:rsid w:val="00C34CD7"/>
    <w:rsid w:val="00C34DCA"/>
    <w:rsid w:val="00C34F7D"/>
    <w:rsid w:val="00C3503D"/>
    <w:rsid w:val="00C352BF"/>
    <w:rsid w:val="00C356B8"/>
    <w:rsid w:val="00C357E3"/>
    <w:rsid w:val="00C35966"/>
    <w:rsid w:val="00C35A7D"/>
    <w:rsid w:val="00C35B20"/>
    <w:rsid w:val="00C35FE0"/>
    <w:rsid w:val="00C3632A"/>
    <w:rsid w:val="00C36529"/>
    <w:rsid w:val="00C365BB"/>
    <w:rsid w:val="00C3660F"/>
    <w:rsid w:val="00C36DB7"/>
    <w:rsid w:val="00C37109"/>
    <w:rsid w:val="00C374EF"/>
    <w:rsid w:val="00C37B2F"/>
    <w:rsid w:val="00C37D61"/>
    <w:rsid w:val="00C4018A"/>
    <w:rsid w:val="00C40505"/>
    <w:rsid w:val="00C405E8"/>
    <w:rsid w:val="00C406FB"/>
    <w:rsid w:val="00C40ABF"/>
    <w:rsid w:val="00C40B81"/>
    <w:rsid w:val="00C40DEF"/>
    <w:rsid w:val="00C4103D"/>
    <w:rsid w:val="00C41292"/>
    <w:rsid w:val="00C416E6"/>
    <w:rsid w:val="00C41E99"/>
    <w:rsid w:val="00C423E0"/>
    <w:rsid w:val="00C4242C"/>
    <w:rsid w:val="00C429A4"/>
    <w:rsid w:val="00C42BB0"/>
    <w:rsid w:val="00C42E9A"/>
    <w:rsid w:val="00C4308D"/>
    <w:rsid w:val="00C4336E"/>
    <w:rsid w:val="00C43A44"/>
    <w:rsid w:val="00C43B0D"/>
    <w:rsid w:val="00C43EDC"/>
    <w:rsid w:val="00C4436A"/>
    <w:rsid w:val="00C4437D"/>
    <w:rsid w:val="00C44739"/>
    <w:rsid w:val="00C44B88"/>
    <w:rsid w:val="00C44DDB"/>
    <w:rsid w:val="00C44FE1"/>
    <w:rsid w:val="00C452B8"/>
    <w:rsid w:val="00C456D1"/>
    <w:rsid w:val="00C458B9"/>
    <w:rsid w:val="00C45A5C"/>
    <w:rsid w:val="00C45A79"/>
    <w:rsid w:val="00C45C01"/>
    <w:rsid w:val="00C4627A"/>
    <w:rsid w:val="00C4630D"/>
    <w:rsid w:val="00C463E2"/>
    <w:rsid w:val="00C46AB2"/>
    <w:rsid w:val="00C46C84"/>
    <w:rsid w:val="00C46F38"/>
    <w:rsid w:val="00C4714B"/>
    <w:rsid w:val="00C47319"/>
    <w:rsid w:val="00C47537"/>
    <w:rsid w:val="00C477D1"/>
    <w:rsid w:val="00C477F6"/>
    <w:rsid w:val="00C47801"/>
    <w:rsid w:val="00C478D7"/>
    <w:rsid w:val="00C47B43"/>
    <w:rsid w:val="00C47C4B"/>
    <w:rsid w:val="00C47C94"/>
    <w:rsid w:val="00C47CE1"/>
    <w:rsid w:val="00C501B4"/>
    <w:rsid w:val="00C50538"/>
    <w:rsid w:val="00C50FC8"/>
    <w:rsid w:val="00C51193"/>
    <w:rsid w:val="00C513A3"/>
    <w:rsid w:val="00C514A1"/>
    <w:rsid w:val="00C519F7"/>
    <w:rsid w:val="00C51EDE"/>
    <w:rsid w:val="00C52803"/>
    <w:rsid w:val="00C533CF"/>
    <w:rsid w:val="00C533D0"/>
    <w:rsid w:val="00C538D9"/>
    <w:rsid w:val="00C53977"/>
    <w:rsid w:val="00C54DF0"/>
    <w:rsid w:val="00C54E26"/>
    <w:rsid w:val="00C55338"/>
    <w:rsid w:val="00C55670"/>
    <w:rsid w:val="00C55AC0"/>
    <w:rsid w:val="00C55C33"/>
    <w:rsid w:val="00C55E1C"/>
    <w:rsid w:val="00C5620C"/>
    <w:rsid w:val="00C56272"/>
    <w:rsid w:val="00C56391"/>
    <w:rsid w:val="00C565D1"/>
    <w:rsid w:val="00C565FD"/>
    <w:rsid w:val="00C56702"/>
    <w:rsid w:val="00C56897"/>
    <w:rsid w:val="00C568CB"/>
    <w:rsid w:val="00C56959"/>
    <w:rsid w:val="00C57083"/>
    <w:rsid w:val="00C571D3"/>
    <w:rsid w:val="00C57252"/>
    <w:rsid w:val="00C5754E"/>
    <w:rsid w:val="00C57615"/>
    <w:rsid w:val="00C57A8E"/>
    <w:rsid w:val="00C57D3E"/>
    <w:rsid w:val="00C6013F"/>
    <w:rsid w:val="00C6022A"/>
    <w:rsid w:val="00C60384"/>
    <w:rsid w:val="00C60543"/>
    <w:rsid w:val="00C6068F"/>
    <w:rsid w:val="00C60865"/>
    <w:rsid w:val="00C608C4"/>
    <w:rsid w:val="00C609ED"/>
    <w:rsid w:val="00C60EE5"/>
    <w:rsid w:val="00C61AB3"/>
    <w:rsid w:val="00C61D70"/>
    <w:rsid w:val="00C61EA9"/>
    <w:rsid w:val="00C62104"/>
    <w:rsid w:val="00C624B3"/>
    <w:rsid w:val="00C62594"/>
    <w:rsid w:val="00C62630"/>
    <w:rsid w:val="00C62664"/>
    <w:rsid w:val="00C62B3D"/>
    <w:rsid w:val="00C62BE9"/>
    <w:rsid w:val="00C63126"/>
    <w:rsid w:val="00C632ED"/>
    <w:rsid w:val="00C636A6"/>
    <w:rsid w:val="00C63B09"/>
    <w:rsid w:val="00C63FDB"/>
    <w:rsid w:val="00C64054"/>
    <w:rsid w:val="00C64144"/>
    <w:rsid w:val="00C64478"/>
    <w:rsid w:val="00C64772"/>
    <w:rsid w:val="00C647DF"/>
    <w:rsid w:val="00C64DC3"/>
    <w:rsid w:val="00C6505A"/>
    <w:rsid w:val="00C6508F"/>
    <w:rsid w:val="00C65165"/>
    <w:rsid w:val="00C65318"/>
    <w:rsid w:val="00C6556A"/>
    <w:rsid w:val="00C656D5"/>
    <w:rsid w:val="00C656E6"/>
    <w:rsid w:val="00C657CC"/>
    <w:rsid w:val="00C6583D"/>
    <w:rsid w:val="00C65AEE"/>
    <w:rsid w:val="00C65BA6"/>
    <w:rsid w:val="00C65CBE"/>
    <w:rsid w:val="00C66438"/>
    <w:rsid w:val="00C665F5"/>
    <w:rsid w:val="00C666DA"/>
    <w:rsid w:val="00C668EA"/>
    <w:rsid w:val="00C66E96"/>
    <w:rsid w:val="00C67556"/>
    <w:rsid w:val="00C67B21"/>
    <w:rsid w:val="00C67C25"/>
    <w:rsid w:val="00C67D75"/>
    <w:rsid w:val="00C70288"/>
    <w:rsid w:val="00C704CF"/>
    <w:rsid w:val="00C706A2"/>
    <w:rsid w:val="00C706EC"/>
    <w:rsid w:val="00C707E1"/>
    <w:rsid w:val="00C708A5"/>
    <w:rsid w:val="00C70918"/>
    <w:rsid w:val="00C70C8F"/>
    <w:rsid w:val="00C70D42"/>
    <w:rsid w:val="00C70F4C"/>
    <w:rsid w:val="00C711C6"/>
    <w:rsid w:val="00C712BE"/>
    <w:rsid w:val="00C713CA"/>
    <w:rsid w:val="00C7150C"/>
    <w:rsid w:val="00C7162A"/>
    <w:rsid w:val="00C71A65"/>
    <w:rsid w:val="00C71FB1"/>
    <w:rsid w:val="00C72955"/>
    <w:rsid w:val="00C72BF4"/>
    <w:rsid w:val="00C7337B"/>
    <w:rsid w:val="00C73943"/>
    <w:rsid w:val="00C73FB5"/>
    <w:rsid w:val="00C74115"/>
    <w:rsid w:val="00C74B25"/>
    <w:rsid w:val="00C74F1A"/>
    <w:rsid w:val="00C75368"/>
    <w:rsid w:val="00C7540C"/>
    <w:rsid w:val="00C75D17"/>
    <w:rsid w:val="00C7611D"/>
    <w:rsid w:val="00C76256"/>
    <w:rsid w:val="00C763EE"/>
    <w:rsid w:val="00C7691F"/>
    <w:rsid w:val="00C76D83"/>
    <w:rsid w:val="00C77087"/>
    <w:rsid w:val="00C770ED"/>
    <w:rsid w:val="00C773B1"/>
    <w:rsid w:val="00C7769F"/>
    <w:rsid w:val="00C77AAD"/>
    <w:rsid w:val="00C77E8E"/>
    <w:rsid w:val="00C77FA2"/>
    <w:rsid w:val="00C80106"/>
    <w:rsid w:val="00C8069C"/>
    <w:rsid w:val="00C8083B"/>
    <w:rsid w:val="00C808D4"/>
    <w:rsid w:val="00C8094A"/>
    <w:rsid w:val="00C80ED9"/>
    <w:rsid w:val="00C810F6"/>
    <w:rsid w:val="00C81102"/>
    <w:rsid w:val="00C8133D"/>
    <w:rsid w:val="00C81CEE"/>
    <w:rsid w:val="00C81DB2"/>
    <w:rsid w:val="00C82088"/>
    <w:rsid w:val="00C828F2"/>
    <w:rsid w:val="00C82A3C"/>
    <w:rsid w:val="00C82C70"/>
    <w:rsid w:val="00C82E06"/>
    <w:rsid w:val="00C8338E"/>
    <w:rsid w:val="00C834AF"/>
    <w:rsid w:val="00C83887"/>
    <w:rsid w:val="00C83AC4"/>
    <w:rsid w:val="00C83AFA"/>
    <w:rsid w:val="00C83B6C"/>
    <w:rsid w:val="00C83CEF"/>
    <w:rsid w:val="00C83E3B"/>
    <w:rsid w:val="00C83F5C"/>
    <w:rsid w:val="00C8400A"/>
    <w:rsid w:val="00C84069"/>
    <w:rsid w:val="00C845A6"/>
    <w:rsid w:val="00C8482D"/>
    <w:rsid w:val="00C849D8"/>
    <w:rsid w:val="00C84B2F"/>
    <w:rsid w:val="00C84DB7"/>
    <w:rsid w:val="00C84E7D"/>
    <w:rsid w:val="00C84E80"/>
    <w:rsid w:val="00C85705"/>
    <w:rsid w:val="00C8598B"/>
    <w:rsid w:val="00C85BA6"/>
    <w:rsid w:val="00C85D8B"/>
    <w:rsid w:val="00C8631C"/>
    <w:rsid w:val="00C863E0"/>
    <w:rsid w:val="00C86419"/>
    <w:rsid w:val="00C86991"/>
    <w:rsid w:val="00C86B09"/>
    <w:rsid w:val="00C86BBE"/>
    <w:rsid w:val="00C87092"/>
    <w:rsid w:val="00C87656"/>
    <w:rsid w:val="00C878CA"/>
    <w:rsid w:val="00C87A28"/>
    <w:rsid w:val="00C87B82"/>
    <w:rsid w:val="00C87C4D"/>
    <w:rsid w:val="00C87DD3"/>
    <w:rsid w:val="00C90BA0"/>
    <w:rsid w:val="00C90BAF"/>
    <w:rsid w:val="00C90D00"/>
    <w:rsid w:val="00C90D05"/>
    <w:rsid w:val="00C91555"/>
    <w:rsid w:val="00C91998"/>
    <w:rsid w:val="00C91AD6"/>
    <w:rsid w:val="00C92019"/>
    <w:rsid w:val="00C92181"/>
    <w:rsid w:val="00C92211"/>
    <w:rsid w:val="00C92216"/>
    <w:rsid w:val="00C92645"/>
    <w:rsid w:val="00C92A7E"/>
    <w:rsid w:val="00C92D8B"/>
    <w:rsid w:val="00C92F3A"/>
    <w:rsid w:val="00C92FCC"/>
    <w:rsid w:val="00C937D2"/>
    <w:rsid w:val="00C938FD"/>
    <w:rsid w:val="00C93ABB"/>
    <w:rsid w:val="00C93F6E"/>
    <w:rsid w:val="00C941C4"/>
    <w:rsid w:val="00C94352"/>
    <w:rsid w:val="00C94723"/>
    <w:rsid w:val="00C94735"/>
    <w:rsid w:val="00C94A6A"/>
    <w:rsid w:val="00C94C4B"/>
    <w:rsid w:val="00C9566F"/>
    <w:rsid w:val="00C957B0"/>
    <w:rsid w:val="00C96018"/>
    <w:rsid w:val="00C96307"/>
    <w:rsid w:val="00C963C4"/>
    <w:rsid w:val="00C96651"/>
    <w:rsid w:val="00C966F7"/>
    <w:rsid w:val="00C968E9"/>
    <w:rsid w:val="00C968F7"/>
    <w:rsid w:val="00C96C8B"/>
    <w:rsid w:val="00C96FE4"/>
    <w:rsid w:val="00C971E5"/>
    <w:rsid w:val="00C97776"/>
    <w:rsid w:val="00C9778A"/>
    <w:rsid w:val="00C979CD"/>
    <w:rsid w:val="00C979CE"/>
    <w:rsid w:val="00C97DF2"/>
    <w:rsid w:val="00C97E68"/>
    <w:rsid w:val="00CA00EF"/>
    <w:rsid w:val="00CA03F9"/>
    <w:rsid w:val="00CA06A2"/>
    <w:rsid w:val="00CA0A2F"/>
    <w:rsid w:val="00CA139D"/>
    <w:rsid w:val="00CA13AA"/>
    <w:rsid w:val="00CA1507"/>
    <w:rsid w:val="00CA1541"/>
    <w:rsid w:val="00CA18CE"/>
    <w:rsid w:val="00CA212B"/>
    <w:rsid w:val="00CA218D"/>
    <w:rsid w:val="00CA255F"/>
    <w:rsid w:val="00CA25F7"/>
    <w:rsid w:val="00CA290B"/>
    <w:rsid w:val="00CA2C56"/>
    <w:rsid w:val="00CA2D40"/>
    <w:rsid w:val="00CA359F"/>
    <w:rsid w:val="00CA375E"/>
    <w:rsid w:val="00CA378F"/>
    <w:rsid w:val="00CA39A0"/>
    <w:rsid w:val="00CA3D0C"/>
    <w:rsid w:val="00CA3EF0"/>
    <w:rsid w:val="00CA4320"/>
    <w:rsid w:val="00CA4ADD"/>
    <w:rsid w:val="00CA4EE8"/>
    <w:rsid w:val="00CA5025"/>
    <w:rsid w:val="00CA59A5"/>
    <w:rsid w:val="00CA5A15"/>
    <w:rsid w:val="00CA5A33"/>
    <w:rsid w:val="00CA5EED"/>
    <w:rsid w:val="00CA6076"/>
    <w:rsid w:val="00CA645A"/>
    <w:rsid w:val="00CA64F2"/>
    <w:rsid w:val="00CA6D5F"/>
    <w:rsid w:val="00CA71E0"/>
    <w:rsid w:val="00CA72E1"/>
    <w:rsid w:val="00CA7811"/>
    <w:rsid w:val="00CA78D4"/>
    <w:rsid w:val="00CA79BE"/>
    <w:rsid w:val="00CB01BE"/>
    <w:rsid w:val="00CB0526"/>
    <w:rsid w:val="00CB0EF4"/>
    <w:rsid w:val="00CB1030"/>
    <w:rsid w:val="00CB10A5"/>
    <w:rsid w:val="00CB11DF"/>
    <w:rsid w:val="00CB15CD"/>
    <w:rsid w:val="00CB1601"/>
    <w:rsid w:val="00CB17EC"/>
    <w:rsid w:val="00CB1D01"/>
    <w:rsid w:val="00CB1E68"/>
    <w:rsid w:val="00CB1EAE"/>
    <w:rsid w:val="00CB2037"/>
    <w:rsid w:val="00CB20F9"/>
    <w:rsid w:val="00CB22A2"/>
    <w:rsid w:val="00CB22E6"/>
    <w:rsid w:val="00CB2423"/>
    <w:rsid w:val="00CB24CE"/>
    <w:rsid w:val="00CB24F2"/>
    <w:rsid w:val="00CB26D3"/>
    <w:rsid w:val="00CB2B54"/>
    <w:rsid w:val="00CB2DB2"/>
    <w:rsid w:val="00CB323A"/>
    <w:rsid w:val="00CB3556"/>
    <w:rsid w:val="00CB3757"/>
    <w:rsid w:val="00CB38D2"/>
    <w:rsid w:val="00CB3D01"/>
    <w:rsid w:val="00CB4862"/>
    <w:rsid w:val="00CB4D23"/>
    <w:rsid w:val="00CB4E64"/>
    <w:rsid w:val="00CB55FD"/>
    <w:rsid w:val="00CB5BD3"/>
    <w:rsid w:val="00CB5D1F"/>
    <w:rsid w:val="00CB5DED"/>
    <w:rsid w:val="00CB61FE"/>
    <w:rsid w:val="00CB6203"/>
    <w:rsid w:val="00CB62E2"/>
    <w:rsid w:val="00CB6350"/>
    <w:rsid w:val="00CB63FE"/>
    <w:rsid w:val="00CB6BB4"/>
    <w:rsid w:val="00CB7128"/>
    <w:rsid w:val="00CB7350"/>
    <w:rsid w:val="00CB758F"/>
    <w:rsid w:val="00CB765D"/>
    <w:rsid w:val="00CB7A36"/>
    <w:rsid w:val="00CB7B93"/>
    <w:rsid w:val="00CB7CB9"/>
    <w:rsid w:val="00CC06B1"/>
    <w:rsid w:val="00CC0925"/>
    <w:rsid w:val="00CC09AC"/>
    <w:rsid w:val="00CC0D00"/>
    <w:rsid w:val="00CC0EE1"/>
    <w:rsid w:val="00CC0EFE"/>
    <w:rsid w:val="00CC102B"/>
    <w:rsid w:val="00CC1037"/>
    <w:rsid w:val="00CC103E"/>
    <w:rsid w:val="00CC15E4"/>
    <w:rsid w:val="00CC16E4"/>
    <w:rsid w:val="00CC17F6"/>
    <w:rsid w:val="00CC181C"/>
    <w:rsid w:val="00CC1C64"/>
    <w:rsid w:val="00CC2172"/>
    <w:rsid w:val="00CC2D9A"/>
    <w:rsid w:val="00CC308D"/>
    <w:rsid w:val="00CC345B"/>
    <w:rsid w:val="00CC35D4"/>
    <w:rsid w:val="00CC37CC"/>
    <w:rsid w:val="00CC37D7"/>
    <w:rsid w:val="00CC3E5C"/>
    <w:rsid w:val="00CC3EE1"/>
    <w:rsid w:val="00CC4335"/>
    <w:rsid w:val="00CC4654"/>
    <w:rsid w:val="00CC4760"/>
    <w:rsid w:val="00CC48CE"/>
    <w:rsid w:val="00CC4CEC"/>
    <w:rsid w:val="00CC4D21"/>
    <w:rsid w:val="00CC4E65"/>
    <w:rsid w:val="00CC50B6"/>
    <w:rsid w:val="00CC5165"/>
    <w:rsid w:val="00CC526C"/>
    <w:rsid w:val="00CC56FB"/>
    <w:rsid w:val="00CC5899"/>
    <w:rsid w:val="00CC634A"/>
    <w:rsid w:val="00CC6373"/>
    <w:rsid w:val="00CC640F"/>
    <w:rsid w:val="00CC6894"/>
    <w:rsid w:val="00CC7224"/>
    <w:rsid w:val="00CC7376"/>
    <w:rsid w:val="00CC758D"/>
    <w:rsid w:val="00CC7BE5"/>
    <w:rsid w:val="00CC7D18"/>
    <w:rsid w:val="00CC7E98"/>
    <w:rsid w:val="00CD0111"/>
    <w:rsid w:val="00CD01B4"/>
    <w:rsid w:val="00CD0453"/>
    <w:rsid w:val="00CD04E1"/>
    <w:rsid w:val="00CD06F2"/>
    <w:rsid w:val="00CD0946"/>
    <w:rsid w:val="00CD1979"/>
    <w:rsid w:val="00CD19C2"/>
    <w:rsid w:val="00CD1ADA"/>
    <w:rsid w:val="00CD1BA3"/>
    <w:rsid w:val="00CD1DFD"/>
    <w:rsid w:val="00CD213B"/>
    <w:rsid w:val="00CD26AD"/>
    <w:rsid w:val="00CD29C2"/>
    <w:rsid w:val="00CD2AE9"/>
    <w:rsid w:val="00CD2C11"/>
    <w:rsid w:val="00CD2E5E"/>
    <w:rsid w:val="00CD33FD"/>
    <w:rsid w:val="00CD3528"/>
    <w:rsid w:val="00CD390D"/>
    <w:rsid w:val="00CD3B2F"/>
    <w:rsid w:val="00CD3BC1"/>
    <w:rsid w:val="00CD3BEF"/>
    <w:rsid w:val="00CD3C7D"/>
    <w:rsid w:val="00CD3D5C"/>
    <w:rsid w:val="00CD3E08"/>
    <w:rsid w:val="00CD448F"/>
    <w:rsid w:val="00CD4D02"/>
    <w:rsid w:val="00CD4E17"/>
    <w:rsid w:val="00CD4E8F"/>
    <w:rsid w:val="00CD5382"/>
    <w:rsid w:val="00CD54F2"/>
    <w:rsid w:val="00CD59C2"/>
    <w:rsid w:val="00CD5C88"/>
    <w:rsid w:val="00CD5E98"/>
    <w:rsid w:val="00CD6285"/>
    <w:rsid w:val="00CD638D"/>
    <w:rsid w:val="00CD6B01"/>
    <w:rsid w:val="00CD6B71"/>
    <w:rsid w:val="00CD7482"/>
    <w:rsid w:val="00CD7495"/>
    <w:rsid w:val="00CD75C9"/>
    <w:rsid w:val="00CD7900"/>
    <w:rsid w:val="00CD7BFD"/>
    <w:rsid w:val="00CD7D2B"/>
    <w:rsid w:val="00CD7E70"/>
    <w:rsid w:val="00CD7E9A"/>
    <w:rsid w:val="00CD7EC7"/>
    <w:rsid w:val="00CE000F"/>
    <w:rsid w:val="00CE004C"/>
    <w:rsid w:val="00CE0364"/>
    <w:rsid w:val="00CE05BC"/>
    <w:rsid w:val="00CE06A0"/>
    <w:rsid w:val="00CE0A66"/>
    <w:rsid w:val="00CE0B5E"/>
    <w:rsid w:val="00CE0E76"/>
    <w:rsid w:val="00CE1030"/>
    <w:rsid w:val="00CE1B52"/>
    <w:rsid w:val="00CE1B9F"/>
    <w:rsid w:val="00CE1D3C"/>
    <w:rsid w:val="00CE1DAA"/>
    <w:rsid w:val="00CE1E51"/>
    <w:rsid w:val="00CE1F7F"/>
    <w:rsid w:val="00CE2242"/>
    <w:rsid w:val="00CE2499"/>
    <w:rsid w:val="00CE2A94"/>
    <w:rsid w:val="00CE3584"/>
    <w:rsid w:val="00CE37BB"/>
    <w:rsid w:val="00CE394C"/>
    <w:rsid w:val="00CE3BDA"/>
    <w:rsid w:val="00CE3C0F"/>
    <w:rsid w:val="00CE3C35"/>
    <w:rsid w:val="00CE3F4B"/>
    <w:rsid w:val="00CE4233"/>
    <w:rsid w:val="00CE45C2"/>
    <w:rsid w:val="00CE4824"/>
    <w:rsid w:val="00CE48E7"/>
    <w:rsid w:val="00CE4912"/>
    <w:rsid w:val="00CE499E"/>
    <w:rsid w:val="00CE4C41"/>
    <w:rsid w:val="00CE4D76"/>
    <w:rsid w:val="00CE4F98"/>
    <w:rsid w:val="00CE514D"/>
    <w:rsid w:val="00CE5577"/>
    <w:rsid w:val="00CE558B"/>
    <w:rsid w:val="00CE589A"/>
    <w:rsid w:val="00CE593D"/>
    <w:rsid w:val="00CE5D77"/>
    <w:rsid w:val="00CE5D85"/>
    <w:rsid w:val="00CE621E"/>
    <w:rsid w:val="00CE62BF"/>
    <w:rsid w:val="00CE686E"/>
    <w:rsid w:val="00CE69EC"/>
    <w:rsid w:val="00CE6A29"/>
    <w:rsid w:val="00CE7340"/>
    <w:rsid w:val="00CE736F"/>
    <w:rsid w:val="00CE7599"/>
    <w:rsid w:val="00CE7D2E"/>
    <w:rsid w:val="00CF003E"/>
    <w:rsid w:val="00CF0318"/>
    <w:rsid w:val="00CF03D0"/>
    <w:rsid w:val="00CF05D9"/>
    <w:rsid w:val="00CF0A95"/>
    <w:rsid w:val="00CF0BE6"/>
    <w:rsid w:val="00CF0BF6"/>
    <w:rsid w:val="00CF0F7B"/>
    <w:rsid w:val="00CF127C"/>
    <w:rsid w:val="00CF1758"/>
    <w:rsid w:val="00CF17CA"/>
    <w:rsid w:val="00CF1CB2"/>
    <w:rsid w:val="00CF247C"/>
    <w:rsid w:val="00CF2BD5"/>
    <w:rsid w:val="00CF2FE1"/>
    <w:rsid w:val="00CF380D"/>
    <w:rsid w:val="00CF3926"/>
    <w:rsid w:val="00CF3A49"/>
    <w:rsid w:val="00CF454F"/>
    <w:rsid w:val="00CF482A"/>
    <w:rsid w:val="00CF519F"/>
    <w:rsid w:val="00CF5258"/>
    <w:rsid w:val="00CF557D"/>
    <w:rsid w:val="00CF55FC"/>
    <w:rsid w:val="00CF5DE7"/>
    <w:rsid w:val="00CF5F0F"/>
    <w:rsid w:val="00CF5F10"/>
    <w:rsid w:val="00CF6189"/>
    <w:rsid w:val="00CF6397"/>
    <w:rsid w:val="00CF6A49"/>
    <w:rsid w:val="00CF6E32"/>
    <w:rsid w:val="00CF70F5"/>
    <w:rsid w:val="00CF739D"/>
    <w:rsid w:val="00CF7692"/>
    <w:rsid w:val="00CF7BFD"/>
    <w:rsid w:val="00CF7C4C"/>
    <w:rsid w:val="00D001EA"/>
    <w:rsid w:val="00D00394"/>
    <w:rsid w:val="00D00DD7"/>
    <w:rsid w:val="00D012FC"/>
    <w:rsid w:val="00D01A6E"/>
    <w:rsid w:val="00D01AC5"/>
    <w:rsid w:val="00D01C20"/>
    <w:rsid w:val="00D01E08"/>
    <w:rsid w:val="00D01FD7"/>
    <w:rsid w:val="00D02285"/>
    <w:rsid w:val="00D02425"/>
    <w:rsid w:val="00D02D80"/>
    <w:rsid w:val="00D02ECE"/>
    <w:rsid w:val="00D032E5"/>
    <w:rsid w:val="00D03420"/>
    <w:rsid w:val="00D03511"/>
    <w:rsid w:val="00D0392C"/>
    <w:rsid w:val="00D03CD6"/>
    <w:rsid w:val="00D040AF"/>
    <w:rsid w:val="00D04168"/>
    <w:rsid w:val="00D04284"/>
    <w:rsid w:val="00D04411"/>
    <w:rsid w:val="00D04873"/>
    <w:rsid w:val="00D04AA0"/>
    <w:rsid w:val="00D04BC1"/>
    <w:rsid w:val="00D04F4A"/>
    <w:rsid w:val="00D050C7"/>
    <w:rsid w:val="00D05132"/>
    <w:rsid w:val="00D05140"/>
    <w:rsid w:val="00D053BD"/>
    <w:rsid w:val="00D05578"/>
    <w:rsid w:val="00D05659"/>
    <w:rsid w:val="00D05858"/>
    <w:rsid w:val="00D05905"/>
    <w:rsid w:val="00D05DCA"/>
    <w:rsid w:val="00D05F17"/>
    <w:rsid w:val="00D05FC3"/>
    <w:rsid w:val="00D0609F"/>
    <w:rsid w:val="00D067A2"/>
    <w:rsid w:val="00D06872"/>
    <w:rsid w:val="00D06AD7"/>
    <w:rsid w:val="00D07180"/>
    <w:rsid w:val="00D0731E"/>
    <w:rsid w:val="00D075EF"/>
    <w:rsid w:val="00D07655"/>
    <w:rsid w:val="00D07769"/>
    <w:rsid w:val="00D07EC2"/>
    <w:rsid w:val="00D101B4"/>
    <w:rsid w:val="00D1059C"/>
    <w:rsid w:val="00D10648"/>
    <w:rsid w:val="00D10B20"/>
    <w:rsid w:val="00D11124"/>
    <w:rsid w:val="00D11233"/>
    <w:rsid w:val="00D1155F"/>
    <w:rsid w:val="00D117CE"/>
    <w:rsid w:val="00D11F62"/>
    <w:rsid w:val="00D120F2"/>
    <w:rsid w:val="00D1254D"/>
    <w:rsid w:val="00D12799"/>
    <w:rsid w:val="00D12804"/>
    <w:rsid w:val="00D12ADA"/>
    <w:rsid w:val="00D12CE3"/>
    <w:rsid w:val="00D12F5F"/>
    <w:rsid w:val="00D1332C"/>
    <w:rsid w:val="00D13340"/>
    <w:rsid w:val="00D137F3"/>
    <w:rsid w:val="00D138D8"/>
    <w:rsid w:val="00D13CEE"/>
    <w:rsid w:val="00D13E0A"/>
    <w:rsid w:val="00D14021"/>
    <w:rsid w:val="00D14270"/>
    <w:rsid w:val="00D14ABF"/>
    <w:rsid w:val="00D14AC1"/>
    <w:rsid w:val="00D14BD7"/>
    <w:rsid w:val="00D150FE"/>
    <w:rsid w:val="00D1533A"/>
    <w:rsid w:val="00D15626"/>
    <w:rsid w:val="00D16894"/>
    <w:rsid w:val="00D16923"/>
    <w:rsid w:val="00D16B00"/>
    <w:rsid w:val="00D16B6B"/>
    <w:rsid w:val="00D1704F"/>
    <w:rsid w:val="00D171EC"/>
    <w:rsid w:val="00D1723F"/>
    <w:rsid w:val="00D174AD"/>
    <w:rsid w:val="00D178EE"/>
    <w:rsid w:val="00D17CEE"/>
    <w:rsid w:val="00D17F6A"/>
    <w:rsid w:val="00D20122"/>
    <w:rsid w:val="00D20518"/>
    <w:rsid w:val="00D20B32"/>
    <w:rsid w:val="00D20E96"/>
    <w:rsid w:val="00D20F24"/>
    <w:rsid w:val="00D2142A"/>
    <w:rsid w:val="00D2162B"/>
    <w:rsid w:val="00D2183F"/>
    <w:rsid w:val="00D21D57"/>
    <w:rsid w:val="00D22495"/>
    <w:rsid w:val="00D224DA"/>
    <w:rsid w:val="00D226EC"/>
    <w:rsid w:val="00D22845"/>
    <w:rsid w:val="00D22B5A"/>
    <w:rsid w:val="00D22BE2"/>
    <w:rsid w:val="00D22D22"/>
    <w:rsid w:val="00D22DBB"/>
    <w:rsid w:val="00D23124"/>
    <w:rsid w:val="00D235F8"/>
    <w:rsid w:val="00D23647"/>
    <w:rsid w:val="00D237E6"/>
    <w:rsid w:val="00D23FC6"/>
    <w:rsid w:val="00D24663"/>
    <w:rsid w:val="00D255AB"/>
    <w:rsid w:val="00D25796"/>
    <w:rsid w:val="00D257CA"/>
    <w:rsid w:val="00D25814"/>
    <w:rsid w:val="00D25A8C"/>
    <w:rsid w:val="00D25ADA"/>
    <w:rsid w:val="00D25BC6"/>
    <w:rsid w:val="00D25E27"/>
    <w:rsid w:val="00D25F37"/>
    <w:rsid w:val="00D262CD"/>
    <w:rsid w:val="00D26400"/>
    <w:rsid w:val="00D26916"/>
    <w:rsid w:val="00D26B74"/>
    <w:rsid w:val="00D26B7E"/>
    <w:rsid w:val="00D26CA3"/>
    <w:rsid w:val="00D27262"/>
    <w:rsid w:val="00D27554"/>
    <w:rsid w:val="00D27657"/>
    <w:rsid w:val="00D27991"/>
    <w:rsid w:val="00D27AFC"/>
    <w:rsid w:val="00D27CCF"/>
    <w:rsid w:val="00D27CEC"/>
    <w:rsid w:val="00D27D50"/>
    <w:rsid w:val="00D27E8E"/>
    <w:rsid w:val="00D30A90"/>
    <w:rsid w:val="00D30D3E"/>
    <w:rsid w:val="00D310F1"/>
    <w:rsid w:val="00D31219"/>
    <w:rsid w:val="00D3126D"/>
    <w:rsid w:val="00D318A7"/>
    <w:rsid w:val="00D31929"/>
    <w:rsid w:val="00D319A3"/>
    <w:rsid w:val="00D31FAA"/>
    <w:rsid w:val="00D3256B"/>
    <w:rsid w:val="00D325D8"/>
    <w:rsid w:val="00D32F60"/>
    <w:rsid w:val="00D32FC2"/>
    <w:rsid w:val="00D32FEC"/>
    <w:rsid w:val="00D33708"/>
    <w:rsid w:val="00D3384A"/>
    <w:rsid w:val="00D3393B"/>
    <w:rsid w:val="00D33985"/>
    <w:rsid w:val="00D339F7"/>
    <w:rsid w:val="00D33C27"/>
    <w:rsid w:val="00D3409A"/>
    <w:rsid w:val="00D340B0"/>
    <w:rsid w:val="00D343A4"/>
    <w:rsid w:val="00D3453A"/>
    <w:rsid w:val="00D3457D"/>
    <w:rsid w:val="00D34846"/>
    <w:rsid w:val="00D34BE7"/>
    <w:rsid w:val="00D3505E"/>
    <w:rsid w:val="00D35141"/>
    <w:rsid w:val="00D35C14"/>
    <w:rsid w:val="00D36057"/>
    <w:rsid w:val="00D360DA"/>
    <w:rsid w:val="00D361A7"/>
    <w:rsid w:val="00D36253"/>
    <w:rsid w:val="00D3655B"/>
    <w:rsid w:val="00D3655D"/>
    <w:rsid w:val="00D368F7"/>
    <w:rsid w:val="00D36F83"/>
    <w:rsid w:val="00D36FB1"/>
    <w:rsid w:val="00D37174"/>
    <w:rsid w:val="00D3745E"/>
    <w:rsid w:val="00D37753"/>
    <w:rsid w:val="00D37AA1"/>
    <w:rsid w:val="00D37BD0"/>
    <w:rsid w:val="00D37EA4"/>
    <w:rsid w:val="00D4020C"/>
    <w:rsid w:val="00D40294"/>
    <w:rsid w:val="00D40481"/>
    <w:rsid w:val="00D4062F"/>
    <w:rsid w:val="00D40A29"/>
    <w:rsid w:val="00D40A6B"/>
    <w:rsid w:val="00D40CFA"/>
    <w:rsid w:val="00D40D3C"/>
    <w:rsid w:val="00D4131B"/>
    <w:rsid w:val="00D413BF"/>
    <w:rsid w:val="00D416E4"/>
    <w:rsid w:val="00D4174F"/>
    <w:rsid w:val="00D418D2"/>
    <w:rsid w:val="00D419CD"/>
    <w:rsid w:val="00D419DA"/>
    <w:rsid w:val="00D421A3"/>
    <w:rsid w:val="00D421D2"/>
    <w:rsid w:val="00D42C44"/>
    <w:rsid w:val="00D43118"/>
    <w:rsid w:val="00D433AF"/>
    <w:rsid w:val="00D434E5"/>
    <w:rsid w:val="00D43B6F"/>
    <w:rsid w:val="00D43C7B"/>
    <w:rsid w:val="00D4450A"/>
    <w:rsid w:val="00D44995"/>
    <w:rsid w:val="00D44A4E"/>
    <w:rsid w:val="00D44BD6"/>
    <w:rsid w:val="00D44BEB"/>
    <w:rsid w:val="00D44F74"/>
    <w:rsid w:val="00D4518E"/>
    <w:rsid w:val="00D457E5"/>
    <w:rsid w:val="00D45893"/>
    <w:rsid w:val="00D45BA4"/>
    <w:rsid w:val="00D46301"/>
    <w:rsid w:val="00D46698"/>
    <w:rsid w:val="00D4680F"/>
    <w:rsid w:val="00D46954"/>
    <w:rsid w:val="00D47100"/>
    <w:rsid w:val="00D47305"/>
    <w:rsid w:val="00D4753F"/>
    <w:rsid w:val="00D475C1"/>
    <w:rsid w:val="00D47738"/>
    <w:rsid w:val="00D47874"/>
    <w:rsid w:val="00D47900"/>
    <w:rsid w:val="00D47C19"/>
    <w:rsid w:val="00D47F8D"/>
    <w:rsid w:val="00D47FD9"/>
    <w:rsid w:val="00D504F2"/>
    <w:rsid w:val="00D5052B"/>
    <w:rsid w:val="00D5053D"/>
    <w:rsid w:val="00D50707"/>
    <w:rsid w:val="00D5093C"/>
    <w:rsid w:val="00D50AF2"/>
    <w:rsid w:val="00D50FBF"/>
    <w:rsid w:val="00D512D6"/>
    <w:rsid w:val="00D514AA"/>
    <w:rsid w:val="00D51B92"/>
    <w:rsid w:val="00D51DE1"/>
    <w:rsid w:val="00D5239C"/>
    <w:rsid w:val="00D52485"/>
    <w:rsid w:val="00D528DB"/>
    <w:rsid w:val="00D52B22"/>
    <w:rsid w:val="00D530F2"/>
    <w:rsid w:val="00D534F5"/>
    <w:rsid w:val="00D53502"/>
    <w:rsid w:val="00D538F8"/>
    <w:rsid w:val="00D53A54"/>
    <w:rsid w:val="00D54059"/>
    <w:rsid w:val="00D54518"/>
    <w:rsid w:val="00D5455C"/>
    <w:rsid w:val="00D545FE"/>
    <w:rsid w:val="00D54738"/>
    <w:rsid w:val="00D54B55"/>
    <w:rsid w:val="00D54C06"/>
    <w:rsid w:val="00D54F01"/>
    <w:rsid w:val="00D55034"/>
    <w:rsid w:val="00D55638"/>
    <w:rsid w:val="00D5570C"/>
    <w:rsid w:val="00D558BA"/>
    <w:rsid w:val="00D559F1"/>
    <w:rsid w:val="00D55A3C"/>
    <w:rsid w:val="00D55E6B"/>
    <w:rsid w:val="00D56139"/>
    <w:rsid w:val="00D5629D"/>
    <w:rsid w:val="00D566D0"/>
    <w:rsid w:val="00D569BC"/>
    <w:rsid w:val="00D56CFA"/>
    <w:rsid w:val="00D56E6E"/>
    <w:rsid w:val="00D56FC1"/>
    <w:rsid w:val="00D570E8"/>
    <w:rsid w:val="00D57125"/>
    <w:rsid w:val="00D57623"/>
    <w:rsid w:val="00D5767C"/>
    <w:rsid w:val="00D576D7"/>
    <w:rsid w:val="00D57744"/>
    <w:rsid w:val="00D57E6B"/>
    <w:rsid w:val="00D6006B"/>
    <w:rsid w:val="00D605FB"/>
    <w:rsid w:val="00D60736"/>
    <w:rsid w:val="00D60CF9"/>
    <w:rsid w:val="00D6174D"/>
    <w:rsid w:val="00D6195F"/>
    <w:rsid w:val="00D61B4D"/>
    <w:rsid w:val="00D61FA0"/>
    <w:rsid w:val="00D62086"/>
    <w:rsid w:val="00D6245D"/>
    <w:rsid w:val="00D6274F"/>
    <w:rsid w:val="00D62A9B"/>
    <w:rsid w:val="00D62AC6"/>
    <w:rsid w:val="00D62D53"/>
    <w:rsid w:val="00D630BB"/>
    <w:rsid w:val="00D631CC"/>
    <w:rsid w:val="00D632B0"/>
    <w:rsid w:val="00D633E9"/>
    <w:rsid w:val="00D6359D"/>
    <w:rsid w:val="00D63651"/>
    <w:rsid w:val="00D63704"/>
    <w:rsid w:val="00D638C9"/>
    <w:rsid w:val="00D63B71"/>
    <w:rsid w:val="00D63EAD"/>
    <w:rsid w:val="00D64526"/>
    <w:rsid w:val="00D647CA"/>
    <w:rsid w:val="00D64D1C"/>
    <w:rsid w:val="00D64E1F"/>
    <w:rsid w:val="00D65702"/>
    <w:rsid w:val="00D65731"/>
    <w:rsid w:val="00D65814"/>
    <w:rsid w:val="00D65850"/>
    <w:rsid w:val="00D65866"/>
    <w:rsid w:val="00D6592F"/>
    <w:rsid w:val="00D65AA3"/>
    <w:rsid w:val="00D6628A"/>
    <w:rsid w:val="00D663F0"/>
    <w:rsid w:val="00D6652A"/>
    <w:rsid w:val="00D667C4"/>
    <w:rsid w:val="00D6681C"/>
    <w:rsid w:val="00D66A64"/>
    <w:rsid w:val="00D673BA"/>
    <w:rsid w:val="00D6748A"/>
    <w:rsid w:val="00D67828"/>
    <w:rsid w:val="00D678F9"/>
    <w:rsid w:val="00D6792C"/>
    <w:rsid w:val="00D67CC7"/>
    <w:rsid w:val="00D70075"/>
    <w:rsid w:val="00D70250"/>
    <w:rsid w:val="00D7044B"/>
    <w:rsid w:val="00D70509"/>
    <w:rsid w:val="00D7098A"/>
    <w:rsid w:val="00D718A4"/>
    <w:rsid w:val="00D719F8"/>
    <w:rsid w:val="00D71F27"/>
    <w:rsid w:val="00D71FFC"/>
    <w:rsid w:val="00D721E0"/>
    <w:rsid w:val="00D7264A"/>
    <w:rsid w:val="00D727C0"/>
    <w:rsid w:val="00D727E2"/>
    <w:rsid w:val="00D7340C"/>
    <w:rsid w:val="00D73740"/>
    <w:rsid w:val="00D73B20"/>
    <w:rsid w:val="00D73CA2"/>
    <w:rsid w:val="00D73D0E"/>
    <w:rsid w:val="00D7477D"/>
    <w:rsid w:val="00D74957"/>
    <w:rsid w:val="00D750C7"/>
    <w:rsid w:val="00D75236"/>
    <w:rsid w:val="00D752CD"/>
    <w:rsid w:val="00D75325"/>
    <w:rsid w:val="00D7538B"/>
    <w:rsid w:val="00D75C6B"/>
    <w:rsid w:val="00D76304"/>
    <w:rsid w:val="00D764E6"/>
    <w:rsid w:val="00D7688E"/>
    <w:rsid w:val="00D769C0"/>
    <w:rsid w:val="00D76D88"/>
    <w:rsid w:val="00D76FE7"/>
    <w:rsid w:val="00D770E6"/>
    <w:rsid w:val="00D7769B"/>
    <w:rsid w:val="00D777C5"/>
    <w:rsid w:val="00D77C67"/>
    <w:rsid w:val="00D77CB5"/>
    <w:rsid w:val="00D77DC0"/>
    <w:rsid w:val="00D77EA3"/>
    <w:rsid w:val="00D77F72"/>
    <w:rsid w:val="00D77FBC"/>
    <w:rsid w:val="00D80051"/>
    <w:rsid w:val="00D80146"/>
    <w:rsid w:val="00D80253"/>
    <w:rsid w:val="00D80965"/>
    <w:rsid w:val="00D809A3"/>
    <w:rsid w:val="00D80B1C"/>
    <w:rsid w:val="00D80CDE"/>
    <w:rsid w:val="00D810C6"/>
    <w:rsid w:val="00D8137C"/>
    <w:rsid w:val="00D81744"/>
    <w:rsid w:val="00D81D94"/>
    <w:rsid w:val="00D822C1"/>
    <w:rsid w:val="00D824BC"/>
    <w:rsid w:val="00D82720"/>
    <w:rsid w:val="00D827EE"/>
    <w:rsid w:val="00D82B64"/>
    <w:rsid w:val="00D82C45"/>
    <w:rsid w:val="00D834A8"/>
    <w:rsid w:val="00D83647"/>
    <w:rsid w:val="00D83B05"/>
    <w:rsid w:val="00D83E9E"/>
    <w:rsid w:val="00D8403C"/>
    <w:rsid w:val="00D84538"/>
    <w:rsid w:val="00D8489A"/>
    <w:rsid w:val="00D84E78"/>
    <w:rsid w:val="00D84FDF"/>
    <w:rsid w:val="00D8525E"/>
    <w:rsid w:val="00D85292"/>
    <w:rsid w:val="00D854F7"/>
    <w:rsid w:val="00D85975"/>
    <w:rsid w:val="00D859B1"/>
    <w:rsid w:val="00D85A75"/>
    <w:rsid w:val="00D85C63"/>
    <w:rsid w:val="00D85E7B"/>
    <w:rsid w:val="00D8605F"/>
    <w:rsid w:val="00D86894"/>
    <w:rsid w:val="00D87808"/>
    <w:rsid w:val="00D87AEC"/>
    <w:rsid w:val="00D87C78"/>
    <w:rsid w:val="00D87E25"/>
    <w:rsid w:val="00D90AE0"/>
    <w:rsid w:val="00D90D4A"/>
    <w:rsid w:val="00D90E79"/>
    <w:rsid w:val="00D90F05"/>
    <w:rsid w:val="00D9132B"/>
    <w:rsid w:val="00D916AD"/>
    <w:rsid w:val="00D91750"/>
    <w:rsid w:val="00D917F3"/>
    <w:rsid w:val="00D91CFD"/>
    <w:rsid w:val="00D91FAE"/>
    <w:rsid w:val="00D9205C"/>
    <w:rsid w:val="00D921FB"/>
    <w:rsid w:val="00D923EB"/>
    <w:rsid w:val="00D9241B"/>
    <w:rsid w:val="00D92B09"/>
    <w:rsid w:val="00D930D0"/>
    <w:rsid w:val="00D9316E"/>
    <w:rsid w:val="00D932AF"/>
    <w:rsid w:val="00D936F0"/>
    <w:rsid w:val="00D93C80"/>
    <w:rsid w:val="00D94600"/>
    <w:rsid w:val="00D94703"/>
    <w:rsid w:val="00D948CF"/>
    <w:rsid w:val="00D9493D"/>
    <w:rsid w:val="00D949DB"/>
    <w:rsid w:val="00D94B93"/>
    <w:rsid w:val="00D95512"/>
    <w:rsid w:val="00D95D6B"/>
    <w:rsid w:val="00D95EBD"/>
    <w:rsid w:val="00D95F51"/>
    <w:rsid w:val="00D96093"/>
    <w:rsid w:val="00D962E6"/>
    <w:rsid w:val="00D96382"/>
    <w:rsid w:val="00D96386"/>
    <w:rsid w:val="00D963E3"/>
    <w:rsid w:val="00D965F7"/>
    <w:rsid w:val="00D96B8D"/>
    <w:rsid w:val="00D96CEC"/>
    <w:rsid w:val="00D9701B"/>
    <w:rsid w:val="00D97623"/>
    <w:rsid w:val="00D976A2"/>
    <w:rsid w:val="00D976E4"/>
    <w:rsid w:val="00D97771"/>
    <w:rsid w:val="00D978A9"/>
    <w:rsid w:val="00D97A0F"/>
    <w:rsid w:val="00D97CA9"/>
    <w:rsid w:val="00D97DD7"/>
    <w:rsid w:val="00DA0102"/>
    <w:rsid w:val="00DA0138"/>
    <w:rsid w:val="00DA044E"/>
    <w:rsid w:val="00DA071B"/>
    <w:rsid w:val="00DA0CC4"/>
    <w:rsid w:val="00DA111F"/>
    <w:rsid w:val="00DA239B"/>
    <w:rsid w:val="00DA24AC"/>
    <w:rsid w:val="00DA2555"/>
    <w:rsid w:val="00DA26A2"/>
    <w:rsid w:val="00DA281C"/>
    <w:rsid w:val="00DA29BD"/>
    <w:rsid w:val="00DA2B6D"/>
    <w:rsid w:val="00DA2FA7"/>
    <w:rsid w:val="00DA306A"/>
    <w:rsid w:val="00DA321B"/>
    <w:rsid w:val="00DA32D6"/>
    <w:rsid w:val="00DA338E"/>
    <w:rsid w:val="00DA36C6"/>
    <w:rsid w:val="00DA39BB"/>
    <w:rsid w:val="00DA437B"/>
    <w:rsid w:val="00DA438C"/>
    <w:rsid w:val="00DA45F0"/>
    <w:rsid w:val="00DA49D2"/>
    <w:rsid w:val="00DA4A19"/>
    <w:rsid w:val="00DA4A9E"/>
    <w:rsid w:val="00DA4EC6"/>
    <w:rsid w:val="00DA549F"/>
    <w:rsid w:val="00DA581C"/>
    <w:rsid w:val="00DA5885"/>
    <w:rsid w:val="00DA58AB"/>
    <w:rsid w:val="00DA5A20"/>
    <w:rsid w:val="00DA5C40"/>
    <w:rsid w:val="00DA6065"/>
    <w:rsid w:val="00DA6394"/>
    <w:rsid w:val="00DA666D"/>
    <w:rsid w:val="00DA67D5"/>
    <w:rsid w:val="00DA6C78"/>
    <w:rsid w:val="00DA7329"/>
    <w:rsid w:val="00DA7813"/>
    <w:rsid w:val="00DA7E0D"/>
    <w:rsid w:val="00DB00C9"/>
    <w:rsid w:val="00DB01B5"/>
    <w:rsid w:val="00DB0244"/>
    <w:rsid w:val="00DB06A7"/>
    <w:rsid w:val="00DB0E2C"/>
    <w:rsid w:val="00DB0E79"/>
    <w:rsid w:val="00DB13DE"/>
    <w:rsid w:val="00DB1783"/>
    <w:rsid w:val="00DB178F"/>
    <w:rsid w:val="00DB1859"/>
    <w:rsid w:val="00DB195C"/>
    <w:rsid w:val="00DB1A07"/>
    <w:rsid w:val="00DB1B3A"/>
    <w:rsid w:val="00DB1BCB"/>
    <w:rsid w:val="00DB1EED"/>
    <w:rsid w:val="00DB1FCF"/>
    <w:rsid w:val="00DB278D"/>
    <w:rsid w:val="00DB2859"/>
    <w:rsid w:val="00DB2DCC"/>
    <w:rsid w:val="00DB30C3"/>
    <w:rsid w:val="00DB30D1"/>
    <w:rsid w:val="00DB3294"/>
    <w:rsid w:val="00DB3393"/>
    <w:rsid w:val="00DB33D2"/>
    <w:rsid w:val="00DB346A"/>
    <w:rsid w:val="00DB3757"/>
    <w:rsid w:val="00DB3C83"/>
    <w:rsid w:val="00DB3CD9"/>
    <w:rsid w:val="00DB417F"/>
    <w:rsid w:val="00DB47F3"/>
    <w:rsid w:val="00DB48AB"/>
    <w:rsid w:val="00DB4CBE"/>
    <w:rsid w:val="00DB51D9"/>
    <w:rsid w:val="00DB5643"/>
    <w:rsid w:val="00DB59F7"/>
    <w:rsid w:val="00DB5ABE"/>
    <w:rsid w:val="00DB5AD2"/>
    <w:rsid w:val="00DB5B7F"/>
    <w:rsid w:val="00DB5CBA"/>
    <w:rsid w:val="00DB5F5D"/>
    <w:rsid w:val="00DB60DE"/>
    <w:rsid w:val="00DB615C"/>
    <w:rsid w:val="00DB6325"/>
    <w:rsid w:val="00DB65D4"/>
    <w:rsid w:val="00DB6668"/>
    <w:rsid w:val="00DB6997"/>
    <w:rsid w:val="00DB6B9F"/>
    <w:rsid w:val="00DB6DC4"/>
    <w:rsid w:val="00DB6E8F"/>
    <w:rsid w:val="00DB6FF8"/>
    <w:rsid w:val="00DB758F"/>
    <w:rsid w:val="00DB774C"/>
    <w:rsid w:val="00DB77B7"/>
    <w:rsid w:val="00DB77BD"/>
    <w:rsid w:val="00DB79AF"/>
    <w:rsid w:val="00DB7AF2"/>
    <w:rsid w:val="00DB7EFB"/>
    <w:rsid w:val="00DB7F1C"/>
    <w:rsid w:val="00DB7F3F"/>
    <w:rsid w:val="00DB7FD3"/>
    <w:rsid w:val="00DC033C"/>
    <w:rsid w:val="00DC0D68"/>
    <w:rsid w:val="00DC12B9"/>
    <w:rsid w:val="00DC149E"/>
    <w:rsid w:val="00DC18B4"/>
    <w:rsid w:val="00DC1DDD"/>
    <w:rsid w:val="00DC1FDF"/>
    <w:rsid w:val="00DC2283"/>
    <w:rsid w:val="00DC26CF"/>
    <w:rsid w:val="00DC27F1"/>
    <w:rsid w:val="00DC2B07"/>
    <w:rsid w:val="00DC2D6A"/>
    <w:rsid w:val="00DC3053"/>
    <w:rsid w:val="00DC3229"/>
    <w:rsid w:val="00DC34D6"/>
    <w:rsid w:val="00DC3516"/>
    <w:rsid w:val="00DC3E0C"/>
    <w:rsid w:val="00DC402D"/>
    <w:rsid w:val="00DC40B1"/>
    <w:rsid w:val="00DC445B"/>
    <w:rsid w:val="00DC4D4E"/>
    <w:rsid w:val="00DC4F56"/>
    <w:rsid w:val="00DC53E7"/>
    <w:rsid w:val="00DC5407"/>
    <w:rsid w:val="00DC583F"/>
    <w:rsid w:val="00DC5CC4"/>
    <w:rsid w:val="00DC6317"/>
    <w:rsid w:val="00DC68D5"/>
    <w:rsid w:val="00DC6948"/>
    <w:rsid w:val="00DC6BA3"/>
    <w:rsid w:val="00DC6D5F"/>
    <w:rsid w:val="00DC6F5C"/>
    <w:rsid w:val="00DC753A"/>
    <w:rsid w:val="00DC7758"/>
    <w:rsid w:val="00DC78B8"/>
    <w:rsid w:val="00DC78ED"/>
    <w:rsid w:val="00DC7AAB"/>
    <w:rsid w:val="00DC7AF5"/>
    <w:rsid w:val="00DC7FDA"/>
    <w:rsid w:val="00DD003A"/>
    <w:rsid w:val="00DD02FF"/>
    <w:rsid w:val="00DD0549"/>
    <w:rsid w:val="00DD0AC8"/>
    <w:rsid w:val="00DD0C6B"/>
    <w:rsid w:val="00DD1511"/>
    <w:rsid w:val="00DD17D3"/>
    <w:rsid w:val="00DD1969"/>
    <w:rsid w:val="00DD1ECA"/>
    <w:rsid w:val="00DD23EC"/>
    <w:rsid w:val="00DD273C"/>
    <w:rsid w:val="00DD2AE3"/>
    <w:rsid w:val="00DD2B70"/>
    <w:rsid w:val="00DD2D4E"/>
    <w:rsid w:val="00DD3180"/>
    <w:rsid w:val="00DD340B"/>
    <w:rsid w:val="00DD36A6"/>
    <w:rsid w:val="00DD36C5"/>
    <w:rsid w:val="00DD37DE"/>
    <w:rsid w:val="00DD3DA5"/>
    <w:rsid w:val="00DD46B8"/>
    <w:rsid w:val="00DD4810"/>
    <w:rsid w:val="00DD4944"/>
    <w:rsid w:val="00DD4BF7"/>
    <w:rsid w:val="00DD4D08"/>
    <w:rsid w:val="00DD503B"/>
    <w:rsid w:val="00DD5568"/>
    <w:rsid w:val="00DD5D88"/>
    <w:rsid w:val="00DD61BD"/>
    <w:rsid w:val="00DD62C4"/>
    <w:rsid w:val="00DD666C"/>
    <w:rsid w:val="00DD6673"/>
    <w:rsid w:val="00DD6F38"/>
    <w:rsid w:val="00DD6F3E"/>
    <w:rsid w:val="00DD7081"/>
    <w:rsid w:val="00DD7972"/>
    <w:rsid w:val="00DD7D68"/>
    <w:rsid w:val="00DD7EF6"/>
    <w:rsid w:val="00DE0412"/>
    <w:rsid w:val="00DE0583"/>
    <w:rsid w:val="00DE078C"/>
    <w:rsid w:val="00DE0A4B"/>
    <w:rsid w:val="00DE10BC"/>
    <w:rsid w:val="00DE1207"/>
    <w:rsid w:val="00DE14ED"/>
    <w:rsid w:val="00DE159E"/>
    <w:rsid w:val="00DE1BC8"/>
    <w:rsid w:val="00DE1CD9"/>
    <w:rsid w:val="00DE2123"/>
    <w:rsid w:val="00DE28FF"/>
    <w:rsid w:val="00DE2914"/>
    <w:rsid w:val="00DE29D2"/>
    <w:rsid w:val="00DE2A4A"/>
    <w:rsid w:val="00DE2DFD"/>
    <w:rsid w:val="00DE2F92"/>
    <w:rsid w:val="00DE335E"/>
    <w:rsid w:val="00DE3620"/>
    <w:rsid w:val="00DE365D"/>
    <w:rsid w:val="00DE36B1"/>
    <w:rsid w:val="00DE3823"/>
    <w:rsid w:val="00DE38D3"/>
    <w:rsid w:val="00DE3927"/>
    <w:rsid w:val="00DE3B93"/>
    <w:rsid w:val="00DE4134"/>
    <w:rsid w:val="00DE46B3"/>
    <w:rsid w:val="00DE46E3"/>
    <w:rsid w:val="00DE4702"/>
    <w:rsid w:val="00DE486A"/>
    <w:rsid w:val="00DE4940"/>
    <w:rsid w:val="00DE4EC3"/>
    <w:rsid w:val="00DE519D"/>
    <w:rsid w:val="00DE5713"/>
    <w:rsid w:val="00DE5C44"/>
    <w:rsid w:val="00DE5CD7"/>
    <w:rsid w:val="00DE5EA9"/>
    <w:rsid w:val="00DE6655"/>
    <w:rsid w:val="00DE687A"/>
    <w:rsid w:val="00DE6C04"/>
    <w:rsid w:val="00DE6CBC"/>
    <w:rsid w:val="00DE702A"/>
    <w:rsid w:val="00DE727A"/>
    <w:rsid w:val="00DE7318"/>
    <w:rsid w:val="00DE7536"/>
    <w:rsid w:val="00DE753A"/>
    <w:rsid w:val="00DE77D1"/>
    <w:rsid w:val="00DE7BBA"/>
    <w:rsid w:val="00DE7D63"/>
    <w:rsid w:val="00DE7E6B"/>
    <w:rsid w:val="00DE7EA2"/>
    <w:rsid w:val="00DF0199"/>
    <w:rsid w:val="00DF034A"/>
    <w:rsid w:val="00DF0C2D"/>
    <w:rsid w:val="00DF0E12"/>
    <w:rsid w:val="00DF1306"/>
    <w:rsid w:val="00DF13A8"/>
    <w:rsid w:val="00DF13C6"/>
    <w:rsid w:val="00DF1448"/>
    <w:rsid w:val="00DF1740"/>
    <w:rsid w:val="00DF1B48"/>
    <w:rsid w:val="00DF1B73"/>
    <w:rsid w:val="00DF20C5"/>
    <w:rsid w:val="00DF2173"/>
    <w:rsid w:val="00DF22C5"/>
    <w:rsid w:val="00DF24E0"/>
    <w:rsid w:val="00DF2882"/>
    <w:rsid w:val="00DF29BE"/>
    <w:rsid w:val="00DF2AD5"/>
    <w:rsid w:val="00DF317C"/>
    <w:rsid w:val="00DF3351"/>
    <w:rsid w:val="00DF33FB"/>
    <w:rsid w:val="00DF35E4"/>
    <w:rsid w:val="00DF37B3"/>
    <w:rsid w:val="00DF407F"/>
    <w:rsid w:val="00DF4107"/>
    <w:rsid w:val="00DF416A"/>
    <w:rsid w:val="00DF4502"/>
    <w:rsid w:val="00DF48BB"/>
    <w:rsid w:val="00DF4B50"/>
    <w:rsid w:val="00DF522F"/>
    <w:rsid w:val="00DF5615"/>
    <w:rsid w:val="00DF5639"/>
    <w:rsid w:val="00DF57BD"/>
    <w:rsid w:val="00DF586C"/>
    <w:rsid w:val="00DF592D"/>
    <w:rsid w:val="00DF594D"/>
    <w:rsid w:val="00DF5C25"/>
    <w:rsid w:val="00DF5D9D"/>
    <w:rsid w:val="00DF5FBF"/>
    <w:rsid w:val="00DF6296"/>
    <w:rsid w:val="00DF62AD"/>
    <w:rsid w:val="00DF6550"/>
    <w:rsid w:val="00DF67C4"/>
    <w:rsid w:val="00DF725E"/>
    <w:rsid w:val="00DF7ACE"/>
    <w:rsid w:val="00DF7C92"/>
    <w:rsid w:val="00DF7F76"/>
    <w:rsid w:val="00DF7FD9"/>
    <w:rsid w:val="00E0007E"/>
    <w:rsid w:val="00E0024D"/>
    <w:rsid w:val="00E00733"/>
    <w:rsid w:val="00E00910"/>
    <w:rsid w:val="00E00946"/>
    <w:rsid w:val="00E00C4D"/>
    <w:rsid w:val="00E00F2F"/>
    <w:rsid w:val="00E01523"/>
    <w:rsid w:val="00E01A30"/>
    <w:rsid w:val="00E02332"/>
    <w:rsid w:val="00E023B7"/>
    <w:rsid w:val="00E02601"/>
    <w:rsid w:val="00E02A90"/>
    <w:rsid w:val="00E02C11"/>
    <w:rsid w:val="00E02D64"/>
    <w:rsid w:val="00E030A5"/>
    <w:rsid w:val="00E0322C"/>
    <w:rsid w:val="00E03260"/>
    <w:rsid w:val="00E03326"/>
    <w:rsid w:val="00E039D6"/>
    <w:rsid w:val="00E03CDC"/>
    <w:rsid w:val="00E03EBB"/>
    <w:rsid w:val="00E03FF2"/>
    <w:rsid w:val="00E045D9"/>
    <w:rsid w:val="00E04789"/>
    <w:rsid w:val="00E047CE"/>
    <w:rsid w:val="00E049B1"/>
    <w:rsid w:val="00E04A25"/>
    <w:rsid w:val="00E04C6E"/>
    <w:rsid w:val="00E04DE1"/>
    <w:rsid w:val="00E04E97"/>
    <w:rsid w:val="00E04FB0"/>
    <w:rsid w:val="00E05290"/>
    <w:rsid w:val="00E058EE"/>
    <w:rsid w:val="00E058F4"/>
    <w:rsid w:val="00E05D10"/>
    <w:rsid w:val="00E05E7A"/>
    <w:rsid w:val="00E05FE8"/>
    <w:rsid w:val="00E06549"/>
    <w:rsid w:val="00E06AB9"/>
    <w:rsid w:val="00E06AC9"/>
    <w:rsid w:val="00E06B0B"/>
    <w:rsid w:val="00E06BC2"/>
    <w:rsid w:val="00E07047"/>
    <w:rsid w:val="00E070A3"/>
    <w:rsid w:val="00E073D4"/>
    <w:rsid w:val="00E07AF9"/>
    <w:rsid w:val="00E1014B"/>
    <w:rsid w:val="00E1021C"/>
    <w:rsid w:val="00E102C0"/>
    <w:rsid w:val="00E1054A"/>
    <w:rsid w:val="00E10C7A"/>
    <w:rsid w:val="00E10D7C"/>
    <w:rsid w:val="00E11158"/>
    <w:rsid w:val="00E113C4"/>
    <w:rsid w:val="00E11BA1"/>
    <w:rsid w:val="00E11D33"/>
    <w:rsid w:val="00E11F3C"/>
    <w:rsid w:val="00E12616"/>
    <w:rsid w:val="00E12A12"/>
    <w:rsid w:val="00E12B0A"/>
    <w:rsid w:val="00E13030"/>
    <w:rsid w:val="00E130E5"/>
    <w:rsid w:val="00E132B8"/>
    <w:rsid w:val="00E13746"/>
    <w:rsid w:val="00E1390B"/>
    <w:rsid w:val="00E13A4B"/>
    <w:rsid w:val="00E13B0C"/>
    <w:rsid w:val="00E13E75"/>
    <w:rsid w:val="00E14110"/>
    <w:rsid w:val="00E14133"/>
    <w:rsid w:val="00E1425F"/>
    <w:rsid w:val="00E1428F"/>
    <w:rsid w:val="00E1437E"/>
    <w:rsid w:val="00E143E8"/>
    <w:rsid w:val="00E149D3"/>
    <w:rsid w:val="00E150BD"/>
    <w:rsid w:val="00E15D55"/>
    <w:rsid w:val="00E15E42"/>
    <w:rsid w:val="00E16289"/>
    <w:rsid w:val="00E16319"/>
    <w:rsid w:val="00E165A6"/>
    <w:rsid w:val="00E1670F"/>
    <w:rsid w:val="00E168D2"/>
    <w:rsid w:val="00E17046"/>
    <w:rsid w:val="00E170D7"/>
    <w:rsid w:val="00E171D8"/>
    <w:rsid w:val="00E17A86"/>
    <w:rsid w:val="00E17B70"/>
    <w:rsid w:val="00E17F9F"/>
    <w:rsid w:val="00E200BB"/>
    <w:rsid w:val="00E202A1"/>
    <w:rsid w:val="00E20568"/>
    <w:rsid w:val="00E20728"/>
    <w:rsid w:val="00E20759"/>
    <w:rsid w:val="00E2095B"/>
    <w:rsid w:val="00E2096E"/>
    <w:rsid w:val="00E2098B"/>
    <w:rsid w:val="00E20D8A"/>
    <w:rsid w:val="00E21021"/>
    <w:rsid w:val="00E213CF"/>
    <w:rsid w:val="00E21645"/>
    <w:rsid w:val="00E2167F"/>
    <w:rsid w:val="00E216AF"/>
    <w:rsid w:val="00E217AC"/>
    <w:rsid w:val="00E21895"/>
    <w:rsid w:val="00E21902"/>
    <w:rsid w:val="00E21C79"/>
    <w:rsid w:val="00E21D1C"/>
    <w:rsid w:val="00E221DE"/>
    <w:rsid w:val="00E222F8"/>
    <w:rsid w:val="00E222FB"/>
    <w:rsid w:val="00E2237B"/>
    <w:rsid w:val="00E2256A"/>
    <w:rsid w:val="00E22D0A"/>
    <w:rsid w:val="00E2311B"/>
    <w:rsid w:val="00E235E5"/>
    <w:rsid w:val="00E23717"/>
    <w:rsid w:val="00E2406A"/>
    <w:rsid w:val="00E2408D"/>
    <w:rsid w:val="00E24105"/>
    <w:rsid w:val="00E2412A"/>
    <w:rsid w:val="00E24EEC"/>
    <w:rsid w:val="00E25185"/>
    <w:rsid w:val="00E2547C"/>
    <w:rsid w:val="00E25867"/>
    <w:rsid w:val="00E25C7F"/>
    <w:rsid w:val="00E25F7B"/>
    <w:rsid w:val="00E2609A"/>
    <w:rsid w:val="00E2623C"/>
    <w:rsid w:val="00E266ED"/>
    <w:rsid w:val="00E26940"/>
    <w:rsid w:val="00E26A2F"/>
    <w:rsid w:val="00E26B2B"/>
    <w:rsid w:val="00E26E66"/>
    <w:rsid w:val="00E274A7"/>
    <w:rsid w:val="00E27619"/>
    <w:rsid w:val="00E27B57"/>
    <w:rsid w:val="00E27EB9"/>
    <w:rsid w:val="00E27F37"/>
    <w:rsid w:val="00E301C1"/>
    <w:rsid w:val="00E30210"/>
    <w:rsid w:val="00E30297"/>
    <w:rsid w:val="00E303AA"/>
    <w:rsid w:val="00E30527"/>
    <w:rsid w:val="00E3057A"/>
    <w:rsid w:val="00E30B5D"/>
    <w:rsid w:val="00E30FCC"/>
    <w:rsid w:val="00E310BA"/>
    <w:rsid w:val="00E310D2"/>
    <w:rsid w:val="00E31269"/>
    <w:rsid w:val="00E31323"/>
    <w:rsid w:val="00E313AF"/>
    <w:rsid w:val="00E313C4"/>
    <w:rsid w:val="00E314CD"/>
    <w:rsid w:val="00E318D7"/>
    <w:rsid w:val="00E31F3D"/>
    <w:rsid w:val="00E32187"/>
    <w:rsid w:val="00E322D0"/>
    <w:rsid w:val="00E327E4"/>
    <w:rsid w:val="00E32A8E"/>
    <w:rsid w:val="00E32E02"/>
    <w:rsid w:val="00E32EF4"/>
    <w:rsid w:val="00E3323F"/>
    <w:rsid w:val="00E336FF"/>
    <w:rsid w:val="00E33F5C"/>
    <w:rsid w:val="00E3411B"/>
    <w:rsid w:val="00E34262"/>
    <w:rsid w:val="00E3431E"/>
    <w:rsid w:val="00E34503"/>
    <w:rsid w:val="00E34688"/>
    <w:rsid w:val="00E34954"/>
    <w:rsid w:val="00E34F76"/>
    <w:rsid w:val="00E35003"/>
    <w:rsid w:val="00E3503F"/>
    <w:rsid w:val="00E35A22"/>
    <w:rsid w:val="00E35EFC"/>
    <w:rsid w:val="00E35F46"/>
    <w:rsid w:val="00E362FC"/>
    <w:rsid w:val="00E364ED"/>
    <w:rsid w:val="00E36E2F"/>
    <w:rsid w:val="00E36F14"/>
    <w:rsid w:val="00E370DE"/>
    <w:rsid w:val="00E37485"/>
    <w:rsid w:val="00E37653"/>
    <w:rsid w:val="00E379AF"/>
    <w:rsid w:val="00E37C48"/>
    <w:rsid w:val="00E37CF0"/>
    <w:rsid w:val="00E37F59"/>
    <w:rsid w:val="00E4000A"/>
    <w:rsid w:val="00E403A1"/>
    <w:rsid w:val="00E40CD9"/>
    <w:rsid w:val="00E40EAF"/>
    <w:rsid w:val="00E41591"/>
    <w:rsid w:val="00E41699"/>
    <w:rsid w:val="00E416A2"/>
    <w:rsid w:val="00E41A5C"/>
    <w:rsid w:val="00E41CF3"/>
    <w:rsid w:val="00E41D38"/>
    <w:rsid w:val="00E4216A"/>
    <w:rsid w:val="00E4313E"/>
    <w:rsid w:val="00E432D7"/>
    <w:rsid w:val="00E43678"/>
    <w:rsid w:val="00E43795"/>
    <w:rsid w:val="00E43AA5"/>
    <w:rsid w:val="00E43AC5"/>
    <w:rsid w:val="00E43BD8"/>
    <w:rsid w:val="00E444A0"/>
    <w:rsid w:val="00E445CF"/>
    <w:rsid w:val="00E446EF"/>
    <w:rsid w:val="00E44766"/>
    <w:rsid w:val="00E44D27"/>
    <w:rsid w:val="00E44DAB"/>
    <w:rsid w:val="00E44E2D"/>
    <w:rsid w:val="00E44FD9"/>
    <w:rsid w:val="00E453A4"/>
    <w:rsid w:val="00E4550C"/>
    <w:rsid w:val="00E45770"/>
    <w:rsid w:val="00E45D9E"/>
    <w:rsid w:val="00E46006"/>
    <w:rsid w:val="00E46213"/>
    <w:rsid w:val="00E462C9"/>
    <w:rsid w:val="00E46968"/>
    <w:rsid w:val="00E46CB3"/>
    <w:rsid w:val="00E46CCC"/>
    <w:rsid w:val="00E46CE9"/>
    <w:rsid w:val="00E47124"/>
    <w:rsid w:val="00E50367"/>
    <w:rsid w:val="00E50501"/>
    <w:rsid w:val="00E50615"/>
    <w:rsid w:val="00E507D8"/>
    <w:rsid w:val="00E50A07"/>
    <w:rsid w:val="00E50E87"/>
    <w:rsid w:val="00E50F6F"/>
    <w:rsid w:val="00E511A4"/>
    <w:rsid w:val="00E513F3"/>
    <w:rsid w:val="00E51641"/>
    <w:rsid w:val="00E51763"/>
    <w:rsid w:val="00E5180D"/>
    <w:rsid w:val="00E518F9"/>
    <w:rsid w:val="00E51EE1"/>
    <w:rsid w:val="00E51EE3"/>
    <w:rsid w:val="00E52121"/>
    <w:rsid w:val="00E5252C"/>
    <w:rsid w:val="00E5264F"/>
    <w:rsid w:val="00E5271E"/>
    <w:rsid w:val="00E52F8D"/>
    <w:rsid w:val="00E5304F"/>
    <w:rsid w:val="00E53544"/>
    <w:rsid w:val="00E5364B"/>
    <w:rsid w:val="00E536AC"/>
    <w:rsid w:val="00E538FF"/>
    <w:rsid w:val="00E53A5F"/>
    <w:rsid w:val="00E53A6E"/>
    <w:rsid w:val="00E53CF3"/>
    <w:rsid w:val="00E53D4D"/>
    <w:rsid w:val="00E5424A"/>
    <w:rsid w:val="00E54786"/>
    <w:rsid w:val="00E54B38"/>
    <w:rsid w:val="00E55070"/>
    <w:rsid w:val="00E55753"/>
    <w:rsid w:val="00E55D59"/>
    <w:rsid w:val="00E561A1"/>
    <w:rsid w:val="00E561E4"/>
    <w:rsid w:val="00E563EC"/>
    <w:rsid w:val="00E565BF"/>
    <w:rsid w:val="00E56AF8"/>
    <w:rsid w:val="00E56B06"/>
    <w:rsid w:val="00E56C06"/>
    <w:rsid w:val="00E56D5F"/>
    <w:rsid w:val="00E57597"/>
    <w:rsid w:val="00E576CE"/>
    <w:rsid w:val="00E57793"/>
    <w:rsid w:val="00E579B1"/>
    <w:rsid w:val="00E57C78"/>
    <w:rsid w:val="00E57D03"/>
    <w:rsid w:val="00E57D77"/>
    <w:rsid w:val="00E57ED0"/>
    <w:rsid w:val="00E601CD"/>
    <w:rsid w:val="00E60225"/>
    <w:rsid w:val="00E6022F"/>
    <w:rsid w:val="00E607DC"/>
    <w:rsid w:val="00E60856"/>
    <w:rsid w:val="00E608ED"/>
    <w:rsid w:val="00E6092F"/>
    <w:rsid w:val="00E60BBF"/>
    <w:rsid w:val="00E610AB"/>
    <w:rsid w:val="00E6139A"/>
    <w:rsid w:val="00E6195C"/>
    <w:rsid w:val="00E6196C"/>
    <w:rsid w:val="00E61AB4"/>
    <w:rsid w:val="00E61BEC"/>
    <w:rsid w:val="00E62529"/>
    <w:rsid w:val="00E626E4"/>
    <w:rsid w:val="00E62A23"/>
    <w:rsid w:val="00E62DFF"/>
    <w:rsid w:val="00E6328E"/>
    <w:rsid w:val="00E6342C"/>
    <w:rsid w:val="00E63437"/>
    <w:rsid w:val="00E63472"/>
    <w:rsid w:val="00E6385C"/>
    <w:rsid w:val="00E63C43"/>
    <w:rsid w:val="00E641D6"/>
    <w:rsid w:val="00E643F5"/>
    <w:rsid w:val="00E64433"/>
    <w:rsid w:val="00E64549"/>
    <w:rsid w:val="00E6477B"/>
    <w:rsid w:val="00E64ED4"/>
    <w:rsid w:val="00E65210"/>
    <w:rsid w:val="00E652F3"/>
    <w:rsid w:val="00E6530E"/>
    <w:rsid w:val="00E655EA"/>
    <w:rsid w:val="00E6597B"/>
    <w:rsid w:val="00E65EF7"/>
    <w:rsid w:val="00E66121"/>
    <w:rsid w:val="00E661F3"/>
    <w:rsid w:val="00E66264"/>
    <w:rsid w:val="00E6655C"/>
    <w:rsid w:val="00E665C9"/>
    <w:rsid w:val="00E66A8E"/>
    <w:rsid w:val="00E66B4E"/>
    <w:rsid w:val="00E66D20"/>
    <w:rsid w:val="00E67525"/>
    <w:rsid w:val="00E67AAE"/>
    <w:rsid w:val="00E67CD7"/>
    <w:rsid w:val="00E67F9F"/>
    <w:rsid w:val="00E7002B"/>
    <w:rsid w:val="00E701E5"/>
    <w:rsid w:val="00E70652"/>
    <w:rsid w:val="00E708B4"/>
    <w:rsid w:val="00E70A41"/>
    <w:rsid w:val="00E70CF4"/>
    <w:rsid w:val="00E70D9C"/>
    <w:rsid w:val="00E71058"/>
    <w:rsid w:val="00E715B4"/>
    <w:rsid w:val="00E71673"/>
    <w:rsid w:val="00E717BC"/>
    <w:rsid w:val="00E71E03"/>
    <w:rsid w:val="00E71ED2"/>
    <w:rsid w:val="00E722FE"/>
    <w:rsid w:val="00E72679"/>
    <w:rsid w:val="00E726EF"/>
    <w:rsid w:val="00E72A85"/>
    <w:rsid w:val="00E731F2"/>
    <w:rsid w:val="00E73410"/>
    <w:rsid w:val="00E73DE5"/>
    <w:rsid w:val="00E74126"/>
    <w:rsid w:val="00E742B9"/>
    <w:rsid w:val="00E74452"/>
    <w:rsid w:val="00E7469B"/>
    <w:rsid w:val="00E7476B"/>
    <w:rsid w:val="00E747B9"/>
    <w:rsid w:val="00E74930"/>
    <w:rsid w:val="00E74B59"/>
    <w:rsid w:val="00E74C57"/>
    <w:rsid w:val="00E74D2F"/>
    <w:rsid w:val="00E752EC"/>
    <w:rsid w:val="00E766A2"/>
    <w:rsid w:val="00E766D3"/>
    <w:rsid w:val="00E767ED"/>
    <w:rsid w:val="00E7684F"/>
    <w:rsid w:val="00E7699E"/>
    <w:rsid w:val="00E7713C"/>
    <w:rsid w:val="00E772E9"/>
    <w:rsid w:val="00E774A9"/>
    <w:rsid w:val="00E77B60"/>
    <w:rsid w:val="00E77BB8"/>
    <w:rsid w:val="00E77CA2"/>
    <w:rsid w:val="00E77F57"/>
    <w:rsid w:val="00E80020"/>
    <w:rsid w:val="00E80113"/>
    <w:rsid w:val="00E80158"/>
    <w:rsid w:val="00E80231"/>
    <w:rsid w:val="00E8029E"/>
    <w:rsid w:val="00E802BD"/>
    <w:rsid w:val="00E80460"/>
    <w:rsid w:val="00E804A5"/>
    <w:rsid w:val="00E806CF"/>
    <w:rsid w:val="00E8094D"/>
    <w:rsid w:val="00E80B7F"/>
    <w:rsid w:val="00E8121C"/>
    <w:rsid w:val="00E8163F"/>
    <w:rsid w:val="00E8192F"/>
    <w:rsid w:val="00E81932"/>
    <w:rsid w:val="00E81D6A"/>
    <w:rsid w:val="00E81E31"/>
    <w:rsid w:val="00E822AE"/>
    <w:rsid w:val="00E827AA"/>
    <w:rsid w:val="00E82E47"/>
    <w:rsid w:val="00E82F64"/>
    <w:rsid w:val="00E82FB3"/>
    <w:rsid w:val="00E82FCE"/>
    <w:rsid w:val="00E82FEC"/>
    <w:rsid w:val="00E8319C"/>
    <w:rsid w:val="00E833D2"/>
    <w:rsid w:val="00E8356F"/>
    <w:rsid w:val="00E83791"/>
    <w:rsid w:val="00E83EE3"/>
    <w:rsid w:val="00E840D3"/>
    <w:rsid w:val="00E84298"/>
    <w:rsid w:val="00E845B7"/>
    <w:rsid w:val="00E845E2"/>
    <w:rsid w:val="00E846D6"/>
    <w:rsid w:val="00E84AAF"/>
    <w:rsid w:val="00E84BB9"/>
    <w:rsid w:val="00E85079"/>
    <w:rsid w:val="00E85273"/>
    <w:rsid w:val="00E853E7"/>
    <w:rsid w:val="00E85480"/>
    <w:rsid w:val="00E8558E"/>
    <w:rsid w:val="00E85821"/>
    <w:rsid w:val="00E85C78"/>
    <w:rsid w:val="00E85CEF"/>
    <w:rsid w:val="00E85D5A"/>
    <w:rsid w:val="00E85E72"/>
    <w:rsid w:val="00E86AB9"/>
    <w:rsid w:val="00E86B65"/>
    <w:rsid w:val="00E86BF2"/>
    <w:rsid w:val="00E87037"/>
    <w:rsid w:val="00E8703F"/>
    <w:rsid w:val="00E87155"/>
    <w:rsid w:val="00E878C0"/>
    <w:rsid w:val="00E878C5"/>
    <w:rsid w:val="00E87A6C"/>
    <w:rsid w:val="00E9038B"/>
    <w:rsid w:val="00E904F8"/>
    <w:rsid w:val="00E90538"/>
    <w:rsid w:val="00E9053F"/>
    <w:rsid w:val="00E9078E"/>
    <w:rsid w:val="00E908CE"/>
    <w:rsid w:val="00E909D7"/>
    <w:rsid w:val="00E90E5B"/>
    <w:rsid w:val="00E90ECF"/>
    <w:rsid w:val="00E9107D"/>
    <w:rsid w:val="00E910A4"/>
    <w:rsid w:val="00E911E2"/>
    <w:rsid w:val="00E91384"/>
    <w:rsid w:val="00E91915"/>
    <w:rsid w:val="00E91A64"/>
    <w:rsid w:val="00E920C2"/>
    <w:rsid w:val="00E92511"/>
    <w:rsid w:val="00E92842"/>
    <w:rsid w:val="00E92C8E"/>
    <w:rsid w:val="00E936AD"/>
    <w:rsid w:val="00E93743"/>
    <w:rsid w:val="00E938D0"/>
    <w:rsid w:val="00E93C08"/>
    <w:rsid w:val="00E93D74"/>
    <w:rsid w:val="00E940E6"/>
    <w:rsid w:val="00E94440"/>
    <w:rsid w:val="00E94560"/>
    <w:rsid w:val="00E94634"/>
    <w:rsid w:val="00E94B9C"/>
    <w:rsid w:val="00E94CA9"/>
    <w:rsid w:val="00E94FB8"/>
    <w:rsid w:val="00E9505B"/>
    <w:rsid w:val="00E950AA"/>
    <w:rsid w:val="00E950AE"/>
    <w:rsid w:val="00E95130"/>
    <w:rsid w:val="00E9591C"/>
    <w:rsid w:val="00E95C8D"/>
    <w:rsid w:val="00E95F9F"/>
    <w:rsid w:val="00E96444"/>
    <w:rsid w:val="00E9657B"/>
    <w:rsid w:val="00E96AA9"/>
    <w:rsid w:val="00E97234"/>
    <w:rsid w:val="00E973B9"/>
    <w:rsid w:val="00E97868"/>
    <w:rsid w:val="00E978CF"/>
    <w:rsid w:val="00E97BCA"/>
    <w:rsid w:val="00E97DAE"/>
    <w:rsid w:val="00E97E37"/>
    <w:rsid w:val="00EA02F6"/>
    <w:rsid w:val="00EA0453"/>
    <w:rsid w:val="00EA047E"/>
    <w:rsid w:val="00EA05AB"/>
    <w:rsid w:val="00EA05CD"/>
    <w:rsid w:val="00EA077E"/>
    <w:rsid w:val="00EA079D"/>
    <w:rsid w:val="00EA08C5"/>
    <w:rsid w:val="00EA0991"/>
    <w:rsid w:val="00EA0A90"/>
    <w:rsid w:val="00EA0A96"/>
    <w:rsid w:val="00EA0C81"/>
    <w:rsid w:val="00EA0E10"/>
    <w:rsid w:val="00EA1029"/>
    <w:rsid w:val="00EA191C"/>
    <w:rsid w:val="00EA1E97"/>
    <w:rsid w:val="00EA1EB3"/>
    <w:rsid w:val="00EA22C0"/>
    <w:rsid w:val="00EA2497"/>
    <w:rsid w:val="00EA2E6D"/>
    <w:rsid w:val="00EA3081"/>
    <w:rsid w:val="00EA3254"/>
    <w:rsid w:val="00EA33D7"/>
    <w:rsid w:val="00EA33E1"/>
    <w:rsid w:val="00EA3508"/>
    <w:rsid w:val="00EA37A7"/>
    <w:rsid w:val="00EA3AAB"/>
    <w:rsid w:val="00EA3AB1"/>
    <w:rsid w:val="00EA3AB8"/>
    <w:rsid w:val="00EA3AD9"/>
    <w:rsid w:val="00EA3B07"/>
    <w:rsid w:val="00EA3B0A"/>
    <w:rsid w:val="00EA3D22"/>
    <w:rsid w:val="00EA3D6D"/>
    <w:rsid w:val="00EA3D8F"/>
    <w:rsid w:val="00EA3DA2"/>
    <w:rsid w:val="00EA3DAB"/>
    <w:rsid w:val="00EA4115"/>
    <w:rsid w:val="00EA418E"/>
    <w:rsid w:val="00EA436B"/>
    <w:rsid w:val="00EA4653"/>
    <w:rsid w:val="00EA47F9"/>
    <w:rsid w:val="00EA4917"/>
    <w:rsid w:val="00EA50B3"/>
    <w:rsid w:val="00EA56CC"/>
    <w:rsid w:val="00EA56FF"/>
    <w:rsid w:val="00EA58DA"/>
    <w:rsid w:val="00EA5B99"/>
    <w:rsid w:val="00EA5FBF"/>
    <w:rsid w:val="00EA6073"/>
    <w:rsid w:val="00EA642F"/>
    <w:rsid w:val="00EA6444"/>
    <w:rsid w:val="00EA65D4"/>
    <w:rsid w:val="00EA6912"/>
    <w:rsid w:val="00EA7476"/>
    <w:rsid w:val="00EA76EF"/>
    <w:rsid w:val="00EA77BC"/>
    <w:rsid w:val="00EA7B73"/>
    <w:rsid w:val="00EA7FF5"/>
    <w:rsid w:val="00EB0238"/>
    <w:rsid w:val="00EB023C"/>
    <w:rsid w:val="00EB0494"/>
    <w:rsid w:val="00EB0AF5"/>
    <w:rsid w:val="00EB0BF8"/>
    <w:rsid w:val="00EB0D52"/>
    <w:rsid w:val="00EB0D5E"/>
    <w:rsid w:val="00EB0E3A"/>
    <w:rsid w:val="00EB1B60"/>
    <w:rsid w:val="00EB1FE5"/>
    <w:rsid w:val="00EB24F6"/>
    <w:rsid w:val="00EB285E"/>
    <w:rsid w:val="00EB29AC"/>
    <w:rsid w:val="00EB2D1E"/>
    <w:rsid w:val="00EB2EC0"/>
    <w:rsid w:val="00EB336B"/>
    <w:rsid w:val="00EB3B7B"/>
    <w:rsid w:val="00EB3F7D"/>
    <w:rsid w:val="00EB4131"/>
    <w:rsid w:val="00EB4231"/>
    <w:rsid w:val="00EB42A9"/>
    <w:rsid w:val="00EB42D7"/>
    <w:rsid w:val="00EB4A53"/>
    <w:rsid w:val="00EB4A8F"/>
    <w:rsid w:val="00EB50DC"/>
    <w:rsid w:val="00EB5119"/>
    <w:rsid w:val="00EB56CC"/>
    <w:rsid w:val="00EB5736"/>
    <w:rsid w:val="00EB57A0"/>
    <w:rsid w:val="00EB5AF4"/>
    <w:rsid w:val="00EB5BC8"/>
    <w:rsid w:val="00EB5C87"/>
    <w:rsid w:val="00EB5D40"/>
    <w:rsid w:val="00EB5E5A"/>
    <w:rsid w:val="00EB64A1"/>
    <w:rsid w:val="00EB67C7"/>
    <w:rsid w:val="00EB67D5"/>
    <w:rsid w:val="00EB6818"/>
    <w:rsid w:val="00EB6845"/>
    <w:rsid w:val="00EB689F"/>
    <w:rsid w:val="00EB6B05"/>
    <w:rsid w:val="00EB6B4A"/>
    <w:rsid w:val="00EB6D78"/>
    <w:rsid w:val="00EB7551"/>
    <w:rsid w:val="00EB75A5"/>
    <w:rsid w:val="00EB7848"/>
    <w:rsid w:val="00EB7CF5"/>
    <w:rsid w:val="00EB7CF8"/>
    <w:rsid w:val="00EB7D39"/>
    <w:rsid w:val="00EB7DC6"/>
    <w:rsid w:val="00EC0404"/>
    <w:rsid w:val="00EC04A8"/>
    <w:rsid w:val="00EC113F"/>
    <w:rsid w:val="00EC156B"/>
    <w:rsid w:val="00EC1900"/>
    <w:rsid w:val="00EC1D61"/>
    <w:rsid w:val="00EC1DD5"/>
    <w:rsid w:val="00EC1FD2"/>
    <w:rsid w:val="00EC2371"/>
    <w:rsid w:val="00EC2382"/>
    <w:rsid w:val="00EC26AC"/>
    <w:rsid w:val="00EC2F0F"/>
    <w:rsid w:val="00EC3580"/>
    <w:rsid w:val="00EC379A"/>
    <w:rsid w:val="00EC423A"/>
    <w:rsid w:val="00EC4709"/>
    <w:rsid w:val="00EC470B"/>
    <w:rsid w:val="00EC470E"/>
    <w:rsid w:val="00EC4BEC"/>
    <w:rsid w:val="00EC4F4B"/>
    <w:rsid w:val="00EC538C"/>
    <w:rsid w:val="00EC5577"/>
    <w:rsid w:val="00EC57AA"/>
    <w:rsid w:val="00EC5A0A"/>
    <w:rsid w:val="00EC5AC9"/>
    <w:rsid w:val="00EC5D3D"/>
    <w:rsid w:val="00EC5E24"/>
    <w:rsid w:val="00EC6045"/>
    <w:rsid w:val="00EC62BC"/>
    <w:rsid w:val="00EC66C9"/>
    <w:rsid w:val="00EC6988"/>
    <w:rsid w:val="00EC69CE"/>
    <w:rsid w:val="00EC6AA7"/>
    <w:rsid w:val="00EC6B04"/>
    <w:rsid w:val="00EC6C2E"/>
    <w:rsid w:val="00EC6F8B"/>
    <w:rsid w:val="00EC737A"/>
    <w:rsid w:val="00EC73A9"/>
    <w:rsid w:val="00EC7B39"/>
    <w:rsid w:val="00EC7CE8"/>
    <w:rsid w:val="00EC7F53"/>
    <w:rsid w:val="00ED00D1"/>
    <w:rsid w:val="00ED09D2"/>
    <w:rsid w:val="00ED12EF"/>
    <w:rsid w:val="00ED135D"/>
    <w:rsid w:val="00ED169D"/>
    <w:rsid w:val="00ED1949"/>
    <w:rsid w:val="00ED1953"/>
    <w:rsid w:val="00ED1CB5"/>
    <w:rsid w:val="00ED213F"/>
    <w:rsid w:val="00ED2272"/>
    <w:rsid w:val="00ED2646"/>
    <w:rsid w:val="00ED2847"/>
    <w:rsid w:val="00ED286B"/>
    <w:rsid w:val="00ED29AE"/>
    <w:rsid w:val="00ED2C05"/>
    <w:rsid w:val="00ED2C34"/>
    <w:rsid w:val="00ED30D4"/>
    <w:rsid w:val="00ED331F"/>
    <w:rsid w:val="00ED33F4"/>
    <w:rsid w:val="00ED37CA"/>
    <w:rsid w:val="00ED37E2"/>
    <w:rsid w:val="00ED3B15"/>
    <w:rsid w:val="00ED3C4B"/>
    <w:rsid w:val="00ED4006"/>
    <w:rsid w:val="00ED42CA"/>
    <w:rsid w:val="00ED43CD"/>
    <w:rsid w:val="00ED4455"/>
    <w:rsid w:val="00ED48CE"/>
    <w:rsid w:val="00ED4D2A"/>
    <w:rsid w:val="00ED58D2"/>
    <w:rsid w:val="00ED5ABE"/>
    <w:rsid w:val="00ED5B3F"/>
    <w:rsid w:val="00ED5B9D"/>
    <w:rsid w:val="00ED5FA3"/>
    <w:rsid w:val="00ED62E7"/>
    <w:rsid w:val="00ED6323"/>
    <w:rsid w:val="00ED690A"/>
    <w:rsid w:val="00ED6B37"/>
    <w:rsid w:val="00ED6BFF"/>
    <w:rsid w:val="00ED6C13"/>
    <w:rsid w:val="00ED720C"/>
    <w:rsid w:val="00ED7733"/>
    <w:rsid w:val="00ED7844"/>
    <w:rsid w:val="00ED799E"/>
    <w:rsid w:val="00ED79D0"/>
    <w:rsid w:val="00ED7A3E"/>
    <w:rsid w:val="00ED7ADC"/>
    <w:rsid w:val="00ED7E58"/>
    <w:rsid w:val="00EE03A8"/>
    <w:rsid w:val="00EE040E"/>
    <w:rsid w:val="00EE0442"/>
    <w:rsid w:val="00EE0B83"/>
    <w:rsid w:val="00EE11C9"/>
    <w:rsid w:val="00EE143C"/>
    <w:rsid w:val="00EE15D9"/>
    <w:rsid w:val="00EE1924"/>
    <w:rsid w:val="00EE19FB"/>
    <w:rsid w:val="00EE2246"/>
    <w:rsid w:val="00EE264B"/>
    <w:rsid w:val="00EE27F6"/>
    <w:rsid w:val="00EE2CA4"/>
    <w:rsid w:val="00EE2DE4"/>
    <w:rsid w:val="00EE2E67"/>
    <w:rsid w:val="00EE3248"/>
    <w:rsid w:val="00EE328A"/>
    <w:rsid w:val="00EE3898"/>
    <w:rsid w:val="00EE397D"/>
    <w:rsid w:val="00EE397E"/>
    <w:rsid w:val="00EE3BCD"/>
    <w:rsid w:val="00EE3D29"/>
    <w:rsid w:val="00EE3DA9"/>
    <w:rsid w:val="00EE40F8"/>
    <w:rsid w:val="00EE4379"/>
    <w:rsid w:val="00EE45F9"/>
    <w:rsid w:val="00EE4741"/>
    <w:rsid w:val="00EE4BE6"/>
    <w:rsid w:val="00EE519D"/>
    <w:rsid w:val="00EE528C"/>
    <w:rsid w:val="00EE54E6"/>
    <w:rsid w:val="00EE55E6"/>
    <w:rsid w:val="00EE57C2"/>
    <w:rsid w:val="00EE57CF"/>
    <w:rsid w:val="00EE5869"/>
    <w:rsid w:val="00EE5A6C"/>
    <w:rsid w:val="00EE5C0C"/>
    <w:rsid w:val="00EE5D39"/>
    <w:rsid w:val="00EE5D55"/>
    <w:rsid w:val="00EE6036"/>
    <w:rsid w:val="00EE67BA"/>
    <w:rsid w:val="00EE67F0"/>
    <w:rsid w:val="00EE6959"/>
    <w:rsid w:val="00EE6A14"/>
    <w:rsid w:val="00EE6A4D"/>
    <w:rsid w:val="00EE6AE9"/>
    <w:rsid w:val="00EE6EF9"/>
    <w:rsid w:val="00EE7339"/>
    <w:rsid w:val="00EE7414"/>
    <w:rsid w:val="00EE7B4F"/>
    <w:rsid w:val="00EF018D"/>
    <w:rsid w:val="00EF0191"/>
    <w:rsid w:val="00EF0343"/>
    <w:rsid w:val="00EF03FC"/>
    <w:rsid w:val="00EF0ED1"/>
    <w:rsid w:val="00EF1192"/>
    <w:rsid w:val="00EF1425"/>
    <w:rsid w:val="00EF146E"/>
    <w:rsid w:val="00EF176F"/>
    <w:rsid w:val="00EF183B"/>
    <w:rsid w:val="00EF1AFA"/>
    <w:rsid w:val="00EF1C65"/>
    <w:rsid w:val="00EF1FF0"/>
    <w:rsid w:val="00EF223E"/>
    <w:rsid w:val="00EF237E"/>
    <w:rsid w:val="00EF276E"/>
    <w:rsid w:val="00EF281B"/>
    <w:rsid w:val="00EF2D3C"/>
    <w:rsid w:val="00EF2FB7"/>
    <w:rsid w:val="00EF338E"/>
    <w:rsid w:val="00EF3ACA"/>
    <w:rsid w:val="00EF3F34"/>
    <w:rsid w:val="00EF3FA3"/>
    <w:rsid w:val="00EF412A"/>
    <w:rsid w:val="00EF4177"/>
    <w:rsid w:val="00EF4855"/>
    <w:rsid w:val="00EF4967"/>
    <w:rsid w:val="00EF4B43"/>
    <w:rsid w:val="00EF4D90"/>
    <w:rsid w:val="00EF4DE9"/>
    <w:rsid w:val="00EF4DFD"/>
    <w:rsid w:val="00EF53B5"/>
    <w:rsid w:val="00EF5418"/>
    <w:rsid w:val="00EF5754"/>
    <w:rsid w:val="00EF5A4E"/>
    <w:rsid w:val="00EF5A4F"/>
    <w:rsid w:val="00EF5CDC"/>
    <w:rsid w:val="00EF62F7"/>
    <w:rsid w:val="00EF6590"/>
    <w:rsid w:val="00EF65EF"/>
    <w:rsid w:val="00EF660E"/>
    <w:rsid w:val="00EF6766"/>
    <w:rsid w:val="00EF6836"/>
    <w:rsid w:val="00EF77AF"/>
    <w:rsid w:val="00EF77B7"/>
    <w:rsid w:val="00EF7ED7"/>
    <w:rsid w:val="00F002F4"/>
    <w:rsid w:val="00F0040F"/>
    <w:rsid w:val="00F005A6"/>
    <w:rsid w:val="00F00A06"/>
    <w:rsid w:val="00F00B0F"/>
    <w:rsid w:val="00F00B7D"/>
    <w:rsid w:val="00F00DC8"/>
    <w:rsid w:val="00F01026"/>
    <w:rsid w:val="00F01054"/>
    <w:rsid w:val="00F010A6"/>
    <w:rsid w:val="00F01279"/>
    <w:rsid w:val="00F01882"/>
    <w:rsid w:val="00F01901"/>
    <w:rsid w:val="00F01980"/>
    <w:rsid w:val="00F019EF"/>
    <w:rsid w:val="00F02660"/>
    <w:rsid w:val="00F02799"/>
    <w:rsid w:val="00F02935"/>
    <w:rsid w:val="00F02AA0"/>
    <w:rsid w:val="00F033A8"/>
    <w:rsid w:val="00F03A4D"/>
    <w:rsid w:val="00F03F82"/>
    <w:rsid w:val="00F0413E"/>
    <w:rsid w:val="00F0442C"/>
    <w:rsid w:val="00F05493"/>
    <w:rsid w:val="00F0571F"/>
    <w:rsid w:val="00F05A0F"/>
    <w:rsid w:val="00F05B94"/>
    <w:rsid w:val="00F05F71"/>
    <w:rsid w:val="00F0655B"/>
    <w:rsid w:val="00F06666"/>
    <w:rsid w:val="00F068EB"/>
    <w:rsid w:val="00F06A0B"/>
    <w:rsid w:val="00F06C51"/>
    <w:rsid w:val="00F07509"/>
    <w:rsid w:val="00F07815"/>
    <w:rsid w:val="00F07C5D"/>
    <w:rsid w:val="00F07CED"/>
    <w:rsid w:val="00F07F7A"/>
    <w:rsid w:val="00F102E1"/>
    <w:rsid w:val="00F10451"/>
    <w:rsid w:val="00F1047D"/>
    <w:rsid w:val="00F10812"/>
    <w:rsid w:val="00F10979"/>
    <w:rsid w:val="00F10C3C"/>
    <w:rsid w:val="00F11923"/>
    <w:rsid w:val="00F11BB1"/>
    <w:rsid w:val="00F11CF1"/>
    <w:rsid w:val="00F11D34"/>
    <w:rsid w:val="00F11E34"/>
    <w:rsid w:val="00F11EDD"/>
    <w:rsid w:val="00F1244A"/>
    <w:rsid w:val="00F12B46"/>
    <w:rsid w:val="00F12CC0"/>
    <w:rsid w:val="00F12CC8"/>
    <w:rsid w:val="00F12CEB"/>
    <w:rsid w:val="00F12DF9"/>
    <w:rsid w:val="00F12EA9"/>
    <w:rsid w:val="00F1388A"/>
    <w:rsid w:val="00F139B4"/>
    <w:rsid w:val="00F13AAD"/>
    <w:rsid w:val="00F13F0E"/>
    <w:rsid w:val="00F145A0"/>
    <w:rsid w:val="00F1498C"/>
    <w:rsid w:val="00F150BD"/>
    <w:rsid w:val="00F15159"/>
    <w:rsid w:val="00F15741"/>
    <w:rsid w:val="00F15868"/>
    <w:rsid w:val="00F15AA2"/>
    <w:rsid w:val="00F15CAF"/>
    <w:rsid w:val="00F15CC9"/>
    <w:rsid w:val="00F15EC5"/>
    <w:rsid w:val="00F15F76"/>
    <w:rsid w:val="00F1646B"/>
    <w:rsid w:val="00F168DE"/>
    <w:rsid w:val="00F16A39"/>
    <w:rsid w:val="00F16C01"/>
    <w:rsid w:val="00F16C44"/>
    <w:rsid w:val="00F17059"/>
    <w:rsid w:val="00F17639"/>
    <w:rsid w:val="00F17AD6"/>
    <w:rsid w:val="00F17B74"/>
    <w:rsid w:val="00F17D22"/>
    <w:rsid w:val="00F17FF8"/>
    <w:rsid w:val="00F20217"/>
    <w:rsid w:val="00F20645"/>
    <w:rsid w:val="00F20C32"/>
    <w:rsid w:val="00F20E71"/>
    <w:rsid w:val="00F20E89"/>
    <w:rsid w:val="00F210B8"/>
    <w:rsid w:val="00F215BF"/>
    <w:rsid w:val="00F215C3"/>
    <w:rsid w:val="00F21FE1"/>
    <w:rsid w:val="00F2226D"/>
    <w:rsid w:val="00F2302B"/>
    <w:rsid w:val="00F235D9"/>
    <w:rsid w:val="00F23989"/>
    <w:rsid w:val="00F23C80"/>
    <w:rsid w:val="00F23D0E"/>
    <w:rsid w:val="00F2402E"/>
    <w:rsid w:val="00F24999"/>
    <w:rsid w:val="00F24AC5"/>
    <w:rsid w:val="00F24F1B"/>
    <w:rsid w:val="00F25010"/>
    <w:rsid w:val="00F25114"/>
    <w:rsid w:val="00F25252"/>
    <w:rsid w:val="00F25352"/>
    <w:rsid w:val="00F258A2"/>
    <w:rsid w:val="00F259D6"/>
    <w:rsid w:val="00F25A4B"/>
    <w:rsid w:val="00F25BE5"/>
    <w:rsid w:val="00F25D62"/>
    <w:rsid w:val="00F25F23"/>
    <w:rsid w:val="00F25F71"/>
    <w:rsid w:val="00F25FFC"/>
    <w:rsid w:val="00F2608D"/>
    <w:rsid w:val="00F261AD"/>
    <w:rsid w:val="00F26239"/>
    <w:rsid w:val="00F26801"/>
    <w:rsid w:val="00F26A06"/>
    <w:rsid w:val="00F26E66"/>
    <w:rsid w:val="00F26F59"/>
    <w:rsid w:val="00F2733E"/>
    <w:rsid w:val="00F27766"/>
    <w:rsid w:val="00F277AA"/>
    <w:rsid w:val="00F279BE"/>
    <w:rsid w:val="00F27CF5"/>
    <w:rsid w:val="00F30134"/>
    <w:rsid w:val="00F3024B"/>
    <w:rsid w:val="00F3034A"/>
    <w:rsid w:val="00F305E4"/>
    <w:rsid w:val="00F30B56"/>
    <w:rsid w:val="00F30B97"/>
    <w:rsid w:val="00F30EBA"/>
    <w:rsid w:val="00F314E3"/>
    <w:rsid w:val="00F3160A"/>
    <w:rsid w:val="00F3193E"/>
    <w:rsid w:val="00F31C5E"/>
    <w:rsid w:val="00F31FA9"/>
    <w:rsid w:val="00F32016"/>
    <w:rsid w:val="00F3218C"/>
    <w:rsid w:val="00F321FF"/>
    <w:rsid w:val="00F327BD"/>
    <w:rsid w:val="00F32901"/>
    <w:rsid w:val="00F32D99"/>
    <w:rsid w:val="00F32E9A"/>
    <w:rsid w:val="00F33142"/>
    <w:rsid w:val="00F333EC"/>
    <w:rsid w:val="00F33556"/>
    <w:rsid w:val="00F33B91"/>
    <w:rsid w:val="00F33C85"/>
    <w:rsid w:val="00F33FC6"/>
    <w:rsid w:val="00F33FD8"/>
    <w:rsid w:val="00F34320"/>
    <w:rsid w:val="00F343CF"/>
    <w:rsid w:val="00F3448F"/>
    <w:rsid w:val="00F346DA"/>
    <w:rsid w:val="00F34A2D"/>
    <w:rsid w:val="00F34BAD"/>
    <w:rsid w:val="00F3568A"/>
    <w:rsid w:val="00F35881"/>
    <w:rsid w:val="00F35A93"/>
    <w:rsid w:val="00F35D9E"/>
    <w:rsid w:val="00F361C6"/>
    <w:rsid w:val="00F36244"/>
    <w:rsid w:val="00F36329"/>
    <w:rsid w:val="00F367DB"/>
    <w:rsid w:val="00F36B0B"/>
    <w:rsid w:val="00F36B7C"/>
    <w:rsid w:val="00F36FDC"/>
    <w:rsid w:val="00F37253"/>
    <w:rsid w:val="00F37907"/>
    <w:rsid w:val="00F37D03"/>
    <w:rsid w:val="00F40188"/>
    <w:rsid w:val="00F4047F"/>
    <w:rsid w:val="00F4050B"/>
    <w:rsid w:val="00F4081C"/>
    <w:rsid w:val="00F40D37"/>
    <w:rsid w:val="00F41222"/>
    <w:rsid w:val="00F41280"/>
    <w:rsid w:val="00F41454"/>
    <w:rsid w:val="00F419CC"/>
    <w:rsid w:val="00F41A6C"/>
    <w:rsid w:val="00F41DAD"/>
    <w:rsid w:val="00F41E2A"/>
    <w:rsid w:val="00F41FF1"/>
    <w:rsid w:val="00F42026"/>
    <w:rsid w:val="00F423FD"/>
    <w:rsid w:val="00F427B9"/>
    <w:rsid w:val="00F429F2"/>
    <w:rsid w:val="00F42BEE"/>
    <w:rsid w:val="00F43472"/>
    <w:rsid w:val="00F43497"/>
    <w:rsid w:val="00F44036"/>
    <w:rsid w:val="00F4444D"/>
    <w:rsid w:val="00F44620"/>
    <w:rsid w:val="00F4483F"/>
    <w:rsid w:val="00F4490A"/>
    <w:rsid w:val="00F44A22"/>
    <w:rsid w:val="00F44F49"/>
    <w:rsid w:val="00F45182"/>
    <w:rsid w:val="00F453BD"/>
    <w:rsid w:val="00F45728"/>
    <w:rsid w:val="00F45A67"/>
    <w:rsid w:val="00F45B2F"/>
    <w:rsid w:val="00F46505"/>
    <w:rsid w:val="00F46825"/>
    <w:rsid w:val="00F46915"/>
    <w:rsid w:val="00F469B1"/>
    <w:rsid w:val="00F469FA"/>
    <w:rsid w:val="00F46AC2"/>
    <w:rsid w:val="00F46E8F"/>
    <w:rsid w:val="00F4702E"/>
    <w:rsid w:val="00F47127"/>
    <w:rsid w:val="00F4729C"/>
    <w:rsid w:val="00F47A27"/>
    <w:rsid w:val="00F47FB3"/>
    <w:rsid w:val="00F50420"/>
    <w:rsid w:val="00F5092D"/>
    <w:rsid w:val="00F50CF0"/>
    <w:rsid w:val="00F50E57"/>
    <w:rsid w:val="00F51199"/>
    <w:rsid w:val="00F51518"/>
    <w:rsid w:val="00F51A0A"/>
    <w:rsid w:val="00F51F5F"/>
    <w:rsid w:val="00F5217E"/>
    <w:rsid w:val="00F521FB"/>
    <w:rsid w:val="00F523C6"/>
    <w:rsid w:val="00F524AD"/>
    <w:rsid w:val="00F526D4"/>
    <w:rsid w:val="00F52865"/>
    <w:rsid w:val="00F52B58"/>
    <w:rsid w:val="00F52D47"/>
    <w:rsid w:val="00F52EE6"/>
    <w:rsid w:val="00F52F9C"/>
    <w:rsid w:val="00F53428"/>
    <w:rsid w:val="00F5355B"/>
    <w:rsid w:val="00F538D3"/>
    <w:rsid w:val="00F53C4A"/>
    <w:rsid w:val="00F53C6B"/>
    <w:rsid w:val="00F53E52"/>
    <w:rsid w:val="00F53FF4"/>
    <w:rsid w:val="00F54400"/>
    <w:rsid w:val="00F54418"/>
    <w:rsid w:val="00F548FA"/>
    <w:rsid w:val="00F55610"/>
    <w:rsid w:val="00F5565B"/>
    <w:rsid w:val="00F5578A"/>
    <w:rsid w:val="00F55856"/>
    <w:rsid w:val="00F558D2"/>
    <w:rsid w:val="00F55A23"/>
    <w:rsid w:val="00F55D53"/>
    <w:rsid w:val="00F55DE8"/>
    <w:rsid w:val="00F55EE1"/>
    <w:rsid w:val="00F55F2A"/>
    <w:rsid w:val="00F56036"/>
    <w:rsid w:val="00F560D7"/>
    <w:rsid w:val="00F56179"/>
    <w:rsid w:val="00F56560"/>
    <w:rsid w:val="00F5668F"/>
    <w:rsid w:val="00F5694E"/>
    <w:rsid w:val="00F56B45"/>
    <w:rsid w:val="00F56F81"/>
    <w:rsid w:val="00F5728A"/>
    <w:rsid w:val="00F57494"/>
    <w:rsid w:val="00F57990"/>
    <w:rsid w:val="00F57C92"/>
    <w:rsid w:val="00F57E8B"/>
    <w:rsid w:val="00F57EC6"/>
    <w:rsid w:val="00F57F38"/>
    <w:rsid w:val="00F6008C"/>
    <w:rsid w:val="00F601DF"/>
    <w:rsid w:val="00F60AA0"/>
    <w:rsid w:val="00F60D2E"/>
    <w:rsid w:val="00F61117"/>
    <w:rsid w:val="00F61380"/>
    <w:rsid w:val="00F6138E"/>
    <w:rsid w:val="00F618E3"/>
    <w:rsid w:val="00F62125"/>
    <w:rsid w:val="00F6213A"/>
    <w:rsid w:val="00F6250C"/>
    <w:rsid w:val="00F6256F"/>
    <w:rsid w:val="00F627B3"/>
    <w:rsid w:val="00F62AFD"/>
    <w:rsid w:val="00F62B17"/>
    <w:rsid w:val="00F62C01"/>
    <w:rsid w:val="00F62F96"/>
    <w:rsid w:val="00F6325B"/>
    <w:rsid w:val="00F6399C"/>
    <w:rsid w:val="00F641B9"/>
    <w:rsid w:val="00F646F5"/>
    <w:rsid w:val="00F647F1"/>
    <w:rsid w:val="00F648CE"/>
    <w:rsid w:val="00F64CD9"/>
    <w:rsid w:val="00F64DD9"/>
    <w:rsid w:val="00F64DF0"/>
    <w:rsid w:val="00F64F1B"/>
    <w:rsid w:val="00F65141"/>
    <w:rsid w:val="00F65501"/>
    <w:rsid w:val="00F6582A"/>
    <w:rsid w:val="00F65C4E"/>
    <w:rsid w:val="00F65EBC"/>
    <w:rsid w:val="00F661A3"/>
    <w:rsid w:val="00F663BA"/>
    <w:rsid w:val="00F6642B"/>
    <w:rsid w:val="00F66665"/>
    <w:rsid w:val="00F667CB"/>
    <w:rsid w:val="00F66876"/>
    <w:rsid w:val="00F668C0"/>
    <w:rsid w:val="00F669D3"/>
    <w:rsid w:val="00F66A37"/>
    <w:rsid w:val="00F66FC8"/>
    <w:rsid w:val="00F67243"/>
    <w:rsid w:val="00F67C6C"/>
    <w:rsid w:val="00F67C73"/>
    <w:rsid w:val="00F67E41"/>
    <w:rsid w:val="00F70016"/>
    <w:rsid w:val="00F700A5"/>
    <w:rsid w:val="00F70371"/>
    <w:rsid w:val="00F707A7"/>
    <w:rsid w:val="00F70B5C"/>
    <w:rsid w:val="00F70CAA"/>
    <w:rsid w:val="00F70EC1"/>
    <w:rsid w:val="00F7147A"/>
    <w:rsid w:val="00F71504"/>
    <w:rsid w:val="00F717FA"/>
    <w:rsid w:val="00F71890"/>
    <w:rsid w:val="00F71AED"/>
    <w:rsid w:val="00F71DB8"/>
    <w:rsid w:val="00F72084"/>
    <w:rsid w:val="00F723F6"/>
    <w:rsid w:val="00F72937"/>
    <w:rsid w:val="00F72B27"/>
    <w:rsid w:val="00F72D6F"/>
    <w:rsid w:val="00F72F6F"/>
    <w:rsid w:val="00F734D7"/>
    <w:rsid w:val="00F74019"/>
    <w:rsid w:val="00F74694"/>
    <w:rsid w:val="00F74741"/>
    <w:rsid w:val="00F74872"/>
    <w:rsid w:val="00F74B56"/>
    <w:rsid w:val="00F75F70"/>
    <w:rsid w:val="00F7617E"/>
    <w:rsid w:val="00F76279"/>
    <w:rsid w:val="00F76ACA"/>
    <w:rsid w:val="00F76B17"/>
    <w:rsid w:val="00F76CA4"/>
    <w:rsid w:val="00F76CBD"/>
    <w:rsid w:val="00F76F9B"/>
    <w:rsid w:val="00F771B9"/>
    <w:rsid w:val="00F771BA"/>
    <w:rsid w:val="00F773D4"/>
    <w:rsid w:val="00F776F3"/>
    <w:rsid w:val="00F77782"/>
    <w:rsid w:val="00F77CF0"/>
    <w:rsid w:val="00F801F3"/>
    <w:rsid w:val="00F80516"/>
    <w:rsid w:val="00F80865"/>
    <w:rsid w:val="00F8094E"/>
    <w:rsid w:val="00F80B2D"/>
    <w:rsid w:val="00F80FB3"/>
    <w:rsid w:val="00F81366"/>
    <w:rsid w:val="00F813EC"/>
    <w:rsid w:val="00F81431"/>
    <w:rsid w:val="00F81501"/>
    <w:rsid w:val="00F815F1"/>
    <w:rsid w:val="00F8162D"/>
    <w:rsid w:val="00F81EA6"/>
    <w:rsid w:val="00F81EC2"/>
    <w:rsid w:val="00F81FD8"/>
    <w:rsid w:val="00F82004"/>
    <w:rsid w:val="00F820F8"/>
    <w:rsid w:val="00F8221D"/>
    <w:rsid w:val="00F82239"/>
    <w:rsid w:val="00F82331"/>
    <w:rsid w:val="00F825E6"/>
    <w:rsid w:val="00F838B2"/>
    <w:rsid w:val="00F83A4F"/>
    <w:rsid w:val="00F841C7"/>
    <w:rsid w:val="00F842E9"/>
    <w:rsid w:val="00F84A3C"/>
    <w:rsid w:val="00F84C44"/>
    <w:rsid w:val="00F84C53"/>
    <w:rsid w:val="00F851D5"/>
    <w:rsid w:val="00F85667"/>
    <w:rsid w:val="00F856D9"/>
    <w:rsid w:val="00F8593B"/>
    <w:rsid w:val="00F85C46"/>
    <w:rsid w:val="00F85EED"/>
    <w:rsid w:val="00F86708"/>
    <w:rsid w:val="00F8685C"/>
    <w:rsid w:val="00F86BE2"/>
    <w:rsid w:val="00F86E07"/>
    <w:rsid w:val="00F8706C"/>
    <w:rsid w:val="00F87089"/>
    <w:rsid w:val="00F8798E"/>
    <w:rsid w:val="00F87CE3"/>
    <w:rsid w:val="00F87D03"/>
    <w:rsid w:val="00F900E4"/>
    <w:rsid w:val="00F90353"/>
    <w:rsid w:val="00F90E19"/>
    <w:rsid w:val="00F90F4B"/>
    <w:rsid w:val="00F9120F"/>
    <w:rsid w:val="00F912C6"/>
    <w:rsid w:val="00F91851"/>
    <w:rsid w:val="00F91F9F"/>
    <w:rsid w:val="00F92351"/>
    <w:rsid w:val="00F92586"/>
    <w:rsid w:val="00F927E4"/>
    <w:rsid w:val="00F92971"/>
    <w:rsid w:val="00F92CBA"/>
    <w:rsid w:val="00F9335E"/>
    <w:rsid w:val="00F933DB"/>
    <w:rsid w:val="00F93496"/>
    <w:rsid w:val="00F934F4"/>
    <w:rsid w:val="00F93756"/>
    <w:rsid w:val="00F93799"/>
    <w:rsid w:val="00F9394B"/>
    <w:rsid w:val="00F93B32"/>
    <w:rsid w:val="00F93BA7"/>
    <w:rsid w:val="00F93F1E"/>
    <w:rsid w:val="00F94342"/>
    <w:rsid w:val="00F9462A"/>
    <w:rsid w:val="00F94654"/>
    <w:rsid w:val="00F9472B"/>
    <w:rsid w:val="00F947D0"/>
    <w:rsid w:val="00F94814"/>
    <w:rsid w:val="00F94888"/>
    <w:rsid w:val="00F949BE"/>
    <w:rsid w:val="00F94C96"/>
    <w:rsid w:val="00F94DAD"/>
    <w:rsid w:val="00F9535F"/>
    <w:rsid w:val="00F95A99"/>
    <w:rsid w:val="00F95D39"/>
    <w:rsid w:val="00F96399"/>
    <w:rsid w:val="00F9664F"/>
    <w:rsid w:val="00F966E2"/>
    <w:rsid w:val="00F96C21"/>
    <w:rsid w:val="00F96F6F"/>
    <w:rsid w:val="00F97030"/>
    <w:rsid w:val="00F970F3"/>
    <w:rsid w:val="00F9788E"/>
    <w:rsid w:val="00F97912"/>
    <w:rsid w:val="00F97A31"/>
    <w:rsid w:val="00F97B1F"/>
    <w:rsid w:val="00FA0200"/>
    <w:rsid w:val="00FA0971"/>
    <w:rsid w:val="00FA0FB6"/>
    <w:rsid w:val="00FA1124"/>
    <w:rsid w:val="00FA187B"/>
    <w:rsid w:val="00FA1C5C"/>
    <w:rsid w:val="00FA1D64"/>
    <w:rsid w:val="00FA210B"/>
    <w:rsid w:val="00FA2227"/>
    <w:rsid w:val="00FA23C9"/>
    <w:rsid w:val="00FA23F6"/>
    <w:rsid w:val="00FA24CD"/>
    <w:rsid w:val="00FA252C"/>
    <w:rsid w:val="00FA296B"/>
    <w:rsid w:val="00FA2B1C"/>
    <w:rsid w:val="00FA2CDE"/>
    <w:rsid w:val="00FA2CF9"/>
    <w:rsid w:val="00FA30F9"/>
    <w:rsid w:val="00FA34B5"/>
    <w:rsid w:val="00FA3505"/>
    <w:rsid w:val="00FA39DC"/>
    <w:rsid w:val="00FA3C63"/>
    <w:rsid w:val="00FA3ED3"/>
    <w:rsid w:val="00FA41F7"/>
    <w:rsid w:val="00FA484B"/>
    <w:rsid w:val="00FA4EE0"/>
    <w:rsid w:val="00FA507B"/>
    <w:rsid w:val="00FA5867"/>
    <w:rsid w:val="00FA597D"/>
    <w:rsid w:val="00FA59B8"/>
    <w:rsid w:val="00FA5C0E"/>
    <w:rsid w:val="00FA5C4C"/>
    <w:rsid w:val="00FA5C8D"/>
    <w:rsid w:val="00FA5E77"/>
    <w:rsid w:val="00FA5F62"/>
    <w:rsid w:val="00FA631F"/>
    <w:rsid w:val="00FA67B5"/>
    <w:rsid w:val="00FA6891"/>
    <w:rsid w:val="00FA68FB"/>
    <w:rsid w:val="00FA69B7"/>
    <w:rsid w:val="00FA7556"/>
    <w:rsid w:val="00FA7570"/>
    <w:rsid w:val="00FA7F09"/>
    <w:rsid w:val="00FB00F1"/>
    <w:rsid w:val="00FB03B1"/>
    <w:rsid w:val="00FB0BAA"/>
    <w:rsid w:val="00FB0BAD"/>
    <w:rsid w:val="00FB0ECA"/>
    <w:rsid w:val="00FB1005"/>
    <w:rsid w:val="00FB1060"/>
    <w:rsid w:val="00FB139A"/>
    <w:rsid w:val="00FB13B8"/>
    <w:rsid w:val="00FB1667"/>
    <w:rsid w:val="00FB18A9"/>
    <w:rsid w:val="00FB18BC"/>
    <w:rsid w:val="00FB193B"/>
    <w:rsid w:val="00FB1B30"/>
    <w:rsid w:val="00FB1C34"/>
    <w:rsid w:val="00FB2519"/>
    <w:rsid w:val="00FB269D"/>
    <w:rsid w:val="00FB2734"/>
    <w:rsid w:val="00FB28D9"/>
    <w:rsid w:val="00FB28E5"/>
    <w:rsid w:val="00FB2912"/>
    <w:rsid w:val="00FB2A59"/>
    <w:rsid w:val="00FB2E9B"/>
    <w:rsid w:val="00FB2FFF"/>
    <w:rsid w:val="00FB315B"/>
    <w:rsid w:val="00FB3533"/>
    <w:rsid w:val="00FB354D"/>
    <w:rsid w:val="00FB3812"/>
    <w:rsid w:val="00FB3BD4"/>
    <w:rsid w:val="00FB3E4F"/>
    <w:rsid w:val="00FB3F12"/>
    <w:rsid w:val="00FB41DC"/>
    <w:rsid w:val="00FB4690"/>
    <w:rsid w:val="00FB46B1"/>
    <w:rsid w:val="00FB4733"/>
    <w:rsid w:val="00FB4811"/>
    <w:rsid w:val="00FB49BF"/>
    <w:rsid w:val="00FB49EA"/>
    <w:rsid w:val="00FB4A78"/>
    <w:rsid w:val="00FB4CAB"/>
    <w:rsid w:val="00FB4CAF"/>
    <w:rsid w:val="00FB4D61"/>
    <w:rsid w:val="00FB4DED"/>
    <w:rsid w:val="00FB4F8E"/>
    <w:rsid w:val="00FB4FD9"/>
    <w:rsid w:val="00FB5496"/>
    <w:rsid w:val="00FB5F27"/>
    <w:rsid w:val="00FB6327"/>
    <w:rsid w:val="00FB64F7"/>
    <w:rsid w:val="00FB68F1"/>
    <w:rsid w:val="00FB68F7"/>
    <w:rsid w:val="00FB6CAD"/>
    <w:rsid w:val="00FB6DDA"/>
    <w:rsid w:val="00FB6F8C"/>
    <w:rsid w:val="00FB735E"/>
    <w:rsid w:val="00FB7527"/>
    <w:rsid w:val="00FB7799"/>
    <w:rsid w:val="00FB7842"/>
    <w:rsid w:val="00FB7A4B"/>
    <w:rsid w:val="00FC04AB"/>
    <w:rsid w:val="00FC0B1A"/>
    <w:rsid w:val="00FC0C14"/>
    <w:rsid w:val="00FC0DA5"/>
    <w:rsid w:val="00FC105D"/>
    <w:rsid w:val="00FC1064"/>
    <w:rsid w:val="00FC1310"/>
    <w:rsid w:val="00FC1876"/>
    <w:rsid w:val="00FC1878"/>
    <w:rsid w:val="00FC1948"/>
    <w:rsid w:val="00FC197B"/>
    <w:rsid w:val="00FC22DD"/>
    <w:rsid w:val="00FC2376"/>
    <w:rsid w:val="00FC23CC"/>
    <w:rsid w:val="00FC2569"/>
    <w:rsid w:val="00FC2638"/>
    <w:rsid w:val="00FC2AB3"/>
    <w:rsid w:val="00FC2B89"/>
    <w:rsid w:val="00FC2BD9"/>
    <w:rsid w:val="00FC3058"/>
    <w:rsid w:val="00FC332A"/>
    <w:rsid w:val="00FC36BB"/>
    <w:rsid w:val="00FC37BE"/>
    <w:rsid w:val="00FC3A50"/>
    <w:rsid w:val="00FC3B13"/>
    <w:rsid w:val="00FC40EB"/>
    <w:rsid w:val="00FC4297"/>
    <w:rsid w:val="00FC43B6"/>
    <w:rsid w:val="00FC44C9"/>
    <w:rsid w:val="00FC47DA"/>
    <w:rsid w:val="00FC48D1"/>
    <w:rsid w:val="00FC4DBA"/>
    <w:rsid w:val="00FC4F3C"/>
    <w:rsid w:val="00FC5626"/>
    <w:rsid w:val="00FC5A2A"/>
    <w:rsid w:val="00FC5F26"/>
    <w:rsid w:val="00FC6142"/>
    <w:rsid w:val="00FC6207"/>
    <w:rsid w:val="00FC6357"/>
    <w:rsid w:val="00FC644E"/>
    <w:rsid w:val="00FC6482"/>
    <w:rsid w:val="00FC65B2"/>
    <w:rsid w:val="00FC671A"/>
    <w:rsid w:val="00FC6925"/>
    <w:rsid w:val="00FC7682"/>
    <w:rsid w:val="00FD020E"/>
    <w:rsid w:val="00FD032D"/>
    <w:rsid w:val="00FD04CC"/>
    <w:rsid w:val="00FD0569"/>
    <w:rsid w:val="00FD0BC0"/>
    <w:rsid w:val="00FD17C6"/>
    <w:rsid w:val="00FD17DD"/>
    <w:rsid w:val="00FD180A"/>
    <w:rsid w:val="00FD184A"/>
    <w:rsid w:val="00FD18CE"/>
    <w:rsid w:val="00FD1F8E"/>
    <w:rsid w:val="00FD229A"/>
    <w:rsid w:val="00FD23F3"/>
    <w:rsid w:val="00FD27B9"/>
    <w:rsid w:val="00FD2886"/>
    <w:rsid w:val="00FD29A5"/>
    <w:rsid w:val="00FD2C7C"/>
    <w:rsid w:val="00FD2FE1"/>
    <w:rsid w:val="00FD311E"/>
    <w:rsid w:val="00FD31A0"/>
    <w:rsid w:val="00FD3240"/>
    <w:rsid w:val="00FD3BA0"/>
    <w:rsid w:val="00FD3F5A"/>
    <w:rsid w:val="00FD4278"/>
    <w:rsid w:val="00FD4D18"/>
    <w:rsid w:val="00FD4F76"/>
    <w:rsid w:val="00FD50C8"/>
    <w:rsid w:val="00FD55DB"/>
    <w:rsid w:val="00FD5710"/>
    <w:rsid w:val="00FD5AEA"/>
    <w:rsid w:val="00FD62B7"/>
    <w:rsid w:val="00FD6346"/>
    <w:rsid w:val="00FD668A"/>
    <w:rsid w:val="00FD68EE"/>
    <w:rsid w:val="00FD6AA4"/>
    <w:rsid w:val="00FD6C36"/>
    <w:rsid w:val="00FD6C37"/>
    <w:rsid w:val="00FD6CBB"/>
    <w:rsid w:val="00FD6E1E"/>
    <w:rsid w:val="00FD714B"/>
    <w:rsid w:val="00FD7198"/>
    <w:rsid w:val="00FD71C5"/>
    <w:rsid w:val="00FD7640"/>
    <w:rsid w:val="00FD7B13"/>
    <w:rsid w:val="00FD7F2F"/>
    <w:rsid w:val="00FE022C"/>
    <w:rsid w:val="00FE03E2"/>
    <w:rsid w:val="00FE04D1"/>
    <w:rsid w:val="00FE0809"/>
    <w:rsid w:val="00FE0880"/>
    <w:rsid w:val="00FE0A7D"/>
    <w:rsid w:val="00FE0AE3"/>
    <w:rsid w:val="00FE1108"/>
    <w:rsid w:val="00FE154E"/>
    <w:rsid w:val="00FE1A96"/>
    <w:rsid w:val="00FE1C27"/>
    <w:rsid w:val="00FE1C6B"/>
    <w:rsid w:val="00FE1E9E"/>
    <w:rsid w:val="00FE2155"/>
    <w:rsid w:val="00FE2223"/>
    <w:rsid w:val="00FE2273"/>
    <w:rsid w:val="00FE2705"/>
    <w:rsid w:val="00FE29CE"/>
    <w:rsid w:val="00FE2B5F"/>
    <w:rsid w:val="00FE2BF6"/>
    <w:rsid w:val="00FE2C40"/>
    <w:rsid w:val="00FE2D2A"/>
    <w:rsid w:val="00FE32FD"/>
    <w:rsid w:val="00FE376C"/>
    <w:rsid w:val="00FE38E6"/>
    <w:rsid w:val="00FE3915"/>
    <w:rsid w:val="00FE49CD"/>
    <w:rsid w:val="00FE59B2"/>
    <w:rsid w:val="00FE5BCA"/>
    <w:rsid w:val="00FE5CC9"/>
    <w:rsid w:val="00FE5D14"/>
    <w:rsid w:val="00FE5E5B"/>
    <w:rsid w:val="00FE627D"/>
    <w:rsid w:val="00FE65D4"/>
    <w:rsid w:val="00FE68D4"/>
    <w:rsid w:val="00FE74AE"/>
    <w:rsid w:val="00FE773B"/>
    <w:rsid w:val="00FE7B4D"/>
    <w:rsid w:val="00FF0236"/>
    <w:rsid w:val="00FF044E"/>
    <w:rsid w:val="00FF0538"/>
    <w:rsid w:val="00FF09A9"/>
    <w:rsid w:val="00FF0C7F"/>
    <w:rsid w:val="00FF0CF3"/>
    <w:rsid w:val="00FF0D3C"/>
    <w:rsid w:val="00FF0D4A"/>
    <w:rsid w:val="00FF0DA5"/>
    <w:rsid w:val="00FF0E25"/>
    <w:rsid w:val="00FF0FE7"/>
    <w:rsid w:val="00FF113B"/>
    <w:rsid w:val="00FF189E"/>
    <w:rsid w:val="00FF1C89"/>
    <w:rsid w:val="00FF22B1"/>
    <w:rsid w:val="00FF2340"/>
    <w:rsid w:val="00FF23C2"/>
    <w:rsid w:val="00FF2691"/>
    <w:rsid w:val="00FF278A"/>
    <w:rsid w:val="00FF2CE9"/>
    <w:rsid w:val="00FF2DBB"/>
    <w:rsid w:val="00FF2E21"/>
    <w:rsid w:val="00FF3094"/>
    <w:rsid w:val="00FF31C5"/>
    <w:rsid w:val="00FF37AA"/>
    <w:rsid w:val="00FF38EE"/>
    <w:rsid w:val="00FF3A50"/>
    <w:rsid w:val="00FF3B93"/>
    <w:rsid w:val="00FF4313"/>
    <w:rsid w:val="00FF43B2"/>
    <w:rsid w:val="00FF4AC0"/>
    <w:rsid w:val="00FF4B70"/>
    <w:rsid w:val="00FF513D"/>
    <w:rsid w:val="00FF524A"/>
    <w:rsid w:val="00FF5559"/>
    <w:rsid w:val="00FF58F4"/>
    <w:rsid w:val="00FF5AF8"/>
    <w:rsid w:val="00FF5B66"/>
    <w:rsid w:val="00FF5B6B"/>
    <w:rsid w:val="00FF6005"/>
    <w:rsid w:val="00FF67DC"/>
    <w:rsid w:val="00FF67E4"/>
    <w:rsid w:val="00FF704E"/>
    <w:rsid w:val="00FF74CA"/>
    <w:rsid w:val="00FF789D"/>
    <w:rsid w:val="00FF798D"/>
    <w:rsid w:val="00FF79DB"/>
    <w:rsid w:val="00FF7B2F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7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54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E25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2547C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E2547C"/>
  </w:style>
  <w:style w:type="paragraph" w:styleId="a6">
    <w:name w:val="List Paragraph"/>
    <w:basedOn w:val="a"/>
    <w:uiPriority w:val="34"/>
    <w:qFormat/>
    <w:rsid w:val="00E254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214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214E4"/>
    <w:rPr>
      <w:rFonts w:eastAsia="Times New Roman"/>
      <w:sz w:val="24"/>
      <w:szCs w:val="24"/>
    </w:rPr>
  </w:style>
  <w:style w:type="character" w:styleId="a9">
    <w:name w:val="Hyperlink"/>
    <w:uiPriority w:val="99"/>
    <w:unhideWhenUsed/>
    <w:rsid w:val="00E767E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4233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E4233"/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043C33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laceholder Text"/>
    <w:basedOn w:val="a0"/>
    <w:uiPriority w:val="99"/>
    <w:semiHidden/>
    <w:rsid w:val="00FE154E"/>
    <w:rPr>
      <w:color w:val="808080"/>
    </w:rPr>
  </w:style>
  <w:style w:type="paragraph" w:customStyle="1" w:styleId="ConsPlusTitle">
    <w:name w:val="ConsPlusTitle"/>
    <w:rsid w:val="00567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2757">
      <w:bodyDiv w:val="1"/>
      <w:marLeft w:val="0"/>
      <w:marRight w:val="0"/>
      <w:marTop w:val="0"/>
      <w:marBottom w:val="0"/>
      <w:divBdr>
        <w:top w:val="single" w:sz="8" w:space="4" w:color="FFFFFF"/>
        <w:left w:val="single" w:sz="8" w:space="0" w:color="FFFFFF"/>
        <w:bottom w:val="single" w:sz="8" w:space="0" w:color="FFFFFF"/>
        <w:right w:val="single" w:sz="8" w:space="0" w:color="FFFFFF"/>
      </w:divBdr>
      <w:divsChild>
        <w:div w:id="92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205">
      <w:bodyDiv w:val="1"/>
      <w:marLeft w:val="0"/>
      <w:marRight w:val="0"/>
      <w:marTop w:val="0"/>
      <w:marBottom w:val="0"/>
      <w:divBdr>
        <w:top w:val="single" w:sz="8" w:space="4" w:color="FFFFFF"/>
        <w:left w:val="single" w:sz="8" w:space="0" w:color="FFFFFF"/>
        <w:bottom w:val="single" w:sz="8" w:space="0" w:color="FFFFFF"/>
        <w:right w:val="single" w:sz="8" w:space="0" w:color="FFFFFF"/>
      </w:divBdr>
      <w:divsChild>
        <w:div w:id="1825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275F-DAC9-4DB4-8E29-4C9793EC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24</Pages>
  <Words>5104</Words>
  <Characters>29095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34131</CharactersWithSpaces>
  <SharedDoc>false</SharedDoc>
  <HLinks>
    <vt:vector size="18" baseType="variant">
      <vt:variant>
        <vt:i4>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consultantplus://offline/main?base=RLAW256;n=38012;fld=134;dst=102231</vt:lpwstr>
      </vt:variant>
      <vt:variant>
        <vt:lpwstr/>
      </vt:variant>
      <vt:variant>
        <vt:i4>720918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consultantplus://offline/main?base=RLAW256;n=38012;fld=134;dst=102187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consultantplus://offline/ref=4B16BB64CC0C84BB95E55A2104959B7EDE7F031B3DCED761551EDDC322041DEDF5E0051289435307J86BM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Volgina</dc:creator>
  <cp:lastModifiedBy>huraskin</cp:lastModifiedBy>
  <cp:revision>53</cp:revision>
  <cp:lastPrinted>2016-10-28T10:05:00Z</cp:lastPrinted>
  <dcterms:created xsi:type="dcterms:W3CDTF">2016-10-10T07:51:00Z</dcterms:created>
  <dcterms:modified xsi:type="dcterms:W3CDTF">2016-10-28T13:52:00Z</dcterms:modified>
</cp:coreProperties>
</file>