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EE" w:rsidRPr="00435370" w:rsidRDefault="00435370" w:rsidP="008C36EF">
      <w:pPr>
        <w:ind w:left="9781"/>
        <w:jc w:val="center"/>
        <w:rPr>
          <w:sz w:val="28"/>
          <w:szCs w:val="28"/>
        </w:rPr>
      </w:pPr>
      <w:r w:rsidRPr="00435370">
        <w:rPr>
          <w:sz w:val="28"/>
          <w:szCs w:val="28"/>
        </w:rPr>
        <w:t xml:space="preserve">ПРИЛОЖЕНИЕ </w:t>
      </w:r>
      <w:r w:rsidR="00153B34">
        <w:rPr>
          <w:sz w:val="28"/>
          <w:szCs w:val="28"/>
        </w:rPr>
        <w:t>3</w:t>
      </w:r>
    </w:p>
    <w:p w:rsidR="00435370" w:rsidRDefault="00435370" w:rsidP="008C36EF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435370">
        <w:rPr>
          <w:sz w:val="28"/>
          <w:szCs w:val="28"/>
        </w:rPr>
        <w:t xml:space="preserve"> Закону Самарской области</w:t>
      </w:r>
    </w:p>
    <w:p w:rsidR="00435370" w:rsidRDefault="00435370" w:rsidP="008C36EF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«Об областном бюджете на 20</w:t>
      </w:r>
      <w:r w:rsidR="00095C75">
        <w:rPr>
          <w:sz w:val="28"/>
          <w:szCs w:val="28"/>
        </w:rPr>
        <w:t>1</w:t>
      </w:r>
      <w:r w:rsidR="005C7C8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35370" w:rsidRDefault="00435370" w:rsidP="008C36EF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201</w:t>
      </w:r>
      <w:r w:rsidR="005C7C82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5C7C8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435370" w:rsidRDefault="00435370" w:rsidP="00435370">
      <w:pPr>
        <w:ind w:firstLine="4800"/>
        <w:jc w:val="center"/>
        <w:rPr>
          <w:sz w:val="28"/>
          <w:szCs w:val="28"/>
        </w:rPr>
      </w:pPr>
    </w:p>
    <w:p w:rsidR="00435370" w:rsidRDefault="00435370" w:rsidP="00435370">
      <w:pPr>
        <w:ind w:firstLine="4800"/>
        <w:jc w:val="center"/>
        <w:rPr>
          <w:sz w:val="28"/>
          <w:szCs w:val="28"/>
        </w:rPr>
      </w:pPr>
    </w:p>
    <w:p w:rsidR="00435370" w:rsidRDefault="00435370" w:rsidP="0043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</w:t>
      </w:r>
    </w:p>
    <w:p w:rsidR="00435370" w:rsidRPr="00CD7CA9" w:rsidRDefault="00435370" w:rsidP="00435370">
      <w:pPr>
        <w:jc w:val="center"/>
        <w:rPr>
          <w:b/>
          <w:sz w:val="28"/>
          <w:szCs w:val="28"/>
        </w:rPr>
      </w:pPr>
      <w:r w:rsidRPr="00CD7CA9">
        <w:rPr>
          <w:b/>
          <w:sz w:val="28"/>
          <w:szCs w:val="28"/>
        </w:rPr>
        <w:t>распределения доходов между областным бюджетом</w:t>
      </w:r>
      <w:r w:rsidR="00CD7CA9" w:rsidRPr="00CD7CA9">
        <w:rPr>
          <w:b/>
          <w:sz w:val="28"/>
          <w:szCs w:val="28"/>
        </w:rPr>
        <w:t>, бюджетом территориального фонда обязательного медицинского страхования</w:t>
      </w:r>
      <w:r w:rsidRPr="00CD7CA9">
        <w:rPr>
          <w:b/>
          <w:sz w:val="28"/>
          <w:szCs w:val="28"/>
        </w:rPr>
        <w:t xml:space="preserve"> и местными бюджетами на 20</w:t>
      </w:r>
      <w:r w:rsidR="00095C75" w:rsidRPr="00CD7CA9">
        <w:rPr>
          <w:b/>
          <w:sz w:val="28"/>
          <w:szCs w:val="28"/>
        </w:rPr>
        <w:t>1</w:t>
      </w:r>
      <w:r w:rsidR="005C7C82">
        <w:rPr>
          <w:b/>
          <w:sz w:val="28"/>
          <w:szCs w:val="28"/>
        </w:rPr>
        <w:t>7</w:t>
      </w:r>
      <w:r w:rsidRPr="00CD7CA9">
        <w:rPr>
          <w:b/>
          <w:sz w:val="28"/>
          <w:szCs w:val="28"/>
        </w:rPr>
        <w:t xml:space="preserve"> год и на плановый период 201</w:t>
      </w:r>
      <w:r w:rsidR="005C7C82">
        <w:rPr>
          <w:b/>
          <w:sz w:val="28"/>
          <w:szCs w:val="28"/>
        </w:rPr>
        <w:t>8</w:t>
      </w:r>
      <w:r w:rsidRPr="00CD7CA9">
        <w:rPr>
          <w:b/>
          <w:sz w:val="28"/>
          <w:szCs w:val="28"/>
        </w:rPr>
        <w:t xml:space="preserve"> и 201</w:t>
      </w:r>
      <w:r w:rsidR="005C7C82">
        <w:rPr>
          <w:b/>
          <w:sz w:val="28"/>
          <w:szCs w:val="28"/>
        </w:rPr>
        <w:t>9</w:t>
      </w:r>
      <w:r w:rsidRPr="00CD7CA9">
        <w:rPr>
          <w:b/>
          <w:sz w:val="28"/>
          <w:szCs w:val="28"/>
        </w:rPr>
        <w:t xml:space="preserve"> годов</w:t>
      </w:r>
    </w:p>
    <w:p w:rsidR="00435370" w:rsidRDefault="00435370" w:rsidP="0043537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984"/>
        <w:gridCol w:w="1984"/>
        <w:gridCol w:w="2411"/>
        <w:gridCol w:w="2693"/>
      </w:tblGrid>
      <w:tr w:rsidR="00540BE8" w:rsidRPr="00BA1F71" w:rsidTr="008C36EF">
        <w:trPr>
          <w:tblHeader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BE8" w:rsidRPr="008C36EF" w:rsidRDefault="00540BE8" w:rsidP="008C36EF">
            <w:pPr>
              <w:jc w:val="center"/>
              <w:rPr>
                <w:b/>
                <w:sz w:val="28"/>
                <w:szCs w:val="28"/>
              </w:rPr>
            </w:pPr>
            <w:r w:rsidRPr="008C36EF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BE8" w:rsidRPr="008C36EF" w:rsidRDefault="00540BE8" w:rsidP="008C36EF">
            <w:pPr>
              <w:jc w:val="center"/>
              <w:rPr>
                <w:b/>
                <w:sz w:val="28"/>
                <w:szCs w:val="28"/>
              </w:rPr>
            </w:pPr>
            <w:r w:rsidRPr="008C36EF">
              <w:rPr>
                <w:b/>
                <w:sz w:val="28"/>
                <w:szCs w:val="28"/>
              </w:rPr>
              <w:t>Областной бюджет,</w:t>
            </w:r>
          </w:p>
          <w:p w:rsidR="00540BE8" w:rsidRPr="008C36EF" w:rsidRDefault="00540BE8" w:rsidP="008C36EF">
            <w:pPr>
              <w:jc w:val="center"/>
              <w:rPr>
                <w:b/>
                <w:sz w:val="28"/>
                <w:szCs w:val="28"/>
              </w:rPr>
            </w:pPr>
            <w:r w:rsidRPr="008C36EF">
              <w:rPr>
                <w:b/>
                <w:sz w:val="28"/>
                <w:szCs w:val="28"/>
              </w:rPr>
              <w:t>в процентах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0BE8" w:rsidRPr="008C36EF" w:rsidRDefault="00540BE8" w:rsidP="008C36EF">
            <w:pPr>
              <w:jc w:val="center"/>
              <w:rPr>
                <w:b/>
                <w:sz w:val="28"/>
                <w:szCs w:val="28"/>
              </w:rPr>
            </w:pPr>
            <w:r w:rsidRPr="008C36EF">
              <w:rPr>
                <w:b/>
                <w:sz w:val="28"/>
                <w:szCs w:val="28"/>
              </w:rPr>
              <w:t>Бюджеты городских округов, в процентах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BE8" w:rsidRPr="008C36EF" w:rsidRDefault="00540BE8" w:rsidP="008C36EF">
            <w:pPr>
              <w:jc w:val="center"/>
              <w:rPr>
                <w:b/>
                <w:sz w:val="28"/>
                <w:szCs w:val="28"/>
              </w:rPr>
            </w:pPr>
            <w:r w:rsidRPr="008C36EF">
              <w:rPr>
                <w:b/>
                <w:sz w:val="28"/>
                <w:szCs w:val="28"/>
              </w:rPr>
              <w:t>Бюджеты муниципальных районов,</w:t>
            </w:r>
          </w:p>
          <w:p w:rsidR="00540BE8" w:rsidRPr="008C36EF" w:rsidRDefault="00540BE8" w:rsidP="008C36EF">
            <w:pPr>
              <w:jc w:val="center"/>
              <w:rPr>
                <w:b/>
                <w:sz w:val="28"/>
                <w:szCs w:val="28"/>
              </w:rPr>
            </w:pPr>
            <w:r w:rsidRPr="008C36EF">
              <w:rPr>
                <w:b/>
                <w:sz w:val="28"/>
                <w:szCs w:val="28"/>
              </w:rPr>
              <w:t>в процентах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40BE8" w:rsidRPr="008C36EF" w:rsidRDefault="00540BE8" w:rsidP="008C36EF">
            <w:pPr>
              <w:jc w:val="center"/>
              <w:rPr>
                <w:b/>
                <w:sz w:val="28"/>
                <w:szCs w:val="28"/>
              </w:rPr>
            </w:pPr>
            <w:r w:rsidRPr="008C36EF">
              <w:rPr>
                <w:b/>
                <w:sz w:val="28"/>
                <w:szCs w:val="28"/>
              </w:rPr>
              <w:t>Бюджет территориального фонда обязательного медицинского страхования, в процентах</w:t>
            </w:r>
          </w:p>
        </w:tc>
      </w:tr>
      <w:tr w:rsidR="00540BE8" w:rsidRPr="00BA1F71" w:rsidTr="008C36EF">
        <w:tc>
          <w:tcPr>
            <w:tcW w:w="6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BE8" w:rsidRDefault="00540BE8" w:rsidP="00F6299C">
            <w:pPr>
              <w:spacing w:after="120"/>
              <w:ind w:firstLine="567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</w:t>
            </w:r>
            <w:r w:rsidR="00B75FFE">
              <w:rPr>
                <w:sz w:val="28"/>
                <w:szCs w:val="28"/>
              </w:rPr>
              <w:t>:</w:t>
            </w:r>
          </w:p>
          <w:p w:rsidR="00B75FFE" w:rsidRPr="00BA1F71" w:rsidRDefault="00B75FFE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40BE8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0BE8" w:rsidRPr="00BA1F71">
              <w:rPr>
                <w:sz w:val="28"/>
                <w:szCs w:val="28"/>
              </w:rPr>
              <w:t>алог с продаж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40BE8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0BE8" w:rsidRPr="00BA1F71">
              <w:rPr>
                <w:sz w:val="28"/>
                <w:szCs w:val="28"/>
              </w:rPr>
              <w:t>бор на нужды образовательных учреждений, взимаемы</w:t>
            </w:r>
            <w:r w:rsidR="00E82DE2">
              <w:rPr>
                <w:sz w:val="28"/>
                <w:szCs w:val="28"/>
              </w:rPr>
              <w:t>й</w:t>
            </w:r>
            <w:bookmarkStart w:id="0" w:name="_GoBack"/>
            <w:bookmarkEnd w:id="0"/>
            <w:r w:rsidR="00540BE8" w:rsidRPr="00BA1F71">
              <w:rPr>
                <w:sz w:val="28"/>
                <w:szCs w:val="28"/>
              </w:rPr>
              <w:t xml:space="preserve"> с юридических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40BE8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0BE8" w:rsidRPr="00BA1F71">
              <w:rPr>
                <w:sz w:val="28"/>
                <w:szCs w:val="28"/>
              </w:rPr>
              <w:t>рочие налоги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8C36EF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EF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1F71">
              <w:rPr>
                <w:sz w:val="28"/>
                <w:szCs w:val="28"/>
              </w:rPr>
              <w:t>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EF" w:rsidRPr="00BA1F71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36EF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EF" w:rsidRPr="00BA1F71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36EF" w:rsidRPr="00BA1F71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8C36EF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EF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BA1F71">
              <w:rPr>
                <w:sz w:val="28"/>
                <w:szCs w:val="28"/>
              </w:rPr>
              <w:t>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EF" w:rsidRPr="00BA1F71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36EF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6EF" w:rsidRPr="00BA1F71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C36EF" w:rsidRPr="00BA1F71" w:rsidRDefault="008C36EF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40BE8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7D9A">
              <w:rPr>
                <w:sz w:val="28"/>
                <w:szCs w:val="28"/>
              </w:rPr>
              <w:t>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77D9A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7D9A">
              <w:rPr>
                <w:sz w:val="28"/>
                <w:szCs w:val="28"/>
              </w:rPr>
              <w:t>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77D9A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77D9A">
              <w:rPr>
                <w:sz w:val="28"/>
                <w:szCs w:val="28"/>
              </w:rPr>
              <w:t>алог на рекламу, мобилизуемый на территориях городских округов</w:t>
            </w:r>
            <w:r w:rsidR="00F80639">
              <w:rPr>
                <w:sz w:val="28"/>
                <w:szCs w:val="28"/>
              </w:rPr>
              <w:t xml:space="preserve"> </w:t>
            </w:r>
            <w:r w:rsidR="007D6BDD" w:rsidRPr="005C7C82">
              <w:rPr>
                <w:sz w:val="28"/>
                <w:szCs w:val="28"/>
              </w:rPr>
              <w:t xml:space="preserve">и городских округов </w:t>
            </w:r>
            <w:r w:rsidR="00F80639" w:rsidRPr="005C7C82">
              <w:rPr>
                <w:sz w:val="28"/>
                <w:szCs w:val="28"/>
              </w:rPr>
              <w:t>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77D9A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77D9A">
              <w:rPr>
                <w:sz w:val="28"/>
                <w:szCs w:val="28"/>
              </w:rPr>
              <w:t xml:space="preserve">урортный сбор, мобилизуемый на территориях городских </w:t>
            </w:r>
            <w:r w:rsidR="00A77D9A" w:rsidRPr="005C7C82">
              <w:rPr>
                <w:sz w:val="28"/>
                <w:szCs w:val="28"/>
              </w:rPr>
              <w:t>округов</w:t>
            </w:r>
            <w:r w:rsidR="007D6BDD" w:rsidRPr="005C7C82">
              <w:rPr>
                <w:sz w:val="28"/>
                <w:szCs w:val="28"/>
              </w:rPr>
              <w:t xml:space="preserve"> и городских округов</w:t>
            </w:r>
            <w:r w:rsidR="00F80639" w:rsidRPr="005C7C82">
              <w:rPr>
                <w:sz w:val="28"/>
                <w:szCs w:val="28"/>
              </w:rPr>
              <w:t xml:space="preserve"> 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77D9A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5C7C82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77D9A" w:rsidRPr="005C7C82">
              <w:rPr>
                <w:sz w:val="28"/>
                <w:szCs w:val="28"/>
              </w:rPr>
              <w:t xml:space="preserve">елевые сборы с граждан и предприятий, учреждений, организаций на содержание милиции, на благоустройство территорий, на нужды образования и другие цели, </w:t>
            </w:r>
            <w:r w:rsidR="00A77D9A" w:rsidRPr="005C7C82">
              <w:rPr>
                <w:sz w:val="28"/>
                <w:szCs w:val="28"/>
              </w:rPr>
              <w:lastRenderedPageBreak/>
              <w:t>мобилизуемые на территориях городских округов</w:t>
            </w:r>
            <w:r w:rsidR="00F80639" w:rsidRPr="005C7C82">
              <w:rPr>
                <w:sz w:val="28"/>
                <w:szCs w:val="28"/>
              </w:rPr>
              <w:t xml:space="preserve"> </w:t>
            </w:r>
            <w:r w:rsidR="007D6BDD" w:rsidRPr="005C7C82">
              <w:rPr>
                <w:sz w:val="28"/>
                <w:szCs w:val="28"/>
              </w:rPr>
              <w:t xml:space="preserve">и городских округов </w:t>
            </w:r>
            <w:r w:rsidR="00F80639" w:rsidRPr="005C7C82">
              <w:rPr>
                <w:sz w:val="28"/>
                <w:szCs w:val="28"/>
              </w:rPr>
              <w:t>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D9A" w:rsidRDefault="00F6299C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D9A">
              <w:rPr>
                <w:sz w:val="28"/>
                <w:szCs w:val="28"/>
              </w:rPr>
              <w:t>00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77D9A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5C7C82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77D9A" w:rsidRPr="005C7C82">
              <w:rPr>
                <w:sz w:val="28"/>
                <w:szCs w:val="28"/>
              </w:rPr>
              <w:t>ицензионный сбор за право торговли спиртными напитками, мобилизуемый на территориях городских округов</w:t>
            </w:r>
            <w:r w:rsidR="00F80639" w:rsidRPr="005C7C82">
              <w:rPr>
                <w:sz w:val="28"/>
                <w:szCs w:val="28"/>
              </w:rPr>
              <w:t xml:space="preserve"> </w:t>
            </w:r>
            <w:r w:rsidR="007D6BDD" w:rsidRPr="005C7C82">
              <w:rPr>
                <w:sz w:val="28"/>
                <w:szCs w:val="28"/>
              </w:rPr>
              <w:t xml:space="preserve">и городских округов </w:t>
            </w:r>
            <w:r w:rsidR="00F80639" w:rsidRPr="005C7C82">
              <w:rPr>
                <w:sz w:val="28"/>
                <w:szCs w:val="28"/>
              </w:rPr>
              <w:t>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77D9A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5C7C82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7D9A" w:rsidRPr="005C7C82">
              <w:rPr>
                <w:sz w:val="28"/>
                <w:szCs w:val="28"/>
              </w:rPr>
              <w:t>рочие местные налоги и сборы, мобилизуемые на территориях городских округов</w:t>
            </w:r>
            <w:r w:rsidR="00F80639" w:rsidRPr="005C7C82">
              <w:rPr>
                <w:sz w:val="28"/>
                <w:szCs w:val="28"/>
              </w:rPr>
              <w:t xml:space="preserve"> </w:t>
            </w:r>
            <w:r w:rsidR="007D6BDD" w:rsidRPr="005C7C82">
              <w:rPr>
                <w:sz w:val="28"/>
                <w:szCs w:val="28"/>
              </w:rPr>
              <w:t xml:space="preserve">и городских округов </w:t>
            </w:r>
            <w:r w:rsidR="00F80639" w:rsidRPr="005C7C82">
              <w:rPr>
                <w:sz w:val="28"/>
                <w:szCs w:val="28"/>
              </w:rPr>
              <w:t>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D9A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77D9A" w:rsidRPr="00BA1F71" w:rsidRDefault="00A77D9A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3A1DB2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FFE" w:rsidRDefault="00B75FFE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  <w:p w:rsidR="003A1DB2" w:rsidRDefault="003A1DB2" w:rsidP="00F6299C">
            <w:pPr>
              <w:spacing w:after="120"/>
              <w:ind w:firstLine="567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  <w:r w:rsidR="00B75FFE">
              <w:rPr>
                <w:sz w:val="28"/>
                <w:szCs w:val="28"/>
              </w:rPr>
              <w:t>:</w:t>
            </w:r>
          </w:p>
          <w:p w:rsidR="00B75FFE" w:rsidRDefault="00B75FFE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DB2" w:rsidRPr="00BA1F71" w:rsidRDefault="003A1DB2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1DB2" w:rsidRDefault="003A1DB2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DB2" w:rsidRDefault="003A1DB2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1DB2" w:rsidRPr="00BA1F71" w:rsidRDefault="003A1DB2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40BE8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0BE8" w:rsidRPr="00BA1F71">
              <w:rPr>
                <w:sz w:val="28"/>
                <w:szCs w:val="28"/>
              </w:rPr>
              <w:t>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40BE8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DB2" w:rsidRPr="00BA1F71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40BE8">
              <w:rPr>
                <w:sz w:val="28"/>
                <w:szCs w:val="28"/>
              </w:rPr>
              <w:t xml:space="preserve">оходы, получаемые в виде арендной платы за земельные участки, которые </w:t>
            </w:r>
            <w:r w:rsidR="00540BE8">
              <w:rPr>
                <w:sz w:val="28"/>
                <w:szCs w:val="28"/>
              </w:rPr>
              <w:lastRenderedPageBreak/>
              <w:t>расположены в границах городских округов</w:t>
            </w:r>
            <w:r w:rsidR="005560BC">
              <w:rPr>
                <w:sz w:val="28"/>
                <w:szCs w:val="28"/>
              </w:rPr>
              <w:t xml:space="preserve"> </w:t>
            </w:r>
            <w:r w:rsidR="005560BC" w:rsidRPr="005C7C82">
              <w:rPr>
                <w:sz w:val="28"/>
                <w:szCs w:val="28"/>
              </w:rPr>
              <w:t>с внутригородским делением</w:t>
            </w:r>
            <w:r w:rsidR="00540BE8" w:rsidRPr="005C7C82">
              <w:rPr>
                <w:sz w:val="28"/>
                <w:szCs w:val="28"/>
              </w:rPr>
              <w:t>, находятся в федер</w:t>
            </w:r>
            <w:r w:rsidR="00540BE8">
              <w:rPr>
                <w:sz w:val="28"/>
                <w:szCs w:val="28"/>
              </w:rPr>
              <w:t>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BE8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0BE8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540BE8" w:rsidRPr="00F6299C" w:rsidTr="00F6299C">
        <w:trPr>
          <w:trHeight w:val="8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FFE" w:rsidRDefault="00B75FFE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  <w:p w:rsidR="00540BE8" w:rsidRDefault="00540BE8" w:rsidP="00F6299C">
            <w:pPr>
              <w:spacing w:after="120"/>
              <w:ind w:firstLine="567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В части прочих неналоговых доходов</w:t>
            </w:r>
            <w:r w:rsidR="00B75FFE">
              <w:rPr>
                <w:sz w:val="28"/>
                <w:szCs w:val="28"/>
              </w:rPr>
              <w:t>:</w:t>
            </w:r>
          </w:p>
          <w:p w:rsidR="00B75FFE" w:rsidRPr="00BA1F71" w:rsidRDefault="00B75FFE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0BE8" w:rsidRPr="00BA1F71" w:rsidRDefault="00540BE8" w:rsidP="00F6299C">
            <w:pPr>
              <w:spacing w:after="120"/>
              <w:ind w:firstLine="567"/>
              <w:rPr>
                <w:sz w:val="28"/>
                <w:szCs w:val="28"/>
              </w:rPr>
            </w:pPr>
          </w:p>
        </w:tc>
      </w:tr>
      <w:tr w:rsidR="00860E3B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E3B" w:rsidRDefault="008C36EF" w:rsidP="00F6299C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0E3B">
              <w:rPr>
                <w:sz w:val="28"/>
                <w:szCs w:val="28"/>
              </w:rPr>
              <w:t>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E3B" w:rsidRPr="00BA1F71" w:rsidRDefault="00860E3B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60E3B" w:rsidRDefault="00860E3B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E3B" w:rsidRPr="00BA1F71" w:rsidRDefault="00860E3B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60E3B" w:rsidRPr="00BA1F71" w:rsidRDefault="00860E3B" w:rsidP="00F6299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40BE8" w:rsidRPr="00BA1F71" w:rsidTr="008C36E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8C36EF" w:rsidP="00B75FFE">
            <w:pPr>
              <w:spacing w:after="12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0BE8" w:rsidRPr="00BA1F71">
              <w:rPr>
                <w:sz w:val="28"/>
                <w:szCs w:val="28"/>
              </w:rPr>
              <w:t>озврат декларационного платежа, уплаченного в период с 1 марта 2007 года и до 1</w:t>
            </w:r>
            <w:r w:rsidR="00B75FFE">
              <w:rPr>
                <w:sz w:val="28"/>
                <w:szCs w:val="28"/>
              </w:rPr>
              <w:t> </w:t>
            </w:r>
            <w:r w:rsidR="00540BE8" w:rsidRPr="00BA1F71">
              <w:rPr>
                <w:sz w:val="28"/>
                <w:szCs w:val="28"/>
              </w:rPr>
              <w:t>января 2008 года при упрощенном декларировании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  <w:r w:rsidRPr="00BA1F71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546B" w:rsidRPr="00BA1F71" w:rsidRDefault="0014546B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BE8" w:rsidRPr="00BA1F71" w:rsidRDefault="00540BE8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4546B" w:rsidRPr="00BA1F71" w:rsidRDefault="0014546B" w:rsidP="00F6299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435370" w:rsidRPr="00435370" w:rsidRDefault="00435370" w:rsidP="00435370">
      <w:pPr>
        <w:jc w:val="center"/>
        <w:rPr>
          <w:b/>
          <w:sz w:val="28"/>
          <w:szCs w:val="28"/>
        </w:rPr>
      </w:pPr>
    </w:p>
    <w:sectPr w:rsidR="00435370" w:rsidRPr="00435370" w:rsidSect="00540BE8">
      <w:headerReference w:type="default" r:id="rId6"/>
      <w:pgSz w:w="16838" w:h="11906" w:orient="landscape" w:code="9"/>
      <w:pgMar w:top="1418" w:right="851" w:bottom="567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56" w:rsidRDefault="00DC0A56" w:rsidP="00DC0A56">
      <w:r>
        <w:separator/>
      </w:r>
    </w:p>
  </w:endnote>
  <w:endnote w:type="continuationSeparator" w:id="0">
    <w:p w:rsidR="00DC0A56" w:rsidRDefault="00DC0A56" w:rsidP="00D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56" w:rsidRDefault="00DC0A56" w:rsidP="00DC0A56">
      <w:r>
        <w:separator/>
      </w:r>
    </w:p>
  </w:footnote>
  <w:footnote w:type="continuationSeparator" w:id="0">
    <w:p w:rsidR="00DC0A56" w:rsidRDefault="00DC0A56" w:rsidP="00DC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18998"/>
      <w:docPartObj>
        <w:docPartGallery w:val="Page Numbers (Top of Page)"/>
        <w:docPartUnique/>
      </w:docPartObj>
    </w:sdtPr>
    <w:sdtEndPr/>
    <w:sdtContent>
      <w:p w:rsidR="00DC0A56" w:rsidRDefault="00DC0A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DE2">
          <w:rPr>
            <w:noProof/>
          </w:rPr>
          <w:t>2</w:t>
        </w:r>
        <w:r>
          <w:fldChar w:fldCharType="end"/>
        </w:r>
      </w:p>
    </w:sdtContent>
  </w:sdt>
  <w:p w:rsidR="00DC0A56" w:rsidRDefault="00DC0A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370"/>
    <w:rsid w:val="00011EED"/>
    <w:rsid w:val="00057282"/>
    <w:rsid w:val="00095C75"/>
    <w:rsid w:val="000B215B"/>
    <w:rsid w:val="000D44C0"/>
    <w:rsid w:val="000E2707"/>
    <w:rsid w:val="00113F80"/>
    <w:rsid w:val="0014546B"/>
    <w:rsid w:val="00153B34"/>
    <w:rsid w:val="00190227"/>
    <w:rsid w:val="001B48D6"/>
    <w:rsid w:val="001D0226"/>
    <w:rsid w:val="001D6336"/>
    <w:rsid w:val="00284512"/>
    <w:rsid w:val="00294E20"/>
    <w:rsid w:val="002C18AA"/>
    <w:rsid w:val="003133DC"/>
    <w:rsid w:val="00330546"/>
    <w:rsid w:val="00376225"/>
    <w:rsid w:val="003A1DB2"/>
    <w:rsid w:val="003A65C9"/>
    <w:rsid w:val="00435370"/>
    <w:rsid w:val="004A7CFC"/>
    <w:rsid w:val="004B6F54"/>
    <w:rsid w:val="004C0C6B"/>
    <w:rsid w:val="00513375"/>
    <w:rsid w:val="005314DD"/>
    <w:rsid w:val="00540BE8"/>
    <w:rsid w:val="00552FCF"/>
    <w:rsid w:val="005560BC"/>
    <w:rsid w:val="005C7C82"/>
    <w:rsid w:val="00651678"/>
    <w:rsid w:val="006D5116"/>
    <w:rsid w:val="007008CE"/>
    <w:rsid w:val="007D6BDD"/>
    <w:rsid w:val="00860E3B"/>
    <w:rsid w:val="008A44CC"/>
    <w:rsid w:val="008C36EF"/>
    <w:rsid w:val="00987F57"/>
    <w:rsid w:val="009C5F92"/>
    <w:rsid w:val="00A61CEE"/>
    <w:rsid w:val="00A77D9A"/>
    <w:rsid w:val="00B40EA0"/>
    <w:rsid w:val="00B52682"/>
    <w:rsid w:val="00B75FFE"/>
    <w:rsid w:val="00BA1F71"/>
    <w:rsid w:val="00C00CF5"/>
    <w:rsid w:val="00C25E19"/>
    <w:rsid w:val="00C64611"/>
    <w:rsid w:val="00CB5F46"/>
    <w:rsid w:val="00CD7CA9"/>
    <w:rsid w:val="00DC0A56"/>
    <w:rsid w:val="00DF3392"/>
    <w:rsid w:val="00E55BCB"/>
    <w:rsid w:val="00E82DE2"/>
    <w:rsid w:val="00EB22F4"/>
    <w:rsid w:val="00EC6058"/>
    <w:rsid w:val="00F43689"/>
    <w:rsid w:val="00F6299C"/>
    <w:rsid w:val="00F73C0D"/>
    <w:rsid w:val="00F80639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F3DF1"/>
  <w15:docId w15:val="{485F2A88-BC5D-45E9-B762-07B23F71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57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C0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A56"/>
    <w:rPr>
      <w:sz w:val="24"/>
      <w:szCs w:val="24"/>
    </w:rPr>
  </w:style>
  <w:style w:type="paragraph" w:styleId="a7">
    <w:name w:val="footer"/>
    <w:basedOn w:val="a"/>
    <w:link w:val="a8"/>
    <w:rsid w:val="00DC0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0A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Glavnova</dc:creator>
  <cp:keywords/>
  <cp:lastModifiedBy>huraskin</cp:lastModifiedBy>
  <cp:revision>7</cp:revision>
  <cp:lastPrinted>2016-10-24T16:17:00Z</cp:lastPrinted>
  <dcterms:created xsi:type="dcterms:W3CDTF">2016-10-15T12:39:00Z</dcterms:created>
  <dcterms:modified xsi:type="dcterms:W3CDTF">2016-10-24T16:17:00Z</dcterms:modified>
</cp:coreProperties>
</file>