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9555D" w:rsidRPr="00295EC7" w:rsidTr="00274AD0">
        <w:tc>
          <w:tcPr>
            <w:tcW w:w="9606" w:type="dxa"/>
          </w:tcPr>
          <w:p w:rsidR="00E9555D" w:rsidRPr="00957441" w:rsidRDefault="00E9555D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833F6D" w:rsidRPr="00295EC7" w:rsidRDefault="00833F6D" w:rsidP="00833F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95EC7">
              <w:rPr>
                <w:rFonts w:ascii="Times New Roman" w:hAnsi="Times New Roman" w:cs="Times New Roman"/>
                <w:sz w:val="20"/>
              </w:rPr>
              <w:t>Приложение</w:t>
            </w:r>
            <w:r w:rsidR="00582EDC" w:rsidRPr="00295E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EC7">
              <w:rPr>
                <w:rFonts w:ascii="Times New Roman" w:hAnsi="Times New Roman" w:cs="Times New Roman"/>
                <w:sz w:val="20"/>
              </w:rPr>
              <w:t>3</w:t>
            </w:r>
          </w:p>
          <w:p w:rsidR="00B62F56" w:rsidRPr="00295EC7" w:rsidRDefault="00B62F56" w:rsidP="00B62F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EC7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295EC7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E9555D" w:rsidRPr="00295EC7" w:rsidRDefault="00E9555D" w:rsidP="00E95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427DE" w:rsidRPr="00295EC7" w:rsidRDefault="009427DE" w:rsidP="009427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2"/>
      <w:bookmarkEnd w:id="0"/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7D66" w:rsidRPr="00295EC7" w:rsidRDefault="009427DE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Р</w:t>
      </w:r>
      <w:r w:rsidR="00AF7D66" w:rsidRPr="00295EC7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427DE" w:rsidRPr="00295EC7" w:rsidRDefault="00AF7D66" w:rsidP="00AF7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к прекращенному бюджетному обязательству</w:t>
      </w:r>
    </w:p>
    <w:p w:rsidR="009427DE" w:rsidRPr="00295EC7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27DE" w:rsidRPr="00295EC7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</w:t>
      </w:r>
      <w:r w:rsidR="00E9555D" w:rsidRPr="00295E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27DE" w:rsidRPr="00295EC7" w:rsidRDefault="00833F6D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документа-основания:  </w:t>
      </w:r>
      <w:r w:rsidR="009427DE" w:rsidRPr="00295EC7">
        <w:rPr>
          <w:rFonts w:ascii="Times New Roman" w:hAnsi="Times New Roman" w:cs="Times New Roman"/>
          <w:sz w:val="24"/>
          <w:szCs w:val="24"/>
        </w:rPr>
        <w:t xml:space="preserve"> от </w:t>
      </w:r>
      <w:r w:rsidR="00E9555D" w:rsidRPr="00295EC7">
        <w:rPr>
          <w:rFonts w:ascii="Times New Roman" w:hAnsi="Times New Roman" w:cs="Times New Roman"/>
          <w:sz w:val="24"/>
          <w:szCs w:val="24"/>
        </w:rPr>
        <w:t>«</w:t>
      </w:r>
      <w:r w:rsidR="009427DE" w:rsidRPr="00295EC7">
        <w:rPr>
          <w:rFonts w:ascii="Times New Roman" w:hAnsi="Times New Roman" w:cs="Times New Roman"/>
          <w:sz w:val="24"/>
          <w:szCs w:val="24"/>
        </w:rPr>
        <w:t>___</w:t>
      </w:r>
      <w:r w:rsidR="00E9555D" w:rsidRPr="00295EC7">
        <w:rPr>
          <w:rFonts w:ascii="Times New Roman" w:hAnsi="Times New Roman" w:cs="Times New Roman"/>
          <w:sz w:val="24"/>
          <w:szCs w:val="24"/>
        </w:rPr>
        <w:t>»</w:t>
      </w:r>
      <w:r w:rsidR="009427DE" w:rsidRPr="00295EC7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E9555D" w:rsidRPr="00295EC7">
        <w:rPr>
          <w:rFonts w:ascii="Times New Roman" w:hAnsi="Times New Roman" w:cs="Times New Roman"/>
          <w:sz w:val="24"/>
          <w:szCs w:val="24"/>
        </w:rPr>
        <w:t>№</w:t>
      </w:r>
      <w:r w:rsidR="009427DE" w:rsidRPr="00295EC7">
        <w:rPr>
          <w:rFonts w:ascii="Times New Roman" w:hAnsi="Times New Roman" w:cs="Times New Roman"/>
          <w:sz w:val="24"/>
          <w:szCs w:val="24"/>
        </w:rPr>
        <w:t>_____</w:t>
      </w:r>
      <w:r w:rsidR="00E9555D" w:rsidRPr="00295E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Номер реестровой записи в реестре государственных контрактов _____________________________________________________________________</w:t>
      </w:r>
      <w:r w:rsidR="00C50598">
        <w:rPr>
          <w:rFonts w:ascii="Times New Roman" w:hAnsi="Times New Roman" w:cs="Times New Roman"/>
          <w:sz w:val="22"/>
          <w:szCs w:val="22"/>
        </w:rPr>
        <w:t>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Срок действия документа-основания </w:t>
      </w:r>
      <w:proofErr w:type="gramStart"/>
      <w:r w:rsidRPr="00295EC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95EC7">
        <w:rPr>
          <w:rFonts w:ascii="Times New Roman" w:hAnsi="Times New Roman" w:cs="Times New Roman"/>
          <w:sz w:val="22"/>
          <w:szCs w:val="22"/>
        </w:rPr>
        <w:t xml:space="preserve"> _________________________ по _______________________________________________________________________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Предмет документа-основания _________________________________________________________________________________________________________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 прекращения обязательства: </w:t>
      </w:r>
      <w:r w:rsidRPr="00295EC7">
        <w:rPr>
          <w:rFonts w:ascii="Times New Roman" w:hAnsi="Times New Roman" w:cs="Times New Roman"/>
          <w:sz w:val="24"/>
          <w:szCs w:val="24"/>
        </w:rPr>
        <w:t>от «___» ________________ 20______ г. №___________________________________</w:t>
      </w:r>
    </w:p>
    <w:p w:rsidR="00833F6D" w:rsidRPr="00460CB9" w:rsidRDefault="00833F6D" w:rsidP="00833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 xml:space="preserve">ИНН, КПП, наименование и номер счета получателя средств/ИНН, КПП, наименование поставщика (подрядчика, исполнителя), форма  расчета </w:t>
      </w:r>
      <w:r w:rsidRPr="00295EC7">
        <w:rPr>
          <w:rFonts w:ascii="Times New Roman" w:hAnsi="Times New Roman" w:cs="Times New Roman"/>
          <w:sz w:val="22"/>
          <w:szCs w:val="22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____________________________________________________________________________________________________________________________</w:t>
      </w:r>
      <w:r w:rsidR="00460CB9" w:rsidRPr="00460CB9">
        <w:rPr>
          <w:rFonts w:ascii="Times New Roman" w:hAnsi="Times New Roman" w:cs="Times New Roman"/>
          <w:sz w:val="22"/>
          <w:szCs w:val="22"/>
        </w:rPr>
        <w:t>________</w:t>
      </w:r>
    </w:p>
    <w:p w:rsidR="00833F6D" w:rsidRPr="00295EC7" w:rsidRDefault="00833F6D" w:rsidP="00833F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B97287" w:rsidRPr="00295EC7">
        <w:rPr>
          <w:rFonts w:ascii="Times New Roman" w:hAnsi="Times New Roman" w:cs="Times New Roman"/>
          <w:sz w:val="22"/>
          <w:szCs w:val="22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295EC7">
        <w:rPr>
          <w:rFonts w:ascii="Times New Roman" w:hAnsi="Times New Roman" w:cs="Times New Roman"/>
          <w:sz w:val="22"/>
          <w:szCs w:val="22"/>
        </w:rPr>
        <w:t>, условия оплаты государственного контракта (размер аванса, оплата по факту) ________________________________________________________________________</w:t>
      </w:r>
      <w:r w:rsidR="00C50598">
        <w:rPr>
          <w:rFonts w:ascii="Times New Roman" w:hAnsi="Times New Roman" w:cs="Times New Roman"/>
          <w:sz w:val="22"/>
          <w:szCs w:val="22"/>
        </w:rPr>
        <w:t>_______</w:t>
      </w:r>
    </w:p>
    <w:p w:rsidR="00833F6D" w:rsidRPr="00295EC7" w:rsidRDefault="00833F6D" w:rsidP="00833F6D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 ________________________________________________________________________________</w:t>
      </w:r>
    </w:p>
    <w:p w:rsidR="00833F6D" w:rsidRPr="00295EC7" w:rsidRDefault="00833F6D" w:rsidP="00833F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5EC7">
        <w:rPr>
          <w:rFonts w:ascii="Times New Roman" w:hAnsi="Times New Roman" w:cs="Times New Roman"/>
          <w:sz w:val="22"/>
          <w:szCs w:val="22"/>
        </w:rPr>
        <w:t>Общая сумма по документу-основанию _________________________________________________________________________________________________,</w:t>
      </w:r>
    </w:p>
    <w:p w:rsidR="009427DE" w:rsidRPr="00295EC7" w:rsidRDefault="009427DE" w:rsidP="004B5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555D" w:rsidRPr="0029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95EC7">
        <w:rPr>
          <w:rFonts w:ascii="Times New Roman" w:hAnsi="Times New Roman" w:cs="Times New Roman"/>
          <w:sz w:val="24"/>
          <w:szCs w:val="24"/>
        </w:rPr>
        <w:t xml:space="preserve">                   (в руб. с точностью до второго</w:t>
      </w:r>
    </w:p>
    <w:p w:rsidR="009427DE" w:rsidRPr="00295EC7" w:rsidRDefault="009427DE" w:rsidP="00827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555D" w:rsidRPr="0029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95EC7">
        <w:rPr>
          <w:rFonts w:ascii="Times New Roman" w:hAnsi="Times New Roman" w:cs="Times New Roman"/>
          <w:sz w:val="24"/>
          <w:szCs w:val="24"/>
        </w:rPr>
        <w:t xml:space="preserve">              десятичного знака)</w:t>
      </w:r>
    </w:p>
    <w:p w:rsidR="009427DE" w:rsidRPr="00295EC7" w:rsidRDefault="009427DE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C7">
        <w:rPr>
          <w:rFonts w:ascii="Times New Roman" w:hAnsi="Times New Roman" w:cs="Times New Roman"/>
          <w:sz w:val="24"/>
          <w:szCs w:val="24"/>
        </w:rPr>
        <w:t>в т.ч.:</w:t>
      </w:r>
    </w:p>
    <w:p w:rsidR="00833F6D" w:rsidRPr="00295EC7" w:rsidRDefault="00833F6D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58752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630"/>
        <w:gridCol w:w="673"/>
        <w:gridCol w:w="576"/>
        <w:gridCol w:w="691"/>
        <w:gridCol w:w="411"/>
        <w:gridCol w:w="829"/>
        <w:gridCol w:w="414"/>
        <w:gridCol w:w="550"/>
        <w:gridCol w:w="400"/>
        <w:gridCol w:w="714"/>
        <w:gridCol w:w="911"/>
        <w:gridCol w:w="414"/>
        <w:gridCol w:w="414"/>
        <w:gridCol w:w="411"/>
        <w:gridCol w:w="552"/>
        <w:gridCol w:w="417"/>
        <w:gridCol w:w="1137"/>
        <w:gridCol w:w="1128"/>
        <w:gridCol w:w="1402"/>
        <w:gridCol w:w="1317"/>
      </w:tblGrid>
      <w:tr w:rsidR="000C0944" w:rsidRPr="00295EC7" w:rsidTr="000C0944">
        <w:trPr>
          <w:trHeight w:val="455"/>
        </w:trPr>
        <w:tc>
          <w:tcPr>
            <w:tcW w:w="878" w:type="pct"/>
            <w:gridSpan w:val="4"/>
          </w:tcPr>
          <w:p w:rsidR="000C0944" w:rsidRPr="000D79FF" w:rsidRDefault="000C0944" w:rsidP="00582E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9FF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  <w:p w:rsidR="000C0944" w:rsidRPr="00295EC7" w:rsidRDefault="000C0944" w:rsidP="00582E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9FF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</w:p>
        </w:tc>
        <w:tc>
          <w:tcPr>
            <w:tcW w:w="1674" w:type="pct"/>
            <w:gridSpan w:val="8"/>
          </w:tcPr>
          <w:p w:rsidR="00C50598" w:rsidRPr="00295EC7" w:rsidRDefault="00C50598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FCF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751" w:type="pct"/>
            <w:gridSpan w:val="5"/>
          </w:tcPr>
          <w:p w:rsidR="000C0944" w:rsidRPr="00295EC7" w:rsidRDefault="000C0944" w:rsidP="00CD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87" w:type="pct"/>
            <w:vMerge w:val="restart"/>
          </w:tcPr>
          <w:p w:rsidR="000C0944" w:rsidRPr="00295EC7" w:rsidRDefault="000C0944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5EC7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84" w:type="pct"/>
            <w:vMerge w:val="restart"/>
          </w:tcPr>
          <w:p w:rsidR="000C0944" w:rsidRPr="00295EC7" w:rsidRDefault="000C0944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5EC7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77" w:type="pct"/>
            <w:vMerge w:val="restart"/>
          </w:tcPr>
          <w:p w:rsidR="000C0944" w:rsidRPr="00295EC7" w:rsidRDefault="000C0944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5EC7">
              <w:rPr>
                <w:rFonts w:ascii="Times New Roman" w:hAnsi="Times New Roman" w:cs="Times New Roman"/>
                <w:spacing w:val="-10"/>
                <w:szCs w:val="22"/>
              </w:rPr>
              <w:t>Предыдущий номер бюджетного обязательства</w:t>
            </w:r>
          </w:p>
        </w:tc>
        <w:tc>
          <w:tcPr>
            <w:tcW w:w="449" w:type="pct"/>
            <w:vMerge w:val="restart"/>
          </w:tcPr>
          <w:p w:rsidR="000C0944" w:rsidRPr="00295EC7" w:rsidRDefault="000C0944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5EC7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0C0944" w:rsidRPr="00295EC7" w:rsidRDefault="000C0944" w:rsidP="00CD2DC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95EC7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0C0944" w:rsidRPr="00295EC7" w:rsidTr="000C0944">
        <w:trPr>
          <w:cantSplit/>
          <w:trHeight w:val="2547"/>
        </w:trPr>
        <w:tc>
          <w:tcPr>
            <w:tcW w:w="239" w:type="pct"/>
            <w:textDirection w:val="btLr"/>
            <w:vAlign w:val="center"/>
          </w:tcPr>
          <w:p w:rsidR="000C0944" w:rsidRPr="00295EC7" w:rsidRDefault="000C094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4" w:type="pct"/>
            <w:textDirection w:val="btLr"/>
          </w:tcPr>
          <w:p w:rsidR="000C0944" w:rsidRPr="00295EC7" w:rsidRDefault="000C0944" w:rsidP="00352716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7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29" w:type="pct"/>
            <w:textDirection w:val="btLr"/>
            <w:vAlign w:val="center"/>
          </w:tcPr>
          <w:p w:rsidR="000C0944" w:rsidRPr="00295EC7" w:rsidRDefault="000C094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95" w:type="pct"/>
            <w:textDirection w:val="btLr"/>
            <w:vAlign w:val="center"/>
          </w:tcPr>
          <w:p w:rsidR="000C0944" w:rsidRPr="00295EC7" w:rsidRDefault="000C094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35" w:type="pct"/>
            <w:textDirection w:val="btLr"/>
          </w:tcPr>
          <w:p w:rsidR="000C0944" w:rsidRPr="00295EC7" w:rsidRDefault="000C094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0" w:type="pct"/>
            <w:textDirection w:val="btLr"/>
          </w:tcPr>
          <w:p w:rsidR="000C0944" w:rsidRPr="00295EC7" w:rsidRDefault="000C094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82" w:type="pct"/>
            <w:textDirection w:val="btLr"/>
          </w:tcPr>
          <w:p w:rsidR="000C0944" w:rsidRPr="00295EC7" w:rsidRDefault="000C094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0C0944" w:rsidRPr="00295EC7" w:rsidRDefault="000C094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extDirection w:val="btLr"/>
          </w:tcPr>
          <w:p w:rsidR="000C0944" w:rsidRPr="00295EC7" w:rsidRDefault="000C094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0C0944" w:rsidRPr="00295EC7" w:rsidRDefault="000C0944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extDirection w:val="btLr"/>
          </w:tcPr>
          <w:p w:rsidR="000C0944" w:rsidRPr="00295EC7" w:rsidRDefault="000C0944" w:rsidP="00A12551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Код Федерального казначейства</w:t>
            </w:r>
            <w:r w:rsidR="002A0E28" w:rsidRPr="00295EC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36" w:type="pct"/>
            <w:textDirection w:val="btLr"/>
          </w:tcPr>
          <w:p w:rsidR="000C0944" w:rsidRPr="00295EC7" w:rsidRDefault="000C0944" w:rsidP="00554DDB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</w:tc>
        <w:tc>
          <w:tcPr>
            <w:tcW w:w="243" w:type="pct"/>
            <w:textDirection w:val="btLr"/>
          </w:tcPr>
          <w:p w:rsidR="000C0944" w:rsidRPr="00295EC7" w:rsidRDefault="000C0944" w:rsidP="00554DD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7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0C0944" w:rsidRPr="00295EC7" w:rsidRDefault="000C0944" w:rsidP="00554DDB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textDirection w:val="btLr"/>
          </w:tcPr>
          <w:p w:rsidR="000C0944" w:rsidRPr="00295EC7" w:rsidRDefault="000C0944" w:rsidP="00554DD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41" w:type="pct"/>
            <w:textDirection w:val="btLr"/>
            <w:vAlign w:val="center"/>
          </w:tcPr>
          <w:p w:rsidR="000C0944" w:rsidRPr="00295EC7" w:rsidRDefault="000C094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" w:type="pct"/>
            <w:textDirection w:val="btLr"/>
            <w:vAlign w:val="center"/>
          </w:tcPr>
          <w:p w:rsidR="000C0944" w:rsidRPr="00295EC7" w:rsidRDefault="000C094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0" w:type="pct"/>
            <w:textDirection w:val="btLr"/>
            <w:vAlign w:val="center"/>
          </w:tcPr>
          <w:p w:rsidR="000C0944" w:rsidRPr="00295EC7" w:rsidRDefault="000C094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88" w:type="pct"/>
            <w:textDirection w:val="btLr"/>
            <w:vAlign w:val="center"/>
          </w:tcPr>
          <w:p w:rsidR="000C0944" w:rsidRPr="00295EC7" w:rsidRDefault="000C094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2" w:type="pct"/>
            <w:textDirection w:val="btLr"/>
            <w:vAlign w:val="center"/>
          </w:tcPr>
          <w:p w:rsidR="000C0944" w:rsidRPr="00295EC7" w:rsidRDefault="000C0944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EC7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87" w:type="pct"/>
            <w:vMerge/>
          </w:tcPr>
          <w:p w:rsidR="000C0944" w:rsidRPr="00295EC7" w:rsidRDefault="000C094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vMerge/>
          </w:tcPr>
          <w:p w:rsidR="000C0944" w:rsidRPr="00295EC7" w:rsidRDefault="000C094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vMerge/>
          </w:tcPr>
          <w:p w:rsidR="000C0944" w:rsidRPr="00295EC7" w:rsidRDefault="000C094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" w:type="pct"/>
            <w:vMerge/>
          </w:tcPr>
          <w:p w:rsidR="000C0944" w:rsidRPr="00295EC7" w:rsidRDefault="000C0944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0944" w:rsidRPr="00295EC7" w:rsidTr="000C0944">
        <w:trPr>
          <w:trHeight w:val="28"/>
        </w:trPr>
        <w:tc>
          <w:tcPr>
            <w:tcW w:w="239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0C0944" w:rsidRPr="00295EC7" w:rsidRDefault="000C0944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0C0944" w:rsidRPr="00295EC7" w:rsidRDefault="000C0944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" w:type="pct"/>
          </w:tcPr>
          <w:p w:rsidR="000C0944" w:rsidRPr="00295EC7" w:rsidRDefault="000C0944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0944" w:rsidRPr="00295EC7" w:rsidTr="000C0944">
        <w:trPr>
          <w:trHeight w:val="79"/>
        </w:trPr>
        <w:tc>
          <w:tcPr>
            <w:tcW w:w="239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pct"/>
          </w:tcPr>
          <w:p w:rsidR="000C0944" w:rsidRPr="00295EC7" w:rsidRDefault="000C0944" w:rsidP="00833F6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</w:tcPr>
          <w:p w:rsidR="000C0944" w:rsidRPr="00295EC7" w:rsidRDefault="000C0944" w:rsidP="00833F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pct"/>
          </w:tcPr>
          <w:p w:rsidR="000C0944" w:rsidRPr="00295EC7" w:rsidRDefault="000C0944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pct"/>
          </w:tcPr>
          <w:p w:rsidR="000C0944" w:rsidRPr="00295EC7" w:rsidRDefault="000C0944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" w:type="pct"/>
          </w:tcPr>
          <w:p w:rsidR="000C0944" w:rsidRPr="00295EC7" w:rsidRDefault="000C0944" w:rsidP="00833F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321C8" w:rsidRPr="00295EC7" w:rsidRDefault="008321C8" w:rsidP="00942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(иное лицо, имеющее право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М.П.</w:t>
      </w:r>
    </w:p>
    <w:p w:rsidR="00833F6D" w:rsidRPr="00295EC7" w:rsidRDefault="00833F6D" w:rsidP="00833F6D">
      <w:pPr>
        <w:spacing w:after="0" w:line="240" w:lineRule="auto"/>
        <w:rPr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Бюджетное обязательство прекращено.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295EC7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295EC7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___________         __________       _____________________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 xml:space="preserve"> (должность)           (подпись)          (расшифровка подписи)</w:t>
      </w: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F6D" w:rsidRPr="00295EC7" w:rsidRDefault="00833F6D" w:rsidP="00833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2A0E28" w:rsidRPr="00295EC7" w:rsidRDefault="002A0E28" w:rsidP="002A0E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0E28" w:rsidRPr="002A0E28" w:rsidRDefault="002A0E28" w:rsidP="00833F6D">
      <w:pPr>
        <w:spacing w:after="0" w:line="240" w:lineRule="auto"/>
        <w:rPr>
          <w:sz w:val="18"/>
          <w:szCs w:val="18"/>
        </w:rPr>
      </w:pPr>
      <w:r w:rsidRPr="00295EC7">
        <w:rPr>
          <w:rFonts w:ascii="Times New Roman" w:hAnsi="Times New Roman" w:cs="Times New Roman"/>
          <w:sz w:val="18"/>
          <w:szCs w:val="18"/>
        </w:rPr>
        <w:t>*при наличии</w:t>
      </w:r>
    </w:p>
    <w:sectPr w:rsidR="002A0E28" w:rsidRPr="002A0E28" w:rsidSect="002A0E28">
      <w:headerReference w:type="default" r:id="rId6"/>
      <w:pgSz w:w="16838" w:h="11906" w:orient="landscape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BF" w:rsidRDefault="00A231BF" w:rsidP="00290A53">
      <w:pPr>
        <w:spacing w:after="0" w:line="240" w:lineRule="auto"/>
      </w:pPr>
      <w:r>
        <w:separator/>
      </w:r>
    </w:p>
  </w:endnote>
  <w:endnote w:type="continuationSeparator" w:id="0">
    <w:p w:rsidR="00A231BF" w:rsidRDefault="00A231BF" w:rsidP="0029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BF" w:rsidRDefault="00A231BF" w:rsidP="00290A53">
      <w:pPr>
        <w:spacing w:after="0" w:line="240" w:lineRule="auto"/>
      </w:pPr>
      <w:r>
        <w:separator/>
      </w:r>
    </w:p>
  </w:footnote>
  <w:footnote w:type="continuationSeparator" w:id="0">
    <w:p w:rsidR="00A231BF" w:rsidRDefault="00A231BF" w:rsidP="0029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481"/>
      <w:docPartObj>
        <w:docPartGallery w:val="Page Numbers (Top of Page)"/>
        <w:docPartUnique/>
      </w:docPartObj>
    </w:sdtPr>
    <w:sdtContent>
      <w:p w:rsidR="00290A53" w:rsidRDefault="00203FB3">
        <w:pPr>
          <w:pStyle w:val="a4"/>
          <w:jc w:val="center"/>
        </w:pPr>
        <w:r w:rsidRPr="00290A53">
          <w:rPr>
            <w:rFonts w:ascii="Times New Roman" w:hAnsi="Times New Roman" w:cs="Times New Roman"/>
          </w:rPr>
          <w:fldChar w:fldCharType="begin"/>
        </w:r>
        <w:r w:rsidR="00290A53" w:rsidRPr="00290A53">
          <w:rPr>
            <w:rFonts w:ascii="Times New Roman" w:hAnsi="Times New Roman" w:cs="Times New Roman"/>
          </w:rPr>
          <w:instrText xml:space="preserve"> PAGE   \* MERGEFORMAT </w:instrText>
        </w:r>
        <w:r w:rsidRPr="00290A53">
          <w:rPr>
            <w:rFonts w:ascii="Times New Roman" w:hAnsi="Times New Roman" w:cs="Times New Roman"/>
          </w:rPr>
          <w:fldChar w:fldCharType="separate"/>
        </w:r>
        <w:r w:rsidR="00460CB9">
          <w:rPr>
            <w:rFonts w:ascii="Times New Roman" w:hAnsi="Times New Roman" w:cs="Times New Roman"/>
            <w:noProof/>
          </w:rPr>
          <w:t>2</w:t>
        </w:r>
        <w:r w:rsidRPr="00290A5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DE"/>
    <w:rsid w:val="00095DB9"/>
    <w:rsid w:val="000C0944"/>
    <w:rsid w:val="000D79FF"/>
    <w:rsid w:val="000F2F2C"/>
    <w:rsid w:val="001240C4"/>
    <w:rsid w:val="00126FE1"/>
    <w:rsid w:val="001A62C8"/>
    <w:rsid w:val="00203FB3"/>
    <w:rsid w:val="002239FD"/>
    <w:rsid w:val="00271236"/>
    <w:rsid w:val="00290A53"/>
    <w:rsid w:val="00295EC7"/>
    <w:rsid w:val="002A09EB"/>
    <w:rsid w:val="002A0E28"/>
    <w:rsid w:val="002F1083"/>
    <w:rsid w:val="00326AC5"/>
    <w:rsid w:val="00352716"/>
    <w:rsid w:val="003653DF"/>
    <w:rsid w:val="003A237C"/>
    <w:rsid w:val="003E4728"/>
    <w:rsid w:val="00432A04"/>
    <w:rsid w:val="00440269"/>
    <w:rsid w:val="004409A0"/>
    <w:rsid w:val="00460CB9"/>
    <w:rsid w:val="00472E0B"/>
    <w:rsid w:val="004836F5"/>
    <w:rsid w:val="004B565E"/>
    <w:rsid w:val="004C507B"/>
    <w:rsid w:val="00562762"/>
    <w:rsid w:val="00582EDC"/>
    <w:rsid w:val="0058654D"/>
    <w:rsid w:val="00587529"/>
    <w:rsid w:val="00615DD6"/>
    <w:rsid w:val="00626365"/>
    <w:rsid w:val="007850C4"/>
    <w:rsid w:val="007E7D34"/>
    <w:rsid w:val="007F1F96"/>
    <w:rsid w:val="00827D9D"/>
    <w:rsid w:val="008321C8"/>
    <w:rsid w:val="00833F6D"/>
    <w:rsid w:val="00897E10"/>
    <w:rsid w:val="009311E0"/>
    <w:rsid w:val="00937F96"/>
    <w:rsid w:val="00940715"/>
    <w:rsid w:val="009427DE"/>
    <w:rsid w:val="00961011"/>
    <w:rsid w:val="00992E98"/>
    <w:rsid w:val="00996FCF"/>
    <w:rsid w:val="00A12551"/>
    <w:rsid w:val="00A231BF"/>
    <w:rsid w:val="00A2750E"/>
    <w:rsid w:val="00A34AEA"/>
    <w:rsid w:val="00AA414C"/>
    <w:rsid w:val="00AA4646"/>
    <w:rsid w:val="00AF7D66"/>
    <w:rsid w:val="00B25DB4"/>
    <w:rsid w:val="00B45235"/>
    <w:rsid w:val="00B54E04"/>
    <w:rsid w:val="00B62F56"/>
    <w:rsid w:val="00B97287"/>
    <w:rsid w:val="00BA4D25"/>
    <w:rsid w:val="00BC759E"/>
    <w:rsid w:val="00C41D19"/>
    <w:rsid w:val="00C50598"/>
    <w:rsid w:val="00C83A6A"/>
    <w:rsid w:val="00CA7F34"/>
    <w:rsid w:val="00CB5550"/>
    <w:rsid w:val="00CD2DC7"/>
    <w:rsid w:val="00CF6F05"/>
    <w:rsid w:val="00D45C3C"/>
    <w:rsid w:val="00D72923"/>
    <w:rsid w:val="00E31F6D"/>
    <w:rsid w:val="00E4398B"/>
    <w:rsid w:val="00E9555D"/>
    <w:rsid w:val="00EE2604"/>
    <w:rsid w:val="00F4432D"/>
    <w:rsid w:val="00F4520D"/>
    <w:rsid w:val="00F80581"/>
    <w:rsid w:val="00FA557D"/>
    <w:rsid w:val="00F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A53"/>
  </w:style>
  <w:style w:type="paragraph" w:styleId="a6">
    <w:name w:val="footer"/>
    <w:basedOn w:val="a"/>
    <w:link w:val="a7"/>
    <w:uiPriority w:val="99"/>
    <w:semiHidden/>
    <w:unhideWhenUsed/>
    <w:rsid w:val="0029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38</cp:revision>
  <dcterms:created xsi:type="dcterms:W3CDTF">2016-03-14T13:14:00Z</dcterms:created>
  <dcterms:modified xsi:type="dcterms:W3CDTF">2020-12-07T11:06:00Z</dcterms:modified>
</cp:coreProperties>
</file>