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BD2CC1" w:rsidRPr="0039195C" w:rsidTr="0086113C">
        <w:tc>
          <w:tcPr>
            <w:tcW w:w="5328" w:type="dxa"/>
          </w:tcPr>
          <w:p w:rsidR="00BD2CC1" w:rsidRDefault="00CE664E" w:rsidP="008611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86113C" w:rsidRDefault="00BD2CC1" w:rsidP="0086113C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Pr="0086113C" w:rsidRDefault="00C3673B" w:rsidP="0086113C">
            <w:pPr>
              <w:jc w:val="center"/>
              <w:rPr>
                <w:b/>
                <w:sz w:val="28"/>
                <w:szCs w:val="28"/>
              </w:rPr>
            </w:pPr>
            <w:r w:rsidRPr="0086113C">
              <w:rPr>
                <w:b/>
                <w:sz w:val="28"/>
                <w:szCs w:val="28"/>
              </w:rPr>
              <w:t xml:space="preserve">МИНИСТЕРСТВО </w:t>
            </w:r>
          </w:p>
          <w:p w:rsidR="0066069F" w:rsidRPr="0086113C" w:rsidRDefault="00C3673B" w:rsidP="0086113C">
            <w:pPr>
              <w:jc w:val="center"/>
              <w:rPr>
                <w:b/>
                <w:sz w:val="28"/>
                <w:szCs w:val="28"/>
              </w:rPr>
            </w:pPr>
            <w:r w:rsidRPr="0086113C">
              <w:rPr>
                <w:b/>
                <w:sz w:val="28"/>
                <w:szCs w:val="28"/>
              </w:rPr>
              <w:t>УПРАВЛЕНИЯ ФИНАНСАМИ</w:t>
            </w:r>
          </w:p>
          <w:p w:rsidR="00C3673B" w:rsidRPr="00382226" w:rsidRDefault="00C3673B" w:rsidP="0086113C">
            <w:pPr>
              <w:jc w:val="center"/>
              <w:rPr>
                <w:sz w:val="28"/>
                <w:szCs w:val="28"/>
              </w:rPr>
            </w:pPr>
            <w:r w:rsidRPr="0086113C">
              <w:rPr>
                <w:sz w:val="28"/>
                <w:szCs w:val="28"/>
              </w:rPr>
              <w:t>САМАРСКОЙ ОБЛАСТИ</w:t>
            </w:r>
          </w:p>
          <w:p w:rsidR="002313C7" w:rsidRPr="00382226" w:rsidRDefault="002313C7" w:rsidP="0086113C">
            <w:pPr>
              <w:jc w:val="center"/>
              <w:rPr>
                <w:sz w:val="28"/>
                <w:szCs w:val="28"/>
              </w:rPr>
            </w:pPr>
          </w:p>
          <w:p w:rsidR="002313C7" w:rsidRPr="0086113C" w:rsidRDefault="002313C7" w:rsidP="0086113C">
            <w:pPr>
              <w:jc w:val="center"/>
              <w:rPr>
                <w:b/>
                <w:sz w:val="32"/>
                <w:szCs w:val="32"/>
              </w:rPr>
            </w:pPr>
            <w:r w:rsidRPr="0086113C">
              <w:rPr>
                <w:b/>
                <w:sz w:val="32"/>
                <w:szCs w:val="32"/>
              </w:rPr>
              <w:t>ПРИКАЗ</w:t>
            </w:r>
          </w:p>
          <w:p w:rsidR="00BD2CC1" w:rsidRPr="0086113C" w:rsidRDefault="00BD2CC1" w:rsidP="0086113C">
            <w:pPr>
              <w:jc w:val="center"/>
              <w:rPr>
                <w:sz w:val="16"/>
                <w:szCs w:val="16"/>
              </w:rPr>
            </w:pPr>
          </w:p>
          <w:p w:rsidR="00CD71F6" w:rsidRDefault="00CD71F6" w:rsidP="0086113C">
            <w:pPr>
              <w:jc w:val="center"/>
            </w:pPr>
            <w:r w:rsidRPr="0086113C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693060277" r:id="rId9"/>
              </w:object>
            </w:r>
            <w:r w:rsidRPr="0086113C">
              <w:rPr>
                <w:lang w:val="en-US"/>
              </w:rPr>
              <w:t xml:space="preserve">№  </w:t>
            </w:r>
            <w:r w:rsidRPr="0086113C">
              <w:rPr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693060278" r:id="rId10"/>
              </w:object>
            </w:r>
          </w:p>
          <w:p w:rsidR="00BD2CC1" w:rsidRPr="0086113C" w:rsidRDefault="002313C7" w:rsidP="0086113C">
            <w:pPr>
              <w:jc w:val="center"/>
              <w:rPr>
                <w:sz w:val="20"/>
                <w:szCs w:val="20"/>
              </w:rPr>
            </w:pPr>
            <w:r w:rsidRPr="0086113C">
              <w:rPr>
                <w:sz w:val="20"/>
                <w:szCs w:val="20"/>
              </w:rPr>
              <w:t>г</w:t>
            </w:r>
            <w:proofErr w:type="gramStart"/>
            <w:r w:rsidRPr="0086113C">
              <w:rPr>
                <w:sz w:val="20"/>
                <w:szCs w:val="20"/>
              </w:rPr>
              <w:t>.С</w:t>
            </w:r>
            <w:proofErr w:type="gramEnd"/>
            <w:r w:rsidRPr="0086113C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86113C">
            <w:pPr>
              <w:pStyle w:val="a5"/>
              <w:ind w:left="35"/>
            </w:pPr>
          </w:p>
          <w:p w:rsidR="00BD2CC1" w:rsidRDefault="00BD2CC1" w:rsidP="0086113C">
            <w:pPr>
              <w:pStyle w:val="a5"/>
              <w:jc w:val="left"/>
            </w:pPr>
          </w:p>
          <w:p w:rsidR="00BD2CC1" w:rsidRPr="00FF0E8C" w:rsidRDefault="00BD2CC1" w:rsidP="0086113C">
            <w:pPr>
              <w:pStyle w:val="a5"/>
              <w:ind w:left="35"/>
            </w:pPr>
          </w:p>
        </w:tc>
      </w:tr>
    </w:tbl>
    <w:p w:rsidR="00D427DB" w:rsidRDefault="00D427DB"/>
    <w:p w:rsidR="002042A1" w:rsidRDefault="002042A1"/>
    <w:p w:rsidR="002042A1" w:rsidRDefault="002042A1" w:rsidP="00204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610E44" w:rsidP="00A639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министерства управления финансами Самарской области от 26.12.2020 № 01-07/90н «</w:t>
      </w:r>
      <w:r w:rsidR="00A63923" w:rsidRPr="00A63923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взыскания остатков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923" w:rsidRPr="00A63923">
        <w:rPr>
          <w:rFonts w:ascii="Times New Roman" w:hAnsi="Times New Roman" w:cs="Times New Roman"/>
          <w:b w:val="0"/>
          <w:sz w:val="28"/>
          <w:szCs w:val="28"/>
        </w:rPr>
        <w:t>непогашенных бюджетных кредитов, предоставленных</w:t>
      </w:r>
    </w:p>
    <w:p w:rsidR="00A63923" w:rsidRPr="00A63923" w:rsidRDefault="00A63923" w:rsidP="00A639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923">
        <w:rPr>
          <w:rFonts w:ascii="Times New Roman" w:hAnsi="Times New Roman" w:cs="Times New Roman"/>
          <w:b w:val="0"/>
          <w:sz w:val="28"/>
          <w:szCs w:val="28"/>
        </w:rPr>
        <w:t>из областного бюджета местным бюджетам</w:t>
      </w:r>
      <w:r w:rsidR="00147EA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3923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Pr="00A639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A63923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приказов министерства управления финансами Самарской области</w:t>
      </w:r>
      <w:r w:rsidR="00610E4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3923" w:rsidRPr="00A63923" w:rsidRDefault="00A63923" w:rsidP="00A63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E44" w:rsidRPr="00A63923" w:rsidRDefault="00A63923" w:rsidP="00610E4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</w:t>
      </w:r>
      <w:hyperlink r:id="rId11" w:history="1">
        <w:r w:rsidRPr="00A63923">
          <w:rPr>
            <w:rFonts w:ascii="Times New Roman" w:hAnsi="Times New Roman" w:cs="Times New Roman"/>
            <w:spacing w:val="-2"/>
            <w:sz w:val="28"/>
            <w:szCs w:val="28"/>
          </w:rPr>
          <w:t>статьей 93.3</w:t>
        </w:r>
      </w:hyperlink>
      <w:r w:rsidRPr="00A63923">
        <w:rPr>
          <w:rFonts w:ascii="Times New Roman" w:hAnsi="Times New Roman" w:cs="Times New Roman"/>
          <w:spacing w:val="-2"/>
          <w:sz w:val="28"/>
          <w:szCs w:val="28"/>
        </w:rPr>
        <w:t xml:space="preserve"> Бюджетного кодекса Российской Федерации и Общими требованиями к порядку взыскания остатков непогашенных бюджетных кредитов, предоставленных из бюджетов субъектов Российской Федерации и местных бюджетов, утвержденными </w:t>
      </w:r>
      <w:hyperlink r:id="rId12" w:history="1">
        <w:r w:rsidRPr="00A63923">
          <w:rPr>
            <w:rFonts w:ascii="Times New Roman" w:hAnsi="Times New Roman" w:cs="Times New Roman"/>
            <w:spacing w:val="-2"/>
            <w:sz w:val="28"/>
            <w:szCs w:val="28"/>
          </w:rPr>
          <w:t>приказом</w:t>
        </w:r>
      </w:hyperlink>
      <w:r w:rsidRPr="00A63923"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Министерства финансов Российской Федерации от 13.04.2020 № 67н</w:t>
      </w:r>
      <w:r w:rsidR="00610E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0E44">
        <w:rPr>
          <w:rFonts w:ascii="Times New Roman" w:hAnsi="Times New Roman" w:cs="Times New Roman"/>
          <w:spacing w:val="-2"/>
          <w:sz w:val="28"/>
          <w:szCs w:val="28"/>
        </w:rPr>
        <w:t>ПРИКАЗЫВАЮ:</w:t>
      </w:r>
    </w:p>
    <w:p w:rsidR="00A81800" w:rsidRPr="00A81800" w:rsidRDefault="00610E44" w:rsidP="007C3648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FA1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 w:rsidRPr="007C3FA1">
        <w:rPr>
          <w:rFonts w:ascii="Times New Roman" w:hAnsi="Times New Roman" w:cs="Times New Roman"/>
          <w:sz w:val="28"/>
          <w:szCs w:val="28"/>
        </w:rPr>
        <w:t xml:space="preserve">приказ министерства управления финансами Самарской области от 26.12.2020 № 01-07/90н «Об утверждении порядка взыскания остатков непогашенных бюджетных кредитов, предоставленных из областного бюджета местным бюджетам, и признании </w:t>
      </w:r>
      <w:proofErr w:type="gramStart"/>
      <w:r w:rsidRPr="007C3FA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C3FA1">
        <w:rPr>
          <w:rFonts w:ascii="Times New Roman" w:hAnsi="Times New Roman" w:cs="Times New Roman"/>
          <w:sz w:val="28"/>
          <w:szCs w:val="28"/>
        </w:rPr>
        <w:t xml:space="preserve"> силу отдельных приказов министерства управления финансами Самарской области» изменение</w:t>
      </w:r>
      <w:r w:rsidR="00A81800">
        <w:rPr>
          <w:rFonts w:ascii="Times New Roman" w:hAnsi="Times New Roman" w:cs="Times New Roman"/>
          <w:sz w:val="28"/>
          <w:szCs w:val="28"/>
        </w:rPr>
        <w:t>:</w:t>
      </w:r>
    </w:p>
    <w:p w:rsidR="00A81800" w:rsidRDefault="00A81800" w:rsidP="00A81800">
      <w:pPr>
        <w:pStyle w:val="ConsPlusNormal"/>
        <w:tabs>
          <w:tab w:val="left" w:pos="-993"/>
        </w:tabs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E44" w:rsidRPr="007C3FA1">
        <w:rPr>
          <w:rFonts w:ascii="Times New Roman" w:hAnsi="Times New Roman" w:cs="Times New Roman"/>
          <w:sz w:val="28"/>
          <w:szCs w:val="28"/>
        </w:rPr>
        <w:t>абзац второ</w:t>
      </w:r>
      <w:r w:rsidR="001B2DC0" w:rsidRPr="007C3FA1">
        <w:rPr>
          <w:rFonts w:ascii="Times New Roman" w:hAnsi="Times New Roman" w:cs="Times New Roman"/>
          <w:sz w:val="28"/>
          <w:szCs w:val="28"/>
        </w:rPr>
        <w:t>й</w:t>
      </w:r>
      <w:r w:rsidR="00610E44" w:rsidRPr="007C3FA1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610E44" w:rsidRPr="007C3F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w:anchor="P30" w:history="1">
        <w:proofErr w:type="gramStart"/>
        <w:r w:rsidR="00A63923" w:rsidRPr="007C3FA1">
          <w:rPr>
            <w:rFonts w:ascii="Times New Roman" w:hAnsi="Times New Roman" w:cs="Times New Roman"/>
            <w:spacing w:val="-6"/>
            <w:sz w:val="28"/>
            <w:szCs w:val="28"/>
          </w:rPr>
          <w:t>Порядк</w:t>
        </w:r>
      </w:hyperlink>
      <w:r w:rsidR="00610E44" w:rsidRPr="007C3F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63923" w:rsidRPr="007C3FA1">
        <w:rPr>
          <w:rFonts w:ascii="Times New Roman" w:hAnsi="Times New Roman" w:cs="Times New Roman"/>
          <w:spacing w:val="-6"/>
          <w:sz w:val="28"/>
          <w:szCs w:val="28"/>
        </w:rPr>
        <w:t xml:space="preserve"> взыскания остатков непогашенных бюджетных кредитов, предоставленных из областного бюджет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 местным бюджетам изложить </w:t>
      </w:r>
      <w:r w:rsidR="001B2DC0" w:rsidRPr="007C3FA1">
        <w:rPr>
          <w:rFonts w:ascii="Times New Roman" w:hAnsi="Times New Roman" w:cs="Times New Roman"/>
          <w:spacing w:val="-6"/>
          <w:sz w:val="28"/>
          <w:szCs w:val="28"/>
        </w:rPr>
        <w:t xml:space="preserve">в следующей редакции: </w:t>
      </w:r>
    </w:p>
    <w:p w:rsidR="00A63923" w:rsidRPr="007C3FA1" w:rsidRDefault="00A81800" w:rsidP="00A81800">
      <w:pPr>
        <w:pStyle w:val="ConsPlusNormal"/>
        <w:tabs>
          <w:tab w:val="left" w:pos="-993"/>
        </w:tabs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1B2DC0" w:rsidRPr="007C3FA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B2DC0" w:rsidRPr="007C3FA1">
        <w:rPr>
          <w:rFonts w:ascii="Times New Roman" w:hAnsi="Times New Roman" w:cs="Times New Roman"/>
          <w:bCs/>
          <w:sz w:val="28"/>
          <w:szCs w:val="28"/>
        </w:rPr>
        <w:t xml:space="preserve">Суммы остатков непогашенных бюджетных кредитов, взысканных в соответствии с </w:t>
      </w:r>
      <w:hyperlink r:id="rId13" w:history="1">
        <w:r w:rsidR="001B2DC0" w:rsidRPr="007C3FA1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="001B2DC0" w:rsidRPr="007C3FA1">
        <w:rPr>
          <w:rFonts w:ascii="Times New Roman" w:hAnsi="Times New Roman" w:cs="Times New Roman"/>
          <w:bCs/>
          <w:sz w:val="28"/>
          <w:szCs w:val="28"/>
        </w:rPr>
        <w:t xml:space="preserve"> Общих требований</w:t>
      </w:r>
      <w:r w:rsidR="007C3FA1" w:rsidRPr="007C3FA1">
        <w:rPr>
          <w:rFonts w:ascii="Times New Roman" w:hAnsi="Times New Roman" w:cs="Times New Roman"/>
          <w:bCs/>
          <w:sz w:val="28"/>
          <w:szCs w:val="28"/>
        </w:rPr>
        <w:t xml:space="preserve"> из местного бюджета</w:t>
      </w:r>
      <w:r w:rsidR="001B2DC0" w:rsidRPr="007C3FA1">
        <w:rPr>
          <w:rFonts w:ascii="Times New Roman" w:hAnsi="Times New Roman" w:cs="Times New Roman"/>
          <w:bCs/>
          <w:sz w:val="28"/>
          <w:szCs w:val="28"/>
        </w:rPr>
        <w:t>,</w:t>
      </w:r>
      <w:r w:rsidR="007C3FA1" w:rsidRPr="007C3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FA1" w:rsidRPr="007C3F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отраженные в областном бюджете и бюджете муниципального образования, </w:t>
      </w:r>
      <w:r w:rsidR="001B2DC0" w:rsidRPr="007C3FA1">
        <w:rPr>
          <w:rFonts w:ascii="Times New Roman" w:hAnsi="Times New Roman" w:cs="Times New Roman"/>
          <w:bCs/>
          <w:sz w:val="28"/>
          <w:szCs w:val="28"/>
        </w:rPr>
        <w:t xml:space="preserve"> подлежат уточнению</w:t>
      </w:r>
      <w:r w:rsidR="0009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418" w:rsidRPr="008A1BF0">
        <w:rPr>
          <w:rFonts w:ascii="Times New Roman" w:hAnsi="Times New Roman" w:cs="Times New Roman"/>
          <w:bCs/>
          <w:sz w:val="28"/>
          <w:szCs w:val="28"/>
        </w:rPr>
        <w:t>на коды бюджетной классификации</w:t>
      </w:r>
      <w:r w:rsidR="001B2DC0" w:rsidRPr="007C3FA1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</w:t>
      </w:r>
      <w:hyperlink r:id="rId14" w:history="1">
        <w:r w:rsidR="001B2DC0" w:rsidRPr="007C3FA1">
          <w:rPr>
            <w:rFonts w:ascii="Times New Roman" w:hAnsi="Times New Roman" w:cs="Times New Roman"/>
            <w:bCs/>
            <w:sz w:val="28"/>
            <w:szCs w:val="28"/>
          </w:rPr>
          <w:t>пунктом 6</w:t>
        </w:r>
      </w:hyperlink>
      <w:r w:rsidR="001B2DC0" w:rsidRPr="007C3FA1">
        <w:rPr>
          <w:rFonts w:ascii="Times New Roman" w:hAnsi="Times New Roman" w:cs="Times New Roman"/>
          <w:bCs/>
          <w:sz w:val="28"/>
          <w:szCs w:val="28"/>
        </w:rPr>
        <w:t xml:space="preserve"> Общих требований»</w:t>
      </w:r>
      <w:r w:rsidR="007C3648" w:rsidRPr="007C3FA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63923" w:rsidRPr="00A63923" w:rsidRDefault="00A63923" w:rsidP="00A63923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923">
        <w:rPr>
          <w:rFonts w:ascii="Times New Roman" w:hAnsi="Times New Roman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63923" w:rsidRPr="00382226" w:rsidRDefault="00A63923" w:rsidP="00A63923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2226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управление возвратного финансирования</w:t>
      </w:r>
      <w:r w:rsidR="00147EA1" w:rsidRPr="00382226">
        <w:rPr>
          <w:rFonts w:ascii="Times New Roman" w:hAnsi="Times New Roman"/>
          <w:sz w:val="28"/>
          <w:szCs w:val="28"/>
        </w:rPr>
        <w:t xml:space="preserve"> департамента организации бюджетного финансирования</w:t>
      </w:r>
      <w:r w:rsidRPr="00382226">
        <w:rPr>
          <w:rFonts w:ascii="Times New Roman" w:hAnsi="Times New Roman"/>
          <w:sz w:val="28"/>
          <w:szCs w:val="28"/>
        </w:rPr>
        <w:t>.</w:t>
      </w:r>
    </w:p>
    <w:p w:rsidR="00A63923" w:rsidRPr="00A63923" w:rsidRDefault="00A63923" w:rsidP="00A63923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923">
        <w:rPr>
          <w:rFonts w:ascii="Times New Roman" w:hAnsi="Times New Roman"/>
          <w:sz w:val="28"/>
          <w:szCs w:val="28"/>
        </w:rPr>
        <w:t>Настоящий приказ вступает в силу с</w:t>
      </w:r>
      <w:r w:rsidR="00610E44">
        <w:rPr>
          <w:rFonts w:ascii="Times New Roman" w:hAnsi="Times New Roman"/>
          <w:sz w:val="28"/>
          <w:szCs w:val="28"/>
        </w:rPr>
        <w:t>о дня его опубликования.</w:t>
      </w:r>
    </w:p>
    <w:p w:rsidR="00A63923" w:rsidRPr="00A63923" w:rsidRDefault="00A63923" w:rsidP="00A63923">
      <w:pPr>
        <w:pStyle w:val="ConsPlusNormal"/>
        <w:ind w:left="1545"/>
        <w:jc w:val="right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13"/>
        <w:gridCol w:w="3196"/>
        <w:gridCol w:w="3344"/>
      </w:tblGrid>
      <w:tr w:rsidR="00A63923" w:rsidRPr="00A63923" w:rsidTr="00A63923">
        <w:tc>
          <w:tcPr>
            <w:tcW w:w="3474" w:type="dxa"/>
          </w:tcPr>
          <w:p w:rsidR="00A63923" w:rsidRPr="00A63923" w:rsidRDefault="00A63923" w:rsidP="00A63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A63923" w:rsidRPr="00A63923" w:rsidRDefault="00A63923" w:rsidP="00A63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</w:t>
            </w:r>
          </w:p>
          <w:p w:rsidR="00A63923" w:rsidRPr="00A63923" w:rsidRDefault="00A63923" w:rsidP="00A639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74" w:type="dxa"/>
          </w:tcPr>
          <w:p w:rsidR="00A63923" w:rsidRPr="00A63923" w:rsidRDefault="00A63923" w:rsidP="00A63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3923" w:rsidRPr="00A63923" w:rsidRDefault="00A63923" w:rsidP="00A639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23" w:rsidRPr="00A63923" w:rsidRDefault="00A63923" w:rsidP="00A639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23" w:rsidRPr="00A63923" w:rsidRDefault="00A63923" w:rsidP="00A639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</w:tc>
      </w:tr>
      <w:tr w:rsidR="00A63923" w:rsidRPr="00A63923" w:rsidTr="00A63923">
        <w:tc>
          <w:tcPr>
            <w:tcW w:w="3474" w:type="dxa"/>
          </w:tcPr>
          <w:p w:rsidR="00A63923" w:rsidRPr="00A63923" w:rsidRDefault="00A63923" w:rsidP="00A639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A63923" w:rsidRPr="00A63923" w:rsidRDefault="00A63923" w:rsidP="00A639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A63923" w:rsidRPr="00A63923" w:rsidRDefault="00A63923" w:rsidP="00A639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8A1BF0" w:rsidRDefault="008A1BF0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8A1BF0" w:rsidRDefault="008A1BF0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7C3648" w:rsidRPr="00A63923" w:rsidRDefault="007C3648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A63923" w:rsidRPr="00A63923" w:rsidRDefault="00A63923" w:rsidP="00A63923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2042A1" w:rsidRPr="0039195C" w:rsidRDefault="00A63923" w:rsidP="00147EA1">
      <w:pPr>
        <w:pStyle w:val="ConsPlusNormal"/>
        <w:outlineLvl w:val="0"/>
      </w:pPr>
      <w:r w:rsidRPr="00A63923">
        <w:rPr>
          <w:rFonts w:ascii="Times New Roman" w:hAnsi="Times New Roman" w:cs="Times New Roman"/>
          <w:sz w:val="28"/>
          <w:szCs w:val="28"/>
        </w:rPr>
        <w:t>Гребенников 3320783</w:t>
      </w:r>
    </w:p>
    <w:sectPr w:rsidR="002042A1" w:rsidRPr="0039195C" w:rsidSect="00147EA1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A1" w:rsidRDefault="007C3FA1" w:rsidP="00147EA1">
      <w:r>
        <w:separator/>
      </w:r>
    </w:p>
  </w:endnote>
  <w:endnote w:type="continuationSeparator" w:id="0">
    <w:p w:rsidR="007C3FA1" w:rsidRDefault="007C3FA1" w:rsidP="0014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A1" w:rsidRDefault="007C3FA1" w:rsidP="00147EA1">
      <w:r>
        <w:separator/>
      </w:r>
    </w:p>
  </w:footnote>
  <w:footnote w:type="continuationSeparator" w:id="0">
    <w:p w:rsidR="007C3FA1" w:rsidRDefault="007C3FA1" w:rsidP="0014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1" w:rsidRDefault="001A48C0">
    <w:pPr>
      <w:pStyle w:val="a8"/>
      <w:jc w:val="center"/>
    </w:pPr>
    <w:fldSimple w:instr=" PAGE   \* MERGEFORMAT ">
      <w:r w:rsidR="00A81800">
        <w:rPr>
          <w:noProof/>
        </w:rPr>
        <w:t>2</w:t>
      </w:r>
    </w:fldSimple>
  </w:p>
  <w:p w:rsidR="007C3FA1" w:rsidRDefault="007C3F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A81"/>
    <w:multiLevelType w:val="hybridMultilevel"/>
    <w:tmpl w:val="3B1ACE5E"/>
    <w:lvl w:ilvl="0" w:tplc="CAD62EC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248B6"/>
    <w:rsid w:val="00064DD7"/>
    <w:rsid w:val="00090418"/>
    <w:rsid w:val="00147DB3"/>
    <w:rsid w:val="00147EA1"/>
    <w:rsid w:val="001A48C0"/>
    <w:rsid w:val="001B2DC0"/>
    <w:rsid w:val="002042A1"/>
    <w:rsid w:val="002313C7"/>
    <w:rsid w:val="00244C1D"/>
    <w:rsid w:val="00294453"/>
    <w:rsid w:val="003475B1"/>
    <w:rsid w:val="003672E4"/>
    <w:rsid w:val="00382226"/>
    <w:rsid w:val="0039195C"/>
    <w:rsid w:val="004566D7"/>
    <w:rsid w:val="00610E44"/>
    <w:rsid w:val="0066069F"/>
    <w:rsid w:val="00670902"/>
    <w:rsid w:val="00797940"/>
    <w:rsid w:val="007C1CC2"/>
    <w:rsid w:val="007C3648"/>
    <w:rsid w:val="007C3FA1"/>
    <w:rsid w:val="007D15E0"/>
    <w:rsid w:val="0086113C"/>
    <w:rsid w:val="008A1BF0"/>
    <w:rsid w:val="009515BF"/>
    <w:rsid w:val="009866DA"/>
    <w:rsid w:val="00A05B00"/>
    <w:rsid w:val="00A06E51"/>
    <w:rsid w:val="00A63923"/>
    <w:rsid w:val="00A81800"/>
    <w:rsid w:val="00B15B08"/>
    <w:rsid w:val="00B87B87"/>
    <w:rsid w:val="00BD2CC1"/>
    <w:rsid w:val="00C17069"/>
    <w:rsid w:val="00C34A58"/>
    <w:rsid w:val="00C3673B"/>
    <w:rsid w:val="00CD71F6"/>
    <w:rsid w:val="00CE664E"/>
    <w:rsid w:val="00D427DB"/>
    <w:rsid w:val="00EC0446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customStyle="1" w:styleId="ConsPlusNormal">
    <w:name w:val="ConsPlusNormal"/>
    <w:rsid w:val="002042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04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204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147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EA1"/>
    <w:rPr>
      <w:sz w:val="24"/>
      <w:szCs w:val="24"/>
    </w:rPr>
  </w:style>
  <w:style w:type="paragraph" w:styleId="aa">
    <w:name w:val="footer"/>
    <w:basedOn w:val="a"/>
    <w:link w:val="ab"/>
    <w:rsid w:val="00147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EA1"/>
    <w:rPr>
      <w:sz w:val="24"/>
      <w:szCs w:val="24"/>
    </w:rPr>
  </w:style>
  <w:style w:type="paragraph" w:styleId="ac">
    <w:name w:val="Balloon Text"/>
    <w:basedOn w:val="a"/>
    <w:link w:val="ad"/>
    <w:rsid w:val="003822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515CEA88CDD706A48DAF357BC5643EDCE1A3C307F6DDE25EBC607EE29F5982299C1406E13058EF5566637F955DE9F9FA7DBA4CC1791375FY6e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2EFDD514A9D67C8593925B64D1F68936A48923590DB03B12312ED57D8BD767F556E145FDB4956E7994F227105B8CFBB86372F5CDE4C8nBg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2EFDD514A9D67C8593925B64D1F6893CA1862B5D06ED311A6822D77A848870F21FED44F8B194672691E736485689E0A7626CE9CFE6nCgA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515CEA88CDD706A48DAF357BC5643EDCE1A3C307F6DDE25EBC607EE29F5982299C1406E13058EF4576637F955DE9F9FA7DBA4CC1791375FY6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Links>
    <vt:vector size="24" baseType="variant">
      <vt:variant>
        <vt:i4>3604579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consultantplus://offline/ref=6D7517DA6817C8CCC8B3D3C8DD1856E80CE78E65DDBD26E871D59794518A5B16522C7AF8086EE4E0E501ACB88F708430UCl5H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consultantplus://offline/ref=1B2EFDD514A9D67C8593925B64D1F68936A48923590DB03B12312ED57D8BD767F556E145FDB4956E7994F227105B8CFBB86372F5CDE4C8nBgAH</vt:lpwstr>
      </vt:variant>
      <vt:variant>
        <vt:lpwstr/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consultantplus://offline/ref=1B2EFDD514A9D67C8593925B64D1F6893CA1862B5D06ED311A6822D77A848870F21FED44F8B194672691E736485689E0A7626CE9CFE6nCgAH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Колмычкова</cp:lastModifiedBy>
  <cp:revision>13</cp:revision>
  <dcterms:created xsi:type="dcterms:W3CDTF">2021-08-03T05:31:00Z</dcterms:created>
  <dcterms:modified xsi:type="dcterms:W3CDTF">2021-09-13T13:45:00Z</dcterms:modified>
</cp:coreProperties>
</file>