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Pr="0028328B" w:rsidRDefault="0028328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773D63" w:rsidRPr="00B35893" w:rsidRDefault="006E17A4" w:rsidP="0063400B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>О внесении изменений в постановление Правительства Самарской</w:t>
      </w:r>
      <w:r w:rsidR="00773D63" w:rsidRPr="00B35893">
        <w:rPr>
          <w:szCs w:val="28"/>
        </w:rPr>
        <w:t xml:space="preserve"> </w:t>
      </w:r>
      <w:r w:rsidRPr="00B35893">
        <w:rPr>
          <w:szCs w:val="28"/>
        </w:rPr>
        <w:t>области</w:t>
      </w:r>
    </w:p>
    <w:p w:rsidR="0063400B" w:rsidRPr="00B35893" w:rsidRDefault="006E17A4" w:rsidP="0063400B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 xml:space="preserve">от 14.11.2013 </w:t>
      </w:r>
      <w:r w:rsidR="00773D63" w:rsidRPr="00B35893">
        <w:rPr>
          <w:szCs w:val="28"/>
        </w:rPr>
        <w:t xml:space="preserve">№ </w:t>
      </w:r>
      <w:r w:rsidRPr="00B35893">
        <w:rPr>
          <w:szCs w:val="28"/>
        </w:rPr>
        <w:t xml:space="preserve">623 </w:t>
      </w:r>
      <w:r w:rsidR="00EC269E">
        <w:rPr>
          <w:szCs w:val="28"/>
        </w:rPr>
        <w:t>«</w:t>
      </w:r>
      <w:r w:rsidRPr="00B35893">
        <w:rPr>
          <w:szCs w:val="28"/>
        </w:rPr>
        <w:t xml:space="preserve">Об утверждении государственной программы </w:t>
      </w:r>
    </w:p>
    <w:p w:rsidR="006E17A4" w:rsidRPr="00B35893" w:rsidRDefault="006E17A4" w:rsidP="006931B9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 xml:space="preserve">Самарской области </w:t>
      </w:r>
      <w:r w:rsidR="00EC269E">
        <w:rPr>
          <w:szCs w:val="28"/>
        </w:rPr>
        <w:t>«</w:t>
      </w:r>
      <w:r w:rsidRPr="00B35893">
        <w:rPr>
          <w:szCs w:val="28"/>
        </w:rPr>
        <w:t>Управление государственными финансами и развитие межбюджетных отношений</w:t>
      </w:r>
      <w:r w:rsidR="00EC269E">
        <w:rPr>
          <w:szCs w:val="28"/>
        </w:rPr>
        <w:t>»</w:t>
      </w:r>
      <w:r w:rsidRPr="00B35893">
        <w:rPr>
          <w:szCs w:val="28"/>
        </w:rPr>
        <w:t xml:space="preserve"> на 2014 – 202</w:t>
      </w:r>
      <w:r w:rsidR="009B797D">
        <w:rPr>
          <w:szCs w:val="28"/>
        </w:rPr>
        <w:t>4</w:t>
      </w:r>
      <w:r w:rsidRPr="00B35893">
        <w:rPr>
          <w:szCs w:val="28"/>
        </w:rPr>
        <w:t xml:space="preserve"> годы</w:t>
      </w:r>
      <w:r w:rsidR="00EC269E">
        <w:rPr>
          <w:szCs w:val="28"/>
        </w:rPr>
        <w:t>»</w:t>
      </w:r>
    </w:p>
    <w:p w:rsidR="006931B9" w:rsidRPr="00B35893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B35893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212E10" w:rsidRPr="00107E7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07E72">
        <w:rPr>
          <w:szCs w:val="28"/>
        </w:rPr>
        <w:t xml:space="preserve">В целях </w:t>
      </w:r>
      <w:proofErr w:type="gramStart"/>
      <w:r w:rsidRPr="00107E72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107E72">
          <w:rPr>
            <w:szCs w:val="28"/>
          </w:rPr>
          <w:t>программы</w:t>
        </w:r>
        <w:proofErr w:type="gramEnd"/>
      </w:hyperlink>
      <w:r w:rsidRPr="00107E72">
        <w:rPr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Pr="00107E72">
        <w:rPr>
          <w:szCs w:val="28"/>
        </w:rPr>
        <w:br/>
        <w:t>на 2014 – 202</w:t>
      </w:r>
      <w:r>
        <w:rPr>
          <w:szCs w:val="28"/>
        </w:rPr>
        <w:t>4</w:t>
      </w:r>
      <w:r w:rsidRPr="00107E72">
        <w:rPr>
          <w:szCs w:val="28"/>
        </w:rPr>
        <w:t xml:space="preserve">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212E10" w:rsidRPr="00107E7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07E72">
        <w:rPr>
          <w:szCs w:val="28"/>
        </w:rPr>
        <w:t xml:space="preserve">1. Внести в </w:t>
      </w:r>
      <w:hyperlink r:id="rId9" w:history="1">
        <w:r w:rsidRPr="00107E72">
          <w:rPr>
            <w:szCs w:val="28"/>
          </w:rPr>
          <w:t>постановление</w:t>
        </w:r>
      </w:hyperlink>
      <w:r w:rsidRPr="00107E72">
        <w:rPr>
          <w:szCs w:val="28"/>
        </w:rPr>
        <w:t xml:space="preserve"> Правительства Самарской области </w:t>
      </w:r>
      <w:r w:rsidRPr="00107E72">
        <w:rPr>
          <w:szCs w:val="28"/>
        </w:rPr>
        <w:br/>
        <w:t>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– 202</w:t>
      </w:r>
      <w:r>
        <w:rPr>
          <w:szCs w:val="28"/>
        </w:rPr>
        <w:t>4</w:t>
      </w:r>
      <w:r w:rsidRPr="00107E72">
        <w:rPr>
          <w:szCs w:val="28"/>
        </w:rPr>
        <w:t xml:space="preserve"> годы» следующие изменения:</w:t>
      </w:r>
    </w:p>
    <w:p w:rsidR="00212E10" w:rsidRPr="00B942F1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942F1">
        <w:rPr>
          <w:szCs w:val="28"/>
        </w:rPr>
        <w:t>в наименовании и пункте 1 слова «на 2014 – 2024 годы» заменить словами «на 2014 – 2025 годы»;</w:t>
      </w:r>
    </w:p>
    <w:p w:rsidR="00212E10" w:rsidRPr="00B942F1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942F1">
        <w:rPr>
          <w:szCs w:val="28"/>
        </w:rPr>
        <w:t xml:space="preserve">в государственной </w:t>
      </w:r>
      <w:hyperlink r:id="rId10" w:history="1">
        <w:r w:rsidRPr="00B942F1">
          <w:rPr>
            <w:szCs w:val="28"/>
          </w:rPr>
          <w:t>программе</w:t>
        </w:r>
      </w:hyperlink>
      <w:r w:rsidRPr="00B942F1">
        <w:rPr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Pr="00B942F1">
        <w:rPr>
          <w:szCs w:val="28"/>
        </w:rPr>
        <w:br/>
        <w:t>на 2014 – 2024 годы (далее – Государственная программа):</w:t>
      </w:r>
    </w:p>
    <w:p w:rsidR="00212E10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942F1">
        <w:rPr>
          <w:szCs w:val="28"/>
        </w:rPr>
        <w:t>в наименовании слова «на 2014 – 2024 годы» заменить словами «на 2014 – 2025 годы»;</w:t>
      </w:r>
    </w:p>
    <w:p w:rsidR="00212E10" w:rsidRPr="00107E7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>в паспорте Государственной программы: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 xml:space="preserve">в разделе «Наименование Государственной программы» слова </w:t>
      </w:r>
      <w:r w:rsidRPr="008C468D">
        <w:rPr>
          <w:szCs w:val="28"/>
        </w:rPr>
        <w:br/>
        <w:t>«на 2014 – 2024 годы» заменить словами «на 2014 – 2025 годы»;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>в разделе «Тактические показатели (индикаторы) Государственной программы»: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>абзац шестой изложить в следующей редакции: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>«отношение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 и дотаций из бюджетов бюджетной системы Российской Федерации</w:t>
      </w:r>
      <w:proofErr w:type="gramStart"/>
      <w:r w:rsidRPr="008C468D">
        <w:rPr>
          <w:szCs w:val="28"/>
        </w:rPr>
        <w:t>;»</w:t>
      </w:r>
      <w:proofErr w:type="gramEnd"/>
      <w:r w:rsidRPr="008C468D">
        <w:rPr>
          <w:szCs w:val="28"/>
        </w:rPr>
        <w:t>;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>после абзаца двадцать третьего дополнить абзацем следующего содержания:</w:t>
      </w:r>
    </w:p>
    <w:p w:rsidR="00212E10" w:rsidRPr="008C468D" w:rsidRDefault="00212E10" w:rsidP="00212E10">
      <w:pPr>
        <w:pStyle w:val="ConsPlusNormal"/>
        <w:spacing w:line="360" w:lineRule="auto"/>
        <w:ind w:firstLine="709"/>
        <w:jc w:val="both"/>
      </w:pPr>
      <w:r w:rsidRPr="008C468D">
        <w:rPr>
          <w:rFonts w:eastAsia="Times New Roman"/>
          <w:lang w:eastAsia="ru-RU"/>
        </w:rPr>
        <w:t>«наличие механизма привлечения остатков средств с казначейских счетов, открытых министерству в Управлении Федерального казначейства по Самарской области, на единый счет бюджета Самарской области и возврата привлеченных средств с единого счета бюджета Самарской области на казначейские счета, с которых они были ранее перечислены</w:t>
      </w:r>
      <w:proofErr w:type="gramStart"/>
      <w:r w:rsidRPr="008C468D">
        <w:t>;»</w:t>
      </w:r>
      <w:proofErr w:type="gramEnd"/>
      <w:r w:rsidRPr="008C468D">
        <w:t>;</w:t>
      </w:r>
    </w:p>
    <w:p w:rsidR="00212E10" w:rsidRPr="008C468D" w:rsidRDefault="00212E10" w:rsidP="00212E1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>в разделе «Подпрограммы с указанием целей и сроков реализации»:</w:t>
      </w:r>
    </w:p>
    <w:p w:rsidR="00212E10" w:rsidRPr="008C468D" w:rsidRDefault="00212E10" w:rsidP="00212E1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>в абзацах первом, третьем, пятом, седьмом, девятом слова «на 2014 – 2024 годы» заменить словами «на 2014 – 2025 годы»;</w:t>
      </w:r>
    </w:p>
    <w:p w:rsidR="00212E10" w:rsidRPr="008C468D" w:rsidRDefault="00212E10" w:rsidP="00212E1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B0586">
        <w:rPr>
          <w:szCs w:val="28"/>
        </w:rPr>
        <w:t xml:space="preserve">в абзаце </w:t>
      </w:r>
      <w:r w:rsidR="00714157" w:rsidRPr="00BB0586">
        <w:rPr>
          <w:szCs w:val="28"/>
        </w:rPr>
        <w:t>тринадцатом</w:t>
      </w:r>
      <w:r w:rsidRPr="00BB0586">
        <w:rPr>
          <w:szCs w:val="28"/>
        </w:rPr>
        <w:t xml:space="preserve"> слова «на 2019 – 2024 годы» заменить словами «на 2019 – 2025 годы»;</w:t>
      </w:r>
    </w:p>
    <w:p w:rsidR="00212E10" w:rsidRPr="008C468D" w:rsidRDefault="00212E10" w:rsidP="00212E1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>в разделе «Этапы и сроки реализации» слова «2014 – 2024 годы» заменить словами «2014 – 2025 годы»;</w:t>
      </w:r>
    </w:p>
    <w:p w:rsidR="00212E10" w:rsidRPr="00107E72" w:rsidRDefault="00212E10" w:rsidP="00212E10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8C468D">
        <w:rPr>
          <w:szCs w:val="28"/>
        </w:rPr>
        <w:t>раздел «Объемы бюджетных ассигнований Государственной программы» изложить в следующей редакции:</w:t>
      </w:r>
      <w:r w:rsidRPr="00107E72">
        <w:rPr>
          <w:szCs w:val="28"/>
        </w:rPr>
        <w:t xml:space="preserve"> </w:t>
      </w:r>
    </w:p>
    <w:tbl>
      <w:tblPr>
        <w:tblW w:w="9247" w:type="dxa"/>
        <w:tblInd w:w="75" w:type="dxa"/>
        <w:tblLook w:val="04A0"/>
      </w:tblPr>
      <w:tblGrid>
        <w:gridCol w:w="3039"/>
        <w:gridCol w:w="356"/>
        <w:gridCol w:w="5852"/>
      </w:tblGrid>
      <w:tr w:rsidR="00212E10" w:rsidRPr="00107E72" w:rsidTr="00FA032E">
        <w:trPr>
          <w:trHeight w:val="5407"/>
        </w:trPr>
        <w:tc>
          <w:tcPr>
            <w:tcW w:w="3039" w:type="dxa"/>
            <w:shd w:val="clear" w:color="auto" w:fill="auto"/>
          </w:tcPr>
          <w:p w:rsidR="00212E10" w:rsidRPr="006C24DC" w:rsidRDefault="00212E10" w:rsidP="00FA032E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«ОБЪЕМЫ </w:t>
            </w:r>
          </w:p>
          <w:p w:rsidR="00212E10" w:rsidRPr="006C24DC" w:rsidRDefault="00212E10" w:rsidP="00FA032E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4D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212E10" w:rsidRPr="006C24DC" w:rsidRDefault="00212E10" w:rsidP="00FA032E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4DC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212E10" w:rsidRPr="006C24DC" w:rsidRDefault="00212E10" w:rsidP="00FA032E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24DC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6C24D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212E10" w:rsidRPr="006C24DC" w:rsidRDefault="00212E10" w:rsidP="00FA032E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12E10" w:rsidRPr="006C24DC" w:rsidRDefault="00212E10" w:rsidP="00FA032E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212E10" w:rsidRPr="006C24DC" w:rsidRDefault="00212E10" w:rsidP="00FA032E">
            <w:pPr>
              <w:snapToGrid w:val="0"/>
              <w:spacing w:line="264" w:lineRule="auto"/>
              <w:rPr>
                <w:spacing w:val="-4"/>
                <w:szCs w:val="28"/>
              </w:rPr>
            </w:pPr>
            <w:r w:rsidRPr="006C24DC">
              <w:rPr>
                <w:spacing w:val="-4"/>
                <w:szCs w:val="28"/>
              </w:rPr>
              <w:t xml:space="preserve">общий объем финансирования Государственной программы составляет 129 904,9 млн. рублей, </w:t>
            </w:r>
            <w:r w:rsidRPr="006C24DC">
              <w:rPr>
                <w:spacing w:val="-4"/>
                <w:szCs w:val="28"/>
              </w:rPr>
              <w:br/>
              <w:t>в том числе:</w:t>
            </w:r>
          </w:p>
          <w:p w:rsidR="00212E10" w:rsidRPr="006C24DC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6C24DC">
              <w:rPr>
                <w:szCs w:val="28"/>
              </w:rPr>
              <w:t>в 2014 году – 10 584,8 млн. рублей;</w:t>
            </w:r>
          </w:p>
          <w:p w:rsidR="00212E10" w:rsidRPr="006C24DC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6C24DC">
              <w:rPr>
                <w:szCs w:val="28"/>
              </w:rPr>
              <w:t>в 2015 году – 11 191,1 млн. рублей;</w:t>
            </w:r>
          </w:p>
          <w:p w:rsidR="00212E10" w:rsidRPr="006C24DC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6C24DC">
              <w:rPr>
                <w:szCs w:val="28"/>
              </w:rPr>
              <w:t xml:space="preserve">в 2016 году – 11 297,5 млн. рублей; </w:t>
            </w:r>
          </w:p>
          <w:p w:rsidR="00212E10" w:rsidRPr="006C24DC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6C24DC">
              <w:rPr>
                <w:szCs w:val="28"/>
              </w:rPr>
              <w:t>в 2017 году – 10 015,2 млн. рублей;</w:t>
            </w:r>
          </w:p>
          <w:p w:rsidR="00212E10" w:rsidRPr="006C24DC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6C24DC">
              <w:rPr>
                <w:szCs w:val="28"/>
              </w:rPr>
              <w:t>в 2018 году – 10 020,2 млн. рублей;</w:t>
            </w:r>
          </w:p>
          <w:p w:rsidR="00212E10" w:rsidRPr="006C24DC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6C24DC">
              <w:rPr>
                <w:szCs w:val="28"/>
              </w:rPr>
              <w:t>в 2019 году – 9 457,7 млн. рублей;</w:t>
            </w:r>
          </w:p>
          <w:p w:rsidR="00212E10" w:rsidRPr="006C24DC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6C24DC">
              <w:rPr>
                <w:szCs w:val="28"/>
              </w:rPr>
              <w:t>в 2020 году – 10 207,0 млн. рублей;</w:t>
            </w:r>
          </w:p>
          <w:p w:rsidR="00212E10" w:rsidRPr="006C24DC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6C24DC">
              <w:rPr>
                <w:szCs w:val="28"/>
              </w:rPr>
              <w:t>в 2021 году – 10 444,1 млн. рублей;</w:t>
            </w:r>
          </w:p>
          <w:p w:rsidR="00212E10" w:rsidRPr="006C24DC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6C24DC">
              <w:rPr>
                <w:szCs w:val="28"/>
              </w:rPr>
              <w:t>в 2022 году – 10 036,9 млн. рублей;</w:t>
            </w:r>
          </w:p>
          <w:p w:rsidR="00212E10" w:rsidRPr="006C24DC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6C24DC">
              <w:rPr>
                <w:szCs w:val="28"/>
              </w:rPr>
              <w:t>в 2023 году – 12 113,2 млн. рублей;</w:t>
            </w:r>
          </w:p>
          <w:p w:rsidR="00212E10" w:rsidRPr="006C24DC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6C24DC">
              <w:rPr>
                <w:szCs w:val="28"/>
              </w:rPr>
              <w:t>в 2024 году – 11 277,2 млн. рублей;</w:t>
            </w:r>
          </w:p>
          <w:p w:rsidR="00212E10" w:rsidRPr="006C24DC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6C24DC">
              <w:rPr>
                <w:szCs w:val="28"/>
              </w:rPr>
              <w:t>в 2025 году – 13 260,2 млн. рублей»;</w:t>
            </w:r>
          </w:p>
        </w:tc>
      </w:tr>
    </w:tbl>
    <w:p w:rsidR="00212E10" w:rsidRPr="00107E7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07E72">
        <w:rPr>
          <w:szCs w:val="28"/>
        </w:rPr>
        <w:t>в тексте Государственной программы:</w:t>
      </w:r>
    </w:p>
    <w:p w:rsidR="00212E10" w:rsidRPr="006C24DC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6C24DC">
        <w:rPr>
          <w:szCs w:val="28"/>
        </w:rPr>
        <w:t>в разделе III «Перечень, цели и краткое описание подпрограмм, включенных в Государственную программу»:</w:t>
      </w:r>
    </w:p>
    <w:p w:rsidR="00212E10" w:rsidRPr="006C24DC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6C24DC">
        <w:rPr>
          <w:szCs w:val="28"/>
        </w:rPr>
        <w:t>в абзацах со второго по шестой слова «на 2014 – 2024 годы» заменить словами «на 2014 – 2025 годы»;</w:t>
      </w:r>
    </w:p>
    <w:p w:rsidR="00212E10" w:rsidRPr="00107E7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6C24DC">
        <w:rPr>
          <w:szCs w:val="28"/>
        </w:rPr>
        <w:t xml:space="preserve">в абзаце седьмом слова «на 2019 – 2024 годы» заменить словами </w:t>
      </w:r>
      <w:r w:rsidRPr="006C24DC">
        <w:rPr>
          <w:szCs w:val="28"/>
        </w:rPr>
        <w:br/>
        <w:t>«на 2019 – 2025 годы»;</w:t>
      </w:r>
    </w:p>
    <w:p w:rsidR="00212E10" w:rsidRPr="00107E7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6C24DC">
        <w:rPr>
          <w:szCs w:val="28"/>
        </w:rPr>
        <w:t xml:space="preserve">в разделе IV «Сроки и этапы реализации Государственной программы» слова «с 2014 по 2024 год» заменить словами «с 2014 по </w:t>
      </w:r>
      <w:r w:rsidRPr="006C24DC">
        <w:rPr>
          <w:szCs w:val="28"/>
        </w:rPr>
        <w:br/>
        <w:t>2025 год»;</w:t>
      </w:r>
    </w:p>
    <w:p w:rsidR="00212E10" w:rsidRPr="006C24DC" w:rsidRDefault="00B6318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B0586">
        <w:rPr>
          <w:szCs w:val="28"/>
        </w:rPr>
        <w:t>в</w:t>
      </w:r>
      <w:r w:rsidR="00212E10" w:rsidRPr="00BB0586">
        <w:rPr>
          <w:szCs w:val="28"/>
        </w:rPr>
        <w:t xml:space="preserve"> подпр</w:t>
      </w:r>
      <w:r w:rsidR="00212E10" w:rsidRPr="006C24DC">
        <w:rPr>
          <w:szCs w:val="28"/>
        </w:rPr>
        <w:t>ограмме «Долгосрочная финансовая устойчивость» на 2014 –2024 годы (далее – подпрограмма 1):</w:t>
      </w:r>
    </w:p>
    <w:p w:rsidR="00212E10" w:rsidRPr="006C24DC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6C24DC">
        <w:rPr>
          <w:szCs w:val="28"/>
        </w:rPr>
        <w:t>в паспорте подпрограммы 1:</w:t>
      </w:r>
    </w:p>
    <w:p w:rsidR="00212E10" w:rsidRPr="006C24DC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6C24DC">
        <w:rPr>
          <w:szCs w:val="28"/>
        </w:rPr>
        <w:t xml:space="preserve">в разделе «Наименование подпрограммы 1» слова «на 2014 – </w:t>
      </w:r>
      <w:r w:rsidRPr="006C24DC">
        <w:rPr>
          <w:szCs w:val="28"/>
        </w:rPr>
        <w:br/>
        <w:t>2024 годы» заменить словами «на 2014 – 2025 годы»;</w:t>
      </w:r>
    </w:p>
    <w:p w:rsidR="00212E10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6C24DC">
        <w:rPr>
          <w:szCs w:val="28"/>
        </w:rPr>
        <w:t xml:space="preserve">в разделе «Этапы и сроки реализации подпрограммы 1» слова </w:t>
      </w:r>
      <w:r w:rsidRPr="006C24DC">
        <w:rPr>
          <w:szCs w:val="28"/>
        </w:rPr>
        <w:br/>
        <w:t>«2014 – 2024 годы» заменить словами «2014 – 2025 годы»;</w:t>
      </w:r>
    </w:p>
    <w:p w:rsidR="00212E10" w:rsidRPr="00107E7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107E72">
        <w:rPr>
          <w:szCs w:val="28"/>
        </w:rPr>
        <w:t>в тексте подпрограммы 1:</w:t>
      </w:r>
    </w:p>
    <w:p w:rsidR="00212E10" w:rsidRPr="00107E7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1392F">
        <w:rPr>
          <w:szCs w:val="28"/>
        </w:rPr>
        <w:lastRenderedPageBreak/>
        <w:t>в абзаце четвертом раздела II «Цель, задачи подпрограммы 1 с указанием сроков и этапов ее реализации» слова «с 2014 по 2024 год» заменить словами «с 2014 по 2025 год»;</w:t>
      </w:r>
    </w:p>
    <w:p w:rsidR="00212E10" w:rsidRPr="00C1392F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1392F">
        <w:rPr>
          <w:szCs w:val="28"/>
        </w:rPr>
        <w:t>в подпрограмме «Совершенствование управления государственным долгом Самарской области» на 2014 – 2024 годы (далее – подпрограмма 2):</w:t>
      </w:r>
    </w:p>
    <w:p w:rsidR="00212E10" w:rsidRPr="00C1392F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1392F">
        <w:rPr>
          <w:szCs w:val="28"/>
        </w:rPr>
        <w:t>в паспорте подпрограммы 2:</w:t>
      </w:r>
    </w:p>
    <w:p w:rsidR="00212E10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1392F">
        <w:rPr>
          <w:szCs w:val="28"/>
        </w:rPr>
        <w:t xml:space="preserve">в разделе «Наименование подпрограммы 2» слова «на 2014 – </w:t>
      </w:r>
      <w:r w:rsidRPr="00C1392F">
        <w:rPr>
          <w:szCs w:val="28"/>
        </w:rPr>
        <w:br/>
        <w:t>2024 годы» заменить словами «на 2014 – 2025 годы»;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>абзац третий раздела «Тактические показатели (индикаторы) подпрограммы 2» изложить в следующей редакции:</w:t>
      </w:r>
    </w:p>
    <w:p w:rsidR="00212E10" w:rsidRPr="00C1392F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>«отношение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 и дотаций из бюджетов бюджетной системы Российской Федерации</w:t>
      </w:r>
      <w:proofErr w:type="gramStart"/>
      <w:r w:rsidRPr="008C468D">
        <w:rPr>
          <w:szCs w:val="28"/>
        </w:rPr>
        <w:t>;»</w:t>
      </w:r>
      <w:proofErr w:type="gramEnd"/>
      <w:r w:rsidRPr="008C468D">
        <w:rPr>
          <w:szCs w:val="28"/>
        </w:rPr>
        <w:t>;</w:t>
      </w:r>
    </w:p>
    <w:p w:rsidR="00212E10" w:rsidRPr="00962469" w:rsidRDefault="00212E10" w:rsidP="00212E1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962469">
        <w:rPr>
          <w:szCs w:val="28"/>
        </w:rPr>
        <w:t xml:space="preserve">в разделе «Этапы и сроки реализации подпрограммы 2» слова </w:t>
      </w:r>
      <w:r w:rsidRPr="00962469">
        <w:rPr>
          <w:szCs w:val="28"/>
        </w:rPr>
        <w:br/>
        <w:t>«2014 – 2024 годы» заменить словами «2014 – 2025 годы»;</w:t>
      </w:r>
    </w:p>
    <w:p w:rsidR="00212E10" w:rsidRPr="00C1392F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C1392F">
        <w:rPr>
          <w:szCs w:val="28"/>
        </w:rPr>
        <w:t>раздел «Объемы бюджетных ассигнований подпрограммы 2» изложить в следующей редакции:</w:t>
      </w:r>
    </w:p>
    <w:tbl>
      <w:tblPr>
        <w:tblW w:w="9464" w:type="dxa"/>
        <w:tblLayout w:type="fixed"/>
        <w:tblLook w:val="0000"/>
      </w:tblPr>
      <w:tblGrid>
        <w:gridCol w:w="2943"/>
        <w:gridCol w:w="391"/>
        <w:gridCol w:w="6130"/>
      </w:tblGrid>
      <w:tr w:rsidR="00212E10" w:rsidRPr="00107E72" w:rsidTr="00FA032E">
        <w:trPr>
          <w:trHeight w:val="4737"/>
        </w:trPr>
        <w:tc>
          <w:tcPr>
            <w:tcW w:w="2943" w:type="dxa"/>
            <w:shd w:val="clear" w:color="auto" w:fill="auto"/>
          </w:tcPr>
          <w:p w:rsidR="00212E10" w:rsidRPr="00C1392F" w:rsidRDefault="00212E10" w:rsidP="00FA032E">
            <w:pPr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 xml:space="preserve">«ОБЪЕМЫ </w:t>
            </w:r>
          </w:p>
          <w:p w:rsidR="00212E10" w:rsidRPr="00C1392F" w:rsidRDefault="00212E10" w:rsidP="00FA032E">
            <w:pPr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 xml:space="preserve">БЮДЖЕТНЫХ АССИГНОВАНИЙ ПОДПРОГРАММЫ 2 </w:t>
            </w:r>
          </w:p>
        </w:tc>
        <w:tc>
          <w:tcPr>
            <w:tcW w:w="391" w:type="dxa"/>
          </w:tcPr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общий объем финансирования подпрограммы 2 составляет 51 018,2 млн. рублей, в том числе: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2014 году – 3 606,6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2015 году – 4 539,4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2016 году – 5 245,4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2017 году – 4 383,9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2018 году – 3 910,3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2019 году – 3 217,1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2020 году – 2 914,6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2021 году – 3 196,2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2022 году – 2 175,0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2023 году – 4 518,3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2024 году – 5 648,0 млн. рублей;</w:t>
            </w:r>
          </w:p>
          <w:p w:rsidR="00212E10" w:rsidRPr="00107E72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2025 году – 7 663,5 млн.</w:t>
            </w:r>
            <w:r>
              <w:rPr>
                <w:szCs w:val="28"/>
              </w:rPr>
              <w:t xml:space="preserve"> </w:t>
            </w:r>
            <w:r w:rsidRPr="00C1392F">
              <w:rPr>
                <w:szCs w:val="28"/>
              </w:rPr>
              <w:t>рублей»;</w:t>
            </w:r>
          </w:p>
        </w:tc>
      </w:tr>
    </w:tbl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lastRenderedPageBreak/>
        <w:t>в разделе «Результаты реализации подпрограммы 2»: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>после абзаца десятого дополнить абзацем следующего содержания: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8C468D">
        <w:rPr>
          <w:szCs w:val="28"/>
        </w:rPr>
        <w:t>«</w:t>
      </w:r>
      <w:r w:rsidRPr="008C468D">
        <w:rPr>
          <w:rFonts w:eastAsiaTheme="minorHAnsi"/>
          <w:szCs w:val="28"/>
          <w:lang w:eastAsia="en-US"/>
        </w:rPr>
        <w:t>в 2025 году – не более 34%;»;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8C468D">
        <w:rPr>
          <w:rFonts w:eastAsiaTheme="minorHAnsi"/>
          <w:szCs w:val="28"/>
          <w:lang w:eastAsia="en-US"/>
        </w:rPr>
        <w:t>абзац одиннадцатый изложить в следующей редакции: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>«отношение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бюджета и дотаций из бюджетов бюджетной системы Российской Федерации</w:t>
      </w:r>
      <w:proofErr w:type="gramStart"/>
      <w:r w:rsidRPr="008C468D">
        <w:rPr>
          <w:szCs w:val="28"/>
        </w:rPr>
        <w:t>:»</w:t>
      </w:r>
      <w:proofErr w:type="gramEnd"/>
      <w:r w:rsidRPr="008C468D">
        <w:rPr>
          <w:szCs w:val="28"/>
        </w:rPr>
        <w:t>;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>абзац тринадцатый изложить в следующей редакции: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8C468D">
        <w:rPr>
          <w:szCs w:val="28"/>
        </w:rPr>
        <w:t>«</w:t>
      </w:r>
      <w:r w:rsidRPr="008C468D">
        <w:rPr>
          <w:rFonts w:eastAsiaTheme="minorHAnsi"/>
          <w:szCs w:val="28"/>
          <w:lang w:eastAsia="en-US"/>
        </w:rPr>
        <w:t>в 2020 – 2025 годах – не более 13%;»;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>в тексте подпрограммы 2:</w:t>
      </w:r>
    </w:p>
    <w:p w:rsidR="00B63180" w:rsidRPr="00BB0586" w:rsidRDefault="00212E10" w:rsidP="00212E10">
      <w:pPr>
        <w:pStyle w:val="2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B0586">
        <w:rPr>
          <w:szCs w:val="28"/>
        </w:rPr>
        <w:t xml:space="preserve">абзац первый раздела I «Характеристика проблемы, на решение которой направлена подпрограмма 2» после слов «на 01.01.2025 – 34%.» дополнить </w:t>
      </w:r>
      <w:r w:rsidR="00B63180" w:rsidRPr="00BB0586">
        <w:rPr>
          <w:szCs w:val="28"/>
        </w:rPr>
        <w:t>предложением следующего содержания:</w:t>
      </w:r>
    </w:p>
    <w:p w:rsidR="00212E10" w:rsidRPr="008C468D" w:rsidRDefault="00212E10" w:rsidP="00212E10">
      <w:pPr>
        <w:pStyle w:val="2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>«В 2020 году Самарская область заключила с Министерством финансов Российской Федерации дополнительное соглашение, предусматривающее продление сроков погашения ранее реструктурированных бюджетных кредитов до 2029 года и сроков действия установленного обязательства по уровню долговой нагрузки на 01.01.2025 до 01.01.2030.»;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>в абзаце шестом раздела II «Цель, задачи подпрограммы 2 с указанием сроков и этапов ее реализации» слова «с 2014 по 2024 год» заменить словами «с 2014 по 2025 год»;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>абзац четвертый раздела III «Тактические показатели (индикаторы), характеризующие ежегодный ход и итоги реализации подпрограммы 2» изложить в следующей редакции: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8C468D">
        <w:rPr>
          <w:szCs w:val="28"/>
        </w:rPr>
        <w:t xml:space="preserve">«отношение годовой суммы платежей на погашение заимствований предыдущих лет и обслуживание государственного долга Самарской области к общему объему налоговых и неналоговых доходов областного </w:t>
      </w:r>
      <w:r w:rsidRPr="008C468D">
        <w:rPr>
          <w:szCs w:val="28"/>
        </w:rPr>
        <w:lastRenderedPageBreak/>
        <w:t>бюджета и дотаций из бюджетов бюджетной системы Российской Фед</w:t>
      </w:r>
      <w:r w:rsidRPr="00BB0586">
        <w:rPr>
          <w:szCs w:val="28"/>
        </w:rPr>
        <w:t>ерации</w:t>
      </w:r>
      <w:proofErr w:type="gramStart"/>
      <w:r w:rsidR="00714157" w:rsidRPr="00BB0586">
        <w:rPr>
          <w:szCs w:val="28"/>
        </w:rPr>
        <w:t>;</w:t>
      </w:r>
      <w:r w:rsidRPr="00BB0586">
        <w:rPr>
          <w:szCs w:val="28"/>
        </w:rPr>
        <w:t>»</w:t>
      </w:r>
      <w:proofErr w:type="gramEnd"/>
      <w:r w:rsidRPr="00BB0586">
        <w:rPr>
          <w:szCs w:val="28"/>
        </w:rPr>
        <w:t>;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8C468D">
        <w:rPr>
          <w:rFonts w:eastAsiaTheme="minorHAnsi"/>
          <w:szCs w:val="28"/>
          <w:lang w:eastAsia="en-US"/>
        </w:rPr>
        <w:t>в подпрограмме «</w:t>
      </w:r>
      <w:proofErr w:type="spellStart"/>
      <w:r w:rsidRPr="008C468D">
        <w:rPr>
          <w:rFonts w:eastAsiaTheme="minorHAnsi"/>
          <w:szCs w:val="28"/>
          <w:lang w:eastAsia="en-US"/>
        </w:rPr>
        <w:t>Внутрирегиональные</w:t>
      </w:r>
      <w:proofErr w:type="spellEnd"/>
      <w:r w:rsidRPr="008C468D">
        <w:rPr>
          <w:rFonts w:eastAsiaTheme="minorHAnsi"/>
          <w:szCs w:val="28"/>
          <w:lang w:eastAsia="en-US"/>
        </w:rPr>
        <w:t xml:space="preserve"> межбюджетные отношения Самарской области» на 2014 – 2024 годы (далее – подпрограмма 3):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8C468D">
        <w:rPr>
          <w:rFonts w:eastAsiaTheme="minorHAnsi"/>
          <w:szCs w:val="28"/>
          <w:lang w:eastAsia="en-US"/>
        </w:rPr>
        <w:t>в паспорте подпрограммы 3: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8C468D">
        <w:rPr>
          <w:rFonts w:eastAsiaTheme="minorHAnsi"/>
          <w:szCs w:val="28"/>
          <w:lang w:eastAsia="en-US"/>
        </w:rPr>
        <w:t xml:space="preserve">в разделе «Наименование подпрограммы 3» слова «на 2014 </w:t>
      </w:r>
      <w:r w:rsidRPr="008C468D">
        <w:rPr>
          <w:szCs w:val="28"/>
        </w:rPr>
        <w:t>–</w:t>
      </w:r>
      <w:r w:rsidRPr="008C468D">
        <w:rPr>
          <w:rFonts w:eastAsiaTheme="minorHAnsi"/>
          <w:szCs w:val="28"/>
          <w:lang w:eastAsia="en-US"/>
        </w:rPr>
        <w:t xml:space="preserve"> </w:t>
      </w:r>
      <w:r w:rsidRPr="008C468D">
        <w:rPr>
          <w:rFonts w:eastAsiaTheme="minorHAnsi"/>
          <w:szCs w:val="28"/>
          <w:lang w:eastAsia="en-US"/>
        </w:rPr>
        <w:br/>
        <w:t xml:space="preserve">2024 годы» заменить словами «на 2014 </w:t>
      </w:r>
      <w:r w:rsidRPr="008C468D">
        <w:rPr>
          <w:szCs w:val="28"/>
        </w:rPr>
        <w:t>–</w:t>
      </w:r>
      <w:r w:rsidRPr="008C468D">
        <w:rPr>
          <w:rFonts w:eastAsiaTheme="minorHAnsi"/>
          <w:szCs w:val="28"/>
          <w:lang w:eastAsia="en-US"/>
        </w:rPr>
        <w:t xml:space="preserve"> 2025 годы»;</w:t>
      </w:r>
    </w:p>
    <w:p w:rsidR="00212E10" w:rsidRPr="008C468D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8C468D">
        <w:rPr>
          <w:rFonts w:eastAsiaTheme="minorHAnsi"/>
          <w:szCs w:val="28"/>
          <w:lang w:eastAsia="en-US"/>
        </w:rPr>
        <w:t xml:space="preserve">в разделе «Этапы и сроки реализации подпрограммы 3» слова </w:t>
      </w:r>
      <w:r w:rsidRPr="008C468D">
        <w:rPr>
          <w:rFonts w:eastAsiaTheme="minorHAnsi"/>
          <w:szCs w:val="28"/>
          <w:lang w:eastAsia="en-US"/>
        </w:rPr>
        <w:br/>
        <w:t xml:space="preserve">«2014 </w:t>
      </w:r>
      <w:r w:rsidRPr="008C468D">
        <w:rPr>
          <w:szCs w:val="28"/>
        </w:rPr>
        <w:t>–</w:t>
      </w:r>
      <w:r w:rsidRPr="008C468D">
        <w:rPr>
          <w:rFonts w:eastAsiaTheme="minorHAnsi"/>
          <w:szCs w:val="28"/>
          <w:lang w:eastAsia="en-US"/>
        </w:rPr>
        <w:t xml:space="preserve"> 2024 годы» заменить словами «2014 </w:t>
      </w:r>
      <w:r w:rsidRPr="008C468D">
        <w:rPr>
          <w:szCs w:val="28"/>
        </w:rPr>
        <w:t>–</w:t>
      </w:r>
      <w:r w:rsidRPr="008C468D">
        <w:rPr>
          <w:rFonts w:eastAsiaTheme="minorHAnsi"/>
          <w:szCs w:val="28"/>
          <w:lang w:eastAsia="en-US"/>
        </w:rPr>
        <w:t xml:space="preserve"> 2025 годы»;</w:t>
      </w:r>
    </w:p>
    <w:p w:rsidR="00212E10" w:rsidRPr="00962469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8C468D">
        <w:rPr>
          <w:rFonts w:eastAsiaTheme="minorHAnsi"/>
          <w:szCs w:val="28"/>
          <w:lang w:eastAsia="en-US"/>
        </w:rPr>
        <w:t>раздел «Объемы бюджетных ассигнований подпрограммы 3» изложить в следующей редакции:</w:t>
      </w:r>
    </w:p>
    <w:tbl>
      <w:tblPr>
        <w:tblW w:w="9464" w:type="dxa"/>
        <w:tblLayout w:type="fixed"/>
        <w:tblLook w:val="0000"/>
      </w:tblPr>
      <w:tblGrid>
        <w:gridCol w:w="2943"/>
        <w:gridCol w:w="391"/>
        <w:gridCol w:w="6130"/>
      </w:tblGrid>
      <w:tr w:rsidR="00212E10" w:rsidRPr="00C1392F" w:rsidTr="00FA032E">
        <w:trPr>
          <w:trHeight w:val="4748"/>
        </w:trPr>
        <w:tc>
          <w:tcPr>
            <w:tcW w:w="2943" w:type="dxa"/>
            <w:shd w:val="clear" w:color="auto" w:fill="auto"/>
          </w:tcPr>
          <w:p w:rsidR="00212E10" w:rsidRPr="00C1392F" w:rsidRDefault="00212E10" w:rsidP="00FA032E">
            <w:pPr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 xml:space="preserve">«ОБЪЕМЫ </w:t>
            </w:r>
          </w:p>
          <w:p w:rsidR="00212E10" w:rsidRPr="00C1392F" w:rsidRDefault="00212E10" w:rsidP="00FA032E">
            <w:pPr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 xml:space="preserve">БЮДЖЕТНЫХ АССИГНОВАНИЙ ПОДПРОГРАММЫ 3 </w:t>
            </w:r>
          </w:p>
        </w:tc>
        <w:tc>
          <w:tcPr>
            <w:tcW w:w="391" w:type="dxa"/>
          </w:tcPr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общий объем финансирования подпрограммы 3 составляет 69 472,2 млн. рублей, в том числе: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2014 году – 6 432,2 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2015 году – 6 117,4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2016 году – 5 571,2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2017 году – 5 167,5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2018 году – 5 640,0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2019 году – 5 560,3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2020 году – 6 551,3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2021 году – 6 365,2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2022 году – 6 826,7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2023 году – 6 391,3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2024 году – 4 433,3 млн. рублей;</w:t>
            </w:r>
          </w:p>
          <w:p w:rsidR="00212E10" w:rsidRPr="00C1392F" w:rsidRDefault="00212E10" w:rsidP="00FA032E">
            <w:pPr>
              <w:snapToGrid w:val="0"/>
              <w:spacing w:line="264" w:lineRule="auto"/>
              <w:rPr>
                <w:szCs w:val="28"/>
              </w:rPr>
            </w:pPr>
            <w:r w:rsidRPr="00C1392F">
              <w:rPr>
                <w:szCs w:val="28"/>
              </w:rPr>
              <w:t>в 2025 году – 4 415,9 млн.</w:t>
            </w:r>
            <w:r>
              <w:rPr>
                <w:szCs w:val="28"/>
              </w:rPr>
              <w:t xml:space="preserve"> </w:t>
            </w:r>
            <w:r w:rsidRPr="00C1392F">
              <w:rPr>
                <w:szCs w:val="28"/>
              </w:rPr>
              <w:t>рублей»;</w:t>
            </w:r>
          </w:p>
        </w:tc>
      </w:tr>
    </w:tbl>
    <w:p w:rsidR="00212E10" w:rsidRPr="000F183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C1392F">
        <w:rPr>
          <w:rFonts w:eastAsiaTheme="minorHAnsi"/>
          <w:szCs w:val="28"/>
          <w:lang w:eastAsia="en-US"/>
        </w:rPr>
        <w:t>в те</w:t>
      </w:r>
      <w:r w:rsidRPr="000F1832">
        <w:rPr>
          <w:rFonts w:eastAsiaTheme="minorHAnsi"/>
          <w:szCs w:val="28"/>
          <w:lang w:eastAsia="en-US"/>
        </w:rPr>
        <w:t>ксте подпрограммы 3:</w:t>
      </w:r>
    </w:p>
    <w:p w:rsidR="00212E10" w:rsidRPr="000F183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0F1832">
        <w:rPr>
          <w:rFonts w:eastAsiaTheme="minorHAnsi"/>
          <w:szCs w:val="28"/>
          <w:lang w:eastAsia="en-US"/>
        </w:rPr>
        <w:t>в абзаце шестом раздела II «Цель, задачи подпрограммы 3 с указанием сроков и этапов ее реализации» слова «с 2014 по 2024 год» заменить словами «с 2014 по 2025 год»;</w:t>
      </w:r>
    </w:p>
    <w:p w:rsidR="00212E10" w:rsidRPr="000F183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0F1832">
        <w:rPr>
          <w:rFonts w:eastAsiaTheme="minorHAnsi"/>
          <w:bCs/>
          <w:szCs w:val="28"/>
          <w:lang w:eastAsia="en-US"/>
        </w:rPr>
        <w:t>в подпрограмме «Организация планирования и исполнения областного бюджета» на 2014 – 2024 годы (далее – подпрограмма 4):</w:t>
      </w:r>
    </w:p>
    <w:p w:rsidR="00714157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0F1832">
        <w:rPr>
          <w:rFonts w:eastAsiaTheme="minorHAnsi"/>
          <w:bCs/>
          <w:szCs w:val="28"/>
          <w:lang w:eastAsia="en-US"/>
        </w:rPr>
        <w:t>в паспорте подпрограммы 4:</w:t>
      </w:r>
    </w:p>
    <w:p w:rsidR="00212E10" w:rsidRPr="000F183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0F1832">
        <w:rPr>
          <w:rFonts w:eastAsiaTheme="minorHAnsi"/>
          <w:bCs/>
          <w:szCs w:val="28"/>
          <w:lang w:eastAsia="en-US"/>
        </w:rPr>
        <w:lastRenderedPageBreak/>
        <w:t xml:space="preserve">в разделе «Наименование подпрограммы 4» слова «на 2014 </w:t>
      </w:r>
      <w:r w:rsidRPr="000F1832">
        <w:rPr>
          <w:szCs w:val="28"/>
        </w:rPr>
        <w:t>–</w:t>
      </w:r>
      <w:r w:rsidRPr="000F1832">
        <w:rPr>
          <w:rFonts w:eastAsiaTheme="minorHAnsi"/>
          <w:bCs/>
          <w:szCs w:val="28"/>
          <w:lang w:eastAsia="en-US"/>
        </w:rPr>
        <w:t xml:space="preserve"> </w:t>
      </w:r>
      <w:r w:rsidRPr="000F1832">
        <w:rPr>
          <w:rFonts w:eastAsiaTheme="minorHAnsi"/>
          <w:bCs/>
          <w:szCs w:val="28"/>
          <w:lang w:eastAsia="en-US"/>
        </w:rPr>
        <w:br/>
        <w:t xml:space="preserve">2024 годы» заменить словами «на 2014 </w:t>
      </w:r>
      <w:r w:rsidRPr="000F1832">
        <w:rPr>
          <w:szCs w:val="28"/>
        </w:rPr>
        <w:t>–</w:t>
      </w:r>
      <w:r w:rsidRPr="000F1832">
        <w:rPr>
          <w:rFonts w:eastAsiaTheme="minorHAnsi"/>
          <w:bCs/>
          <w:szCs w:val="28"/>
          <w:lang w:eastAsia="en-US"/>
        </w:rPr>
        <w:t xml:space="preserve"> 2025 годы»;</w:t>
      </w:r>
    </w:p>
    <w:p w:rsidR="00212E10" w:rsidRPr="00C1392F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0F1832">
        <w:rPr>
          <w:rFonts w:eastAsiaTheme="minorHAnsi"/>
          <w:bCs/>
          <w:szCs w:val="28"/>
          <w:lang w:eastAsia="en-US"/>
        </w:rPr>
        <w:t>в разделе</w:t>
      </w:r>
      <w:r w:rsidRPr="00C1392F">
        <w:rPr>
          <w:rFonts w:eastAsiaTheme="minorHAnsi"/>
          <w:bCs/>
          <w:szCs w:val="28"/>
          <w:lang w:eastAsia="en-US"/>
        </w:rPr>
        <w:t xml:space="preserve"> «Тактические показатели (индикаторы) подпрограммы 4»:</w:t>
      </w:r>
    </w:p>
    <w:p w:rsidR="00212E10" w:rsidRPr="00C1392F" w:rsidRDefault="00212E10" w:rsidP="00212E10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C1392F">
        <w:rPr>
          <w:szCs w:val="28"/>
        </w:rPr>
        <w:t>после абзаца девятого дополнить абзацем следующего содержания:</w:t>
      </w:r>
    </w:p>
    <w:p w:rsidR="00212E10" w:rsidRPr="00C1392F" w:rsidRDefault="00212E10" w:rsidP="00212E10">
      <w:pPr>
        <w:pStyle w:val="ConsPlusNormal"/>
        <w:spacing w:line="360" w:lineRule="auto"/>
        <w:ind w:firstLine="709"/>
        <w:jc w:val="both"/>
      </w:pPr>
      <w:r w:rsidRPr="00C1392F">
        <w:rPr>
          <w:rFonts w:eastAsia="Times New Roman"/>
          <w:lang w:eastAsia="ru-RU"/>
        </w:rPr>
        <w:t>«наличие механизма привлечения остатков средств с казначейских счетов, открытых министерству в Управлении Федерального казначейства по Самарской области, на единый счет бюджета Самарской области и возврата привлеченных средств с единого счета бюджета Самарской области на казначейские счета, с которых они были ранее перечислены</w:t>
      </w:r>
      <w:proofErr w:type="gramStart"/>
      <w:r w:rsidRPr="00C1392F">
        <w:t>;»</w:t>
      </w:r>
      <w:proofErr w:type="gramEnd"/>
      <w:r w:rsidRPr="00C1392F">
        <w:t>;</w:t>
      </w:r>
    </w:p>
    <w:p w:rsidR="00212E10" w:rsidRPr="00C1392F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C1392F">
        <w:rPr>
          <w:rFonts w:eastAsiaTheme="minorHAnsi"/>
          <w:bCs/>
          <w:szCs w:val="28"/>
          <w:lang w:eastAsia="en-US"/>
        </w:rPr>
        <w:t xml:space="preserve">в разделе «Этапы и сроки реализации подпрограммы 4» слова </w:t>
      </w:r>
      <w:r w:rsidRPr="00C1392F">
        <w:rPr>
          <w:rFonts w:eastAsiaTheme="minorHAnsi"/>
          <w:bCs/>
          <w:szCs w:val="28"/>
          <w:lang w:eastAsia="en-US"/>
        </w:rPr>
        <w:br/>
        <w:t xml:space="preserve">«2014 </w:t>
      </w:r>
      <w:r w:rsidRPr="00C1392F">
        <w:rPr>
          <w:szCs w:val="28"/>
        </w:rPr>
        <w:t>–</w:t>
      </w:r>
      <w:r w:rsidRPr="00C1392F">
        <w:rPr>
          <w:rFonts w:eastAsiaTheme="minorHAnsi"/>
          <w:bCs/>
          <w:szCs w:val="28"/>
          <w:lang w:eastAsia="en-US"/>
        </w:rPr>
        <w:t xml:space="preserve"> 2024 годы» заменить словами «2014 </w:t>
      </w:r>
      <w:r w:rsidRPr="00C1392F">
        <w:rPr>
          <w:szCs w:val="28"/>
        </w:rPr>
        <w:t>–</w:t>
      </w:r>
      <w:r w:rsidRPr="00C1392F">
        <w:rPr>
          <w:rFonts w:eastAsiaTheme="minorHAnsi"/>
          <w:bCs/>
          <w:szCs w:val="28"/>
          <w:lang w:eastAsia="en-US"/>
        </w:rPr>
        <w:t xml:space="preserve"> 2025 годы»;</w:t>
      </w:r>
    </w:p>
    <w:p w:rsidR="00212E10" w:rsidRPr="00C1392F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C1392F">
        <w:rPr>
          <w:rFonts w:eastAsiaTheme="minorHAnsi"/>
          <w:bCs/>
          <w:szCs w:val="28"/>
          <w:lang w:eastAsia="en-US"/>
        </w:rPr>
        <w:t>раздел «Объемы бюджетных ассигнований подпрограммы 4» изложить в следующей редакции:</w:t>
      </w:r>
    </w:p>
    <w:tbl>
      <w:tblPr>
        <w:tblW w:w="9619" w:type="dxa"/>
        <w:tblLayout w:type="fixed"/>
        <w:tblLook w:val="01E0"/>
      </w:tblPr>
      <w:tblGrid>
        <w:gridCol w:w="2943"/>
        <w:gridCol w:w="236"/>
        <w:gridCol w:w="6440"/>
      </w:tblGrid>
      <w:tr w:rsidR="00212E10" w:rsidRPr="00107E72" w:rsidTr="00FA032E">
        <w:trPr>
          <w:trHeight w:val="4708"/>
        </w:trPr>
        <w:tc>
          <w:tcPr>
            <w:tcW w:w="2943" w:type="dxa"/>
            <w:shd w:val="clear" w:color="auto" w:fill="auto"/>
          </w:tcPr>
          <w:p w:rsidR="00212E10" w:rsidRPr="00C1392F" w:rsidRDefault="00212E10" w:rsidP="00FA032E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C1392F">
              <w:rPr>
                <w:spacing w:val="-4"/>
                <w:szCs w:val="28"/>
              </w:rPr>
              <w:t xml:space="preserve">«ОБЪЕМЫ </w:t>
            </w:r>
          </w:p>
          <w:p w:rsidR="00212E10" w:rsidRPr="00C1392F" w:rsidRDefault="00212E10" w:rsidP="00FA032E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C1392F">
              <w:rPr>
                <w:spacing w:val="-4"/>
                <w:szCs w:val="28"/>
              </w:rPr>
              <w:t xml:space="preserve">БЮДЖЕТНЫХ </w:t>
            </w:r>
          </w:p>
          <w:p w:rsidR="00212E10" w:rsidRPr="00C1392F" w:rsidRDefault="00212E10" w:rsidP="00FA032E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C1392F">
              <w:rPr>
                <w:spacing w:val="-4"/>
                <w:szCs w:val="28"/>
              </w:rPr>
              <w:t>АССИГНОВАНИЙ ПОДПРОГРАММЫ 4</w:t>
            </w:r>
          </w:p>
        </w:tc>
        <w:tc>
          <w:tcPr>
            <w:tcW w:w="236" w:type="dxa"/>
            <w:shd w:val="clear" w:color="auto" w:fill="auto"/>
          </w:tcPr>
          <w:p w:rsidR="00212E10" w:rsidRPr="00C1392F" w:rsidRDefault="00212E10" w:rsidP="00FA032E">
            <w:pPr>
              <w:snapToGrid w:val="0"/>
              <w:spacing w:line="264" w:lineRule="auto"/>
              <w:rPr>
                <w:spacing w:val="-4"/>
                <w:szCs w:val="28"/>
              </w:rPr>
            </w:pPr>
            <w:r w:rsidRPr="00C1392F">
              <w:rPr>
                <w:spacing w:val="-4"/>
                <w:szCs w:val="28"/>
              </w:rPr>
              <w:t>–</w:t>
            </w:r>
          </w:p>
        </w:tc>
        <w:tc>
          <w:tcPr>
            <w:tcW w:w="6440" w:type="dxa"/>
            <w:shd w:val="clear" w:color="auto" w:fill="auto"/>
          </w:tcPr>
          <w:p w:rsidR="00212E10" w:rsidRPr="00C1392F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C1392F">
              <w:rPr>
                <w:spacing w:val="-4"/>
                <w:szCs w:val="28"/>
              </w:rPr>
              <w:t>общий объем финансирования подпрограммы 4 составляет 7 439,2 млн. рублей, в том числе:</w:t>
            </w:r>
          </w:p>
          <w:p w:rsidR="00212E10" w:rsidRPr="00C1392F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C1392F">
              <w:rPr>
                <w:spacing w:val="-4"/>
                <w:szCs w:val="28"/>
              </w:rPr>
              <w:t>в 2014 году – 349,9 млн. рублей;</w:t>
            </w:r>
          </w:p>
          <w:p w:rsidR="00212E10" w:rsidRPr="00C1392F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C1392F">
              <w:rPr>
                <w:spacing w:val="-4"/>
                <w:szCs w:val="28"/>
              </w:rPr>
              <w:t>в 2015 году – 299,9 млн. рублей;</w:t>
            </w:r>
          </w:p>
          <w:p w:rsidR="00212E10" w:rsidRPr="00C1392F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C1392F">
              <w:rPr>
                <w:spacing w:val="-4"/>
                <w:szCs w:val="28"/>
              </w:rPr>
              <w:t>в 2016 году – 310,5 млн. рублей;</w:t>
            </w:r>
          </w:p>
          <w:p w:rsidR="00212E10" w:rsidRPr="00C1392F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C1392F">
              <w:rPr>
                <w:spacing w:val="-4"/>
                <w:szCs w:val="28"/>
              </w:rPr>
              <w:t>в 2017 году – 301,8 млн. рублей;</w:t>
            </w:r>
          </w:p>
          <w:p w:rsidR="00212E10" w:rsidRPr="00C1392F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C1392F">
              <w:rPr>
                <w:spacing w:val="-4"/>
                <w:szCs w:val="28"/>
              </w:rPr>
              <w:t>в 2018 году – 338,9 млн. рублей;</w:t>
            </w:r>
          </w:p>
          <w:p w:rsidR="00212E10" w:rsidRPr="00C1392F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C1392F">
              <w:rPr>
                <w:spacing w:val="-4"/>
                <w:szCs w:val="28"/>
              </w:rPr>
              <w:t>в 2019 году – 518,2 млн. рублей;</w:t>
            </w:r>
          </w:p>
          <w:p w:rsidR="00212E10" w:rsidRPr="00C1392F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C1392F">
              <w:rPr>
                <w:spacing w:val="-4"/>
                <w:szCs w:val="28"/>
              </w:rPr>
              <w:t>в 2020 году – 574,8 млн. рублей;</w:t>
            </w:r>
          </w:p>
          <w:p w:rsidR="00212E10" w:rsidRPr="00C1392F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C1392F">
              <w:rPr>
                <w:spacing w:val="-4"/>
                <w:szCs w:val="28"/>
              </w:rPr>
              <w:t>в 2021 году – 761,9 млн. рублей;</w:t>
            </w:r>
          </w:p>
          <w:p w:rsidR="00212E10" w:rsidRPr="00C1392F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C1392F">
              <w:rPr>
                <w:spacing w:val="-4"/>
                <w:szCs w:val="28"/>
              </w:rPr>
              <w:t>в 2022 году – 857,1 млн. рублей;</w:t>
            </w:r>
          </w:p>
          <w:p w:rsidR="00212E10" w:rsidRPr="00C1392F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C1392F">
              <w:rPr>
                <w:spacing w:val="-4"/>
                <w:szCs w:val="28"/>
              </w:rPr>
              <w:t>в 2023 году – 1 033,1 млн. рублей;</w:t>
            </w:r>
          </w:p>
          <w:p w:rsidR="00212E10" w:rsidRPr="00C1392F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C1392F">
              <w:rPr>
                <w:spacing w:val="-4"/>
                <w:szCs w:val="28"/>
              </w:rPr>
              <w:t>в 2024 году – 1 054,1 млн. рублей;</w:t>
            </w:r>
          </w:p>
          <w:p w:rsidR="00212E10" w:rsidRPr="00107E72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C1392F">
              <w:rPr>
                <w:spacing w:val="-4"/>
                <w:szCs w:val="28"/>
              </w:rPr>
              <w:t>в 2025 году – 1 039,1 млн.</w:t>
            </w:r>
            <w:r>
              <w:rPr>
                <w:spacing w:val="-4"/>
                <w:szCs w:val="28"/>
              </w:rPr>
              <w:t xml:space="preserve"> </w:t>
            </w:r>
            <w:r w:rsidRPr="00C1392F">
              <w:rPr>
                <w:spacing w:val="-4"/>
                <w:szCs w:val="28"/>
              </w:rPr>
              <w:t>рублей»;</w:t>
            </w:r>
            <w:r w:rsidRPr="00107E72">
              <w:rPr>
                <w:spacing w:val="-4"/>
                <w:szCs w:val="28"/>
              </w:rPr>
              <w:t xml:space="preserve"> </w:t>
            </w:r>
          </w:p>
        </w:tc>
      </w:tr>
    </w:tbl>
    <w:p w:rsidR="00212E10" w:rsidRPr="00107E7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107E72">
        <w:rPr>
          <w:rFonts w:eastAsiaTheme="minorHAnsi"/>
          <w:bCs/>
          <w:szCs w:val="28"/>
          <w:lang w:eastAsia="en-US"/>
        </w:rPr>
        <w:t>в тексте подпрограммы 4:</w:t>
      </w:r>
    </w:p>
    <w:p w:rsidR="00714157" w:rsidRDefault="00212E10" w:rsidP="00714157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C1392F">
        <w:rPr>
          <w:rFonts w:eastAsiaTheme="minorHAnsi"/>
          <w:bCs/>
          <w:szCs w:val="28"/>
          <w:lang w:eastAsia="en-US"/>
        </w:rPr>
        <w:t>в абзаце одиннадцатом раздела II «Цель и задачи подпрограммы 4 с указанием сроков и этапов ее реализации» слова «с 2014 по 2024 год» заменить словами «с 2014 по 2025 год»;</w:t>
      </w:r>
    </w:p>
    <w:p w:rsidR="00212E10" w:rsidRDefault="00212E10" w:rsidP="00714157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lastRenderedPageBreak/>
        <w:t>после абзаца девятого</w:t>
      </w:r>
      <w:r w:rsidRPr="00107E72">
        <w:rPr>
          <w:rFonts w:eastAsiaTheme="minorHAnsi"/>
          <w:bCs/>
          <w:szCs w:val="28"/>
          <w:lang w:eastAsia="en-US"/>
        </w:rPr>
        <w:t xml:space="preserve"> раздел</w:t>
      </w:r>
      <w:r>
        <w:rPr>
          <w:rFonts w:eastAsiaTheme="minorHAnsi"/>
          <w:bCs/>
          <w:szCs w:val="28"/>
          <w:lang w:eastAsia="en-US"/>
        </w:rPr>
        <w:t>а</w:t>
      </w:r>
      <w:r w:rsidRPr="00107E72">
        <w:rPr>
          <w:rFonts w:eastAsiaTheme="minorHAnsi"/>
          <w:bCs/>
          <w:szCs w:val="28"/>
          <w:lang w:eastAsia="en-US"/>
        </w:rPr>
        <w:t xml:space="preserve"> </w:t>
      </w:r>
      <w:r w:rsidRPr="00107E72">
        <w:rPr>
          <w:rFonts w:eastAsiaTheme="minorHAnsi"/>
          <w:bCs/>
          <w:szCs w:val="28"/>
          <w:lang w:val="en-US" w:eastAsia="en-US"/>
        </w:rPr>
        <w:t>III</w:t>
      </w:r>
      <w:r w:rsidRPr="00107E72">
        <w:rPr>
          <w:rFonts w:eastAsiaTheme="minorHAnsi"/>
          <w:bCs/>
          <w:szCs w:val="28"/>
          <w:lang w:eastAsia="en-US"/>
        </w:rPr>
        <w:t xml:space="preserve"> «Тактические показатели (индикаторы), характеризующие ежегодный ход и и</w:t>
      </w:r>
      <w:r>
        <w:rPr>
          <w:rFonts w:eastAsiaTheme="minorHAnsi"/>
          <w:bCs/>
          <w:szCs w:val="28"/>
          <w:lang w:eastAsia="en-US"/>
        </w:rPr>
        <w:t>тоги реализации подпрограммы 4»</w:t>
      </w:r>
      <w:r>
        <w:rPr>
          <w:szCs w:val="28"/>
        </w:rPr>
        <w:t xml:space="preserve"> дополнить абзацем следующего содержания:</w:t>
      </w:r>
    </w:p>
    <w:p w:rsidR="00212E10" w:rsidRDefault="00212E10" w:rsidP="00714157">
      <w:pPr>
        <w:pStyle w:val="ConsPlusNormal"/>
        <w:spacing w:line="360" w:lineRule="auto"/>
        <w:ind w:firstLine="709"/>
        <w:jc w:val="both"/>
      </w:pPr>
      <w:r w:rsidRPr="00E6521C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н</w:t>
      </w:r>
      <w:r w:rsidRPr="00E6521C">
        <w:rPr>
          <w:rFonts w:eastAsia="Times New Roman"/>
          <w:lang w:eastAsia="ru-RU"/>
        </w:rPr>
        <w:t>аличие механизма привлечения остатков средств с казначейских счетов, открытых министерству в Управлении Федерального казначейства по Самарской области, на единый счет бюджета Самарской области и возврата привлеченных средств с единого счета бюджета Самарской области на казначейские счета, с которых они были ранее перечислены</w:t>
      </w:r>
      <w:proofErr w:type="gramStart"/>
      <w:r w:rsidRPr="00107E72">
        <w:t>;»</w:t>
      </w:r>
      <w:proofErr w:type="gramEnd"/>
      <w:r w:rsidRPr="00107E72">
        <w:t>;</w:t>
      </w:r>
    </w:p>
    <w:p w:rsidR="00212E10" w:rsidRPr="000F1832" w:rsidRDefault="00212E10" w:rsidP="00714157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107E72">
        <w:rPr>
          <w:rFonts w:eastAsiaTheme="minorHAnsi"/>
          <w:szCs w:val="28"/>
          <w:lang w:eastAsia="en-US"/>
        </w:rPr>
        <w:t>в подпрограмме «Создание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«Электронный бюдже</w:t>
      </w:r>
      <w:r w:rsidRPr="000F1832">
        <w:rPr>
          <w:rFonts w:eastAsiaTheme="minorHAnsi"/>
          <w:szCs w:val="28"/>
          <w:lang w:eastAsia="en-US"/>
        </w:rPr>
        <w:t>т» на 2014 – 2024 годы (далее – подпрограмма 5):</w:t>
      </w:r>
    </w:p>
    <w:p w:rsidR="00212E10" w:rsidRPr="000F1832" w:rsidRDefault="00212E10" w:rsidP="00714157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0F1832">
        <w:rPr>
          <w:rFonts w:eastAsiaTheme="minorHAnsi"/>
          <w:szCs w:val="28"/>
          <w:lang w:eastAsia="en-US"/>
        </w:rPr>
        <w:t>в паспорте подпрограммы 5:</w:t>
      </w:r>
    </w:p>
    <w:p w:rsidR="00212E10" w:rsidRPr="000F1832" w:rsidRDefault="00212E10" w:rsidP="00714157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0F1832">
        <w:rPr>
          <w:rFonts w:eastAsiaTheme="minorHAnsi"/>
          <w:szCs w:val="28"/>
          <w:lang w:eastAsia="en-US"/>
        </w:rPr>
        <w:t xml:space="preserve">в разделе «Наименование подпрограммы 5» слова «на 2014 – </w:t>
      </w:r>
      <w:r w:rsidRPr="000F1832">
        <w:rPr>
          <w:rFonts w:eastAsiaTheme="minorHAnsi"/>
          <w:szCs w:val="28"/>
          <w:lang w:eastAsia="en-US"/>
        </w:rPr>
        <w:br/>
        <w:t>2024 годы» заменить словами «на 2014 – 2025 годы»;</w:t>
      </w:r>
    </w:p>
    <w:p w:rsidR="00212E10" w:rsidRPr="000F1832" w:rsidRDefault="00212E10" w:rsidP="00714157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0F1832">
        <w:rPr>
          <w:rFonts w:eastAsiaTheme="minorHAnsi"/>
          <w:szCs w:val="28"/>
          <w:lang w:eastAsia="en-US"/>
        </w:rPr>
        <w:t xml:space="preserve">в разделе «Этапы и сроки реализации подпрограммы 5» слова </w:t>
      </w:r>
      <w:r w:rsidRPr="000F1832">
        <w:rPr>
          <w:rFonts w:eastAsiaTheme="minorHAnsi"/>
          <w:szCs w:val="28"/>
          <w:lang w:eastAsia="en-US"/>
        </w:rPr>
        <w:br/>
        <w:t xml:space="preserve">«2014 </w:t>
      </w:r>
      <w:r w:rsidRPr="000F1832">
        <w:rPr>
          <w:szCs w:val="28"/>
        </w:rPr>
        <w:t>–</w:t>
      </w:r>
      <w:r w:rsidRPr="000F1832">
        <w:rPr>
          <w:rFonts w:eastAsiaTheme="minorHAnsi"/>
          <w:szCs w:val="28"/>
          <w:lang w:eastAsia="en-US"/>
        </w:rPr>
        <w:t xml:space="preserve"> 2024 годы» заменить словами «2014 </w:t>
      </w:r>
      <w:r w:rsidRPr="000F1832">
        <w:rPr>
          <w:szCs w:val="28"/>
        </w:rPr>
        <w:t>–</w:t>
      </w:r>
      <w:r w:rsidRPr="000F1832">
        <w:rPr>
          <w:rFonts w:eastAsiaTheme="minorHAnsi"/>
          <w:szCs w:val="28"/>
          <w:lang w:eastAsia="en-US"/>
        </w:rPr>
        <w:t xml:space="preserve"> 2025 годы»;</w:t>
      </w:r>
    </w:p>
    <w:p w:rsidR="00714157" w:rsidRPr="000F1832" w:rsidRDefault="00212E10" w:rsidP="00714157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0F1832">
        <w:rPr>
          <w:rFonts w:eastAsiaTheme="minorHAnsi"/>
          <w:szCs w:val="28"/>
          <w:lang w:eastAsia="en-US"/>
        </w:rPr>
        <w:t>раздел «Объемы бюджетных ассигнований подпрограммы 5» изложить в следующей редакции:</w:t>
      </w:r>
    </w:p>
    <w:tbl>
      <w:tblPr>
        <w:tblW w:w="9619" w:type="dxa"/>
        <w:tblLayout w:type="fixed"/>
        <w:tblLook w:val="01E0"/>
      </w:tblPr>
      <w:tblGrid>
        <w:gridCol w:w="2943"/>
        <w:gridCol w:w="236"/>
        <w:gridCol w:w="6440"/>
      </w:tblGrid>
      <w:tr w:rsidR="00212E10" w:rsidRPr="000F1832" w:rsidTr="00714157">
        <w:trPr>
          <w:trHeight w:val="346"/>
        </w:trPr>
        <w:tc>
          <w:tcPr>
            <w:tcW w:w="2943" w:type="dxa"/>
            <w:shd w:val="clear" w:color="auto" w:fill="auto"/>
          </w:tcPr>
          <w:p w:rsidR="00212E10" w:rsidRPr="000F1832" w:rsidRDefault="00212E10" w:rsidP="00FA032E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0F1832">
              <w:rPr>
                <w:spacing w:val="-4"/>
                <w:szCs w:val="28"/>
              </w:rPr>
              <w:t xml:space="preserve">«ОБЪЕМЫ </w:t>
            </w:r>
          </w:p>
          <w:p w:rsidR="00212E10" w:rsidRPr="000F1832" w:rsidRDefault="00212E10" w:rsidP="00FA032E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0F1832">
              <w:rPr>
                <w:spacing w:val="-4"/>
                <w:szCs w:val="28"/>
              </w:rPr>
              <w:t xml:space="preserve">БЮДЖЕТНЫХ </w:t>
            </w:r>
          </w:p>
          <w:p w:rsidR="00212E10" w:rsidRPr="000F1832" w:rsidRDefault="00212E10" w:rsidP="00FA032E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0F1832">
              <w:rPr>
                <w:spacing w:val="-4"/>
                <w:szCs w:val="28"/>
              </w:rPr>
              <w:t>АССИГНОВАНИЙ ПОДПРОГРАММЫ 5</w:t>
            </w:r>
          </w:p>
        </w:tc>
        <w:tc>
          <w:tcPr>
            <w:tcW w:w="236" w:type="dxa"/>
            <w:shd w:val="clear" w:color="auto" w:fill="auto"/>
          </w:tcPr>
          <w:p w:rsidR="00212E10" w:rsidRPr="000F1832" w:rsidRDefault="00212E10" w:rsidP="00FA032E">
            <w:pPr>
              <w:snapToGrid w:val="0"/>
              <w:spacing w:line="264" w:lineRule="auto"/>
              <w:rPr>
                <w:spacing w:val="-4"/>
                <w:szCs w:val="28"/>
              </w:rPr>
            </w:pPr>
            <w:r w:rsidRPr="000F1832">
              <w:rPr>
                <w:spacing w:val="-4"/>
                <w:szCs w:val="28"/>
              </w:rPr>
              <w:t>–</w:t>
            </w:r>
          </w:p>
        </w:tc>
        <w:tc>
          <w:tcPr>
            <w:tcW w:w="6440" w:type="dxa"/>
            <w:shd w:val="clear" w:color="auto" w:fill="auto"/>
          </w:tcPr>
          <w:p w:rsidR="00212E10" w:rsidRPr="000F1832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F1832">
              <w:rPr>
                <w:spacing w:val="-4"/>
                <w:szCs w:val="28"/>
              </w:rPr>
              <w:t>общий объем финансирования подпрограммы 5 составляет 1 975,3 млн. рублей, в том числе:</w:t>
            </w:r>
          </w:p>
          <w:p w:rsidR="00212E10" w:rsidRPr="000F1832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F1832">
              <w:rPr>
                <w:spacing w:val="-4"/>
                <w:szCs w:val="28"/>
              </w:rPr>
              <w:t>в 2014 году – 196,1 млн. рублей;</w:t>
            </w:r>
          </w:p>
          <w:p w:rsidR="00212E10" w:rsidRPr="000F1832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F1832">
              <w:rPr>
                <w:spacing w:val="-4"/>
                <w:szCs w:val="28"/>
              </w:rPr>
              <w:t>в 2015 году – 234,5 млн. рублей;</w:t>
            </w:r>
          </w:p>
          <w:p w:rsidR="00212E10" w:rsidRPr="000F1832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F1832">
              <w:rPr>
                <w:spacing w:val="-4"/>
                <w:szCs w:val="28"/>
              </w:rPr>
              <w:t>в 2016 году – 170,5 млн. рублей;</w:t>
            </w:r>
          </w:p>
          <w:p w:rsidR="00212E10" w:rsidRPr="000F1832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F1832">
              <w:rPr>
                <w:spacing w:val="-4"/>
                <w:szCs w:val="28"/>
              </w:rPr>
              <w:t>в 2017 году – 161,9 млн. рублей;</w:t>
            </w:r>
          </w:p>
          <w:p w:rsidR="00212E10" w:rsidRPr="000F1832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F1832">
              <w:rPr>
                <w:spacing w:val="-4"/>
                <w:szCs w:val="28"/>
              </w:rPr>
              <w:t>в 2018 году – 131,1 млн. рублей;</w:t>
            </w:r>
          </w:p>
          <w:p w:rsidR="00212E10" w:rsidRPr="000F1832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F1832">
              <w:rPr>
                <w:spacing w:val="-4"/>
                <w:szCs w:val="28"/>
              </w:rPr>
              <w:t>в 2019 году – 162,1 млн. рублей;</w:t>
            </w:r>
          </w:p>
          <w:p w:rsidR="00212E10" w:rsidRPr="000F1832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F1832">
              <w:rPr>
                <w:spacing w:val="-4"/>
                <w:szCs w:val="28"/>
              </w:rPr>
              <w:t>в 2020 году – 166,3 млн. рублей;</w:t>
            </w:r>
          </w:p>
          <w:p w:rsidR="00212E10" w:rsidRPr="000F1832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F1832">
              <w:rPr>
                <w:spacing w:val="-4"/>
                <w:szCs w:val="28"/>
              </w:rPr>
              <w:t>в 2021 году – 120,9 млн. рублей;</w:t>
            </w:r>
          </w:p>
          <w:p w:rsidR="00212E10" w:rsidRPr="000F1832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F1832">
              <w:rPr>
                <w:spacing w:val="-4"/>
                <w:szCs w:val="28"/>
              </w:rPr>
              <w:t>в 2022 году – 178,0 млн. рублей;</w:t>
            </w:r>
          </w:p>
          <w:p w:rsidR="00212E10" w:rsidRPr="000F1832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F1832">
              <w:rPr>
                <w:spacing w:val="-4"/>
                <w:szCs w:val="28"/>
              </w:rPr>
              <w:lastRenderedPageBreak/>
              <w:t>в 2023 году – 170,6 млн. рублей;</w:t>
            </w:r>
          </w:p>
          <w:p w:rsidR="00212E10" w:rsidRPr="000F1832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F1832">
              <w:rPr>
                <w:spacing w:val="-4"/>
                <w:szCs w:val="28"/>
              </w:rPr>
              <w:t>в 2024 году – 141,7 млн. рублей;</w:t>
            </w:r>
          </w:p>
          <w:p w:rsidR="00212E10" w:rsidRPr="000F1832" w:rsidRDefault="00212E10" w:rsidP="00FA032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F1832">
              <w:rPr>
                <w:spacing w:val="-4"/>
                <w:szCs w:val="28"/>
              </w:rPr>
              <w:t>в 2025 году – 141,7 млн.</w:t>
            </w:r>
            <w:r>
              <w:rPr>
                <w:spacing w:val="-4"/>
                <w:szCs w:val="28"/>
              </w:rPr>
              <w:t xml:space="preserve"> </w:t>
            </w:r>
            <w:r w:rsidRPr="000F1832">
              <w:rPr>
                <w:spacing w:val="-4"/>
                <w:szCs w:val="28"/>
              </w:rPr>
              <w:t>рублей»;</w:t>
            </w:r>
          </w:p>
        </w:tc>
      </w:tr>
    </w:tbl>
    <w:p w:rsidR="00212E10" w:rsidRPr="000F183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F1832">
        <w:rPr>
          <w:rFonts w:eastAsiaTheme="minorHAnsi"/>
          <w:szCs w:val="28"/>
          <w:lang w:eastAsia="en-US"/>
        </w:rPr>
        <w:lastRenderedPageBreak/>
        <w:t>в тексте подпрограммы 5:</w:t>
      </w:r>
      <w:r w:rsidRPr="000F1832">
        <w:rPr>
          <w:szCs w:val="28"/>
        </w:rPr>
        <w:t xml:space="preserve"> </w:t>
      </w:r>
    </w:p>
    <w:p w:rsidR="00212E10" w:rsidRPr="00107E7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0F1832">
        <w:rPr>
          <w:rFonts w:eastAsiaTheme="minorHAnsi"/>
          <w:szCs w:val="28"/>
          <w:lang w:eastAsia="en-US"/>
        </w:rPr>
        <w:t>в абзаце шестом раздела II «Цель и задачи подпрограммы 5 с указанием сроков и этапов ее реализации» слова «с 2014 по 2024 год» заменить словами «с 2014 по 2025 год»;</w:t>
      </w:r>
    </w:p>
    <w:p w:rsidR="00212E10" w:rsidRPr="000F183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proofErr w:type="gramStart"/>
      <w:r>
        <w:rPr>
          <w:szCs w:val="28"/>
        </w:rPr>
        <w:t>в подпрограмме</w:t>
      </w:r>
      <w:r w:rsidRPr="00107E72">
        <w:rPr>
          <w:szCs w:val="28"/>
        </w:rPr>
        <w:t xml:space="preserve"> «Организация и осуществление внутреннего государственного финансового контроля, мониторинга внутреннего финансового контроля и внутреннего финансового аудита,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Самарской области, а </w:t>
      </w:r>
      <w:r w:rsidRPr="000F1832">
        <w:rPr>
          <w:szCs w:val="28"/>
        </w:rPr>
        <w:t>также в случаях, предусмотренных действующим законодательством, для обеспечения муниципальных нужд муниципальных образований в Самарской</w:t>
      </w:r>
      <w:proofErr w:type="gramEnd"/>
      <w:r w:rsidRPr="000F1832">
        <w:rPr>
          <w:szCs w:val="28"/>
        </w:rPr>
        <w:t xml:space="preserve"> области (контроля в сфере закупок)» на 2019 – 2024 годы (далее – подпрограмма 6):</w:t>
      </w:r>
    </w:p>
    <w:p w:rsidR="00212E10" w:rsidRPr="000F183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F1832">
        <w:rPr>
          <w:szCs w:val="28"/>
        </w:rPr>
        <w:t>в паспорте подпрограммы 6:</w:t>
      </w:r>
    </w:p>
    <w:p w:rsidR="00212E10" w:rsidRPr="000F183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F1832">
        <w:rPr>
          <w:szCs w:val="28"/>
        </w:rPr>
        <w:t xml:space="preserve">в разделе «Наименование подпрограммы 6» слова «на 2019 – </w:t>
      </w:r>
      <w:r w:rsidRPr="000F1832">
        <w:rPr>
          <w:szCs w:val="28"/>
        </w:rPr>
        <w:br/>
        <w:t>2024 годы» заменить словами «на 2019 – 2025 годы»;</w:t>
      </w:r>
    </w:p>
    <w:p w:rsidR="00212E10" w:rsidRPr="000F183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F1832">
        <w:rPr>
          <w:szCs w:val="28"/>
        </w:rPr>
        <w:t xml:space="preserve">в разделе «Этапы и сроки реализации подпрограммы 6» слова </w:t>
      </w:r>
      <w:r w:rsidRPr="000F1832">
        <w:rPr>
          <w:szCs w:val="28"/>
        </w:rPr>
        <w:br/>
        <w:t>«2019 – 2024 годы» заменить словами «2019 – 2025 годы»;</w:t>
      </w:r>
    </w:p>
    <w:p w:rsidR="00212E10" w:rsidRPr="000F183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F1832">
        <w:rPr>
          <w:szCs w:val="28"/>
        </w:rPr>
        <w:t>приложение 1 к Государственной программе изложить в редакции согласно приложению 1 к настоящему постановлению;</w:t>
      </w:r>
    </w:p>
    <w:p w:rsidR="00212E10" w:rsidRPr="000F183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F1832">
        <w:rPr>
          <w:szCs w:val="28"/>
        </w:rPr>
        <w:t>в приложении 1.1 к Государственной программе в наименовании слова «на 2014 – 2024 годы» заменить словами «на 2014 – 2025 годы»;</w:t>
      </w:r>
    </w:p>
    <w:p w:rsidR="00212E10" w:rsidRPr="000F183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F1832">
        <w:rPr>
          <w:szCs w:val="28"/>
        </w:rPr>
        <w:t>приложение 2 к Государственной программе изложить в редакции согласно приложению 2 к настоящему постановлению;</w:t>
      </w:r>
    </w:p>
    <w:p w:rsidR="00212E10" w:rsidRPr="000F1832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F1832">
        <w:rPr>
          <w:szCs w:val="28"/>
        </w:rPr>
        <w:t xml:space="preserve">в приложении 3 к Государственной программе: </w:t>
      </w:r>
    </w:p>
    <w:p w:rsidR="00212E10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0F1832">
        <w:rPr>
          <w:szCs w:val="28"/>
        </w:rPr>
        <w:lastRenderedPageBreak/>
        <w:t>в наименовании слова «на 2014 – 2024 годы» заменить словами «на 2014 – 2025 годы»;</w:t>
      </w:r>
    </w:p>
    <w:p w:rsidR="00212E10" w:rsidRPr="00B077FC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szCs w:val="28"/>
        </w:rPr>
      </w:pPr>
      <w:r w:rsidRPr="008C468D">
        <w:rPr>
          <w:rFonts w:eastAsia="Calibri"/>
          <w:szCs w:val="28"/>
        </w:rPr>
        <w:t>изложить пункт 6 и дополнить пунктом 21.1 в редакции согласно приложению 3 к настоящему постановлению;</w:t>
      </w:r>
    </w:p>
    <w:p w:rsidR="00212E10" w:rsidRPr="00B077FC" w:rsidRDefault="00212E10" w:rsidP="00212E10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077FC">
        <w:rPr>
          <w:szCs w:val="28"/>
        </w:rPr>
        <w:t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212E10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077FC">
        <w:rPr>
          <w:szCs w:val="28"/>
        </w:rPr>
        <w:t>3. Опубликовать настоящее постановление в средствах массовой информации.</w:t>
      </w:r>
    </w:p>
    <w:p w:rsidR="00212E10" w:rsidRDefault="00212E10" w:rsidP="00212E10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B077FC">
        <w:rPr>
          <w:szCs w:val="28"/>
        </w:rPr>
        <w:t>4. Настоящее постановление вступает в силу со дня его официального опубликования.</w:t>
      </w:r>
    </w:p>
    <w:p w:rsidR="00294E5E" w:rsidRDefault="00294E5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063ABE" w:rsidRPr="00294785" w:rsidRDefault="00063AB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294785" w:rsidRDefault="000E4AAB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 w:rsidR="00176BDF">
              <w:rPr>
                <w:rFonts w:eastAsiaTheme="minorHAnsi"/>
                <w:color w:val="000000"/>
                <w:szCs w:val="28"/>
                <w:lang w:eastAsia="en-US"/>
              </w:rPr>
              <w:t>ый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0E4AAB">
              <w:rPr>
                <w:rFonts w:eastAsiaTheme="minorHAnsi"/>
                <w:color w:val="000000"/>
                <w:szCs w:val="28"/>
                <w:lang w:eastAsia="en-US"/>
              </w:rPr>
              <w:t>ь</w:t>
            </w: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294785" w:rsidRDefault="00FC77A6" w:rsidP="00294785">
            <w:pPr>
              <w:widowControl w:val="0"/>
              <w:ind w:right="-2"/>
              <w:jc w:val="center"/>
              <w:rPr>
                <w:szCs w:val="28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294785" w:rsidRDefault="004F6454" w:rsidP="00294785">
            <w:pPr>
              <w:widowControl w:val="0"/>
              <w:ind w:right="-2"/>
              <w:rPr>
                <w:szCs w:val="28"/>
              </w:rPr>
            </w:pPr>
          </w:p>
          <w:p w:rsidR="004F6454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294785">
              <w:rPr>
                <w:szCs w:val="28"/>
              </w:rPr>
              <w:t xml:space="preserve">    </w:t>
            </w:r>
          </w:p>
          <w:p w:rsidR="004F6454" w:rsidRDefault="000E4AAB" w:rsidP="00294785">
            <w:pPr>
              <w:widowControl w:val="0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В.В.Кудряшов</w:t>
            </w:r>
          </w:p>
        </w:tc>
      </w:tr>
    </w:tbl>
    <w:p w:rsidR="002C58EC" w:rsidRDefault="002C58EC" w:rsidP="0063400B">
      <w:pPr>
        <w:ind w:right="-2"/>
        <w:contextualSpacing/>
        <w:rPr>
          <w:szCs w:val="28"/>
        </w:rPr>
      </w:pPr>
      <w:bookmarkStart w:id="0" w:name="_GoBack"/>
      <w:bookmarkEnd w:id="0"/>
    </w:p>
    <w:p w:rsidR="00107E72" w:rsidRDefault="00107E72" w:rsidP="0063400B">
      <w:pPr>
        <w:ind w:right="-2"/>
        <w:contextualSpacing/>
        <w:rPr>
          <w:szCs w:val="28"/>
        </w:rPr>
      </w:pPr>
    </w:p>
    <w:p w:rsidR="00714157" w:rsidRDefault="00714157" w:rsidP="0063400B">
      <w:pPr>
        <w:ind w:right="-2"/>
        <w:contextualSpacing/>
        <w:rPr>
          <w:szCs w:val="28"/>
        </w:rPr>
      </w:pPr>
    </w:p>
    <w:p w:rsidR="00714157" w:rsidRDefault="00714157" w:rsidP="0063400B">
      <w:pPr>
        <w:ind w:right="-2"/>
        <w:contextualSpacing/>
        <w:rPr>
          <w:szCs w:val="28"/>
        </w:rPr>
      </w:pPr>
    </w:p>
    <w:p w:rsidR="00714157" w:rsidRDefault="00714157" w:rsidP="0063400B">
      <w:pPr>
        <w:ind w:right="-2"/>
        <w:contextualSpacing/>
        <w:rPr>
          <w:szCs w:val="28"/>
        </w:rPr>
      </w:pPr>
    </w:p>
    <w:p w:rsidR="00714157" w:rsidRDefault="00714157" w:rsidP="0063400B">
      <w:pPr>
        <w:ind w:right="-2"/>
        <w:contextualSpacing/>
        <w:rPr>
          <w:szCs w:val="28"/>
        </w:rPr>
      </w:pPr>
    </w:p>
    <w:p w:rsidR="00714157" w:rsidRDefault="00714157" w:rsidP="0063400B">
      <w:pPr>
        <w:ind w:right="-2"/>
        <w:contextualSpacing/>
        <w:rPr>
          <w:szCs w:val="28"/>
        </w:rPr>
      </w:pPr>
    </w:p>
    <w:p w:rsidR="00714157" w:rsidRDefault="00714157" w:rsidP="0063400B">
      <w:pPr>
        <w:ind w:right="-2"/>
        <w:contextualSpacing/>
        <w:rPr>
          <w:szCs w:val="28"/>
        </w:rPr>
      </w:pPr>
    </w:p>
    <w:p w:rsidR="00714157" w:rsidRDefault="00714157" w:rsidP="0063400B">
      <w:pPr>
        <w:ind w:right="-2"/>
        <w:contextualSpacing/>
        <w:rPr>
          <w:szCs w:val="28"/>
        </w:rPr>
      </w:pPr>
    </w:p>
    <w:p w:rsidR="00714157" w:rsidRDefault="00714157" w:rsidP="0063400B">
      <w:pPr>
        <w:ind w:right="-2"/>
        <w:contextualSpacing/>
        <w:rPr>
          <w:szCs w:val="28"/>
        </w:rPr>
      </w:pPr>
    </w:p>
    <w:p w:rsidR="00714157" w:rsidRDefault="00714157" w:rsidP="0063400B">
      <w:pPr>
        <w:ind w:right="-2"/>
        <w:contextualSpacing/>
        <w:rPr>
          <w:szCs w:val="28"/>
        </w:rPr>
      </w:pPr>
    </w:p>
    <w:p w:rsidR="00714157" w:rsidRDefault="00714157" w:rsidP="0063400B">
      <w:pPr>
        <w:ind w:right="-2"/>
        <w:contextualSpacing/>
        <w:rPr>
          <w:szCs w:val="28"/>
        </w:rPr>
      </w:pPr>
    </w:p>
    <w:p w:rsidR="00107E72" w:rsidRDefault="00107E72" w:rsidP="0063400B">
      <w:pPr>
        <w:ind w:right="-2"/>
        <w:contextualSpacing/>
        <w:rPr>
          <w:szCs w:val="28"/>
        </w:rPr>
      </w:pPr>
    </w:p>
    <w:p w:rsidR="004C0A21" w:rsidRPr="00096AAB" w:rsidRDefault="00C30B78" w:rsidP="0063400B">
      <w:pPr>
        <w:ind w:right="-2"/>
        <w:contextualSpacing/>
        <w:rPr>
          <w:szCs w:val="28"/>
        </w:rPr>
      </w:pPr>
      <w:r>
        <w:rPr>
          <w:szCs w:val="28"/>
        </w:rPr>
        <w:t xml:space="preserve">Волгина </w:t>
      </w:r>
      <w:r w:rsidR="008A7E8D">
        <w:rPr>
          <w:szCs w:val="28"/>
        </w:rPr>
        <w:t>2144230</w:t>
      </w:r>
    </w:p>
    <w:sectPr w:rsidR="004C0A21" w:rsidRPr="00096AAB" w:rsidSect="0063400B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AE" w:rsidRDefault="005264AE" w:rsidP="00645C69">
      <w:r>
        <w:separator/>
      </w:r>
    </w:p>
  </w:endnote>
  <w:endnote w:type="continuationSeparator" w:id="0">
    <w:p w:rsidR="005264AE" w:rsidRDefault="005264AE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AE" w:rsidRDefault="005264AE" w:rsidP="00645C69">
      <w:r>
        <w:separator/>
      </w:r>
    </w:p>
  </w:footnote>
  <w:footnote w:type="continuationSeparator" w:id="0">
    <w:p w:rsidR="005264AE" w:rsidRDefault="005264AE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5264AE" w:rsidRDefault="005B301C">
        <w:pPr>
          <w:pStyle w:val="a5"/>
          <w:jc w:val="center"/>
        </w:pPr>
        <w:fldSimple w:instr=" PAGE   \* MERGEFORMAT ">
          <w:r w:rsidR="00BB0586">
            <w:rPr>
              <w:noProof/>
            </w:rPr>
            <w:t>10</w:t>
          </w:r>
        </w:fldSimple>
      </w:p>
    </w:sdtContent>
  </w:sdt>
  <w:p w:rsidR="005264AE" w:rsidRDefault="005264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BE71F2"/>
    <w:multiLevelType w:val="hybridMultilevel"/>
    <w:tmpl w:val="A0F09802"/>
    <w:lvl w:ilvl="0" w:tplc="F656E744">
      <w:start w:val="1"/>
      <w:numFmt w:val="upperRoman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02572"/>
    <w:rsid w:val="00006305"/>
    <w:rsid w:val="00007BD5"/>
    <w:rsid w:val="00010418"/>
    <w:rsid w:val="00010FCA"/>
    <w:rsid w:val="000112CC"/>
    <w:rsid w:val="00012683"/>
    <w:rsid w:val="00014FCE"/>
    <w:rsid w:val="00015380"/>
    <w:rsid w:val="00020873"/>
    <w:rsid w:val="00020CCF"/>
    <w:rsid w:val="00021C23"/>
    <w:rsid w:val="00023B9B"/>
    <w:rsid w:val="00024706"/>
    <w:rsid w:val="000274A7"/>
    <w:rsid w:val="000327EC"/>
    <w:rsid w:val="000353F0"/>
    <w:rsid w:val="0004208F"/>
    <w:rsid w:val="000439C1"/>
    <w:rsid w:val="00043E6E"/>
    <w:rsid w:val="0005218F"/>
    <w:rsid w:val="0005471A"/>
    <w:rsid w:val="000566B6"/>
    <w:rsid w:val="0005670E"/>
    <w:rsid w:val="00060A9C"/>
    <w:rsid w:val="00063ABE"/>
    <w:rsid w:val="00065C7E"/>
    <w:rsid w:val="00066F1F"/>
    <w:rsid w:val="000759BA"/>
    <w:rsid w:val="00075C29"/>
    <w:rsid w:val="000761DB"/>
    <w:rsid w:val="000800F1"/>
    <w:rsid w:val="00080AC4"/>
    <w:rsid w:val="00082537"/>
    <w:rsid w:val="00082AB6"/>
    <w:rsid w:val="00084AA9"/>
    <w:rsid w:val="00084D97"/>
    <w:rsid w:val="000902B2"/>
    <w:rsid w:val="000926B2"/>
    <w:rsid w:val="000949B8"/>
    <w:rsid w:val="00096AAB"/>
    <w:rsid w:val="000A1B79"/>
    <w:rsid w:val="000A205D"/>
    <w:rsid w:val="000A224B"/>
    <w:rsid w:val="000A290E"/>
    <w:rsid w:val="000A75BB"/>
    <w:rsid w:val="000B2BB3"/>
    <w:rsid w:val="000B700F"/>
    <w:rsid w:val="000C595D"/>
    <w:rsid w:val="000C5A5F"/>
    <w:rsid w:val="000D15ED"/>
    <w:rsid w:val="000D3C3E"/>
    <w:rsid w:val="000D618C"/>
    <w:rsid w:val="000E1277"/>
    <w:rsid w:val="000E1B92"/>
    <w:rsid w:val="000E2BB4"/>
    <w:rsid w:val="000E335A"/>
    <w:rsid w:val="000E4AAB"/>
    <w:rsid w:val="000F1014"/>
    <w:rsid w:val="000F1832"/>
    <w:rsid w:val="000F1898"/>
    <w:rsid w:val="00101F11"/>
    <w:rsid w:val="001028C7"/>
    <w:rsid w:val="00102DFF"/>
    <w:rsid w:val="00107E72"/>
    <w:rsid w:val="00110E49"/>
    <w:rsid w:val="001132DA"/>
    <w:rsid w:val="00113C7A"/>
    <w:rsid w:val="00117753"/>
    <w:rsid w:val="001206A6"/>
    <w:rsid w:val="00120A5F"/>
    <w:rsid w:val="00122C21"/>
    <w:rsid w:val="0012516B"/>
    <w:rsid w:val="001275B1"/>
    <w:rsid w:val="001279F5"/>
    <w:rsid w:val="00130C02"/>
    <w:rsid w:val="00134BB9"/>
    <w:rsid w:val="001426A3"/>
    <w:rsid w:val="00144205"/>
    <w:rsid w:val="0014548C"/>
    <w:rsid w:val="001454C2"/>
    <w:rsid w:val="001474AB"/>
    <w:rsid w:val="00152945"/>
    <w:rsid w:val="00152C5C"/>
    <w:rsid w:val="001549F7"/>
    <w:rsid w:val="00155233"/>
    <w:rsid w:val="00155791"/>
    <w:rsid w:val="00160B5A"/>
    <w:rsid w:val="0016351F"/>
    <w:rsid w:val="001643C4"/>
    <w:rsid w:val="0016573B"/>
    <w:rsid w:val="00165E9B"/>
    <w:rsid w:val="00166BC8"/>
    <w:rsid w:val="00174266"/>
    <w:rsid w:val="00176709"/>
    <w:rsid w:val="00176BDF"/>
    <w:rsid w:val="001807E3"/>
    <w:rsid w:val="00180AED"/>
    <w:rsid w:val="00182439"/>
    <w:rsid w:val="00183229"/>
    <w:rsid w:val="00184B81"/>
    <w:rsid w:val="00184E22"/>
    <w:rsid w:val="00184F21"/>
    <w:rsid w:val="00190F0D"/>
    <w:rsid w:val="00196A90"/>
    <w:rsid w:val="001A1118"/>
    <w:rsid w:val="001A1129"/>
    <w:rsid w:val="001A3E1D"/>
    <w:rsid w:val="001B3C22"/>
    <w:rsid w:val="001B53CA"/>
    <w:rsid w:val="001B5C51"/>
    <w:rsid w:val="001B649C"/>
    <w:rsid w:val="001B6CFE"/>
    <w:rsid w:val="001B76C5"/>
    <w:rsid w:val="001C11B5"/>
    <w:rsid w:val="001C49BC"/>
    <w:rsid w:val="001C7D55"/>
    <w:rsid w:val="001D091F"/>
    <w:rsid w:val="001D7E4B"/>
    <w:rsid w:val="001E0564"/>
    <w:rsid w:val="001E2424"/>
    <w:rsid w:val="001E78DF"/>
    <w:rsid w:val="001F166C"/>
    <w:rsid w:val="001F364C"/>
    <w:rsid w:val="001F40F6"/>
    <w:rsid w:val="001F5E6F"/>
    <w:rsid w:val="001F7D9F"/>
    <w:rsid w:val="001F7E55"/>
    <w:rsid w:val="00200447"/>
    <w:rsid w:val="002035E8"/>
    <w:rsid w:val="0020635F"/>
    <w:rsid w:val="00212E10"/>
    <w:rsid w:val="00217FBE"/>
    <w:rsid w:val="00220EBA"/>
    <w:rsid w:val="00220FFA"/>
    <w:rsid w:val="00221215"/>
    <w:rsid w:val="00221852"/>
    <w:rsid w:val="00221C69"/>
    <w:rsid w:val="00223939"/>
    <w:rsid w:val="00223EBD"/>
    <w:rsid w:val="00224E3F"/>
    <w:rsid w:val="002263B2"/>
    <w:rsid w:val="002308F7"/>
    <w:rsid w:val="00234102"/>
    <w:rsid w:val="0023548E"/>
    <w:rsid w:val="00235928"/>
    <w:rsid w:val="00236DCB"/>
    <w:rsid w:val="0024016E"/>
    <w:rsid w:val="002414FA"/>
    <w:rsid w:val="002419E9"/>
    <w:rsid w:val="002445AE"/>
    <w:rsid w:val="00246848"/>
    <w:rsid w:val="0025283B"/>
    <w:rsid w:val="002541D6"/>
    <w:rsid w:val="00256146"/>
    <w:rsid w:val="00256A8C"/>
    <w:rsid w:val="00260D5C"/>
    <w:rsid w:val="002630D1"/>
    <w:rsid w:val="002708AA"/>
    <w:rsid w:val="00272D01"/>
    <w:rsid w:val="00275D87"/>
    <w:rsid w:val="00275E98"/>
    <w:rsid w:val="0028328B"/>
    <w:rsid w:val="00284D05"/>
    <w:rsid w:val="00287681"/>
    <w:rsid w:val="00294785"/>
    <w:rsid w:val="00294E5E"/>
    <w:rsid w:val="002975FE"/>
    <w:rsid w:val="002A0A05"/>
    <w:rsid w:val="002A26AD"/>
    <w:rsid w:val="002A441F"/>
    <w:rsid w:val="002A4C84"/>
    <w:rsid w:val="002A7B3B"/>
    <w:rsid w:val="002B1000"/>
    <w:rsid w:val="002B1637"/>
    <w:rsid w:val="002B25C6"/>
    <w:rsid w:val="002B2FF6"/>
    <w:rsid w:val="002C2E49"/>
    <w:rsid w:val="002C38F3"/>
    <w:rsid w:val="002C40D1"/>
    <w:rsid w:val="002C5277"/>
    <w:rsid w:val="002C5508"/>
    <w:rsid w:val="002C58EC"/>
    <w:rsid w:val="002C7DB7"/>
    <w:rsid w:val="002D2285"/>
    <w:rsid w:val="002D3492"/>
    <w:rsid w:val="002D34A7"/>
    <w:rsid w:val="002E0A0F"/>
    <w:rsid w:val="002E0E5D"/>
    <w:rsid w:val="002E111D"/>
    <w:rsid w:val="002E1F79"/>
    <w:rsid w:val="002E2662"/>
    <w:rsid w:val="002E3E2F"/>
    <w:rsid w:val="002E3F51"/>
    <w:rsid w:val="002F1253"/>
    <w:rsid w:val="002F7AF8"/>
    <w:rsid w:val="00302E02"/>
    <w:rsid w:val="0030434C"/>
    <w:rsid w:val="00304379"/>
    <w:rsid w:val="00306FB6"/>
    <w:rsid w:val="00315E07"/>
    <w:rsid w:val="00315F0B"/>
    <w:rsid w:val="00325F62"/>
    <w:rsid w:val="003316BA"/>
    <w:rsid w:val="00331C45"/>
    <w:rsid w:val="00333B0E"/>
    <w:rsid w:val="00334F4D"/>
    <w:rsid w:val="003430CA"/>
    <w:rsid w:val="00347221"/>
    <w:rsid w:val="00350BC6"/>
    <w:rsid w:val="0035596C"/>
    <w:rsid w:val="00355FA6"/>
    <w:rsid w:val="003605FD"/>
    <w:rsid w:val="00364FAC"/>
    <w:rsid w:val="003650FC"/>
    <w:rsid w:val="00367AAA"/>
    <w:rsid w:val="00371B1B"/>
    <w:rsid w:val="00373B1F"/>
    <w:rsid w:val="003817DA"/>
    <w:rsid w:val="003842F2"/>
    <w:rsid w:val="0038792F"/>
    <w:rsid w:val="003912FE"/>
    <w:rsid w:val="00391D74"/>
    <w:rsid w:val="00392D7C"/>
    <w:rsid w:val="0039479C"/>
    <w:rsid w:val="003A2DA9"/>
    <w:rsid w:val="003A6EA8"/>
    <w:rsid w:val="003B0CAB"/>
    <w:rsid w:val="003B45B8"/>
    <w:rsid w:val="003C173F"/>
    <w:rsid w:val="003C708D"/>
    <w:rsid w:val="003D0B67"/>
    <w:rsid w:val="003D0C24"/>
    <w:rsid w:val="003D1272"/>
    <w:rsid w:val="003D4C52"/>
    <w:rsid w:val="003D62F9"/>
    <w:rsid w:val="003E06C0"/>
    <w:rsid w:val="003E0A45"/>
    <w:rsid w:val="003E619D"/>
    <w:rsid w:val="003F5040"/>
    <w:rsid w:val="003F5730"/>
    <w:rsid w:val="003F614B"/>
    <w:rsid w:val="003F6743"/>
    <w:rsid w:val="0040324E"/>
    <w:rsid w:val="0040342F"/>
    <w:rsid w:val="00403B07"/>
    <w:rsid w:val="00414265"/>
    <w:rsid w:val="00422357"/>
    <w:rsid w:val="00422EFF"/>
    <w:rsid w:val="00425BDB"/>
    <w:rsid w:val="00426D50"/>
    <w:rsid w:val="004303C4"/>
    <w:rsid w:val="00431DED"/>
    <w:rsid w:val="00434DF1"/>
    <w:rsid w:val="004375DB"/>
    <w:rsid w:val="00437BEE"/>
    <w:rsid w:val="00440312"/>
    <w:rsid w:val="00440397"/>
    <w:rsid w:val="00440CDC"/>
    <w:rsid w:val="00441A30"/>
    <w:rsid w:val="0044268A"/>
    <w:rsid w:val="00443F7D"/>
    <w:rsid w:val="0044410D"/>
    <w:rsid w:val="0044455E"/>
    <w:rsid w:val="00445718"/>
    <w:rsid w:val="00446131"/>
    <w:rsid w:val="00450C17"/>
    <w:rsid w:val="00454102"/>
    <w:rsid w:val="00454F75"/>
    <w:rsid w:val="00455866"/>
    <w:rsid w:val="00455B79"/>
    <w:rsid w:val="0045641C"/>
    <w:rsid w:val="00457093"/>
    <w:rsid w:val="00462500"/>
    <w:rsid w:val="00465C8A"/>
    <w:rsid w:val="00472662"/>
    <w:rsid w:val="004748D6"/>
    <w:rsid w:val="004765B5"/>
    <w:rsid w:val="00480BD1"/>
    <w:rsid w:val="00484525"/>
    <w:rsid w:val="00484541"/>
    <w:rsid w:val="004855F4"/>
    <w:rsid w:val="00487FAD"/>
    <w:rsid w:val="004914B0"/>
    <w:rsid w:val="004942D8"/>
    <w:rsid w:val="0049554A"/>
    <w:rsid w:val="0049760A"/>
    <w:rsid w:val="004979D1"/>
    <w:rsid w:val="004A0136"/>
    <w:rsid w:val="004A1464"/>
    <w:rsid w:val="004A263F"/>
    <w:rsid w:val="004A2FFB"/>
    <w:rsid w:val="004A5927"/>
    <w:rsid w:val="004A5F0E"/>
    <w:rsid w:val="004B0CF0"/>
    <w:rsid w:val="004B102A"/>
    <w:rsid w:val="004B1D6B"/>
    <w:rsid w:val="004B7150"/>
    <w:rsid w:val="004C0A21"/>
    <w:rsid w:val="004C4AC6"/>
    <w:rsid w:val="004C665C"/>
    <w:rsid w:val="004D04D2"/>
    <w:rsid w:val="004D1B28"/>
    <w:rsid w:val="004D2387"/>
    <w:rsid w:val="004E7AC1"/>
    <w:rsid w:val="004F0A1B"/>
    <w:rsid w:val="004F3C7B"/>
    <w:rsid w:val="004F483D"/>
    <w:rsid w:val="004F5B07"/>
    <w:rsid w:val="004F6454"/>
    <w:rsid w:val="004F6CB2"/>
    <w:rsid w:val="00501196"/>
    <w:rsid w:val="00503165"/>
    <w:rsid w:val="005047BB"/>
    <w:rsid w:val="005063C2"/>
    <w:rsid w:val="005173F6"/>
    <w:rsid w:val="00521B4D"/>
    <w:rsid w:val="00524318"/>
    <w:rsid w:val="005264AE"/>
    <w:rsid w:val="00526734"/>
    <w:rsid w:val="005305B5"/>
    <w:rsid w:val="00530B1E"/>
    <w:rsid w:val="0053133B"/>
    <w:rsid w:val="005438F4"/>
    <w:rsid w:val="0054774D"/>
    <w:rsid w:val="00552A35"/>
    <w:rsid w:val="0055410C"/>
    <w:rsid w:val="0055634B"/>
    <w:rsid w:val="00565692"/>
    <w:rsid w:val="005677BF"/>
    <w:rsid w:val="00570E7F"/>
    <w:rsid w:val="00571970"/>
    <w:rsid w:val="00573ABE"/>
    <w:rsid w:val="005757C8"/>
    <w:rsid w:val="005800B6"/>
    <w:rsid w:val="00580C96"/>
    <w:rsid w:val="00582CFB"/>
    <w:rsid w:val="00592024"/>
    <w:rsid w:val="00592348"/>
    <w:rsid w:val="0059698A"/>
    <w:rsid w:val="00596D6A"/>
    <w:rsid w:val="005A4FF3"/>
    <w:rsid w:val="005A6E3D"/>
    <w:rsid w:val="005A70E8"/>
    <w:rsid w:val="005A7B0F"/>
    <w:rsid w:val="005B301C"/>
    <w:rsid w:val="005B4454"/>
    <w:rsid w:val="005B4E81"/>
    <w:rsid w:val="005B7FCA"/>
    <w:rsid w:val="005C026E"/>
    <w:rsid w:val="005C1A1C"/>
    <w:rsid w:val="005C3AB3"/>
    <w:rsid w:val="005D121F"/>
    <w:rsid w:val="005D1F8A"/>
    <w:rsid w:val="005D2181"/>
    <w:rsid w:val="005D2354"/>
    <w:rsid w:val="005D4252"/>
    <w:rsid w:val="005D5996"/>
    <w:rsid w:val="005D5E37"/>
    <w:rsid w:val="005E0B61"/>
    <w:rsid w:val="005E0B9D"/>
    <w:rsid w:val="005E223C"/>
    <w:rsid w:val="005E31FB"/>
    <w:rsid w:val="005E530A"/>
    <w:rsid w:val="005F1C48"/>
    <w:rsid w:val="005F31D9"/>
    <w:rsid w:val="005F35EB"/>
    <w:rsid w:val="005F725D"/>
    <w:rsid w:val="0060159C"/>
    <w:rsid w:val="00603155"/>
    <w:rsid w:val="00605276"/>
    <w:rsid w:val="00605925"/>
    <w:rsid w:val="00605F0C"/>
    <w:rsid w:val="00606782"/>
    <w:rsid w:val="00606EA4"/>
    <w:rsid w:val="0062322B"/>
    <w:rsid w:val="00630835"/>
    <w:rsid w:val="00631EA3"/>
    <w:rsid w:val="0063400B"/>
    <w:rsid w:val="00641354"/>
    <w:rsid w:val="00644F6D"/>
    <w:rsid w:val="00645267"/>
    <w:rsid w:val="00645C69"/>
    <w:rsid w:val="006525DF"/>
    <w:rsid w:val="006527D0"/>
    <w:rsid w:val="00653E8B"/>
    <w:rsid w:val="00654A38"/>
    <w:rsid w:val="00655A2E"/>
    <w:rsid w:val="006724D7"/>
    <w:rsid w:val="00672A15"/>
    <w:rsid w:val="00672E62"/>
    <w:rsid w:val="00674092"/>
    <w:rsid w:val="006740B7"/>
    <w:rsid w:val="00677117"/>
    <w:rsid w:val="00682DE5"/>
    <w:rsid w:val="00683ACD"/>
    <w:rsid w:val="00684DE5"/>
    <w:rsid w:val="0068627C"/>
    <w:rsid w:val="006871D4"/>
    <w:rsid w:val="00687A73"/>
    <w:rsid w:val="00690D38"/>
    <w:rsid w:val="00691470"/>
    <w:rsid w:val="006931B9"/>
    <w:rsid w:val="006945A3"/>
    <w:rsid w:val="006956D7"/>
    <w:rsid w:val="006957BF"/>
    <w:rsid w:val="00695868"/>
    <w:rsid w:val="00696335"/>
    <w:rsid w:val="00697B49"/>
    <w:rsid w:val="006A1F3F"/>
    <w:rsid w:val="006A4592"/>
    <w:rsid w:val="006B3CF9"/>
    <w:rsid w:val="006C24DC"/>
    <w:rsid w:val="006C49DB"/>
    <w:rsid w:val="006D0D91"/>
    <w:rsid w:val="006D257A"/>
    <w:rsid w:val="006D43E1"/>
    <w:rsid w:val="006D582A"/>
    <w:rsid w:val="006D59B3"/>
    <w:rsid w:val="006D5DD3"/>
    <w:rsid w:val="006E17A4"/>
    <w:rsid w:val="006E4611"/>
    <w:rsid w:val="006E549E"/>
    <w:rsid w:val="006E57BD"/>
    <w:rsid w:val="006F3637"/>
    <w:rsid w:val="00701B91"/>
    <w:rsid w:val="00702266"/>
    <w:rsid w:val="00706553"/>
    <w:rsid w:val="00711962"/>
    <w:rsid w:val="00714157"/>
    <w:rsid w:val="007173EB"/>
    <w:rsid w:val="00717F14"/>
    <w:rsid w:val="007204E7"/>
    <w:rsid w:val="00721CD8"/>
    <w:rsid w:val="0072331E"/>
    <w:rsid w:val="007261F6"/>
    <w:rsid w:val="00726509"/>
    <w:rsid w:val="00731D2D"/>
    <w:rsid w:val="007328B7"/>
    <w:rsid w:val="007346E0"/>
    <w:rsid w:val="007357F4"/>
    <w:rsid w:val="007367BF"/>
    <w:rsid w:val="0073693D"/>
    <w:rsid w:val="0073705C"/>
    <w:rsid w:val="00742145"/>
    <w:rsid w:val="007438BE"/>
    <w:rsid w:val="00746C8D"/>
    <w:rsid w:val="007478D5"/>
    <w:rsid w:val="0075482F"/>
    <w:rsid w:val="0075652B"/>
    <w:rsid w:val="00757001"/>
    <w:rsid w:val="00760183"/>
    <w:rsid w:val="0076235D"/>
    <w:rsid w:val="00762D7C"/>
    <w:rsid w:val="00763D7C"/>
    <w:rsid w:val="00766C34"/>
    <w:rsid w:val="00772AA5"/>
    <w:rsid w:val="00772F75"/>
    <w:rsid w:val="007734EB"/>
    <w:rsid w:val="00773D63"/>
    <w:rsid w:val="007778C4"/>
    <w:rsid w:val="0078063F"/>
    <w:rsid w:val="00780D1D"/>
    <w:rsid w:val="0078303D"/>
    <w:rsid w:val="00786AB6"/>
    <w:rsid w:val="007876BC"/>
    <w:rsid w:val="00787814"/>
    <w:rsid w:val="00796741"/>
    <w:rsid w:val="0079699F"/>
    <w:rsid w:val="00797F7C"/>
    <w:rsid w:val="007B1113"/>
    <w:rsid w:val="007B1EFE"/>
    <w:rsid w:val="007B5C0C"/>
    <w:rsid w:val="007C18D6"/>
    <w:rsid w:val="007C2977"/>
    <w:rsid w:val="007C4301"/>
    <w:rsid w:val="007C52A9"/>
    <w:rsid w:val="007C5733"/>
    <w:rsid w:val="007C5E85"/>
    <w:rsid w:val="007C5F10"/>
    <w:rsid w:val="007C676F"/>
    <w:rsid w:val="007D258F"/>
    <w:rsid w:val="007D4DAB"/>
    <w:rsid w:val="007D56D8"/>
    <w:rsid w:val="007D61CE"/>
    <w:rsid w:val="007D6714"/>
    <w:rsid w:val="007F0A74"/>
    <w:rsid w:val="007F138A"/>
    <w:rsid w:val="007F1B16"/>
    <w:rsid w:val="007F4611"/>
    <w:rsid w:val="007F4B15"/>
    <w:rsid w:val="00800BFF"/>
    <w:rsid w:val="0080132B"/>
    <w:rsid w:val="0080256E"/>
    <w:rsid w:val="00804CD0"/>
    <w:rsid w:val="00807986"/>
    <w:rsid w:val="00807B30"/>
    <w:rsid w:val="00810C3F"/>
    <w:rsid w:val="00811DB8"/>
    <w:rsid w:val="0082121D"/>
    <w:rsid w:val="008254DF"/>
    <w:rsid w:val="008409CE"/>
    <w:rsid w:val="00841276"/>
    <w:rsid w:val="00864C6E"/>
    <w:rsid w:val="0087310B"/>
    <w:rsid w:val="008776ED"/>
    <w:rsid w:val="00886F6E"/>
    <w:rsid w:val="008974BD"/>
    <w:rsid w:val="00897D38"/>
    <w:rsid w:val="008A6D21"/>
    <w:rsid w:val="008A7E8D"/>
    <w:rsid w:val="008B1A71"/>
    <w:rsid w:val="008B39FE"/>
    <w:rsid w:val="008C105C"/>
    <w:rsid w:val="008C109B"/>
    <w:rsid w:val="008C4AC0"/>
    <w:rsid w:val="008D4D0B"/>
    <w:rsid w:val="008D60F7"/>
    <w:rsid w:val="008E2112"/>
    <w:rsid w:val="008E24EB"/>
    <w:rsid w:val="008E7F2F"/>
    <w:rsid w:val="008F18C6"/>
    <w:rsid w:val="008F1FBE"/>
    <w:rsid w:val="008F61DE"/>
    <w:rsid w:val="00900FF7"/>
    <w:rsid w:val="0090497D"/>
    <w:rsid w:val="00907FF3"/>
    <w:rsid w:val="0091062A"/>
    <w:rsid w:val="00912ED8"/>
    <w:rsid w:val="00920486"/>
    <w:rsid w:val="00920C29"/>
    <w:rsid w:val="00920E32"/>
    <w:rsid w:val="009250F2"/>
    <w:rsid w:val="00925D3E"/>
    <w:rsid w:val="009346F5"/>
    <w:rsid w:val="0094047C"/>
    <w:rsid w:val="00943E6F"/>
    <w:rsid w:val="009524D7"/>
    <w:rsid w:val="009538E9"/>
    <w:rsid w:val="0095647D"/>
    <w:rsid w:val="00962E19"/>
    <w:rsid w:val="00964360"/>
    <w:rsid w:val="0096655C"/>
    <w:rsid w:val="00966E40"/>
    <w:rsid w:val="009676AC"/>
    <w:rsid w:val="009770D6"/>
    <w:rsid w:val="00983576"/>
    <w:rsid w:val="0098437A"/>
    <w:rsid w:val="00986A1E"/>
    <w:rsid w:val="009870BA"/>
    <w:rsid w:val="00987474"/>
    <w:rsid w:val="00987FEA"/>
    <w:rsid w:val="00990292"/>
    <w:rsid w:val="009921B5"/>
    <w:rsid w:val="009938A9"/>
    <w:rsid w:val="00995B1D"/>
    <w:rsid w:val="009A01A1"/>
    <w:rsid w:val="009A024C"/>
    <w:rsid w:val="009A03BF"/>
    <w:rsid w:val="009B0A78"/>
    <w:rsid w:val="009B14BD"/>
    <w:rsid w:val="009B18B5"/>
    <w:rsid w:val="009B26F2"/>
    <w:rsid w:val="009B2953"/>
    <w:rsid w:val="009B2CA8"/>
    <w:rsid w:val="009B55BA"/>
    <w:rsid w:val="009B617B"/>
    <w:rsid w:val="009B6417"/>
    <w:rsid w:val="009B797D"/>
    <w:rsid w:val="009C00DE"/>
    <w:rsid w:val="009C1D7A"/>
    <w:rsid w:val="009C27C4"/>
    <w:rsid w:val="009C5072"/>
    <w:rsid w:val="009C69AC"/>
    <w:rsid w:val="009C7113"/>
    <w:rsid w:val="009C72B4"/>
    <w:rsid w:val="009C74D0"/>
    <w:rsid w:val="009D20F1"/>
    <w:rsid w:val="009E02AB"/>
    <w:rsid w:val="009E02B3"/>
    <w:rsid w:val="009E110E"/>
    <w:rsid w:val="009E2DE1"/>
    <w:rsid w:val="009E304B"/>
    <w:rsid w:val="009E33DB"/>
    <w:rsid w:val="009E3C5A"/>
    <w:rsid w:val="009E40A8"/>
    <w:rsid w:val="009E73C4"/>
    <w:rsid w:val="009F6772"/>
    <w:rsid w:val="00A07AFC"/>
    <w:rsid w:val="00A12B57"/>
    <w:rsid w:val="00A15121"/>
    <w:rsid w:val="00A15246"/>
    <w:rsid w:val="00A153D8"/>
    <w:rsid w:val="00A21082"/>
    <w:rsid w:val="00A22D2B"/>
    <w:rsid w:val="00A2435A"/>
    <w:rsid w:val="00A24379"/>
    <w:rsid w:val="00A26307"/>
    <w:rsid w:val="00A26E7F"/>
    <w:rsid w:val="00A354E0"/>
    <w:rsid w:val="00A36905"/>
    <w:rsid w:val="00A40D6C"/>
    <w:rsid w:val="00A42797"/>
    <w:rsid w:val="00A461B6"/>
    <w:rsid w:val="00A47B48"/>
    <w:rsid w:val="00A47DF5"/>
    <w:rsid w:val="00A53B9B"/>
    <w:rsid w:val="00A56A88"/>
    <w:rsid w:val="00A62A6B"/>
    <w:rsid w:val="00A62E52"/>
    <w:rsid w:val="00A70C6F"/>
    <w:rsid w:val="00A7245B"/>
    <w:rsid w:val="00A7593A"/>
    <w:rsid w:val="00A816DF"/>
    <w:rsid w:val="00A8192C"/>
    <w:rsid w:val="00A82402"/>
    <w:rsid w:val="00A82941"/>
    <w:rsid w:val="00A9206D"/>
    <w:rsid w:val="00A9460D"/>
    <w:rsid w:val="00A9593E"/>
    <w:rsid w:val="00A96F09"/>
    <w:rsid w:val="00A97953"/>
    <w:rsid w:val="00AA0085"/>
    <w:rsid w:val="00AA3362"/>
    <w:rsid w:val="00AB0F16"/>
    <w:rsid w:val="00AB19AC"/>
    <w:rsid w:val="00AB3050"/>
    <w:rsid w:val="00AB6F7D"/>
    <w:rsid w:val="00AC40D3"/>
    <w:rsid w:val="00AC46E9"/>
    <w:rsid w:val="00AC4E3B"/>
    <w:rsid w:val="00AC5365"/>
    <w:rsid w:val="00AC5C6B"/>
    <w:rsid w:val="00AC5CA9"/>
    <w:rsid w:val="00AE0BEC"/>
    <w:rsid w:val="00AE7F91"/>
    <w:rsid w:val="00AF2458"/>
    <w:rsid w:val="00AF2CCD"/>
    <w:rsid w:val="00AF3957"/>
    <w:rsid w:val="00AF433C"/>
    <w:rsid w:val="00B02F24"/>
    <w:rsid w:val="00B06724"/>
    <w:rsid w:val="00B077FC"/>
    <w:rsid w:val="00B13BE9"/>
    <w:rsid w:val="00B13FC9"/>
    <w:rsid w:val="00B21303"/>
    <w:rsid w:val="00B25AF8"/>
    <w:rsid w:val="00B27505"/>
    <w:rsid w:val="00B35893"/>
    <w:rsid w:val="00B37159"/>
    <w:rsid w:val="00B501BE"/>
    <w:rsid w:val="00B5327C"/>
    <w:rsid w:val="00B54C01"/>
    <w:rsid w:val="00B553AB"/>
    <w:rsid w:val="00B612D7"/>
    <w:rsid w:val="00B63180"/>
    <w:rsid w:val="00B65F3E"/>
    <w:rsid w:val="00B66B88"/>
    <w:rsid w:val="00B6711B"/>
    <w:rsid w:val="00B67E0B"/>
    <w:rsid w:val="00B7187E"/>
    <w:rsid w:val="00B746B3"/>
    <w:rsid w:val="00B74925"/>
    <w:rsid w:val="00B8220D"/>
    <w:rsid w:val="00B8351E"/>
    <w:rsid w:val="00B85C13"/>
    <w:rsid w:val="00B901B5"/>
    <w:rsid w:val="00B90A74"/>
    <w:rsid w:val="00B942F1"/>
    <w:rsid w:val="00B949EF"/>
    <w:rsid w:val="00B94A42"/>
    <w:rsid w:val="00B95DAC"/>
    <w:rsid w:val="00BA2691"/>
    <w:rsid w:val="00BA7A2D"/>
    <w:rsid w:val="00BB0586"/>
    <w:rsid w:val="00BB06E3"/>
    <w:rsid w:val="00BB099E"/>
    <w:rsid w:val="00BB315D"/>
    <w:rsid w:val="00BB380E"/>
    <w:rsid w:val="00BB5C28"/>
    <w:rsid w:val="00BC2475"/>
    <w:rsid w:val="00BC3797"/>
    <w:rsid w:val="00BC6287"/>
    <w:rsid w:val="00BC7CBC"/>
    <w:rsid w:val="00BD1378"/>
    <w:rsid w:val="00BD16AA"/>
    <w:rsid w:val="00BD5743"/>
    <w:rsid w:val="00BD7137"/>
    <w:rsid w:val="00BD794D"/>
    <w:rsid w:val="00BE080F"/>
    <w:rsid w:val="00BE21F7"/>
    <w:rsid w:val="00BE3A5D"/>
    <w:rsid w:val="00BE579C"/>
    <w:rsid w:val="00BF3A0A"/>
    <w:rsid w:val="00BF3C4A"/>
    <w:rsid w:val="00BF44F4"/>
    <w:rsid w:val="00BF6BCB"/>
    <w:rsid w:val="00C009B6"/>
    <w:rsid w:val="00C05B8E"/>
    <w:rsid w:val="00C07A74"/>
    <w:rsid w:val="00C1392F"/>
    <w:rsid w:val="00C14D6E"/>
    <w:rsid w:val="00C22941"/>
    <w:rsid w:val="00C23644"/>
    <w:rsid w:val="00C24DBA"/>
    <w:rsid w:val="00C301D2"/>
    <w:rsid w:val="00C30B78"/>
    <w:rsid w:val="00C32433"/>
    <w:rsid w:val="00C3772D"/>
    <w:rsid w:val="00C40555"/>
    <w:rsid w:val="00C44172"/>
    <w:rsid w:val="00C50C36"/>
    <w:rsid w:val="00C557F7"/>
    <w:rsid w:val="00C60B80"/>
    <w:rsid w:val="00C63245"/>
    <w:rsid w:val="00C6694C"/>
    <w:rsid w:val="00C66D53"/>
    <w:rsid w:val="00C711D0"/>
    <w:rsid w:val="00C72AE7"/>
    <w:rsid w:val="00C75094"/>
    <w:rsid w:val="00C77264"/>
    <w:rsid w:val="00C77C9C"/>
    <w:rsid w:val="00C824A1"/>
    <w:rsid w:val="00C83DF9"/>
    <w:rsid w:val="00C92B72"/>
    <w:rsid w:val="00CA115A"/>
    <w:rsid w:val="00CA19A0"/>
    <w:rsid w:val="00CA4DDD"/>
    <w:rsid w:val="00CA5393"/>
    <w:rsid w:val="00CA56C4"/>
    <w:rsid w:val="00CA5952"/>
    <w:rsid w:val="00CA6205"/>
    <w:rsid w:val="00CA677E"/>
    <w:rsid w:val="00CB1E5C"/>
    <w:rsid w:val="00CB742D"/>
    <w:rsid w:val="00CC7E06"/>
    <w:rsid w:val="00CD5431"/>
    <w:rsid w:val="00CD5DD6"/>
    <w:rsid w:val="00CE326E"/>
    <w:rsid w:val="00CE5966"/>
    <w:rsid w:val="00CE73F4"/>
    <w:rsid w:val="00CF63B1"/>
    <w:rsid w:val="00CF6B50"/>
    <w:rsid w:val="00D044A1"/>
    <w:rsid w:val="00D074D8"/>
    <w:rsid w:val="00D1038B"/>
    <w:rsid w:val="00D10BC9"/>
    <w:rsid w:val="00D11570"/>
    <w:rsid w:val="00D12B44"/>
    <w:rsid w:val="00D15AFA"/>
    <w:rsid w:val="00D15F49"/>
    <w:rsid w:val="00D16E36"/>
    <w:rsid w:val="00D16EE6"/>
    <w:rsid w:val="00D177CC"/>
    <w:rsid w:val="00D22279"/>
    <w:rsid w:val="00D22A83"/>
    <w:rsid w:val="00D30F1D"/>
    <w:rsid w:val="00D329E1"/>
    <w:rsid w:val="00D332B2"/>
    <w:rsid w:val="00D33CE6"/>
    <w:rsid w:val="00D34113"/>
    <w:rsid w:val="00D37EB1"/>
    <w:rsid w:val="00D40EFC"/>
    <w:rsid w:val="00D5020B"/>
    <w:rsid w:val="00D526FC"/>
    <w:rsid w:val="00D544A4"/>
    <w:rsid w:val="00D5490E"/>
    <w:rsid w:val="00D57AD6"/>
    <w:rsid w:val="00D57CAC"/>
    <w:rsid w:val="00D60730"/>
    <w:rsid w:val="00D6595A"/>
    <w:rsid w:val="00D66AC1"/>
    <w:rsid w:val="00D67C95"/>
    <w:rsid w:val="00D70370"/>
    <w:rsid w:val="00D71490"/>
    <w:rsid w:val="00D71CE7"/>
    <w:rsid w:val="00D72560"/>
    <w:rsid w:val="00D72C58"/>
    <w:rsid w:val="00D76C0E"/>
    <w:rsid w:val="00D77347"/>
    <w:rsid w:val="00D80C18"/>
    <w:rsid w:val="00D82AAE"/>
    <w:rsid w:val="00D8564F"/>
    <w:rsid w:val="00D85859"/>
    <w:rsid w:val="00D87784"/>
    <w:rsid w:val="00D91BF8"/>
    <w:rsid w:val="00D922F3"/>
    <w:rsid w:val="00D92A55"/>
    <w:rsid w:val="00D9309E"/>
    <w:rsid w:val="00D93D39"/>
    <w:rsid w:val="00D97380"/>
    <w:rsid w:val="00DA5D7B"/>
    <w:rsid w:val="00DB5236"/>
    <w:rsid w:val="00DC5597"/>
    <w:rsid w:val="00DC6FFF"/>
    <w:rsid w:val="00DC7381"/>
    <w:rsid w:val="00DD07D1"/>
    <w:rsid w:val="00DD2F2E"/>
    <w:rsid w:val="00DD4D58"/>
    <w:rsid w:val="00DD5BF4"/>
    <w:rsid w:val="00DD7E1C"/>
    <w:rsid w:val="00DE1F6B"/>
    <w:rsid w:val="00DE30CD"/>
    <w:rsid w:val="00DE3D2A"/>
    <w:rsid w:val="00DF02EE"/>
    <w:rsid w:val="00DF143C"/>
    <w:rsid w:val="00DF29F9"/>
    <w:rsid w:val="00DF39FC"/>
    <w:rsid w:val="00DF5B7F"/>
    <w:rsid w:val="00DF6284"/>
    <w:rsid w:val="00E01AAD"/>
    <w:rsid w:val="00E05CFF"/>
    <w:rsid w:val="00E10C4E"/>
    <w:rsid w:val="00E11AD1"/>
    <w:rsid w:val="00E11DCC"/>
    <w:rsid w:val="00E13B9C"/>
    <w:rsid w:val="00E13E34"/>
    <w:rsid w:val="00E1456E"/>
    <w:rsid w:val="00E16240"/>
    <w:rsid w:val="00E2277A"/>
    <w:rsid w:val="00E22C5E"/>
    <w:rsid w:val="00E252E7"/>
    <w:rsid w:val="00E255F1"/>
    <w:rsid w:val="00E264CA"/>
    <w:rsid w:val="00E276DD"/>
    <w:rsid w:val="00E35364"/>
    <w:rsid w:val="00E35A44"/>
    <w:rsid w:val="00E41AB8"/>
    <w:rsid w:val="00E420EC"/>
    <w:rsid w:val="00E45641"/>
    <w:rsid w:val="00E47EF7"/>
    <w:rsid w:val="00E50C2B"/>
    <w:rsid w:val="00E626CD"/>
    <w:rsid w:val="00E6521C"/>
    <w:rsid w:val="00E67609"/>
    <w:rsid w:val="00E72E48"/>
    <w:rsid w:val="00E73D46"/>
    <w:rsid w:val="00E7454C"/>
    <w:rsid w:val="00E749A5"/>
    <w:rsid w:val="00E7531D"/>
    <w:rsid w:val="00E759D8"/>
    <w:rsid w:val="00E75A94"/>
    <w:rsid w:val="00E76C0C"/>
    <w:rsid w:val="00E77095"/>
    <w:rsid w:val="00E7756C"/>
    <w:rsid w:val="00E80C72"/>
    <w:rsid w:val="00E810C5"/>
    <w:rsid w:val="00E86A87"/>
    <w:rsid w:val="00E90763"/>
    <w:rsid w:val="00E94898"/>
    <w:rsid w:val="00EA08F9"/>
    <w:rsid w:val="00EA155C"/>
    <w:rsid w:val="00EA32C2"/>
    <w:rsid w:val="00EA5A2C"/>
    <w:rsid w:val="00EA5D95"/>
    <w:rsid w:val="00EA7B72"/>
    <w:rsid w:val="00EB4467"/>
    <w:rsid w:val="00EB4D51"/>
    <w:rsid w:val="00EC269E"/>
    <w:rsid w:val="00EC405F"/>
    <w:rsid w:val="00EC4DF2"/>
    <w:rsid w:val="00ED22A4"/>
    <w:rsid w:val="00ED35CE"/>
    <w:rsid w:val="00ED4069"/>
    <w:rsid w:val="00ED7599"/>
    <w:rsid w:val="00EE24A0"/>
    <w:rsid w:val="00EE2D48"/>
    <w:rsid w:val="00EE6E7B"/>
    <w:rsid w:val="00EF13F5"/>
    <w:rsid w:val="00EF3D91"/>
    <w:rsid w:val="00EF786E"/>
    <w:rsid w:val="00EF7CD6"/>
    <w:rsid w:val="00F00920"/>
    <w:rsid w:val="00F01ADC"/>
    <w:rsid w:val="00F02396"/>
    <w:rsid w:val="00F051BC"/>
    <w:rsid w:val="00F062E7"/>
    <w:rsid w:val="00F06B40"/>
    <w:rsid w:val="00F15FD8"/>
    <w:rsid w:val="00F16F96"/>
    <w:rsid w:val="00F170D1"/>
    <w:rsid w:val="00F20773"/>
    <w:rsid w:val="00F247A9"/>
    <w:rsid w:val="00F32789"/>
    <w:rsid w:val="00F33886"/>
    <w:rsid w:val="00F33D9C"/>
    <w:rsid w:val="00F3546B"/>
    <w:rsid w:val="00F37A64"/>
    <w:rsid w:val="00F37FAE"/>
    <w:rsid w:val="00F40CDE"/>
    <w:rsid w:val="00F4208D"/>
    <w:rsid w:val="00F4211C"/>
    <w:rsid w:val="00F4593B"/>
    <w:rsid w:val="00F47D2F"/>
    <w:rsid w:val="00F50B87"/>
    <w:rsid w:val="00F61E06"/>
    <w:rsid w:val="00F620C2"/>
    <w:rsid w:val="00F6469D"/>
    <w:rsid w:val="00F65D73"/>
    <w:rsid w:val="00F717DB"/>
    <w:rsid w:val="00F72659"/>
    <w:rsid w:val="00F72A0A"/>
    <w:rsid w:val="00F73B5F"/>
    <w:rsid w:val="00F74075"/>
    <w:rsid w:val="00F7727C"/>
    <w:rsid w:val="00F84E0B"/>
    <w:rsid w:val="00F8708E"/>
    <w:rsid w:val="00F90DB9"/>
    <w:rsid w:val="00F934CA"/>
    <w:rsid w:val="00F96234"/>
    <w:rsid w:val="00FA7D1A"/>
    <w:rsid w:val="00FB143F"/>
    <w:rsid w:val="00FB3BC7"/>
    <w:rsid w:val="00FB3F3C"/>
    <w:rsid w:val="00FB4040"/>
    <w:rsid w:val="00FB5402"/>
    <w:rsid w:val="00FB5E73"/>
    <w:rsid w:val="00FB6C77"/>
    <w:rsid w:val="00FB7C23"/>
    <w:rsid w:val="00FC0193"/>
    <w:rsid w:val="00FC17B5"/>
    <w:rsid w:val="00FC1BD0"/>
    <w:rsid w:val="00FC20D9"/>
    <w:rsid w:val="00FC3D20"/>
    <w:rsid w:val="00FC77A6"/>
    <w:rsid w:val="00FD0E0C"/>
    <w:rsid w:val="00FD3893"/>
    <w:rsid w:val="00FD3B5E"/>
    <w:rsid w:val="00FD6F80"/>
    <w:rsid w:val="00FE066C"/>
    <w:rsid w:val="00FE45AF"/>
    <w:rsid w:val="00FE5195"/>
    <w:rsid w:val="00FE7192"/>
    <w:rsid w:val="00FE753F"/>
    <w:rsid w:val="00F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7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A32C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3842F2"/>
    <w:pPr>
      <w:ind w:firstLine="720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842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5B796-6681-42C7-87F7-FC3AF38F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</TotalTime>
  <Pages>10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Annanemkova</dc:creator>
  <cp:lastModifiedBy>Nemkova</cp:lastModifiedBy>
  <cp:revision>482</cp:revision>
  <cp:lastPrinted>2023-01-20T12:38:00Z</cp:lastPrinted>
  <dcterms:created xsi:type="dcterms:W3CDTF">2016-08-08T10:47:00Z</dcterms:created>
  <dcterms:modified xsi:type="dcterms:W3CDTF">2023-02-07T05:46:00Z</dcterms:modified>
</cp:coreProperties>
</file>