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B9" w:rsidRDefault="00996AB9" w:rsidP="00996AB9"/>
    <w:p w:rsidR="00996AB9" w:rsidRDefault="00996AB9" w:rsidP="00996AB9"/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Pr="0021005E" w:rsidRDefault="0021005E" w:rsidP="0021005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7C5D7D" w:rsidP="002100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государственной инспекции финансового контроля Самарской области от 23.10.2019 № ФИСО-17-п «</w:t>
      </w:r>
      <w:r w:rsidR="0021005E">
        <w:rPr>
          <w:rFonts w:ascii="Times New Roman" w:hAnsi="Times New Roman" w:cs="Times New Roman"/>
          <w:sz w:val="28"/>
          <w:szCs w:val="28"/>
        </w:rPr>
        <w:t>О</w:t>
      </w:r>
      <w:r w:rsidR="0021005E" w:rsidRPr="0021005E">
        <w:rPr>
          <w:rFonts w:ascii="Times New Roman" w:hAnsi="Times New Roman" w:cs="Times New Roman"/>
          <w:sz w:val="28"/>
          <w:szCs w:val="28"/>
        </w:rPr>
        <w:t xml:space="preserve">б организации в </w:t>
      </w:r>
      <w:r w:rsidR="0021005E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</w:t>
      </w:r>
      <w:r w:rsidR="0021005E" w:rsidRPr="0021005E">
        <w:rPr>
          <w:rFonts w:ascii="Times New Roman" w:hAnsi="Times New Roman" w:cs="Times New Roman"/>
          <w:sz w:val="28"/>
          <w:szCs w:val="28"/>
        </w:rPr>
        <w:t xml:space="preserve">амарской </w:t>
      </w:r>
      <w:r w:rsidR="0021005E">
        <w:rPr>
          <w:rFonts w:ascii="Times New Roman" w:hAnsi="Times New Roman" w:cs="Times New Roman"/>
          <w:sz w:val="28"/>
          <w:szCs w:val="28"/>
        </w:rPr>
        <w:t xml:space="preserve">области телефона «горячей линии» </w:t>
      </w:r>
      <w:r w:rsidR="0021005E" w:rsidRPr="0021005E">
        <w:rPr>
          <w:rFonts w:ascii="Times New Roman" w:hAnsi="Times New Roman" w:cs="Times New Roman"/>
          <w:sz w:val="28"/>
          <w:szCs w:val="28"/>
        </w:rPr>
        <w:t>для приема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Pr="0048740D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,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, в целях реализации программных мероприятий по противодействию коррупции в Самарской области,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Самарской области «Противодействие коррупции в </w:t>
      </w:r>
      <w:r w:rsidRPr="0048740D">
        <w:rPr>
          <w:rFonts w:ascii="Times New Roman" w:hAnsi="Times New Roman" w:cs="Times New Roman"/>
          <w:sz w:val="28"/>
          <w:szCs w:val="28"/>
        </w:rPr>
        <w:t>Самарской области на 2014 – 202</w:t>
      </w:r>
      <w:r w:rsidR="00585EC1">
        <w:rPr>
          <w:rFonts w:ascii="Times New Roman" w:hAnsi="Times New Roman" w:cs="Times New Roman"/>
          <w:sz w:val="28"/>
          <w:szCs w:val="28"/>
        </w:rPr>
        <w:t>3</w:t>
      </w:r>
      <w:r w:rsidRPr="0048740D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DD0411">
        <w:rPr>
          <w:rFonts w:ascii="Times New Roman" w:hAnsi="Times New Roman" w:cs="Times New Roman"/>
          <w:sz w:val="28"/>
          <w:szCs w:val="28"/>
        </w:rPr>
        <w:t>ПРИКАЗЫВАЮ</w:t>
      </w:r>
      <w:r w:rsidRPr="0048740D">
        <w:rPr>
          <w:rFonts w:ascii="Times New Roman" w:hAnsi="Times New Roman" w:cs="Times New Roman"/>
          <w:sz w:val="28"/>
          <w:szCs w:val="28"/>
        </w:rPr>
        <w:t>:</w:t>
      </w:r>
    </w:p>
    <w:p w:rsidR="00AE57C4" w:rsidRDefault="00585EC1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5D7D">
        <w:rPr>
          <w:rFonts w:ascii="Times New Roman" w:hAnsi="Times New Roman" w:cs="Times New Roman"/>
          <w:sz w:val="28"/>
          <w:szCs w:val="28"/>
        </w:rPr>
        <w:t>В приказе государственной инспекции финансового контроля Самарской области от 23.10.2019 № ФИСО-17-п «О</w:t>
      </w:r>
      <w:r w:rsidR="007C5D7D" w:rsidRPr="0021005E">
        <w:rPr>
          <w:rFonts w:ascii="Times New Roman" w:hAnsi="Times New Roman" w:cs="Times New Roman"/>
          <w:sz w:val="28"/>
          <w:szCs w:val="28"/>
        </w:rPr>
        <w:t xml:space="preserve">б организации в </w:t>
      </w:r>
      <w:r w:rsidR="007C5D7D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</w:t>
      </w:r>
      <w:r w:rsidR="007C5D7D" w:rsidRPr="0021005E">
        <w:rPr>
          <w:rFonts w:ascii="Times New Roman" w:hAnsi="Times New Roman" w:cs="Times New Roman"/>
          <w:sz w:val="28"/>
          <w:szCs w:val="28"/>
        </w:rPr>
        <w:t xml:space="preserve">амарской </w:t>
      </w:r>
      <w:r w:rsidR="007C5D7D">
        <w:rPr>
          <w:rFonts w:ascii="Times New Roman" w:hAnsi="Times New Roman" w:cs="Times New Roman"/>
          <w:sz w:val="28"/>
          <w:szCs w:val="28"/>
        </w:rPr>
        <w:t xml:space="preserve">области телефона «горячей линии» </w:t>
      </w:r>
      <w:r w:rsidR="007C5D7D" w:rsidRPr="0021005E">
        <w:rPr>
          <w:rFonts w:ascii="Times New Roman" w:hAnsi="Times New Roman" w:cs="Times New Roman"/>
          <w:sz w:val="28"/>
          <w:szCs w:val="28"/>
        </w:rPr>
        <w:t>для приема сообщений о фактах коррупции</w:t>
      </w:r>
      <w:r w:rsidR="007C5D7D">
        <w:rPr>
          <w:rFonts w:ascii="Times New Roman" w:hAnsi="Times New Roman" w:cs="Times New Roman"/>
          <w:sz w:val="28"/>
          <w:szCs w:val="28"/>
        </w:rPr>
        <w:t>»:</w:t>
      </w:r>
    </w:p>
    <w:p w:rsidR="007C5D7D" w:rsidRDefault="003D6798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5D7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D7D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3D6798" w:rsidRDefault="003D6798" w:rsidP="007C5D7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</w:t>
      </w:r>
      <w:r w:rsidR="00FD69E7">
        <w:rPr>
          <w:rFonts w:ascii="Times New Roman" w:hAnsi="Times New Roman" w:cs="Times New Roman"/>
          <w:sz w:val="28"/>
          <w:szCs w:val="28"/>
        </w:rPr>
        <w:t>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5D7D" w:rsidRDefault="003D6798" w:rsidP="003D679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5D7D">
        <w:rPr>
          <w:rFonts w:ascii="Times New Roman" w:hAnsi="Times New Roman" w:cs="Times New Roman"/>
          <w:sz w:val="28"/>
          <w:szCs w:val="28"/>
        </w:rPr>
        <w:t>2.1. номер телефона для приема обращений граждан и юридических лиц о фактах коррупции: (846) 21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5D7D">
        <w:rPr>
          <w:rFonts w:ascii="Times New Roman" w:hAnsi="Times New Roman" w:cs="Times New Roman"/>
          <w:sz w:val="28"/>
          <w:szCs w:val="28"/>
        </w:rPr>
        <w:t>-51-50;»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AB9" w:rsidRPr="00996AB9" w:rsidRDefault="007C5D7D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6AB9">
        <w:rPr>
          <w:rFonts w:ascii="Times New Roman" w:hAnsi="Times New Roman" w:cs="Times New Roman"/>
          <w:sz w:val="28"/>
          <w:szCs w:val="28"/>
        </w:rPr>
        <w:t>. </w:t>
      </w:r>
      <w:r w:rsidR="00996AB9" w:rsidRPr="00996A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руководителя </w:t>
      </w:r>
      <w:r w:rsidR="00996AB9">
        <w:rPr>
          <w:rFonts w:ascii="Times New Roman" w:hAnsi="Times New Roman" w:cs="Times New Roman"/>
          <w:sz w:val="28"/>
          <w:szCs w:val="28"/>
        </w:rPr>
        <w:t>административно-аналитического управления</w:t>
      </w:r>
      <w:r w:rsidR="004F3C30">
        <w:rPr>
          <w:rFonts w:ascii="Times New Roman" w:hAnsi="Times New Roman" w:cs="Times New Roman"/>
          <w:sz w:val="28"/>
          <w:szCs w:val="28"/>
        </w:rPr>
        <w:t xml:space="preserve"> государственной инспекции финансового контроля Самарской области</w:t>
      </w:r>
      <w:r w:rsidR="00996AB9">
        <w:rPr>
          <w:rFonts w:ascii="Times New Roman" w:hAnsi="Times New Roman" w:cs="Times New Roman"/>
          <w:sz w:val="28"/>
          <w:szCs w:val="28"/>
        </w:rPr>
        <w:t>.</w:t>
      </w:r>
    </w:p>
    <w:p w:rsidR="00996AB9" w:rsidRPr="00996AB9" w:rsidRDefault="007C5D7D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6AB9" w:rsidRPr="00996AB9">
        <w:rPr>
          <w:rFonts w:ascii="Times New Roman" w:hAnsi="Times New Roman" w:cs="Times New Roman"/>
          <w:sz w:val="28"/>
          <w:szCs w:val="28"/>
        </w:rPr>
        <w:t>. Опубликовать настоящий Приказ в средствах массовой информации.</w:t>
      </w:r>
    </w:p>
    <w:p w:rsidR="00806897" w:rsidRDefault="007C5D7D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AB9" w:rsidRPr="00996AB9">
        <w:rPr>
          <w:rFonts w:ascii="Times New Roman" w:hAnsi="Times New Roman" w:cs="Times New Roman"/>
          <w:sz w:val="28"/>
          <w:szCs w:val="28"/>
        </w:rPr>
        <w:t>.</w:t>
      </w:r>
      <w:r w:rsidR="00996AB9">
        <w:rPr>
          <w:rFonts w:ascii="Times New Roman" w:hAnsi="Times New Roman" w:cs="Times New Roman"/>
          <w:sz w:val="28"/>
          <w:szCs w:val="28"/>
        </w:rPr>
        <w:t> </w:t>
      </w:r>
      <w:r w:rsidR="00996AB9" w:rsidRPr="00996AB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AB9" w:rsidTr="00996AB9">
        <w:tc>
          <w:tcPr>
            <w:tcW w:w="4785" w:type="dxa"/>
          </w:tcPr>
          <w:p w:rsidR="00996AB9" w:rsidRDefault="00996AB9" w:rsidP="00996A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996AB9" w:rsidRDefault="00996AB9" w:rsidP="00996A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</w:p>
        </w:tc>
      </w:tr>
    </w:tbl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986" w:rsidRDefault="006B398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8F2" w:rsidRDefault="00D478F2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Pr="00996AB9" w:rsidRDefault="003D6798" w:rsidP="00996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Пузиков 2</w:t>
      </w:r>
      <w:r w:rsidR="007C5D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5D7D">
        <w:rPr>
          <w:rFonts w:ascii="Times New Roman" w:hAnsi="Times New Roman" w:cs="Times New Roman"/>
          <w:sz w:val="28"/>
          <w:szCs w:val="28"/>
        </w:rPr>
        <w:t>5176</w:t>
      </w:r>
    </w:p>
    <w:sectPr w:rsidR="00996AB9" w:rsidRPr="00996AB9" w:rsidSect="00034B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4E" w:rsidRDefault="00A32C4E" w:rsidP="00034B0A">
      <w:pPr>
        <w:spacing w:after="0" w:line="240" w:lineRule="auto"/>
      </w:pPr>
      <w:r>
        <w:separator/>
      </w:r>
    </w:p>
  </w:endnote>
  <w:endnote w:type="continuationSeparator" w:id="0">
    <w:p w:rsidR="00A32C4E" w:rsidRDefault="00A32C4E" w:rsidP="0003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4E" w:rsidRDefault="00A32C4E" w:rsidP="00034B0A">
      <w:pPr>
        <w:spacing w:after="0" w:line="240" w:lineRule="auto"/>
      </w:pPr>
      <w:r>
        <w:separator/>
      </w:r>
    </w:p>
  </w:footnote>
  <w:footnote w:type="continuationSeparator" w:id="0">
    <w:p w:rsidR="00A32C4E" w:rsidRDefault="00A32C4E" w:rsidP="0003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55572"/>
      <w:docPartObj>
        <w:docPartGallery w:val="Page Numbers (Top of Page)"/>
        <w:docPartUnique/>
      </w:docPartObj>
    </w:sdtPr>
    <w:sdtEndPr/>
    <w:sdtContent>
      <w:p w:rsidR="00034B0A" w:rsidRDefault="00034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E7">
          <w:rPr>
            <w:noProof/>
          </w:rPr>
          <w:t>2</w:t>
        </w:r>
        <w:r>
          <w:fldChar w:fldCharType="end"/>
        </w:r>
      </w:p>
    </w:sdtContent>
  </w:sdt>
  <w:p w:rsidR="00034B0A" w:rsidRDefault="00034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A"/>
    <w:rsid w:val="00034B0A"/>
    <w:rsid w:val="00140639"/>
    <w:rsid w:val="001C3424"/>
    <w:rsid w:val="0021005E"/>
    <w:rsid w:val="002B15FE"/>
    <w:rsid w:val="002C27B6"/>
    <w:rsid w:val="003D327D"/>
    <w:rsid w:val="003D6798"/>
    <w:rsid w:val="0048740D"/>
    <w:rsid w:val="004A39CF"/>
    <w:rsid w:val="004F3C30"/>
    <w:rsid w:val="00531C84"/>
    <w:rsid w:val="00585EC1"/>
    <w:rsid w:val="005C0944"/>
    <w:rsid w:val="005D287B"/>
    <w:rsid w:val="006B3986"/>
    <w:rsid w:val="007955DE"/>
    <w:rsid w:val="007C5D7D"/>
    <w:rsid w:val="007F26EA"/>
    <w:rsid w:val="00806897"/>
    <w:rsid w:val="00896FB7"/>
    <w:rsid w:val="00920BEA"/>
    <w:rsid w:val="00996AB9"/>
    <w:rsid w:val="00A32C4E"/>
    <w:rsid w:val="00A76552"/>
    <w:rsid w:val="00AE57C4"/>
    <w:rsid w:val="00B21F21"/>
    <w:rsid w:val="00CC7A01"/>
    <w:rsid w:val="00CD6B7B"/>
    <w:rsid w:val="00D04D0B"/>
    <w:rsid w:val="00D4723B"/>
    <w:rsid w:val="00D476E3"/>
    <w:rsid w:val="00D478F2"/>
    <w:rsid w:val="00DD0411"/>
    <w:rsid w:val="00FC7640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5B45-D1A8-428F-AC29-81D88D4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B0A"/>
  </w:style>
  <w:style w:type="paragraph" w:styleId="a6">
    <w:name w:val="footer"/>
    <w:basedOn w:val="a"/>
    <w:link w:val="a7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Коростелев Владимир Сергеевич</cp:lastModifiedBy>
  <cp:revision>27</cp:revision>
  <dcterms:created xsi:type="dcterms:W3CDTF">2019-04-05T07:53:00Z</dcterms:created>
  <dcterms:modified xsi:type="dcterms:W3CDTF">2022-02-22T07:19:00Z</dcterms:modified>
</cp:coreProperties>
</file>