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38" w:rsidRDefault="00621926" w:rsidP="00932FB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32FB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66911" w:rsidRPr="00E66911" w:rsidRDefault="00E66911" w:rsidP="00932FBC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</w:p>
    <w:p w:rsidR="00760738" w:rsidRDefault="00932FBC" w:rsidP="00932FBC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60738" w:rsidRPr="008276BB">
        <w:rPr>
          <w:rFonts w:ascii="Times New Roman" w:hAnsi="Times New Roman"/>
          <w:sz w:val="28"/>
          <w:szCs w:val="28"/>
        </w:rPr>
        <w:t xml:space="preserve"> проекту постановления Правительства Самарской области</w:t>
      </w:r>
    </w:p>
    <w:p w:rsidR="00E442C9" w:rsidRDefault="00760738" w:rsidP="00E442C9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Правительства Самарской области </w:t>
      </w:r>
      <w:r w:rsidR="00572EA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20.01.2016 №14 </w:t>
      </w:r>
      <w:r w:rsidRPr="008276BB">
        <w:rPr>
          <w:rFonts w:ascii="Times New Roman" w:hAnsi="Times New Roman"/>
          <w:sz w:val="28"/>
          <w:szCs w:val="28"/>
        </w:rPr>
        <w:t xml:space="preserve">«Об утверждении Порядка </w:t>
      </w:r>
      <w:r>
        <w:rPr>
          <w:rFonts w:ascii="Times New Roman" w:hAnsi="Times New Roman"/>
          <w:sz w:val="28"/>
          <w:szCs w:val="28"/>
        </w:rPr>
        <w:t xml:space="preserve">предоставления, использования и </w:t>
      </w:r>
      <w:r w:rsidRPr="008276BB">
        <w:rPr>
          <w:rFonts w:ascii="Times New Roman" w:hAnsi="Times New Roman"/>
          <w:sz w:val="28"/>
          <w:szCs w:val="28"/>
        </w:rPr>
        <w:t>возврата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6BB">
        <w:rPr>
          <w:rFonts w:ascii="Times New Roman" w:hAnsi="Times New Roman"/>
          <w:sz w:val="28"/>
          <w:szCs w:val="28"/>
        </w:rPr>
        <w:t>бюджетных кредитов из областного бюджета местным бюджетам»</w:t>
      </w:r>
    </w:p>
    <w:p w:rsidR="005621CE" w:rsidRPr="005621CE" w:rsidRDefault="005621CE" w:rsidP="000D6A42">
      <w:pPr>
        <w:pStyle w:val="ab"/>
        <w:spacing w:line="360" w:lineRule="auto"/>
        <w:ind w:firstLine="851"/>
        <w:jc w:val="both"/>
        <w:rPr>
          <w:rFonts w:ascii="Times New Roman" w:hAnsi="Times New Roman"/>
          <w:sz w:val="36"/>
          <w:szCs w:val="36"/>
        </w:rPr>
      </w:pPr>
    </w:p>
    <w:p w:rsidR="00156DBA" w:rsidRPr="00260887" w:rsidRDefault="00612245" w:rsidP="005621C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Правительства Самарской области «О внесении изменений в постановление Правительства Самарской области от 20.01.2016 </w:t>
      </w:r>
      <w:r w:rsidR="005621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2B1F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 «Об утверждении Порядка предоставления, использования и возврата бюджетных кредитов из областного бюджета местным бюджетам»</w:t>
      </w:r>
      <w:r w:rsidR="00C96226">
        <w:rPr>
          <w:rFonts w:ascii="Times New Roman" w:hAnsi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/>
          <w:sz w:val="28"/>
          <w:szCs w:val="28"/>
        </w:rPr>
        <w:t xml:space="preserve"> </w:t>
      </w:r>
      <w:r w:rsidR="00D870AD">
        <w:rPr>
          <w:rFonts w:ascii="Times New Roman" w:hAnsi="Times New Roman"/>
          <w:sz w:val="28"/>
          <w:szCs w:val="28"/>
        </w:rPr>
        <w:t>подготовлен министерством управле</w:t>
      </w:r>
      <w:r w:rsidR="00260887">
        <w:rPr>
          <w:rFonts w:ascii="Times New Roman" w:hAnsi="Times New Roman"/>
          <w:sz w:val="28"/>
          <w:szCs w:val="28"/>
        </w:rPr>
        <w:t>ния финансами Самарской области</w:t>
      </w:r>
      <w:r w:rsidR="00D12CD8">
        <w:rPr>
          <w:rFonts w:ascii="Times New Roman" w:hAnsi="Times New Roman"/>
          <w:sz w:val="28"/>
          <w:szCs w:val="28"/>
        </w:rPr>
        <w:t xml:space="preserve"> </w:t>
      </w:r>
      <w:r w:rsidR="00D47370">
        <w:rPr>
          <w:rFonts w:ascii="Times New Roman" w:hAnsi="Times New Roman"/>
          <w:sz w:val="28"/>
          <w:szCs w:val="28"/>
        </w:rPr>
        <w:t>в целях</w:t>
      </w:r>
      <w:r w:rsidR="00D870AD">
        <w:rPr>
          <w:rFonts w:ascii="Times New Roman" w:hAnsi="Times New Roman"/>
          <w:sz w:val="28"/>
          <w:szCs w:val="28"/>
        </w:rPr>
        <w:t xml:space="preserve"> уточнения процедуры предоставления бюджетных </w:t>
      </w:r>
      <w:r w:rsidR="00733676">
        <w:rPr>
          <w:rFonts w:ascii="Times New Roman" w:hAnsi="Times New Roman"/>
          <w:sz w:val="28"/>
          <w:szCs w:val="28"/>
        </w:rPr>
        <w:t xml:space="preserve">кредитов </w:t>
      </w:r>
      <w:r w:rsidR="005621CE">
        <w:rPr>
          <w:rFonts w:ascii="Times New Roman" w:hAnsi="Times New Roman"/>
          <w:sz w:val="28"/>
          <w:szCs w:val="28"/>
        </w:rPr>
        <w:br/>
      </w:r>
      <w:r w:rsidR="00733676">
        <w:rPr>
          <w:rFonts w:ascii="Times New Roman" w:hAnsi="Times New Roman"/>
          <w:sz w:val="28"/>
          <w:szCs w:val="28"/>
        </w:rPr>
        <w:t xml:space="preserve">из областного бюджета </w:t>
      </w:r>
      <w:r w:rsidR="00D870AD">
        <w:rPr>
          <w:rFonts w:ascii="Times New Roman" w:hAnsi="Times New Roman"/>
          <w:sz w:val="28"/>
          <w:szCs w:val="28"/>
        </w:rPr>
        <w:t>местным бюджетам.</w:t>
      </w:r>
    </w:p>
    <w:p w:rsidR="00D969D1" w:rsidRPr="005621CE" w:rsidRDefault="00D969D1" w:rsidP="005621CE">
      <w:pPr>
        <w:pStyle w:val="ab"/>
        <w:spacing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5621CE">
        <w:rPr>
          <w:rFonts w:ascii="Times New Roman" w:hAnsi="Times New Roman"/>
          <w:spacing w:val="-4"/>
          <w:sz w:val="28"/>
          <w:szCs w:val="28"/>
        </w:rPr>
        <w:t xml:space="preserve">В соответствии с подпунктом 2 пункта 2.1 </w:t>
      </w:r>
      <w:r w:rsidR="00D47370" w:rsidRPr="005621CE">
        <w:rPr>
          <w:rFonts w:ascii="Times New Roman" w:hAnsi="Times New Roman"/>
          <w:spacing w:val="-4"/>
          <w:sz w:val="28"/>
          <w:szCs w:val="28"/>
        </w:rPr>
        <w:t>Порядк</w:t>
      </w:r>
      <w:r w:rsidRPr="005621CE">
        <w:rPr>
          <w:rFonts w:ascii="Times New Roman" w:hAnsi="Times New Roman"/>
          <w:spacing w:val="-4"/>
          <w:sz w:val="28"/>
          <w:szCs w:val="28"/>
        </w:rPr>
        <w:t>а условием предоставления бюджетных кредитов местным бюджет</w:t>
      </w:r>
      <w:r w:rsidR="002B1F66" w:rsidRPr="005621CE">
        <w:rPr>
          <w:rFonts w:ascii="Times New Roman" w:hAnsi="Times New Roman"/>
          <w:spacing w:val="-4"/>
          <w:sz w:val="28"/>
          <w:szCs w:val="28"/>
        </w:rPr>
        <w:t>а</w:t>
      </w:r>
      <w:r w:rsidRPr="005621CE">
        <w:rPr>
          <w:rFonts w:ascii="Times New Roman" w:hAnsi="Times New Roman"/>
          <w:spacing w:val="-4"/>
          <w:sz w:val="28"/>
          <w:szCs w:val="28"/>
        </w:rPr>
        <w:t xml:space="preserve">м является </w:t>
      </w:r>
      <w:r w:rsidRPr="005621CE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отсутствие в решении о бюджете муниципального образования запланированного привлечения бюджетных кредитов из областного бюджета в местный бюджет, по которым </w:t>
      </w:r>
      <w:r w:rsidR="00572EA3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5621CE">
        <w:rPr>
          <w:rFonts w:ascii="Times New Roman" w:hAnsi="Times New Roman"/>
          <w:spacing w:val="-4"/>
          <w:sz w:val="28"/>
          <w:szCs w:val="28"/>
          <w:lang w:eastAsia="ru-RU"/>
        </w:rPr>
        <w:t xml:space="preserve">в установленном порядке не принято решение Правительства Самарской области. </w:t>
      </w:r>
    </w:p>
    <w:p w:rsidR="00D969D1" w:rsidRDefault="00D969D1" w:rsidP="005621C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муниципальные образования в целях обеспечения сбалансированности бюджетов предусматривают в бюджете привлечение коммерческих кредитов. При этом в текущих экономических условиях с учетом высокого значения ключевой ставки Банка России муниципальными образованиями в бюджетах предусматриваются значительные расходы </w:t>
      </w:r>
      <w:r w:rsidR="00572EA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обслуживание муниципального долга (в части коммерческих кредитов), </w:t>
      </w:r>
      <w:r w:rsidR="00572EA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что существенно увеличивает нагрузку на расходы местных бюджетов.</w:t>
      </w:r>
    </w:p>
    <w:p w:rsidR="00D969D1" w:rsidRDefault="002F0E74" w:rsidP="005621C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 целях объективного и рационального планирования расходов местных бюджетов</w:t>
      </w:r>
      <w:r w:rsidR="00F500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предлагается исключить указанное условие из Порядка. </w:t>
      </w:r>
    </w:p>
    <w:p w:rsidR="005D32FD" w:rsidRPr="005D32FD" w:rsidRDefault="00F50038" w:rsidP="005621C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21CE">
        <w:rPr>
          <w:rFonts w:ascii="Times New Roman" w:hAnsi="Times New Roman"/>
          <w:spacing w:val="-2"/>
          <w:sz w:val="28"/>
          <w:szCs w:val="28"/>
        </w:rPr>
        <w:t xml:space="preserve">Также предлагается внести изменения в пункты 2.2, 5.2, 5.3 Порядка </w:t>
      </w:r>
      <w:r w:rsidR="00572EA3">
        <w:rPr>
          <w:rFonts w:ascii="Times New Roman" w:hAnsi="Times New Roman"/>
          <w:spacing w:val="-2"/>
          <w:sz w:val="28"/>
          <w:szCs w:val="28"/>
        </w:rPr>
        <w:br/>
      </w:r>
      <w:r w:rsidRPr="005621CE">
        <w:rPr>
          <w:rFonts w:ascii="Times New Roman" w:hAnsi="Times New Roman"/>
          <w:spacing w:val="-2"/>
          <w:sz w:val="28"/>
          <w:szCs w:val="28"/>
        </w:rPr>
        <w:t>в части исключения</w:t>
      </w:r>
      <w:r w:rsidR="00712CFC" w:rsidRPr="005621CE">
        <w:rPr>
          <w:rFonts w:ascii="Times New Roman" w:hAnsi="Times New Roman"/>
          <w:spacing w:val="-2"/>
          <w:sz w:val="28"/>
          <w:szCs w:val="28"/>
        </w:rPr>
        <w:t xml:space="preserve"> утративших актуальность</w:t>
      </w:r>
      <w:r w:rsidRPr="005621CE">
        <w:rPr>
          <w:rFonts w:ascii="Times New Roman" w:hAnsi="Times New Roman"/>
          <w:spacing w:val="-2"/>
          <w:sz w:val="28"/>
          <w:szCs w:val="28"/>
        </w:rPr>
        <w:t xml:space="preserve"> норм </w:t>
      </w:r>
      <w:r w:rsidR="00E123BD" w:rsidRPr="005621CE">
        <w:rPr>
          <w:rFonts w:ascii="Times New Roman" w:hAnsi="Times New Roman"/>
          <w:spacing w:val="-2"/>
          <w:sz w:val="28"/>
          <w:szCs w:val="28"/>
        </w:rPr>
        <w:t xml:space="preserve">о предоставлении </w:t>
      </w:r>
      <w:r w:rsidR="00572EA3">
        <w:rPr>
          <w:rFonts w:ascii="Times New Roman" w:hAnsi="Times New Roman"/>
          <w:spacing w:val="-2"/>
          <w:sz w:val="28"/>
          <w:szCs w:val="28"/>
        </w:rPr>
        <w:br/>
      </w:r>
      <w:r w:rsidRPr="005621CE">
        <w:rPr>
          <w:rFonts w:ascii="Times New Roman" w:hAnsi="Times New Roman"/>
          <w:spacing w:val="-2"/>
          <w:sz w:val="28"/>
          <w:szCs w:val="28"/>
        </w:rPr>
        <w:t>в 2020</w:t>
      </w:r>
      <w:r w:rsidRPr="005D32FD">
        <w:rPr>
          <w:rFonts w:ascii="Times New Roman" w:hAnsi="Times New Roman"/>
          <w:sz w:val="28"/>
          <w:szCs w:val="28"/>
        </w:rPr>
        <w:t xml:space="preserve"> году </w:t>
      </w:r>
      <w:r w:rsidR="00E123BD" w:rsidRPr="005D32FD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ых</w:t>
      </w:r>
      <w:r w:rsidR="00E123BD" w:rsidRPr="005D32FD">
        <w:rPr>
          <w:rFonts w:ascii="Times New Roman" w:hAnsi="Times New Roman"/>
          <w:sz w:val="28"/>
          <w:szCs w:val="28"/>
        </w:rPr>
        <w:t xml:space="preserve"> кредит</w:t>
      </w:r>
      <w:r>
        <w:rPr>
          <w:rFonts w:ascii="Times New Roman" w:hAnsi="Times New Roman"/>
          <w:sz w:val="28"/>
          <w:szCs w:val="28"/>
        </w:rPr>
        <w:t>ов</w:t>
      </w:r>
      <w:r w:rsidR="00E123BD" w:rsidRPr="005D32FD">
        <w:rPr>
          <w:rFonts w:ascii="Times New Roman" w:hAnsi="Times New Roman"/>
          <w:sz w:val="28"/>
          <w:szCs w:val="28"/>
        </w:rPr>
        <w:t xml:space="preserve"> на реализацию мероприятий, связанных с </w:t>
      </w:r>
      <w:r w:rsidR="00E123BD" w:rsidRPr="005D32FD">
        <w:rPr>
          <w:rFonts w:ascii="Times New Roman" w:hAnsi="Times New Roman"/>
          <w:sz w:val="28"/>
          <w:szCs w:val="28"/>
        </w:rPr>
        <w:lastRenderedPageBreak/>
        <w:t xml:space="preserve">предотвращением влияния ухудшения экономической ситуации на развитие отраслей экономики и (или) с профилактикой и устранением последствий распространения </w:t>
      </w:r>
      <w:proofErr w:type="spellStart"/>
      <w:r w:rsidR="00E123BD" w:rsidRPr="005D32F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E123BD" w:rsidRPr="005D32FD">
        <w:rPr>
          <w:rFonts w:ascii="Times New Roman" w:hAnsi="Times New Roman"/>
          <w:sz w:val="28"/>
          <w:szCs w:val="28"/>
        </w:rPr>
        <w:t xml:space="preserve"> инфекции</w:t>
      </w:r>
      <w:r>
        <w:rPr>
          <w:rFonts w:ascii="Times New Roman" w:hAnsi="Times New Roman"/>
          <w:sz w:val="28"/>
          <w:szCs w:val="28"/>
        </w:rPr>
        <w:t xml:space="preserve">, и </w:t>
      </w:r>
      <w:r w:rsidR="002B1F6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предоставлении в 2021 году </w:t>
      </w:r>
      <w:r w:rsidRPr="005D32FD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ых</w:t>
      </w:r>
      <w:r w:rsidRPr="005D32FD">
        <w:rPr>
          <w:rFonts w:ascii="Times New Roman" w:hAnsi="Times New Roman"/>
          <w:sz w:val="28"/>
          <w:szCs w:val="28"/>
        </w:rPr>
        <w:t xml:space="preserve"> кредит</w:t>
      </w:r>
      <w:r>
        <w:rPr>
          <w:rFonts w:ascii="Times New Roman" w:hAnsi="Times New Roman"/>
          <w:sz w:val="28"/>
          <w:szCs w:val="28"/>
        </w:rPr>
        <w:t>ов</w:t>
      </w:r>
      <w:r w:rsidRPr="005D32FD">
        <w:rPr>
          <w:rFonts w:ascii="Times New Roman" w:hAnsi="Times New Roman"/>
          <w:sz w:val="28"/>
          <w:szCs w:val="28"/>
        </w:rPr>
        <w:t xml:space="preserve"> </w:t>
      </w:r>
      <w:r w:rsidR="00E123BD" w:rsidRPr="005D32FD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м</w:t>
      </w:r>
      <w:r w:rsidR="00E123BD" w:rsidRPr="005D32FD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ям</w:t>
      </w:r>
      <w:r w:rsidR="00E123BD" w:rsidRPr="005D32FD">
        <w:rPr>
          <w:rFonts w:ascii="Times New Roman" w:hAnsi="Times New Roman"/>
          <w:sz w:val="28"/>
          <w:szCs w:val="28"/>
        </w:rPr>
        <w:t>, у которых на</w:t>
      </w:r>
      <w:proofErr w:type="gramEnd"/>
      <w:r w:rsidR="00E123BD" w:rsidRPr="005D32FD">
        <w:rPr>
          <w:rFonts w:ascii="Times New Roman" w:hAnsi="Times New Roman"/>
          <w:sz w:val="28"/>
          <w:szCs w:val="28"/>
        </w:rPr>
        <w:t xml:space="preserve"> момент поступления заявки на получение бюджетного кредита име</w:t>
      </w:r>
      <w:r>
        <w:rPr>
          <w:rFonts w:ascii="Times New Roman" w:hAnsi="Times New Roman"/>
          <w:sz w:val="28"/>
          <w:szCs w:val="28"/>
        </w:rPr>
        <w:t>лась</w:t>
      </w:r>
      <w:r w:rsidR="00E123BD" w:rsidRPr="005D32FD">
        <w:rPr>
          <w:rFonts w:ascii="Times New Roman" w:hAnsi="Times New Roman"/>
          <w:sz w:val="28"/>
          <w:szCs w:val="28"/>
        </w:rPr>
        <w:t xml:space="preserve"> задолженность по бюджетным кредитам, привлеченным из областного бюджета, и бюджетным кредитам, привлеченным из федерального бюджета на пополнение остатка средств на едином счете бюджета</w:t>
      </w:r>
      <w:r w:rsidR="00712CFC">
        <w:rPr>
          <w:rFonts w:ascii="Times New Roman" w:hAnsi="Times New Roman"/>
          <w:sz w:val="28"/>
          <w:szCs w:val="28"/>
        </w:rPr>
        <w:t>.</w:t>
      </w:r>
    </w:p>
    <w:p w:rsidR="00CB34E0" w:rsidRPr="005621CE" w:rsidRDefault="00CB34E0" w:rsidP="005621CE">
      <w:pPr>
        <w:pStyle w:val="ab"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621CE">
        <w:rPr>
          <w:rFonts w:ascii="Times New Roman" w:hAnsi="Times New Roman"/>
          <w:spacing w:val="-2"/>
          <w:sz w:val="28"/>
          <w:szCs w:val="28"/>
        </w:rPr>
        <w:t>Кроме того</w:t>
      </w:r>
      <w:r w:rsidR="00771063">
        <w:rPr>
          <w:rFonts w:ascii="Times New Roman" w:hAnsi="Times New Roman"/>
          <w:spacing w:val="-2"/>
          <w:sz w:val="28"/>
          <w:szCs w:val="28"/>
        </w:rPr>
        <w:t>,</w:t>
      </w:r>
      <w:r w:rsidRPr="005621CE">
        <w:rPr>
          <w:rFonts w:ascii="Times New Roman" w:hAnsi="Times New Roman"/>
          <w:spacing w:val="-2"/>
          <w:sz w:val="28"/>
          <w:szCs w:val="28"/>
        </w:rPr>
        <w:t xml:space="preserve"> в пункте 2.2 Порядка уточняется </w:t>
      </w:r>
      <w:r w:rsidR="005C18AA" w:rsidRPr="005621CE">
        <w:rPr>
          <w:rFonts w:ascii="Times New Roman" w:hAnsi="Times New Roman"/>
          <w:spacing w:val="-2"/>
          <w:sz w:val="28"/>
          <w:szCs w:val="28"/>
        </w:rPr>
        <w:t xml:space="preserve">перечень расходов </w:t>
      </w:r>
      <w:r w:rsidR="005621CE" w:rsidRPr="005621CE">
        <w:rPr>
          <w:rFonts w:ascii="Times New Roman" w:hAnsi="Times New Roman"/>
          <w:spacing w:val="-2"/>
          <w:sz w:val="28"/>
          <w:szCs w:val="28"/>
        </w:rPr>
        <w:br/>
      </w:r>
      <w:r w:rsidR="005C18AA" w:rsidRPr="005621CE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5621CE">
        <w:rPr>
          <w:rFonts w:ascii="Times New Roman" w:hAnsi="Times New Roman"/>
          <w:spacing w:val="-2"/>
          <w:sz w:val="28"/>
          <w:szCs w:val="28"/>
        </w:rPr>
        <w:t>реализацию инвестиционного проекта</w:t>
      </w:r>
      <w:r w:rsidR="005C18AA" w:rsidRPr="005621CE">
        <w:rPr>
          <w:rFonts w:ascii="Times New Roman" w:hAnsi="Times New Roman"/>
          <w:spacing w:val="-2"/>
          <w:sz w:val="28"/>
          <w:szCs w:val="28"/>
        </w:rPr>
        <w:t xml:space="preserve"> в части его дополнения</w:t>
      </w:r>
      <w:r w:rsidRPr="005621CE">
        <w:rPr>
          <w:rFonts w:ascii="Times New Roman" w:hAnsi="Times New Roman"/>
          <w:spacing w:val="-2"/>
          <w:sz w:val="28"/>
          <w:szCs w:val="28"/>
        </w:rPr>
        <w:t xml:space="preserve"> приобретени</w:t>
      </w:r>
      <w:r w:rsidR="005C18AA" w:rsidRPr="005621CE">
        <w:rPr>
          <w:rFonts w:ascii="Times New Roman" w:hAnsi="Times New Roman"/>
          <w:spacing w:val="-2"/>
          <w:sz w:val="28"/>
          <w:szCs w:val="28"/>
        </w:rPr>
        <w:t>ем</w:t>
      </w:r>
      <w:r w:rsidRPr="005621CE">
        <w:rPr>
          <w:rFonts w:ascii="Times New Roman" w:hAnsi="Times New Roman"/>
          <w:spacing w:val="-2"/>
          <w:sz w:val="28"/>
          <w:szCs w:val="28"/>
        </w:rPr>
        <w:t xml:space="preserve"> услуг, работ для целей </w:t>
      </w:r>
      <w:hyperlink r:id="rId8" w:history="1">
        <w:r w:rsidRPr="005621CE">
          <w:rPr>
            <w:rFonts w:ascii="Times New Roman" w:hAnsi="Times New Roman"/>
            <w:spacing w:val="-2"/>
            <w:sz w:val="28"/>
            <w:szCs w:val="28"/>
          </w:rPr>
          <w:t>капитальных вложений</w:t>
        </w:r>
      </w:hyperlink>
      <w:r w:rsidRPr="005621CE">
        <w:rPr>
          <w:rFonts w:ascii="Times New Roman" w:hAnsi="Times New Roman"/>
          <w:spacing w:val="-2"/>
          <w:sz w:val="28"/>
          <w:szCs w:val="28"/>
        </w:rPr>
        <w:t xml:space="preserve"> в нефинансовые активы, формирующие стоимость основных фондов (за исключением материальных запасов)</w:t>
      </w:r>
      <w:r w:rsidR="00695BC0" w:rsidRPr="005621CE">
        <w:rPr>
          <w:rFonts w:ascii="Times New Roman" w:hAnsi="Times New Roman"/>
          <w:spacing w:val="-2"/>
          <w:sz w:val="28"/>
          <w:szCs w:val="28"/>
        </w:rPr>
        <w:t>.</w:t>
      </w:r>
      <w:r w:rsidRPr="005621C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95BC0" w:rsidRPr="005621CE">
        <w:rPr>
          <w:rFonts w:ascii="Times New Roman" w:hAnsi="Times New Roman"/>
          <w:spacing w:val="-2"/>
          <w:sz w:val="28"/>
          <w:szCs w:val="28"/>
        </w:rPr>
        <w:t>К данным расходам,</w:t>
      </w:r>
      <w:r w:rsidRPr="005621CE">
        <w:rPr>
          <w:rFonts w:ascii="Times New Roman" w:hAnsi="Times New Roman"/>
          <w:spacing w:val="-2"/>
          <w:sz w:val="28"/>
          <w:szCs w:val="28"/>
        </w:rPr>
        <w:t xml:space="preserve"> в том числе относятся </w:t>
      </w:r>
      <w:r w:rsidR="00206FF4" w:rsidRPr="005621CE">
        <w:rPr>
          <w:rFonts w:ascii="Times New Roman" w:hAnsi="Times New Roman"/>
          <w:spacing w:val="-2"/>
          <w:sz w:val="28"/>
          <w:szCs w:val="28"/>
        </w:rPr>
        <w:t>разработка и экспертиза проектной и сметной документации, проведение инженерных изысканий</w:t>
      </w:r>
      <w:r w:rsidR="005C18AA" w:rsidRPr="005621CE">
        <w:rPr>
          <w:rFonts w:ascii="Times New Roman" w:hAnsi="Times New Roman"/>
          <w:spacing w:val="-2"/>
          <w:sz w:val="28"/>
          <w:szCs w:val="28"/>
        </w:rPr>
        <w:t>, разработка технических условий присоединения к инженерным сетям.</w:t>
      </w:r>
    </w:p>
    <w:p w:rsidR="001C71DA" w:rsidRDefault="002E619D" w:rsidP="005621CE">
      <w:pPr>
        <w:pStyle w:val="ab"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</w:t>
      </w:r>
      <w:r w:rsidR="00670B55">
        <w:rPr>
          <w:rFonts w:ascii="Times New Roman" w:hAnsi="Times New Roman"/>
          <w:spacing w:val="-6"/>
          <w:sz w:val="28"/>
          <w:szCs w:val="28"/>
        </w:rPr>
        <w:t xml:space="preserve"> целях оптимизации </w:t>
      </w:r>
      <w:r w:rsidR="007D2697" w:rsidRPr="005E7A92">
        <w:rPr>
          <w:rFonts w:ascii="Times New Roman" w:hAnsi="Times New Roman"/>
          <w:spacing w:val="-6"/>
          <w:sz w:val="28"/>
          <w:szCs w:val="28"/>
        </w:rPr>
        <w:t>и уточнения процедуры предоставления бюджетных кредитов из областного бюджета местным бюджетам</w:t>
      </w:r>
      <w:r w:rsidR="001C71DA">
        <w:rPr>
          <w:rFonts w:ascii="Times New Roman" w:hAnsi="Times New Roman"/>
          <w:spacing w:val="-6"/>
          <w:sz w:val="28"/>
          <w:szCs w:val="28"/>
        </w:rPr>
        <w:t xml:space="preserve"> проектом постановления вносятся изменения</w:t>
      </w:r>
      <w:r w:rsidR="007D2697" w:rsidRPr="005E7A9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C71DA" w:rsidRPr="007D2697">
        <w:rPr>
          <w:rFonts w:ascii="Times New Roman" w:hAnsi="Times New Roman"/>
          <w:sz w:val="28"/>
          <w:szCs w:val="28"/>
        </w:rPr>
        <w:t>в перече</w:t>
      </w:r>
      <w:r w:rsidR="001C71DA">
        <w:rPr>
          <w:rFonts w:ascii="Times New Roman" w:hAnsi="Times New Roman"/>
          <w:sz w:val="28"/>
          <w:szCs w:val="28"/>
        </w:rPr>
        <w:t>нь</w:t>
      </w:r>
      <w:r w:rsidR="001C71DA" w:rsidRPr="007D2697">
        <w:rPr>
          <w:rFonts w:ascii="Times New Roman" w:hAnsi="Times New Roman"/>
          <w:sz w:val="28"/>
          <w:szCs w:val="28"/>
        </w:rPr>
        <w:t xml:space="preserve"> документов, представляемых заявителем </w:t>
      </w:r>
      <w:r w:rsidR="005621CE">
        <w:rPr>
          <w:rFonts w:ascii="Times New Roman" w:hAnsi="Times New Roman"/>
          <w:sz w:val="28"/>
          <w:szCs w:val="28"/>
        </w:rPr>
        <w:br/>
      </w:r>
      <w:r w:rsidR="001C71DA" w:rsidRPr="007D2697">
        <w:rPr>
          <w:rFonts w:ascii="Times New Roman" w:hAnsi="Times New Roman"/>
          <w:sz w:val="28"/>
          <w:szCs w:val="28"/>
        </w:rPr>
        <w:t>для получения бюджетных кредитов</w:t>
      </w:r>
      <w:r w:rsidR="001C71DA">
        <w:rPr>
          <w:rFonts w:ascii="Times New Roman" w:hAnsi="Times New Roman"/>
          <w:sz w:val="28"/>
          <w:szCs w:val="28"/>
        </w:rPr>
        <w:t>, установленный п</w:t>
      </w:r>
      <w:r w:rsidR="00670B55">
        <w:rPr>
          <w:rFonts w:ascii="Times New Roman" w:hAnsi="Times New Roman"/>
          <w:spacing w:val="-6"/>
          <w:sz w:val="28"/>
          <w:szCs w:val="28"/>
        </w:rPr>
        <w:t>ункт</w:t>
      </w:r>
      <w:r w:rsidR="001C71DA">
        <w:rPr>
          <w:rFonts w:ascii="Times New Roman" w:hAnsi="Times New Roman"/>
          <w:spacing w:val="-6"/>
          <w:sz w:val="28"/>
          <w:szCs w:val="28"/>
        </w:rPr>
        <w:t>ом</w:t>
      </w:r>
      <w:r w:rsidR="00670B55">
        <w:rPr>
          <w:rFonts w:ascii="Times New Roman" w:hAnsi="Times New Roman"/>
          <w:spacing w:val="-6"/>
          <w:sz w:val="28"/>
          <w:szCs w:val="28"/>
        </w:rPr>
        <w:t xml:space="preserve"> 3 </w:t>
      </w:r>
      <w:r w:rsidR="007D2697" w:rsidRPr="005E7A92">
        <w:rPr>
          <w:rFonts w:ascii="Times New Roman" w:hAnsi="Times New Roman"/>
          <w:spacing w:val="-6"/>
          <w:sz w:val="28"/>
          <w:szCs w:val="28"/>
        </w:rPr>
        <w:t>Порядка</w:t>
      </w:r>
      <w:r w:rsidR="001C71DA">
        <w:rPr>
          <w:rFonts w:ascii="Times New Roman" w:hAnsi="Times New Roman"/>
          <w:spacing w:val="-6"/>
          <w:sz w:val="28"/>
          <w:szCs w:val="28"/>
        </w:rPr>
        <w:t>.</w:t>
      </w:r>
      <w:r w:rsidR="007D2697" w:rsidRPr="005E7A92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1C71DA" w:rsidRPr="005621CE" w:rsidRDefault="001C71DA" w:rsidP="005621CE">
      <w:pPr>
        <w:pStyle w:val="ab"/>
        <w:spacing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21CE">
        <w:rPr>
          <w:rFonts w:ascii="Times New Roman" w:hAnsi="Times New Roman"/>
          <w:spacing w:val="-4"/>
          <w:sz w:val="28"/>
          <w:szCs w:val="28"/>
        </w:rPr>
        <w:t xml:space="preserve">Взамен представляемых копий свидетельств о постановке на учет </w:t>
      </w:r>
      <w:r w:rsidR="005621CE">
        <w:rPr>
          <w:rFonts w:ascii="Times New Roman" w:hAnsi="Times New Roman"/>
          <w:spacing w:val="-4"/>
          <w:sz w:val="28"/>
          <w:szCs w:val="28"/>
        </w:rPr>
        <w:br/>
      </w:r>
      <w:r w:rsidRPr="005621CE">
        <w:rPr>
          <w:rFonts w:ascii="Times New Roman" w:hAnsi="Times New Roman"/>
          <w:spacing w:val="-4"/>
          <w:sz w:val="28"/>
          <w:szCs w:val="28"/>
        </w:rPr>
        <w:t xml:space="preserve">в налоговом органе и свидетельств о государственной регистрации в качестве юридического лица местной администрации и (или) финансового органа муниципального образования предлагается представлять </w:t>
      </w:r>
      <w:r w:rsidR="00E4428B" w:rsidRPr="005621CE">
        <w:rPr>
          <w:rFonts w:ascii="Times New Roman" w:hAnsi="Times New Roman"/>
          <w:spacing w:val="-4"/>
          <w:sz w:val="28"/>
          <w:szCs w:val="28"/>
        </w:rPr>
        <w:t xml:space="preserve">информацию </w:t>
      </w:r>
      <w:r w:rsidR="005621CE">
        <w:rPr>
          <w:rFonts w:ascii="Times New Roman" w:hAnsi="Times New Roman"/>
          <w:spacing w:val="-4"/>
          <w:sz w:val="28"/>
          <w:szCs w:val="28"/>
        </w:rPr>
        <w:br/>
      </w:r>
      <w:r w:rsidR="00E4428B" w:rsidRPr="005621CE">
        <w:rPr>
          <w:rFonts w:ascii="Times New Roman" w:hAnsi="Times New Roman"/>
          <w:spacing w:val="-4"/>
          <w:sz w:val="28"/>
          <w:szCs w:val="28"/>
        </w:rPr>
        <w:t xml:space="preserve">об основном государственном регистрационном номере (ОГРН), идентификационном налоговом номере (ИНН), а также юридическом и фактическом адресе нахождения </w:t>
      </w:r>
      <w:proofErr w:type="gramStart"/>
      <w:r w:rsidR="00E4428B" w:rsidRPr="005621CE">
        <w:rPr>
          <w:rFonts w:ascii="Times New Roman" w:hAnsi="Times New Roman"/>
          <w:spacing w:val="-4"/>
          <w:sz w:val="28"/>
          <w:szCs w:val="28"/>
        </w:rPr>
        <w:t>местной</w:t>
      </w:r>
      <w:proofErr w:type="gramEnd"/>
      <w:r w:rsidR="00E4428B" w:rsidRPr="005621CE">
        <w:rPr>
          <w:rFonts w:ascii="Times New Roman" w:hAnsi="Times New Roman"/>
          <w:spacing w:val="-4"/>
          <w:sz w:val="28"/>
          <w:szCs w:val="28"/>
        </w:rPr>
        <w:t xml:space="preserve"> администрации и (или) финансового органа муниципального образования</w:t>
      </w:r>
      <w:r w:rsidR="00BF1AD2" w:rsidRPr="005621CE">
        <w:rPr>
          <w:rFonts w:ascii="Times New Roman" w:hAnsi="Times New Roman"/>
          <w:spacing w:val="-4"/>
          <w:sz w:val="28"/>
          <w:szCs w:val="28"/>
        </w:rPr>
        <w:t>.</w:t>
      </w:r>
    </w:p>
    <w:p w:rsidR="008D3E58" w:rsidRPr="005621CE" w:rsidRDefault="002E619D" w:rsidP="005621CE">
      <w:pPr>
        <w:pStyle w:val="ab"/>
        <w:spacing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5621CE">
        <w:rPr>
          <w:rFonts w:ascii="Times New Roman" w:hAnsi="Times New Roman"/>
          <w:spacing w:val="-4"/>
          <w:sz w:val="28"/>
          <w:szCs w:val="28"/>
        </w:rPr>
        <w:t xml:space="preserve">Также </w:t>
      </w:r>
      <w:r w:rsidR="008D3E58" w:rsidRPr="005621CE">
        <w:rPr>
          <w:rFonts w:ascii="Times New Roman" w:hAnsi="Times New Roman"/>
          <w:spacing w:val="-4"/>
          <w:sz w:val="28"/>
          <w:szCs w:val="28"/>
        </w:rPr>
        <w:t xml:space="preserve">взамен представляемых копий </w:t>
      </w:r>
      <w:r w:rsidR="005E7A92" w:rsidRPr="005621CE">
        <w:rPr>
          <w:rFonts w:ascii="Times New Roman" w:hAnsi="Times New Roman"/>
          <w:spacing w:val="-4"/>
          <w:sz w:val="28"/>
          <w:szCs w:val="28"/>
        </w:rPr>
        <w:t xml:space="preserve">всех </w:t>
      </w:r>
      <w:r w:rsidR="008D3E58" w:rsidRPr="005621CE">
        <w:rPr>
          <w:rFonts w:ascii="Times New Roman" w:hAnsi="Times New Roman"/>
          <w:spacing w:val="-4"/>
          <w:sz w:val="28"/>
          <w:szCs w:val="28"/>
        </w:rPr>
        <w:t xml:space="preserve">решений представительного органа муниципального образования об утверждении местного бюджета и </w:t>
      </w:r>
      <w:r w:rsidR="005621CE">
        <w:rPr>
          <w:rFonts w:ascii="Times New Roman" w:hAnsi="Times New Roman"/>
          <w:spacing w:val="-4"/>
          <w:sz w:val="28"/>
          <w:szCs w:val="28"/>
        </w:rPr>
        <w:br/>
      </w:r>
      <w:r w:rsidR="008D3E58" w:rsidRPr="005621CE">
        <w:rPr>
          <w:rFonts w:ascii="Times New Roman" w:hAnsi="Times New Roman"/>
          <w:spacing w:val="-4"/>
          <w:sz w:val="28"/>
          <w:szCs w:val="28"/>
        </w:rPr>
        <w:t xml:space="preserve">о внесении изменений в решение об утверждении местного бюджета со всеми </w:t>
      </w:r>
      <w:r w:rsidR="008D3E58" w:rsidRPr="005621CE">
        <w:rPr>
          <w:rFonts w:ascii="Times New Roman" w:hAnsi="Times New Roman"/>
          <w:spacing w:val="-4"/>
          <w:sz w:val="28"/>
          <w:szCs w:val="28"/>
        </w:rPr>
        <w:lastRenderedPageBreak/>
        <w:t>приложениями к ним</w:t>
      </w:r>
      <w:r w:rsidR="005E7A92" w:rsidRPr="005621CE">
        <w:rPr>
          <w:rFonts w:ascii="Times New Roman" w:hAnsi="Times New Roman"/>
          <w:spacing w:val="-4"/>
          <w:sz w:val="28"/>
          <w:szCs w:val="28"/>
        </w:rPr>
        <w:t xml:space="preserve"> предлагается</w:t>
      </w:r>
      <w:r w:rsidR="008D3E58" w:rsidRPr="005621CE">
        <w:rPr>
          <w:rFonts w:ascii="Times New Roman" w:hAnsi="Times New Roman"/>
          <w:spacing w:val="-4"/>
          <w:sz w:val="28"/>
          <w:szCs w:val="28"/>
        </w:rPr>
        <w:t xml:space="preserve"> представлять </w:t>
      </w:r>
      <w:r w:rsidR="00E4428B" w:rsidRPr="005621CE">
        <w:rPr>
          <w:rFonts w:ascii="Times New Roman" w:hAnsi="Times New Roman"/>
          <w:spacing w:val="-4"/>
          <w:sz w:val="28"/>
          <w:szCs w:val="28"/>
        </w:rPr>
        <w:t>выписку из решения представительного органа муниципального образования об утверждении местного бюджета на текущий финансовый год и на плановый период (в актуальной редакции со всеми изменениями), содержащую сведения об утвержденных</w:t>
      </w:r>
      <w:proofErr w:type="gramEnd"/>
      <w:r w:rsidR="00E4428B" w:rsidRPr="005621C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="00E4428B" w:rsidRPr="005621CE">
        <w:rPr>
          <w:rFonts w:ascii="Times New Roman" w:hAnsi="Times New Roman"/>
          <w:spacing w:val="-4"/>
          <w:sz w:val="28"/>
          <w:szCs w:val="28"/>
        </w:rPr>
        <w:t>доходах, расходах, дефиците (</w:t>
      </w:r>
      <w:proofErr w:type="spellStart"/>
      <w:r w:rsidR="00E4428B" w:rsidRPr="005621CE">
        <w:rPr>
          <w:rFonts w:ascii="Times New Roman" w:hAnsi="Times New Roman"/>
          <w:spacing w:val="-4"/>
          <w:sz w:val="28"/>
          <w:szCs w:val="28"/>
        </w:rPr>
        <w:t>профиците</w:t>
      </w:r>
      <w:proofErr w:type="spellEnd"/>
      <w:r w:rsidR="00E4428B" w:rsidRPr="005621CE">
        <w:rPr>
          <w:rFonts w:ascii="Times New Roman" w:hAnsi="Times New Roman"/>
          <w:spacing w:val="-4"/>
          <w:sz w:val="28"/>
          <w:szCs w:val="28"/>
        </w:rPr>
        <w:t>) местного бюджета, источниках финансирования дефицита бюджета, программу муниципальных внутренних заимствований, а также сведения о расходах на реализацию инвестиционного проекта (в случае привлечения бюджетного кредита в целях покрытия дефицита местного бюджета, обусловленного реализацией инвестиционного проекта)</w:t>
      </w:r>
      <w:r w:rsidRPr="005621CE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E66911" w:rsidRPr="005621CE" w:rsidRDefault="00E66911" w:rsidP="005621CE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21CE">
        <w:rPr>
          <w:rFonts w:ascii="Times New Roman" w:hAnsi="Times New Roman"/>
          <w:spacing w:val="-4"/>
          <w:sz w:val="28"/>
          <w:szCs w:val="28"/>
        </w:rPr>
        <w:t xml:space="preserve">Нормативными правовыми актами, регулирующими отношения в сфере разработки и принятия проекта постановления, содержащими нормы </w:t>
      </w:r>
      <w:r w:rsidR="005621CE">
        <w:rPr>
          <w:rFonts w:ascii="Times New Roman" w:hAnsi="Times New Roman"/>
          <w:spacing w:val="-4"/>
          <w:sz w:val="28"/>
          <w:szCs w:val="28"/>
        </w:rPr>
        <w:br/>
      </w:r>
      <w:r w:rsidRPr="005621CE">
        <w:rPr>
          <w:rFonts w:ascii="Times New Roman" w:hAnsi="Times New Roman"/>
          <w:spacing w:val="-4"/>
          <w:sz w:val="28"/>
          <w:szCs w:val="28"/>
        </w:rPr>
        <w:t>о полномочиях Правительства Самарской области по принятию проекта постановления, являются:</w:t>
      </w:r>
    </w:p>
    <w:p w:rsidR="00E66911" w:rsidRDefault="00E66911" w:rsidP="00562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7CF">
        <w:rPr>
          <w:rFonts w:ascii="Times New Roman" w:hAnsi="Times New Roman"/>
          <w:sz w:val="28"/>
          <w:szCs w:val="28"/>
        </w:rPr>
        <w:t>Бюджетный кодекс Российской Федерации;</w:t>
      </w:r>
    </w:p>
    <w:p w:rsidR="00E66911" w:rsidRDefault="00E66911" w:rsidP="00562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7CF">
        <w:rPr>
          <w:rFonts w:ascii="Times New Roman" w:hAnsi="Times New Roman"/>
          <w:sz w:val="28"/>
          <w:szCs w:val="28"/>
        </w:rPr>
        <w:t>Закон Самарской области от 30.09.2011 № 80-ГД «О Правительстве Самарской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E66911" w:rsidRDefault="00E66911" w:rsidP="00562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Самарской области от 01.12.2021 № 95-ГД «Об областном бюджете на 2022 год и на плановый период 2023 и 2024 годов».</w:t>
      </w:r>
    </w:p>
    <w:p w:rsidR="008D3E58" w:rsidRDefault="008D3E58" w:rsidP="00562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CBE">
        <w:rPr>
          <w:rFonts w:ascii="Times New Roman" w:hAnsi="Times New Roman"/>
          <w:sz w:val="28"/>
          <w:szCs w:val="28"/>
        </w:rPr>
        <w:t>Принятие проекта постановления не потребует дополнительных расходов из бюджета Самарской области.</w:t>
      </w:r>
    </w:p>
    <w:p w:rsidR="008D3E58" w:rsidRPr="00615C0C" w:rsidRDefault="008D3E58" w:rsidP="00562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15C0C">
        <w:rPr>
          <w:rFonts w:ascii="Times New Roman" w:hAnsi="Times New Roman"/>
          <w:spacing w:val="-2"/>
          <w:sz w:val="28"/>
          <w:szCs w:val="28"/>
        </w:rPr>
        <w:t>Проект постановления не направлен на регулирование отношений, связанных с конкуренцией, предупреждением и пресечением монополистической деятельности и недобросовестной конкуренцией.</w:t>
      </w:r>
    </w:p>
    <w:p w:rsidR="008D3E58" w:rsidRPr="00615C0C" w:rsidRDefault="008D3E58" w:rsidP="00562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C0C">
        <w:rPr>
          <w:rFonts w:ascii="Times New Roman" w:hAnsi="Times New Roman"/>
          <w:sz w:val="28"/>
          <w:szCs w:val="28"/>
        </w:rPr>
        <w:t xml:space="preserve">Принятие </w:t>
      </w:r>
      <w:r>
        <w:rPr>
          <w:rFonts w:ascii="Times New Roman" w:hAnsi="Times New Roman"/>
          <w:sz w:val="28"/>
          <w:szCs w:val="28"/>
        </w:rPr>
        <w:t>проекта постановления</w:t>
      </w:r>
      <w:r w:rsidRPr="00615C0C">
        <w:rPr>
          <w:rFonts w:ascii="Times New Roman" w:hAnsi="Times New Roman"/>
          <w:sz w:val="28"/>
          <w:szCs w:val="28"/>
        </w:rPr>
        <w:t xml:space="preserve"> не повлечет возникновение последствий для субъектов предпринимательской и инвестиционной деятельности, в этой связи основания для проведения оценки регулирующего воздействия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615C0C">
        <w:rPr>
          <w:rFonts w:ascii="Times New Roman" w:hAnsi="Times New Roman"/>
          <w:sz w:val="28"/>
          <w:szCs w:val="28"/>
        </w:rPr>
        <w:t xml:space="preserve"> отсутствуют.</w:t>
      </w:r>
    </w:p>
    <w:p w:rsidR="008D3E58" w:rsidRPr="005621CE" w:rsidRDefault="008D3E58" w:rsidP="005621C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1CE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proofErr w:type="spellStart"/>
      <w:r w:rsidRPr="005621C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621CE">
        <w:rPr>
          <w:rFonts w:ascii="Times New Roman" w:hAnsi="Times New Roman"/>
          <w:sz w:val="28"/>
          <w:szCs w:val="28"/>
        </w:rPr>
        <w:t xml:space="preserve"> экспертизы разработанного проекта постановления в соответствии с Методикой проведения </w:t>
      </w:r>
      <w:proofErr w:type="spellStart"/>
      <w:r w:rsidRPr="005621C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621CE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</w:t>
      </w:r>
      <w:r w:rsidRPr="005621CE">
        <w:rPr>
          <w:rFonts w:ascii="Times New Roman" w:hAnsi="Times New Roman"/>
          <w:sz w:val="28"/>
          <w:szCs w:val="28"/>
        </w:rPr>
        <w:lastRenderedPageBreak/>
        <w:t xml:space="preserve">проектов нормативных правовых актов, утверждённой постановлением Правительства Российской Федерации от 26.02.2010 № 96, </w:t>
      </w:r>
      <w:proofErr w:type="spellStart"/>
      <w:r w:rsidRPr="005621C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5621CE">
        <w:rPr>
          <w:rFonts w:ascii="Times New Roman" w:hAnsi="Times New Roman"/>
          <w:sz w:val="28"/>
          <w:szCs w:val="28"/>
        </w:rPr>
        <w:t xml:space="preserve"> факторов не выявлено.</w:t>
      </w:r>
    </w:p>
    <w:p w:rsidR="007C1EA1" w:rsidRDefault="007C1EA1" w:rsidP="00D2642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2642E" w:rsidRDefault="00D2642E" w:rsidP="00D2642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2642E" w:rsidRDefault="00D2642E" w:rsidP="00D2642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7"/>
        <w:gridCol w:w="3238"/>
        <w:gridCol w:w="3238"/>
      </w:tblGrid>
      <w:tr w:rsidR="008D3E58" w:rsidTr="008D3E58">
        <w:tc>
          <w:tcPr>
            <w:tcW w:w="3237" w:type="dxa"/>
          </w:tcPr>
          <w:p w:rsidR="008D3E58" w:rsidRPr="008D3E58" w:rsidRDefault="008D3E58" w:rsidP="008D3E5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E58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  <w:p w:rsidR="008D3E58" w:rsidRPr="008D3E58" w:rsidRDefault="008D3E58" w:rsidP="008D3E5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E58">
              <w:rPr>
                <w:rFonts w:ascii="Times New Roman" w:hAnsi="Times New Roman"/>
                <w:sz w:val="28"/>
                <w:szCs w:val="28"/>
              </w:rPr>
              <w:t>управления финансами</w:t>
            </w:r>
          </w:p>
          <w:p w:rsidR="008D3E58" w:rsidRDefault="008D3E58" w:rsidP="008D3E58">
            <w:pPr>
              <w:pStyle w:val="ab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E58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3238" w:type="dxa"/>
          </w:tcPr>
          <w:p w:rsidR="008D3E58" w:rsidRDefault="008D3E58" w:rsidP="00E412E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8D3E58" w:rsidRDefault="008D3E58" w:rsidP="008D3E5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E58" w:rsidRDefault="008D3E58" w:rsidP="008D3E5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E58" w:rsidRDefault="008D3E58" w:rsidP="008D3E58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E58">
              <w:rPr>
                <w:rFonts w:ascii="Times New Roman" w:hAnsi="Times New Roman"/>
                <w:sz w:val="28"/>
                <w:szCs w:val="28"/>
              </w:rPr>
              <w:t>А.В.Прямилов</w:t>
            </w:r>
            <w:proofErr w:type="spellEnd"/>
          </w:p>
        </w:tc>
      </w:tr>
    </w:tbl>
    <w:p w:rsidR="008C672B" w:rsidRPr="005D32FD" w:rsidRDefault="008C672B" w:rsidP="00C82181">
      <w:pPr>
        <w:pStyle w:val="ab"/>
        <w:rPr>
          <w:rFonts w:ascii="Times New Roman" w:hAnsi="Times New Roman"/>
          <w:sz w:val="28"/>
          <w:szCs w:val="28"/>
          <w:lang w:val="en-US"/>
        </w:rPr>
      </w:pPr>
    </w:p>
    <w:p w:rsidR="007C1EA1" w:rsidRDefault="007C1EA1" w:rsidP="00C82181">
      <w:pPr>
        <w:pStyle w:val="ab"/>
        <w:rPr>
          <w:rFonts w:ascii="Times New Roman" w:hAnsi="Times New Roman"/>
          <w:sz w:val="28"/>
          <w:szCs w:val="28"/>
        </w:rPr>
      </w:pPr>
    </w:p>
    <w:p w:rsidR="002E619D" w:rsidRDefault="002E619D" w:rsidP="00C82181">
      <w:pPr>
        <w:pStyle w:val="ab"/>
        <w:rPr>
          <w:rFonts w:ascii="Times New Roman" w:hAnsi="Times New Roman"/>
          <w:sz w:val="28"/>
          <w:szCs w:val="28"/>
        </w:rPr>
      </w:pPr>
    </w:p>
    <w:p w:rsidR="002E619D" w:rsidRDefault="002E619D" w:rsidP="00C82181">
      <w:pPr>
        <w:pStyle w:val="ab"/>
        <w:rPr>
          <w:rFonts w:ascii="Times New Roman" w:hAnsi="Times New Roman"/>
          <w:sz w:val="28"/>
          <w:szCs w:val="28"/>
        </w:rPr>
      </w:pPr>
    </w:p>
    <w:p w:rsidR="005621CE" w:rsidRDefault="005621CE" w:rsidP="00C82181">
      <w:pPr>
        <w:pStyle w:val="ab"/>
        <w:rPr>
          <w:rFonts w:ascii="Times New Roman" w:hAnsi="Times New Roman"/>
          <w:sz w:val="28"/>
          <w:szCs w:val="28"/>
        </w:rPr>
      </w:pPr>
    </w:p>
    <w:p w:rsidR="005621CE" w:rsidRDefault="005621CE" w:rsidP="00C82181">
      <w:pPr>
        <w:pStyle w:val="ab"/>
        <w:rPr>
          <w:rFonts w:ascii="Times New Roman" w:hAnsi="Times New Roman"/>
          <w:sz w:val="28"/>
          <w:szCs w:val="28"/>
        </w:rPr>
      </w:pPr>
    </w:p>
    <w:p w:rsidR="005621CE" w:rsidRDefault="005621CE" w:rsidP="00C82181">
      <w:pPr>
        <w:pStyle w:val="ab"/>
        <w:rPr>
          <w:rFonts w:ascii="Times New Roman" w:hAnsi="Times New Roman"/>
          <w:sz w:val="28"/>
          <w:szCs w:val="28"/>
        </w:rPr>
      </w:pPr>
    </w:p>
    <w:p w:rsidR="005621CE" w:rsidRDefault="005621CE" w:rsidP="00C82181">
      <w:pPr>
        <w:pStyle w:val="ab"/>
        <w:rPr>
          <w:rFonts w:ascii="Times New Roman" w:hAnsi="Times New Roman"/>
          <w:sz w:val="28"/>
          <w:szCs w:val="28"/>
        </w:rPr>
      </w:pPr>
    </w:p>
    <w:p w:rsidR="005621CE" w:rsidRDefault="005621CE" w:rsidP="00C82181">
      <w:pPr>
        <w:pStyle w:val="ab"/>
        <w:rPr>
          <w:rFonts w:ascii="Times New Roman" w:hAnsi="Times New Roman"/>
          <w:sz w:val="28"/>
          <w:szCs w:val="28"/>
        </w:rPr>
      </w:pPr>
    </w:p>
    <w:p w:rsidR="005621CE" w:rsidRDefault="005621CE" w:rsidP="00C82181">
      <w:pPr>
        <w:pStyle w:val="ab"/>
        <w:rPr>
          <w:rFonts w:ascii="Times New Roman" w:hAnsi="Times New Roman"/>
          <w:sz w:val="28"/>
          <w:szCs w:val="28"/>
        </w:rPr>
      </w:pPr>
    </w:p>
    <w:p w:rsidR="005621CE" w:rsidRDefault="005621CE" w:rsidP="00C82181">
      <w:pPr>
        <w:pStyle w:val="ab"/>
        <w:rPr>
          <w:rFonts w:ascii="Times New Roman" w:hAnsi="Times New Roman"/>
          <w:sz w:val="28"/>
          <w:szCs w:val="28"/>
        </w:rPr>
      </w:pPr>
    </w:p>
    <w:p w:rsidR="005621CE" w:rsidRDefault="005621CE" w:rsidP="00C82181">
      <w:pPr>
        <w:pStyle w:val="ab"/>
        <w:rPr>
          <w:rFonts w:ascii="Times New Roman" w:hAnsi="Times New Roman"/>
          <w:sz w:val="28"/>
          <w:szCs w:val="28"/>
        </w:rPr>
      </w:pPr>
    </w:p>
    <w:p w:rsidR="005621CE" w:rsidRDefault="005621CE" w:rsidP="00C82181">
      <w:pPr>
        <w:pStyle w:val="ab"/>
        <w:rPr>
          <w:rFonts w:ascii="Times New Roman" w:hAnsi="Times New Roman"/>
          <w:sz w:val="28"/>
          <w:szCs w:val="28"/>
        </w:rPr>
      </w:pPr>
    </w:p>
    <w:p w:rsidR="005621CE" w:rsidRDefault="005621CE" w:rsidP="00C82181">
      <w:pPr>
        <w:pStyle w:val="ab"/>
        <w:rPr>
          <w:rFonts w:ascii="Times New Roman" w:hAnsi="Times New Roman"/>
          <w:sz w:val="28"/>
          <w:szCs w:val="28"/>
        </w:rPr>
      </w:pPr>
    </w:p>
    <w:p w:rsidR="005621CE" w:rsidRDefault="005621CE" w:rsidP="00C82181">
      <w:pPr>
        <w:pStyle w:val="ab"/>
        <w:rPr>
          <w:rFonts w:ascii="Times New Roman" w:hAnsi="Times New Roman"/>
          <w:sz w:val="28"/>
          <w:szCs w:val="28"/>
        </w:rPr>
      </w:pPr>
    </w:p>
    <w:p w:rsidR="00572EA3" w:rsidRDefault="00572EA3" w:rsidP="00C82181">
      <w:pPr>
        <w:pStyle w:val="ab"/>
        <w:rPr>
          <w:rFonts w:ascii="Times New Roman" w:hAnsi="Times New Roman"/>
          <w:sz w:val="28"/>
          <w:szCs w:val="28"/>
        </w:rPr>
      </w:pPr>
    </w:p>
    <w:p w:rsidR="00572EA3" w:rsidRDefault="00572EA3" w:rsidP="00C82181">
      <w:pPr>
        <w:pStyle w:val="ab"/>
        <w:rPr>
          <w:rFonts w:ascii="Times New Roman" w:hAnsi="Times New Roman"/>
          <w:sz w:val="28"/>
          <w:szCs w:val="28"/>
        </w:rPr>
      </w:pPr>
    </w:p>
    <w:p w:rsidR="00572EA3" w:rsidRDefault="00572EA3" w:rsidP="00C82181">
      <w:pPr>
        <w:pStyle w:val="ab"/>
        <w:rPr>
          <w:rFonts w:ascii="Times New Roman" w:hAnsi="Times New Roman"/>
          <w:sz w:val="28"/>
          <w:szCs w:val="28"/>
        </w:rPr>
      </w:pPr>
    </w:p>
    <w:p w:rsidR="00572EA3" w:rsidRDefault="00572EA3" w:rsidP="00C82181">
      <w:pPr>
        <w:pStyle w:val="ab"/>
        <w:rPr>
          <w:rFonts w:ascii="Times New Roman" w:hAnsi="Times New Roman"/>
          <w:sz w:val="28"/>
          <w:szCs w:val="28"/>
        </w:rPr>
      </w:pPr>
    </w:p>
    <w:p w:rsidR="00572EA3" w:rsidRDefault="00572EA3" w:rsidP="00C82181">
      <w:pPr>
        <w:pStyle w:val="ab"/>
        <w:rPr>
          <w:rFonts w:ascii="Times New Roman" w:hAnsi="Times New Roman"/>
          <w:sz w:val="28"/>
          <w:szCs w:val="28"/>
        </w:rPr>
      </w:pPr>
    </w:p>
    <w:p w:rsidR="005621CE" w:rsidRDefault="005621CE" w:rsidP="00C82181">
      <w:pPr>
        <w:pStyle w:val="ab"/>
        <w:rPr>
          <w:rFonts w:ascii="Times New Roman" w:hAnsi="Times New Roman"/>
          <w:sz w:val="28"/>
          <w:szCs w:val="28"/>
        </w:rPr>
      </w:pPr>
    </w:p>
    <w:p w:rsidR="005621CE" w:rsidRDefault="005621CE" w:rsidP="00C82181">
      <w:pPr>
        <w:pStyle w:val="ab"/>
        <w:rPr>
          <w:rFonts w:ascii="Times New Roman" w:hAnsi="Times New Roman"/>
          <w:sz w:val="28"/>
          <w:szCs w:val="28"/>
        </w:rPr>
      </w:pPr>
    </w:p>
    <w:p w:rsidR="005621CE" w:rsidRDefault="005621CE" w:rsidP="00C82181">
      <w:pPr>
        <w:pStyle w:val="ab"/>
        <w:rPr>
          <w:rFonts w:ascii="Times New Roman" w:hAnsi="Times New Roman"/>
          <w:sz w:val="28"/>
          <w:szCs w:val="28"/>
        </w:rPr>
      </w:pPr>
    </w:p>
    <w:p w:rsidR="005621CE" w:rsidRDefault="005621CE" w:rsidP="00C82181">
      <w:pPr>
        <w:pStyle w:val="ab"/>
        <w:rPr>
          <w:rFonts w:ascii="Times New Roman" w:hAnsi="Times New Roman"/>
          <w:sz w:val="28"/>
          <w:szCs w:val="28"/>
        </w:rPr>
      </w:pPr>
    </w:p>
    <w:p w:rsidR="005621CE" w:rsidRDefault="005621CE" w:rsidP="00C82181">
      <w:pPr>
        <w:pStyle w:val="ab"/>
        <w:rPr>
          <w:rFonts w:ascii="Times New Roman" w:hAnsi="Times New Roman"/>
          <w:sz w:val="28"/>
          <w:szCs w:val="28"/>
        </w:rPr>
      </w:pPr>
    </w:p>
    <w:p w:rsidR="005621CE" w:rsidRDefault="005621CE" w:rsidP="00C82181">
      <w:pPr>
        <w:pStyle w:val="ab"/>
        <w:rPr>
          <w:rFonts w:ascii="Times New Roman" w:hAnsi="Times New Roman"/>
          <w:sz w:val="28"/>
          <w:szCs w:val="28"/>
        </w:rPr>
      </w:pPr>
    </w:p>
    <w:p w:rsidR="005621CE" w:rsidRDefault="005621CE" w:rsidP="00C82181">
      <w:pPr>
        <w:pStyle w:val="ab"/>
        <w:rPr>
          <w:rFonts w:ascii="Times New Roman" w:hAnsi="Times New Roman"/>
          <w:sz w:val="28"/>
          <w:szCs w:val="28"/>
        </w:rPr>
      </w:pPr>
    </w:p>
    <w:p w:rsidR="005621CE" w:rsidRDefault="005621CE" w:rsidP="00C82181">
      <w:pPr>
        <w:pStyle w:val="ab"/>
        <w:rPr>
          <w:rFonts w:ascii="Times New Roman" w:hAnsi="Times New Roman"/>
          <w:sz w:val="28"/>
          <w:szCs w:val="28"/>
        </w:rPr>
      </w:pPr>
    </w:p>
    <w:p w:rsidR="005621CE" w:rsidRDefault="005621CE" w:rsidP="00C82181">
      <w:pPr>
        <w:pStyle w:val="ab"/>
        <w:rPr>
          <w:rFonts w:ascii="Times New Roman" w:hAnsi="Times New Roman"/>
          <w:sz w:val="28"/>
          <w:szCs w:val="28"/>
        </w:rPr>
      </w:pPr>
    </w:p>
    <w:p w:rsidR="005621CE" w:rsidRDefault="005621CE" w:rsidP="00C82181">
      <w:pPr>
        <w:pStyle w:val="ab"/>
        <w:rPr>
          <w:rFonts w:ascii="Times New Roman" w:hAnsi="Times New Roman"/>
          <w:sz w:val="28"/>
          <w:szCs w:val="28"/>
        </w:rPr>
      </w:pPr>
    </w:p>
    <w:p w:rsidR="005E7A92" w:rsidRPr="005E7A92" w:rsidRDefault="005E7A92" w:rsidP="00C82181">
      <w:pPr>
        <w:pStyle w:val="ab"/>
        <w:rPr>
          <w:rFonts w:ascii="Times New Roman" w:hAnsi="Times New Roman"/>
          <w:sz w:val="28"/>
          <w:szCs w:val="28"/>
        </w:rPr>
      </w:pPr>
    </w:p>
    <w:p w:rsidR="002E619D" w:rsidRDefault="008D3E58" w:rsidP="002E619D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Гребенников 3320783</w:t>
      </w:r>
      <w:r w:rsidR="002E619D" w:rsidRPr="002E619D">
        <w:rPr>
          <w:rFonts w:ascii="Times New Roman" w:hAnsi="Times New Roman"/>
          <w:sz w:val="28"/>
          <w:szCs w:val="28"/>
        </w:rPr>
        <w:t xml:space="preserve"> </w:t>
      </w:r>
    </w:p>
    <w:p w:rsidR="007C1EA1" w:rsidRPr="005D32FD" w:rsidRDefault="002E619D" w:rsidP="00C82181">
      <w:pPr>
        <w:pStyle w:val="ab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Александров 3344128</w:t>
      </w:r>
    </w:p>
    <w:sectPr w:rsidR="007C1EA1" w:rsidRPr="005D32FD" w:rsidSect="005621CE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1CE" w:rsidRDefault="005621CE" w:rsidP="00386D01">
      <w:pPr>
        <w:spacing w:after="0" w:line="240" w:lineRule="auto"/>
      </w:pPr>
      <w:r>
        <w:separator/>
      </w:r>
    </w:p>
  </w:endnote>
  <w:endnote w:type="continuationSeparator" w:id="0">
    <w:p w:rsidR="005621CE" w:rsidRDefault="005621CE" w:rsidP="0038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1CE" w:rsidRDefault="005621CE" w:rsidP="00386D01">
      <w:pPr>
        <w:spacing w:after="0" w:line="240" w:lineRule="auto"/>
      </w:pPr>
      <w:r>
        <w:separator/>
      </w:r>
    </w:p>
  </w:footnote>
  <w:footnote w:type="continuationSeparator" w:id="0">
    <w:p w:rsidR="005621CE" w:rsidRDefault="005621CE" w:rsidP="0038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1CE" w:rsidRPr="007E5FC1" w:rsidRDefault="004F7102">
    <w:pPr>
      <w:pStyle w:val="a3"/>
      <w:jc w:val="center"/>
      <w:rPr>
        <w:rFonts w:ascii="Times New Roman" w:hAnsi="Times New Roman"/>
        <w:sz w:val="24"/>
        <w:szCs w:val="24"/>
      </w:rPr>
    </w:pPr>
    <w:r w:rsidRPr="007E5FC1">
      <w:rPr>
        <w:rFonts w:ascii="Times New Roman" w:hAnsi="Times New Roman"/>
        <w:sz w:val="24"/>
        <w:szCs w:val="24"/>
      </w:rPr>
      <w:fldChar w:fldCharType="begin"/>
    </w:r>
    <w:r w:rsidR="005621CE" w:rsidRPr="007E5FC1">
      <w:rPr>
        <w:rFonts w:ascii="Times New Roman" w:hAnsi="Times New Roman"/>
        <w:sz w:val="24"/>
        <w:szCs w:val="24"/>
      </w:rPr>
      <w:instrText xml:space="preserve"> PAGE   \* MERGEFORMAT </w:instrText>
    </w:r>
    <w:r w:rsidRPr="007E5FC1">
      <w:rPr>
        <w:rFonts w:ascii="Times New Roman" w:hAnsi="Times New Roman"/>
        <w:sz w:val="24"/>
        <w:szCs w:val="24"/>
      </w:rPr>
      <w:fldChar w:fldCharType="separate"/>
    </w:r>
    <w:r w:rsidR="00771063">
      <w:rPr>
        <w:rFonts w:ascii="Times New Roman" w:hAnsi="Times New Roman"/>
        <w:noProof/>
        <w:sz w:val="24"/>
        <w:szCs w:val="24"/>
      </w:rPr>
      <w:t>4</w:t>
    </w:r>
    <w:r w:rsidRPr="007E5FC1">
      <w:rPr>
        <w:rFonts w:ascii="Times New Roman" w:hAnsi="Times New Roman"/>
        <w:sz w:val="24"/>
        <w:szCs w:val="24"/>
      </w:rPr>
      <w:fldChar w:fldCharType="end"/>
    </w:r>
  </w:p>
  <w:p w:rsidR="005621CE" w:rsidRDefault="005621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8088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128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E6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688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E07B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CE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96D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A02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B6E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D6B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B42B9"/>
    <w:multiLevelType w:val="hybridMultilevel"/>
    <w:tmpl w:val="EDF8FF84"/>
    <w:lvl w:ilvl="0" w:tplc="1FDE02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081"/>
    <w:rsid w:val="00001273"/>
    <w:rsid w:val="000019FA"/>
    <w:rsid w:val="00005768"/>
    <w:rsid w:val="000113C5"/>
    <w:rsid w:val="0001285F"/>
    <w:rsid w:val="0001493B"/>
    <w:rsid w:val="00014C4E"/>
    <w:rsid w:val="00014D22"/>
    <w:rsid w:val="00015ACB"/>
    <w:rsid w:val="000168FE"/>
    <w:rsid w:val="00016D34"/>
    <w:rsid w:val="000213F9"/>
    <w:rsid w:val="0002421A"/>
    <w:rsid w:val="0002570B"/>
    <w:rsid w:val="00032AD6"/>
    <w:rsid w:val="000350FC"/>
    <w:rsid w:val="00064971"/>
    <w:rsid w:val="00067051"/>
    <w:rsid w:val="00077326"/>
    <w:rsid w:val="00081ED8"/>
    <w:rsid w:val="00087E23"/>
    <w:rsid w:val="00095CD9"/>
    <w:rsid w:val="000A0FF3"/>
    <w:rsid w:val="000A3A2F"/>
    <w:rsid w:val="000B7EDE"/>
    <w:rsid w:val="000C020B"/>
    <w:rsid w:val="000C17C4"/>
    <w:rsid w:val="000D6A42"/>
    <w:rsid w:val="000E351F"/>
    <w:rsid w:val="000F246F"/>
    <w:rsid w:val="000F4602"/>
    <w:rsid w:val="000F5D2C"/>
    <w:rsid w:val="000F5DCA"/>
    <w:rsid w:val="00101605"/>
    <w:rsid w:val="0011253D"/>
    <w:rsid w:val="00114A68"/>
    <w:rsid w:val="0012388A"/>
    <w:rsid w:val="00123BE8"/>
    <w:rsid w:val="00124AF9"/>
    <w:rsid w:val="00132705"/>
    <w:rsid w:val="00156DBA"/>
    <w:rsid w:val="00160DFD"/>
    <w:rsid w:val="0016120B"/>
    <w:rsid w:val="00161A3F"/>
    <w:rsid w:val="0017358A"/>
    <w:rsid w:val="00174B6A"/>
    <w:rsid w:val="00174BF2"/>
    <w:rsid w:val="00175505"/>
    <w:rsid w:val="001771B8"/>
    <w:rsid w:val="00180781"/>
    <w:rsid w:val="001820D7"/>
    <w:rsid w:val="00184471"/>
    <w:rsid w:val="001920CA"/>
    <w:rsid w:val="00192AC2"/>
    <w:rsid w:val="001961AD"/>
    <w:rsid w:val="001A340C"/>
    <w:rsid w:val="001B42C2"/>
    <w:rsid w:val="001C2A00"/>
    <w:rsid w:val="001C71DA"/>
    <w:rsid w:val="001D1751"/>
    <w:rsid w:val="001D1CE4"/>
    <w:rsid w:val="001D6615"/>
    <w:rsid w:val="001E7DB8"/>
    <w:rsid w:val="001F3971"/>
    <w:rsid w:val="001F6BB2"/>
    <w:rsid w:val="001F7447"/>
    <w:rsid w:val="00204158"/>
    <w:rsid w:val="00206FF4"/>
    <w:rsid w:val="00207FAF"/>
    <w:rsid w:val="002159DF"/>
    <w:rsid w:val="00220467"/>
    <w:rsid w:val="00227A92"/>
    <w:rsid w:val="00233B20"/>
    <w:rsid w:val="0023438F"/>
    <w:rsid w:val="00240E8E"/>
    <w:rsid w:val="00241CFF"/>
    <w:rsid w:val="002453E7"/>
    <w:rsid w:val="00260887"/>
    <w:rsid w:val="00264B09"/>
    <w:rsid w:val="002651AE"/>
    <w:rsid w:val="00265FC4"/>
    <w:rsid w:val="00282606"/>
    <w:rsid w:val="00283896"/>
    <w:rsid w:val="002A5034"/>
    <w:rsid w:val="002A6086"/>
    <w:rsid w:val="002A7CF1"/>
    <w:rsid w:val="002B1F66"/>
    <w:rsid w:val="002D17A4"/>
    <w:rsid w:val="002D2CF1"/>
    <w:rsid w:val="002D6E3D"/>
    <w:rsid w:val="002E03A0"/>
    <w:rsid w:val="002E619D"/>
    <w:rsid w:val="002F0E74"/>
    <w:rsid w:val="002F3D17"/>
    <w:rsid w:val="0030056B"/>
    <w:rsid w:val="00306EC8"/>
    <w:rsid w:val="00307160"/>
    <w:rsid w:val="003267E3"/>
    <w:rsid w:val="003342B0"/>
    <w:rsid w:val="00335059"/>
    <w:rsid w:val="00341865"/>
    <w:rsid w:val="0034694B"/>
    <w:rsid w:val="00352733"/>
    <w:rsid w:val="00353782"/>
    <w:rsid w:val="00353FDD"/>
    <w:rsid w:val="0035450D"/>
    <w:rsid w:val="00356434"/>
    <w:rsid w:val="003578C8"/>
    <w:rsid w:val="00362E79"/>
    <w:rsid w:val="00366C4C"/>
    <w:rsid w:val="0038095A"/>
    <w:rsid w:val="00383733"/>
    <w:rsid w:val="00386D01"/>
    <w:rsid w:val="0039044C"/>
    <w:rsid w:val="003C4620"/>
    <w:rsid w:val="003E0142"/>
    <w:rsid w:val="003E1033"/>
    <w:rsid w:val="003E6861"/>
    <w:rsid w:val="003F3B17"/>
    <w:rsid w:val="003F5FD8"/>
    <w:rsid w:val="004063CE"/>
    <w:rsid w:val="00406F39"/>
    <w:rsid w:val="004149B6"/>
    <w:rsid w:val="0042726E"/>
    <w:rsid w:val="004460FE"/>
    <w:rsid w:val="00452077"/>
    <w:rsid w:val="00463675"/>
    <w:rsid w:val="0046444B"/>
    <w:rsid w:val="00473D07"/>
    <w:rsid w:val="00474510"/>
    <w:rsid w:val="00475191"/>
    <w:rsid w:val="00482D52"/>
    <w:rsid w:val="00487D25"/>
    <w:rsid w:val="004A07E4"/>
    <w:rsid w:val="004A4EBD"/>
    <w:rsid w:val="004A7F5E"/>
    <w:rsid w:val="004B5AF5"/>
    <w:rsid w:val="004C34C7"/>
    <w:rsid w:val="004D749C"/>
    <w:rsid w:val="004E1DE9"/>
    <w:rsid w:val="004E56AB"/>
    <w:rsid w:val="004E5F4E"/>
    <w:rsid w:val="004E644E"/>
    <w:rsid w:val="004E7DAE"/>
    <w:rsid w:val="004F41E1"/>
    <w:rsid w:val="004F5BF3"/>
    <w:rsid w:val="004F7102"/>
    <w:rsid w:val="0050328E"/>
    <w:rsid w:val="00506ACC"/>
    <w:rsid w:val="0050720B"/>
    <w:rsid w:val="00511CA4"/>
    <w:rsid w:val="00512F04"/>
    <w:rsid w:val="00531B2C"/>
    <w:rsid w:val="00540EEA"/>
    <w:rsid w:val="005467D5"/>
    <w:rsid w:val="005621CE"/>
    <w:rsid w:val="0056268F"/>
    <w:rsid w:val="00563DD8"/>
    <w:rsid w:val="00564C82"/>
    <w:rsid w:val="00566BF9"/>
    <w:rsid w:val="00567F27"/>
    <w:rsid w:val="00572EA3"/>
    <w:rsid w:val="00576212"/>
    <w:rsid w:val="005765D5"/>
    <w:rsid w:val="00577CC3"/>
    <w:rsid w:val="005858B3"/>
    <w:rsid w:val="00591F2F"/>
    <w:rsid w:val="00594811"/>
    <w:rsid w:val="005A30F4"/>
    <w:rsid w:val="005A4533"/>
    <w:rsid w:val="005A6AE7"/>
    <w:rsid w:val="005B743E"/>
    <w:rsid w:val="005B7517"/>
    <w:rsid w:val="005C18AA"/>
    <w:rsid w:val="005D32FD"/>
    <w:rsid w:val="005D7262"/>
    <w:rsid w:val="005D7C69"/>
    <w:rsid w:val="005E025C"/>
    <w:rsid w:val="005E7A92"/>
    <w:rsid w:val="005F27D1"/>
    <w:rsid w:val="005F3C45"/>
    <w:rsid w:val="005F4795"/>
    <w:rsid w:val="00612245"/>
    <w:rsid w:val="006128F4"/>
    <w:rsid w:val="0061595B"/>
    <w:rsid w:val="00616D7F"/>
    <w:rsid w:val="00616E56"/>
    <w:rsid w:val="00617DF1"/>
    <w:rsid w:val="00621926"/>
    <w:rsid w:val="00624222"/>
    <w:rsid w:val="00626A66"/>
    <w:rsid w:val="00630503"/>
    <w:rsid w:val="00637DD3"/>
    <w:rsid w:val="006412AA"/>
    <w:rsid w:val="006459D3"/>
    <w:rsid w:val="00655C26"/>
    <w:rsid w:val="00662152"/>
    <w:rsid w:val="006652D8"/>
    <w:rsid w:val="00666581"/>
    <w:rsid w:val="006673E2"/>
    <w:rsid w:val="00670B55"/>
    <w:rsid w:val="00672F71"/>
    <w:rsid w:val="00676DCB"/>
    <w:rsid w:val="00677A7E"/>
    <w:rsid w:val="00681649"/>
    <w:rsid w:val="00686F34"/>
    <w:rsid w:val="006958AE"/>
    <w:rsid w:val="00695BC0"/>
    <w:rsid w:val="0069733B"/>
    <w:rsid w:val="006A5081"/>
    <w:rsid w:val="006B1FFB"/>
    <w:rsid w:val="006B25D5"/>
    <w:rsid w:val="006C034C"/>
    <w:rsid w:val="006C5D37"/>
    <w:rsid w:val="006D47EF"/>
    <w:rsid w:val="006E002A"/>
    <w:rsid w:val="006E3AC1"/>
    <w:rsid w:val="006E7A17"/>
    <w:rsid w:val="006F0020"/>
    <w:rsid w:val="006F04EF"/>
    <w:rsid w:val="006F1426"/>
    <w:rsid w:val="006F5875"/>
    <w:rsid w:val="006F69B6"/>
    <w:rsid w:val="007024F7"/>
    <w:rsid w:val="00703557"/>
    <w:rsid w:val="00706CD6"/>
    <w:rsid w:val="00707592"/>
    <w:rsid w:val="00712CFC"/>
    <w:rsid w:val="00714594"/>
    <w:rsid w:val="007177A5"/>
    <w:rsid w:val="00717ACD"/>
    <w:rsid w:val="00733676"/>
    <w:rsid w:val="00737173"/>
    <w:rsid w:val="00741684"/>
    <w:rsid w:val="0074595B"/>
    <w:rsid w:val="007465F4"/>
    <w:rsid w:val="00760738"/>
    <w:rsid w:val="007619BC"/>
    <w:rsid w:val="00766BC6"/>
    <w:rsid w:val="00771063"/>
    <w:rsid w:val="007743CD"/>
    <w:rsid w:val="0078076A"/>
    <w:rsid w:val="00787600"/>
    <w:rsid w:val="00790B29"/>
    <w:rsid w:val="007A64B4"/>
    <w:rsid w:val="007B1472"/>
    <w:rsid w:val="007B2056"/>
    <w:rsid w:val="007C1EA1"/>
    <w:rsid w:val="007C3F9A"/>
    <w:rsid w:val="007D1B5B"/>
    <w:rsid w:val="007D2697"/>
    <w:rsid w:val="007E4D80"/>
    <w:rsid w:val="007E5FC1"/>
    <w:rsid w:val="007F05CC"/>
    <w:rsid w:val="007F114F"/>
    <w:rsid w:val="008028CE"/>
    <w:rsid w:val="00822DA8"/>
    <w:rsid w:val="008276BB"/>
    <w:rsid w:val="00836855"/>
    <w:rsid w:val="00836E9A"/>
    <w:rsid w:val="00842091"/>
    <w:rsid w:val="00842793"/>
    <w:rsid w:val="00842DC8"/>
    <w:rsid w:val="00850F84"/>
    <w:rsid w:val="00853837"/>
    <w:rsid w:val="00861E54"/>
    <w:rsid w:val="0087201B"/>
    <w:rsid w:val="008765B0"/>
    <w:rsid w:val="008816F5"/>
    <w:rsid w:val="00881F24"/>
    <w:rsid w:val="00884777"/>
    <w:rsid w:val="00885328"/>
    <w:rsid w:val="00896458"/>
    <w:rsid w:val="008A29FA"/>
    <w:rsid w:val="008B006C"/>
    <w:rsid w:val="008B135A"/>
    <w:rsid w:val="008B1A60"/>
    <w:rsid w:val="008B2039"/>
    <w:rsid w:val="008B5F39"/>
    <w:rsid w:val="008C24DB"/>
    <w:rsid w:val="008C672B"/>
    <w:rsid w:val="008D1236"/>
    <w:rsid w:val="008D3E58"/>
    <w:rsid w:val="008D7FA6"/>
    <w:rsid w:val="008E5CAD"/>
    <w:rsid w:val="008F1938"/>
    <w:rsid w:val="008F492A"/>
    <w:rsid w:val="00910F9B"/>
    <w:rsid w:val="00914199"/>
    <w:rsid w:val="00930504"/>
    <w:rsid w:val="00932FBC"/>
    <w:rsid w:val="00935140"/>
    <w:rsid w:val="00937F63"/>
    <w:rsid w:val="009510FE"/>
    <w:rsid w:val="0095470C"/>
    <w:rsid w:val="00955DF2"/>
    <w:rsid w:val="00971541"/>
    <w:rsid w:val="00973841"/>
    <w:rsid w:val="00975385"/>
    <w:rsid w:val="00983A4B"/>
    <w:rsid w:val="0099053F"/>
    <w:rsid w:val="009964B6"/>
    <w:rsid w:val="0099792B"/>
    <w:rsid w:val="009D1BA0"/>
    <w:rsid w:val="009E137B"/>
    <w:rsid w:val="009E363A"/>
    <w:rsid w:val="009F2605"/>
    <w:rsid w:val="009F347C"/>
    <w:rsid w:val="009F6872"/>
    <w:rsid w:val="009F74C4"/>
    <w:rsid w:val="00A051A9"/>
    <w:rsid w:val="00A11082"/>
    <w:rsid w:val="00A156D1"/>
    <w:rsid w:val="00A17513"/>
    <w:rsid w:val="00A23C2D"/>
    <w:rsid w:val="00A30F95"/>
    <w:rsid w:val="00A528B8"/>
    <w:rsid w:val="00A626D9"/>
    <w:rsid w:val="00A663A4"/>
    <w:rsid w:val="00A8006A"/>
    <w:rsid w:val="00A965D1"/>
    <w:rsid w:val="00AA0920"/>
    <w:rsid w:val="00AA2469"/>
    <w:rsid w:val="00AB363B"/>
    <w:rsid w:val="00AB7526"/>
    <w:rsid w:val="00AC3534"/>
    <w:rsid w:val="00AD46F4"/>
    <w:rsid w:val="00AD79D5"/>
    <w:rsid w:val="00AE3022"/>
    <w:rsid w:val="00AE3654"/>
    <w:rsid w:val="00B01824"/>
    <w:rsid w:val="00B10728"/>
    <w:rsid w:val="00B15927"/>
    <w:rsid w:val="00B21BF2"/>
    <w:rsid w:val="00B2202C"/>
    <w:rsid w:val="00B2717F"/>
    <w:rsid w:val="00B30D8D"/>
    <w:rsid w:val="00B3798F"/>
    <w:rsid w:val="00B40CD3"/>
    <w:rsid w:val="00B43AF6"/>
    <w:rsid w:val="00B45DCF"/>
    <w:rsid w:val="00B51510"/>
    <w:rsid w:val="00B51BCD"/>
    <w:rsid w:val="00B546C7"/>
    <w:rsid w:val="00B60EB6"/>
    <w:rsid w:val="00B6405D"/>
    <w:rsid w:val="00B65D1E"/>
    <w:rsid w:val="00B707BB"/>
    <w:rsid w:val="00B76819"/>
    <w:rsid w:val="00B8474D"/>
    <w:rsid w:val="00B90822"/>
    <w:rsid w:val="00B91497"/>
    <w:rsid w:val="00B962FC"/>
    <w:rsid w:val="00BA6C4E"/>
    <w:rsid w:val="00BA7225"/>
    <w:rsid w:val="00BB1F77"/>
    <w:rsid w:val="00BB2126"/>
    <w:rsid w:val="00BB79B9"/>
    <w:rsid w:val="00BC0BAA"/>
    <w:rsid w:val="00BC3A3A"/>
    <w:rsid w:val="00BD43B4"/>
    <w:rsid w:val="00BE1CFA"/>
    <w:rsid w:val="00BE4A7C"/>
    <w:rsid w:val="00BE5F87"/>
    <w:rsid w:val="00BF0C40"/>
    <w:rsid w:val="00BF1AD2"/>
    <w:rsid w:val="00C00217"/>
    <w:rsid w:val="00C0259C"/>
    <w:rsid w:val="00C03E8B"/>
    <w:rsid w:val="00C41013"/>
    <w:rsid w:val="00C4153F"/>
    <w:rsid w:val="00C45458"/>
    <w:rsid w:val="00C53EC6"/>
    <w:rsid w:val="00C54B8A"/>
    <w:rsid w:val="00C55777"/>
    <w:rsid w:val="00C6192D"/>
    <w:rsid w:val="00C67346"/>
    <w:rsid w:val="00C7012B"/>
    <w:rsid w:val="00C764B4"/>
    <w:rsid w:val="00C770FA"/>
    <w:rsid w:val="00C82181"/>
    <w:rsid w:val="00C86F4E"/>
    <w:rsid w:val="00C96226"/>
    <w:rsid w:val="00C96FB7"/>
    <w:rsid w:val="00CB34E0"/>
    <w:rsid w:val="00CC7BAC"/>
    <w:rsid w:val="00CC7E1B"/>
    <w:rsid w:val="00CD70F5"/>
    <w:rsid w:val="00CE05B5"/>
    <w:rsid w:val="00CE163C"/>
    <w:rsid w:val="00CE33B4"/>
    <w:rsid w:val="00CE61D7"/>
    <w:rsid w:val="00CF5599"/>
    <w:rsid w:val="00D01FE1"/>
    <w:rsid w:val="00D02145"/>
    <w:rsid w:val="00D12CD8"/>
    <w:rsid w:val="00D2199F"/>
    <w:rsid w:val="00D245E8"/>
    <w:rsid w:val="00D25512"/>
    <w:rsid w:val="00D2642E"/>
    <w:rsid w:val="00D266FD"/>
    <w:rsid w:val="00D402CA"/>
    <w:rsid w:val="00D47370"/>
    <w:rsid w:val="00D50468"/>
    <w:rsid w:val="00D50EA1"/>
    <w:rsid w:val="00D60AD7"/>
    <w:rsid w:val="00D716F6"/>
    <w:rsid w:val="00D726B6"/>
    <w:rsid w:val="00D73C46"/>
    <w:rsid w:val="00D808FF"/>
    <w:rsid w:val="00D854C1"/>
    <w:rsid w:val="00D870AD"/>
    <w:rsid w:val="00D878C5"/>
    <w:rsid w:val="00D969D1"/>
    <w:rsid w:val="00DA52A8"/>
    <w:rsid w:val="00DA7DC0"/>
    <w:rsid w:val="00DB578A"/>
    <w:rsid w:val="00DB590B"/>
    <w:rsid w:val="00DB7C00"/>
    <w:rsid w:val="00DC22C7"/>
    <w:rsid w:val="00DC62A0"/>
    <w:rsid w:val="00DC71F6"/>
    <w:rsid w:val="00DD3B5A"/>
    <w:rsid w:val="00DD668B"/>
    <w:rsid w:val="00DE5BEF"/>
    <w:rsid w:val="00DF2762"/>
    <w:rsid w:val="00DF47D0"/>
    <w:rsid w:val="00E01954"/>
    <w:rsid w:val="00E10334"/>
    <w:rsid w:val="00E123BD"/>
    <w:rsid w:val="00E2152C"/>
    <w:rsid w:val="00E3383E"/>
    <w:rsid w:val="00E36FAE"/>
    <w:rsid w:val="00E412E2"/>
    <w:rsid w:val="00E418AC"/>
    <w:rsid w:val="00E4428B"/>
    <w:rsid w:val="00E442C9"/>
    <w:rsid w:val="00E5054F"/>
    <w:rsid w:val="00E62A5C"/>
    <w:rsid w:val="00E66911"/>
    <w:rsid w:val="00E833E1"/>
    <w:rsid w:val="00E83E6B"/>
    <w:rsid w:val="00E90BD8"/>
    <w:rsid w:val="00E9371A"/>
    <w:rsid w:val="00EA3D89"/>
    <w:rsid w:val="00EA68FD"/>
    <w:rsid w:val="00EB1E56"/>
    <w:rsid w:val="00EB3496"/>
    <w:rsid w:val="00EB7DAE"/>
    <w:rsid w:val="00EC22DE"/>
    <w:rsid w:val="00ED5264"/>
    <w:rsid w:val="00F21526"/>
    <w:rsid w:val="00F25844"/>
    <w:rsid w:val="00F27195"/>
    <w:rsid w:val="00F43FBC"/>
    <w:rsid w:val="00F50038"/>
    <w:rsid w:val="00F54D5E"/>
    <w:rsid w:val="00F62D5E"/>
    <w:rsid w:val="00F62D7C"/>
    <w:rsid w:val="00F63DD3"/>
    <w:rsid w:val="00F63E33"/>
    <w:rsid w:val="00F74B30"/>
    <w:rsid w:val="00F8724D"/>
    <w:rsid w:val="00F917B4"/>
    <w:rsid w:val="00FA1746"/>
    <w:rsid w:val="00FB3DB6"/>
    <w:rsid w:val="00FC4D81"/>
    <w:rsid w:val="00FD1554"/>
    <w:rsid w:val="00FD158A"/>
    <w:rsid w:val="00FD1E26"/>
    <w:rsid w:val="00FD6E54"/>
    <w:rsid w:val="00FE4A65"/>
    <w:rsid w:val="00FE4D96"/>
    <w:rsid w:val="00FE5DCA"/>
    <w:rsid w:val="00FF0A48"/>
    <w:rsid w:val="00FF4430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7C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7C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6D01"/>
  </w:style>
  <w:style w:type="paragraph" w:styleId="a5">
    <w:name w:val="footer"/>
    <w:basedOn w:val="a"/>
    <w:link w:val="a6"/>
    <w:uiPriority w:val="99"/>
    <w:semiHidden/>
    <w:unhideWhenUsed/>
    <w:rsid w:val="0038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6D01"/>
  </w:style>
  <w:style w:type="paragraph" w:styleId="a7">
    <w:name w:val="Body Text Indent"/>
    <w:basedOn w:val="a"/>
    <w:link w:val="a8"/>
    <w:rsid w:val="002453E7"/>
    <w:pPr>
      <w:tabs>
        <w:tab w:val="left" w:pos="5812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453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6D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D7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6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7CC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77C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No Spacing"/>
    <w:uiPriority w:val="1"/>
    <w:qFormat/>
    <w:rsid w:val="00577CC3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8D3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0DF899548000EDC2709E17E3A9F927699F6D00FAE49C6D415941B420FF3B5B1FD8C31893064B49BFBD669221907E90BD8E155DC57v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9E477-E596-4A3F-8EB8-711F5055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Reanimator Extreme Edition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Your User Name</dc:creator>
  <cp:lastModifiedBy>Osipova</cp:lastModifiedBy>
  <cp:revision>26</cp:revision>
  <cp:lastPrinted>2022-05-04T06:51:00Z</cp:lastPrinted>
  <dcterms:created xsi:type="dcterms:W3CDTF">2022-04-28T13:12:00Z</dcterms:created>
  <dcterms:modified xsi:type="dcterms:W3CDTF">2022-05-05T12:12:00Z</dcterms:modified>
</cp:coreProperties>
</file>