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66" w:rsidRDefault="00A64166">
      <w:pPr>
        <w:pStyle w:val="ConsPlusTitle"/>
        <w:jc w:val="center"/>
        <w:outlineLvl w:val="0"/>
      </w:pPr>
      <w:r>
        <w:t>ПРАВИТЕЛЬСТВО САМАРСКОЙ ОБЛАСТИ</w:t>
      </w:r>
    </w:p>
    <w:p w:rsidR="00A64166" w:rsidRDefault="00A64166">
      <w:pPr>
        <w:pStyle w:val="ConsPlusTitle"/>
        <w:jc w:val="center"/>
      </w:pPr>
    </w:p>
    <w:p w:rsidR="00A64166" w:rsidRDefault="00A64166">
      <w:pPr>
        <w:pStyle w:val="ConsPlusTitle"/>
        <w:jc w:val="center"/>
      </w:pPr>
      <w:r>
        <w:t>ПОСТАНОВЛЕНИЕ</w:t>
      </w:r>
    </w:p>
    <w:p w:rsidR="00A64166" w:rsidRDefault="00A64166">
      <w:pPr>
        <w:pStyle w:val="ConsPlusTitle"/>
        <w:jc w:val="center"/>
      </w:pPr>
      <w:r>
        <w:t>от 13 апреля 2016 г. N 169</w:t>
      </w:r>
    </w:p>
    <w:p w:rsidR="00A64166" w:rsidRDefault="00A64166">
      <w:pPr>
        <w:pStyle w:val="ConsPlusTitle"/>
        <w:jc w:val="center"/>
      </w:pPr>
    </w:p>
    <w:p w:rsidR="00A64166" w:rsidRDefault="00A64166">
      <w:pPr>
        <w:pStyle w:val="ConsPlusTitle"/>
        <w:jc w:val="center"/>
      </w:pPr>
      <w:r>
        <w:t xml:space="preserve">ОБ УТВЕРЖДЕНИИ ПОЛОЖЕНИЯ О </w:t>
      </w:r>
      <w:proofErr w:type="gramStart"/>
      <w:r>
        <w:t>ГОСУДАРСТВЕННОЙ</w:t>
      </w:r>
      <w:proofErr w:type="gramEnd"/>
      <w:r>
        <w:t xml:space="preserve"> ИНФОРМАЦИОННОЙ</w:t>
      </w:r>
    </w:p>
    <w:p w:rsidR="00A64166" w:rsidRDefault="00A64166">
      <w:pPr>
        <w:pStyle w:val="ConsPlusTitle"/>
        <w:jc w:val="center"/>
      </w:pPr>
      <w:r>
        <w:t>СИСТЕМЕ САМАРСКОЙ ОБЛАСТИ "</w:t>
      </w:r>
      <w:proofErr w:type="gramStart"/>
      <w:r>
        <w:t>РЕГИОНАЛЬНАЯ</w:t>
      </w:r>
      <w:proofErr w:type="gramEnd"/>
    </w:p>
    <w:p w:rsidR="00A64166" w:rsidRDefault="00A64166">
      <w:pPr>
        <w:pStyle w:val="ConsPlusTitle"/>
        <w:jc w:val="center"/>
      </w:pPr>
      <w:r>
        <w:t xml:space="preserve">ИНФОРМАЦИОННО-АНАЛИТИЧЕСКАЯ СИСТЕМА </w:t>
      </w:r>
      <w:proofErr w:type="gramStart"/>
      <w:r>
        <w:t>ЖИЛИЩНО-КОММУНАЛЬНОГО</w:t>
      </w:r>
      <w:proofErr w:type="gramEnd"/>
    </w:p>
    <w:p w:rsidR="00A64166" w:rsidRDefault="00A64166">
      <w:pPr>
        <w:pStyle w:val="ConsPlusTitle"/>
        <w:jc w:val="center"/>
      </w:pPr>
      <w:r>
        <w:t>ХОЗЯЙСТВА САМАРСКОЙ ОБЛАСТИ"</w:t>
      </w:r>
    </w:p>
    <w:p w:rsidR="00A64166" w:rsidRDefault="00A64166">
      <w:pPr>
        <w:pStyle w:val="ConsPlusNormal"/>
        <w:jc w:val="both"/>
      </w:pPr>
    </w:p>
    <w:p w:rsidR="00A64166" w:rsidRDefault="00A64166">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"Об информации, информационных технологиях и о защите информации", </w:t>
      </w:r>
      <w:hyperlink r:id="rId5" w:history="1">
        <w:r>
          <w:rPr>
            <w:color w:val="0000FF"/>
          </w:rPr>
          <w:t>Постановлением</w:t>
        </w:r>
      </w:hyperlink>
      <w:r>
        <w:t xml:space="preserve"> Правительства Самарской области от 10.09.2012 N 425 "О создании, развитии (модернизации) и эксплуатации государственных информационных систем Самарской области" в целях реализации </w:t>
      </w:r>
      <w:hyperlink r:id="rId6" w:history="1">
        <w:r>
          <w:rPr>
            <w:color w:val="0000FF"/>
          </w:rPr>
          <w:t>Постановления</w:t>
        </w:r>
      </w:hyperlink>
      <w:r>
        <w:t xml:space="preserve"> Правительства Самарской области от 28.10.2015 N 680 "О государственной информационной системе Самарской области "Региональная информационно-аналитическая система жилищно-коммунального хозяйства Самарской области" Правительство Самарской области постановляет:</w:t>
      </w:r>
      <w:proofErr w:type="gramEnd"/>
    </w:p>
    <w:p w:rsidR="00A64166" w:rsidRDefault="00A64166">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государственной информационной системе Самарской области "Региональная информационно-аналитическая система жилищно-коммунального хозяйства Самарской области" (далее - Положение).</w:t>
      </w:r>
    </w:p>
    <w:p w:rsidR="00A64166" w:rsidRDefault="00A64166">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энергетики и жилищно-коммунального хозяйства Самарской области (Крайнева).</w:t>
      </w:r>
    </w:p>
    <w:p w:rsidR="00A64166" w:rsidRDefault="00A64166">
      <w:pPr>
        <w:pStyle w:val="ConsPlusNormal"/>
        <w:spacing w:before="220"/>
        <w:ind w:firstLine="540"/>
        <w:jc w:val="both"/>
      </w:pPr>
      <w:r>
        <w:t>3. Опубликовать настоящее Постановление в средствах массовой информации.</w:t>
      </w:r>
    </w:p>
    <w:p w:rsidR="00A64166" w:rsidRDefault="00A64166">
      <w:pPr>
        <w:pStyle w:val="ConsPlusNormal"/>
        <w:spacing w:before="220"/>
        <w:ind w:firstLine="540"/>
        <w:jc w:val="both"/>
      </w:pPr>
      <w:r>
        <w:t>4. Настоящее Постановление вступает в силу со дня его официального опубликования.</w:t>
      </w:r>
    </w:p>
    <w:p w:rsidR="00A64166" w:rsidRDefault="00A64166">
      <w:pPr>
        <w:pStyle w:val="ConsPlusNormal"/>
        <w:jc w:val="both"/>
      </w:pPr>
    </w:p>
    <w:p w:rsidR="00A64166" w:rsidRDefault="00A64166">
      <w:pPr>
        <w:pStyle w:val="ConsPlusNormal"/>
        <w:jc w:val="right"/>
      </w:pPr>
      <w:r>
        <w:t>Первый вице-губернатор - председатель</w:t>
      </w:r>
    </w:p>
    <w:p w:rsidR="00A64166" w:rsidRDefault="00A64166">
      <w:pPr>
        <w:pStyle w:val="ConsPlusNormal"/>
        <w:jc w:val="right"/>
      </w:pPr>
      <w:r>
        <w:t>Правительства Самарской области</w:t>
      </w:r>
    </w:p>
    <w:p w:rsidR="00A64166" w:rsidRDefault="00A64166">
      <w:pPr>
        <w:pStyle w:val="ConsPlusNormal"/>
        <w:jc w:val="right"/>
      </w:pPr>
      <w:r>
        <w:t>А.П.НЕФЕДОВ</w:t>
      </w:r>
    </w:p>
    <w:p w:rsidR="00A64166" w:rsidRDefault="00A64166">
      <w:pPr>
        <w:pStyle w:val="ConsPlusNormal"/>
        <w:jc w:val="both"/>
      </w:pPr>
    </w:p>
    <w:p w:rsidR="00A64166" w:rsidRDefault="00A64166">
      <w:pPr>
        <w:pStyle w:val="ConsPlusNormal"/>
        <w:jc w:val="both"/>
      </w:pPr>
    </w:p>
    <w:p w:rsidR="00A64166" w:rsidRDefault="00A64166">
      <w:pPr>
        <w:pStyle w:val="ConsPlusNormal"/>
        <w:jc w:val="both"/>
      </w:pPr>
    </w:p>
    <w:p w:rsidR="00A64166" w:rsidRDefault="00A64166">
      <w:pPr>
        <w:pStyle w:val="ConsPlusNormal"/>
        <w:jc w:val="both"/>
      </w:pPr>
    </w:p>
    <w:p w:rsidR="00A64166" w:rsidRDefault="00A64166">
      <w:pPr>
        <w:pStyle w:val="ConsPlusNormal"/>
        <w:jc w:val="both"/>
      </w:pPr>
    </w:p>
    <w:p w:rsidR="00A64166" w:rsidRDefault="00A64166">
      <w:pPr>
        <w:pStyle w:val="ConsPlusNormal"/>
        <w:jc w:val="right"/>
        <w:outlineLvl w:val="0"/>
      </w:pPr>
      <w:r>
        <w:t>Утверждено</w:t>
      </w:r>
    </w:p>
    <w:p w:rsidR="00A64166" w:rsidRDefault="00A64166">
      <w:pPr>
        <w:pStyle w:val="ConsPlusNormal"/>
        <w:jc w:val="right"/>
      </w:pPr>
      <w:r>
        <w:t>Постановлением</w:t>
      </w:r>
    </w:p>
    <w:p w:rsidR="00A64166" w:rsidRDefault="00A64166">
      <w:pPr>
        <w:pStyle w:val="ConsPlusNormal"/>
        <w:jc w:val="right"/>
      </w:pPr>
      <w:r>
        <w:t>Правительства Самарской области</w:t>
      </w:r>
    </w:p>
    <w:p w:rsidR="00A64166" w:rsidRDefault="00A64166">
      <w:pPr>
        <w:pStyle w:val="ConsPlusNormal"/>
        <w:jc w:val="right"/>
      </w:pPr>
      <w:r>
        <w:t>от 13 апреля 2016 г. N 169</w:t>
      </w:r>
    </w:p>
    <w:p w:rsidR="00A64166" w:rsidRDefault="00A64166">
      <w:pPr>
        <w:pStyle w:val="ConsPlusNormal"/>
        <w:jc w:val="both"/>
      </w:pPr>
    </w:p>
    <w:p w:rsidR="00A64166" w:rsidRDefault="00A64166">
      <w:pPr>
        <w:pStyle w:val="ConsPlusTitle"/>
        <w:jc w:val="center"/>
      </w:pPr>
      <w:bookmarkStart w:id="0" w:name="P30"/>
      <w:bookmarkEnd w:id="0"/>
      <w:r>
        <w:t>ПОЛОЖЕНИЕ</w:t>
      </w:r>
    </w:p>
    <w:p w:rsidR="00A64166" w:rsidRDefault="00A64166">
      <w:pPr>
        <w:pStyle w:val="ConsPlusTitle"/>
        <w:jc w:val="center"/>
      </w:pPr>
      <w:r>
        <w:t>О ГОСУДАРСТВЕННОЙ ИНФОРМАЦИОННОЙ СИСТЕМЕ САМАРСКОЙ ОБЛАСТИ</w:t>
      </w:r>
    </w:p>
    <w:p w:rsidR="00A64166" w:rsidRDefault="00A64166">
      <w:pPr>
        <w:pStyle w:val="ConsPlusTitle"/>
        <w:jc w:val="center"/>
      </w:pPr>
      <w:r>
        <w:t>"РЕГИОНАЛЬНАЯ ИНФОРМАЦИОННО-АНАЛИТИЧЕСКАЯ СИСТЕМА</w:t>
      </w:r>
    </w:p>
    <w:p w:rsidR="00A64166" w:rsidRDefault="00A64166">
      <w:pPr>
        <w:pStyle w:val="ConsPlusTitle"/>
        <w:jc w:val="center"/>
      </w:pPr>
      <w:r>
        <w:t>ЖИЛИЩНО-КОММУНАЛЬНОГО ХОЗЯЙСТВА САМАРСКОЙ ОБЛАСТИ"</w:t>
      </w:r>
    </w:p>
    <w:p w:rsidR="00A64166" w:rsidRDefault="00A64166">
      <w:pPr>
        <w:pStyle w:val="ConsPlusNormal"/>
        <w:jc w:val="both"/>
      </w:pPr>
    </w:p>
    <w:p w:rsidR="00A64166" w:rsidRDefault="00A64166">
      <w:pPr>
        <w:pStyle w:val="ConsPlusNormal"/>
        <w:jc w:val="center"/>
        <w:outlineLvl w:val="1"/>
      </w:pPr>
      <w:r>
        <w:t>1. Общие положения</w:t>
      </w:r>
    </w:p>
    <w:p w:rsidR="00A64166" w:rsidRDefault="00A64166">
      <w:pPr>
        <w:pStyle w:val="ConsPlusNormal"/>
        <w:jc w:val="both"/>
      </w:pPr>
    </w:p>
    <w:p w:rsidR="00A64166" w:rsidRDefault="00A64166">
      <w:pPr>
        <w:pStyle w:val="ConsPlusNormal"/>
        <w:ind w:firstLine="540"/>
        <w:jc w:val="both"/>
      </w:pPr>
      <w:r>
        <w:t>1.1. Настоящее Положение определяет назначение и правила создания и функционирования государственной информационной системы Самарской области "Региональная информационно-аналитическая система жилищно-коммунального хозяйства Самарской области" (далее - Система).</w:t>
      </w:r>
    </w:p>
    <w:p w:rsidR="00A64166" w:rsidRDefault="00A64166">
      <w:pPr>
        <w:pStyle w:val="ConsPlusNormal"/>
        <w:spacing w:before="220"/>
        <w:ind w:firstLine="540"/>
        <w:jc w:val="both"/>
      </w:pPr>
      <w:r>
        <w:t xml:space="preserve">1.2. </w:t>
      </w:r>
      <w:proofErr w:type="gramStart"/>
      <w:r>
        <w:t xml:space="preserve">Настоящее Положение разработано в соответствии с Федеральным </w:t>
      </w:r>
      <w:hyperlink r:id="rId7" w:history="1">
        <w:r>
          <w:rPr>
            <w:color w:val="0000FF"/>
          </w:rPr>
          <w:t>законом</w:t>
        </w:r>
      </w:hyperlink>
      <w:r>
        <w:t xml:space="preserve"> "Об информации, информационных технологиях и о защите информации", </w:t>
      </w:r>
      <w:hyperlink r:id="rId8" w:history="1">
        <w:r>
          <w:rPr>
            <w:color w:val="0000FF"/>
          </w:rPr>
          <w:t>Постановлением</w:t>
        </w:r>
      </w:hyperlink>
      <w:r>
        <w:t xml:space="preserve"> </w:t>
      </w:r>
      <w:r>
        <w:lastRenderedPageBreak/>
        <w:t xml:space="preserve">Правительства Самарской области от 10.09.2012 N 425 "О создании, развитии (модернизации) и эксплуатации государственных информационных систем Самарской области", </w:t>
      </w:r>
      <w:hyperlink r:id="rId9" w:history="1">
        <w:r>
          <w:rPr>
            <w:color w:val="0000FF"/>
          </w:rPr>
          <w:t>Постановлением</w:t>
        </w:r>
      </w:hyperlink>
      <w:r>
        <w:t xml:space="preserve"> Правительства Самарской области от 28.10.2015 N 680 "О государственной информационной системе Самарской области "Региональная информационно-аналитическая система жилищно-коммунального хозяйства Самарской области".</w:t>
      </w:r>
      <w:proofErr w:type="gramEnd"/>
    </w:p>
    <w:p w:rsidR="00A64166" w:rsidRDefault="00A64166">
      <w:pPr>
        <w:pStyle w:val="ConsPlusNormal"/>
        <w:spacing w:before="220"/>
        <w:ind w:firstLine="540"/>
        <w:jc w:val="both"/>
      </w:pPr>
      <w:r>
        <w:t>1.3. Оператором Системы является государственное бюджетное учреждение Самарской области "Региональное агентство по энергосбережению и повышению энергетической эффективности" (далее - Оператор Системы).</w:t>
      </w:r>
    </w:p>
    <w:p w:rsidR="00A64166" w:rsidRDefault="00A64166">
      <w:pPr>
        <w:pStyle w:val="ConsPlusNormal"/>
        <w:spacing w:before="220"/>
        <w:ind w:firstLine="540"/>
        <w:jc w:val="both"/>
      </w:pPr>
      <w:r>
        <w:t>1.4. Субъектами, представляющими информацию для размещения в Системе и обеспечивающими ее достоверность и актуальность (далее - Поставщики информации), являются:</w:t>
      </w:r>
    </w:p>
    <w:p w:rsidR="00A64166" w:rsidRDefault="00A64166">
      <w:pPr>
        <w:pStyle w:val="ConsPlusNormal"/>
        <w:spacing w:before="220"/>
        <w:ind w:firstLine="540"/>
        <w:jc w:val="both"/>
      </w:pPr>
      <w:r>
        <w:t>органы исполнительной власти Самарской области;</w:t>
      </w:r>
    </w:p>
    <w:p w:rsidR="00A64166" w:rsidRDefault="00A64166">
      <w:pPr>
        <w:pStyle w:val="ConsPlusNormal"/>
        <w:spacing w:before="220"/>
        <w:ind w:firstLine="540"/>
        <w:jc w:val="both"/>
      </w:pPr>
      <w:r>
        <w:t>органы местного самоуправления муниципальных образований в Самарской области, заключившие с Оператором Системы соглашение об информационном взаимодействии;</w:t>
      </w:r>
    </w:p>
    <w:p w:rsidR="00A64166" w:rsidRDefault="00A64166">
      <w:pPr>
        <w:pStyle w:val="ConsPlusNormal"/>
        <w:spacing w:before="220"/>
        <w:ind w:firstLine="540"/>
        <w:jc w:val="both"/>
      </w:pPr>
      <w:r>
        <w:t>лица, осуществляющие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 на территории Самарской области, заключившие с Оператором Системы соглашение об информационном взаимодействии;</w:t>
      </w:r>
    </w:p>
    <w:p w:rsidR="00A64166" w:rsidRDefault="00A64166">
      <w:pPr>
        <w:pStyle w:val="ConsPlusNormal"/>
        <w:spacing w:before="220"/>
        <w:ind w:firstLine="540"/>
        <w:jc w:val="both"/>
      </w:pPr>
      <w:r>
        <w:t>лица, осуществляющие поставки ресурсов, необходимых для предоставления коммунальных услуг, в многоквартирные дома, жилые дома на территории Самарской области, заключившие с Оператором Системы соглашение об информационном взаимодействии;</w:t>
      </w:r>
    </w:p>
    <w:p w:rsidR="00A64166" w:rsidRDefault="00A64166">
      <w:pPr>
        <w:pStyle w:val="ConsPlusNormal"/>
        <w:spacing w:before="220"/>
        <w:ind w:firstLine="540"/>
        <w:jc w:val="both"/>
      </w:pPr>
      <w:r>
        <w:t>специализированные некоммерческие организации, которые осуществляют деятельность, направленную на обеспечение проведения капитального ремонта общего имущества в многоквартирных домах, и на счете которых формируется фонд капитального ремонта в отношении многоквартирных домов на территории Самарской области, заключившие с Оператором Системы соглашение об информационном взаимодействии.</w:t>
      </w:r>
    </w:p>
    <w:p w:rsidR="00A64166" w:rsidRDefault="00A64166">
      <w:pPr>
        <w:pStyle w:val="ConsPlusNormal"/>
        <w:spacing w:before="220"/>
        <w:ind w:firstLine="540"/>
        <w:jc w:val="both"/>
      </w:pPr>
      <w:r>
        <w:t>1.5. Назначением Системы является:</w:t>
      </w:r>
    </w:p>
    <w:p w:rsidR="00A64166" w:rsidRDefault="00A64166">
      <w:pPr>
        <w:pStyle w:val="ConsPlusNormal"/>
        <w:spacing w:before="220"/>
        <w:ind w:firstLine="540"/>
        <w:jc w:val="both"/>
      </w:pPr>
      <w:proofErr w:type="gramStart"/>
      <w:r>
        <w:t xml:space="preserve">сбор, обработка, хранение и анализ информации по Самарской области, предусмотренной </w:t>
      </w:r>
      <w:hyperlink w:anchor="P64" w:history="1">
        <w:r>
          <w:rPr>
            <w:color w:val="0000FF"/>
          </w:rPr>
          <w:t>пунктами 3.1</w:t>
        </w:r>
      </w:hyperlink>
      <w:r>
        <w:t xml:space="preserve"> и </w:t>
      </w:r>
      <w:hyperlink w:anchor="P106" w:history="1">
        <w:r>
          <w:rPr>
            <w:color w:val="0000FF"/>
          </w:rPr>
          <w:t>3.2</w:t>
        </w:r>
      </w:hyperlink>
      <w:r>
        <w:t xml:space="preserve"> настоящего Положения, от Поставщиков информации, осуществляющих деятельность на территории Самарской области;</w:t>
      </w:r>
      <w:proofErr w:type="gramEnd"/>
    </w:p>
    <w:p w:rsidR="00A64166" w:rsidRDefault="00A64166">
      <w:pPr>
        <w:pStyle w:val="ConsPlusNormal"/>
        <w:spacing w:before="220"/>
        <w:ind w:firstLine="540"/>
        <w:jc w:val="both"/>
      </w:pPr>
      <w:r>
        <w:t>прием, размещение и передача информации по Самарской области в автоматизированном режиме в государственную информационную систему жилищно-коммунального хозяйства и взаимодействие с иными информационными системами посредством использования единых форматов;</w:t>
      </w:r>
    </w:p>
    <w:p w:rsidR="00A64166" w:rsidRDefault="00A64166">
      <w:pPr>
        <w:pStyle w:val="ConsPlusNormal"/>
        <w:spacing w:before="220"/>
        <w:ind w:firstLine="540"/>
        <w:jc w:val="both"/>
      </w:pPr>
      <w:r>
        <w:t xml:space="preserve">осуществление контроля достоверности, полноты и своевременности размещения информации, предусмотренной </w:t>
      </w:r>
      <w:hyperlink w:anchor="P64" w:history="1">
        <w:r>
          <w:rPr>
            <w:color w:val="0000FF"/>
          </w:rPr>
          <w:t>пунктами 3.1</w:t>
        </w:r>
      </w:hyperlink>
      <w:r>
        <w:t xml:space="preserve"> и </w:t>
      </w:r>
      <w:hyperlink w:anchor="P106" w:history="1">
        <w:r>
          <w:rPr>
            <w:color w:val="0000FF"/>
          </w:rPr>
          <w:t>3.2</w:t>
        </w:r>
      </w:hyperlink>
      <w:r>
        <w:t xml:space="preserve"> настоящего Положения, Поставщиками информации, осуществляющими деятельность на территории Самарской области.</w:t>
      </w:r>
    </w:p>
    <w:p w:rsidR="00A64166" w:rsidRDefault="00A64166">
      <w:pPr>
        <w:pStyle w:val="ConsPlusNormal"/>
        <w:spacing w:before="220"/>
        <w:ind w:firstLine="540"/>
        <w:jc w:val="both"/>
      </w:pPr>
      <w:r>
        <w:t>1.6. Пользователями информации являются Поставщики информации, уполномоченные сотрудники министерства энергетики и жилищно-коммунального хозяйства Самарской области и Оператор Системы (далее - Пользователи информации).</w:t>
      </w:r>
    </w:p>
    <w:p w:rsidR="00A64166" w:rsidRDefault="00A64166">
      <w:pPr>
        <w:pStyle w:val="ConsPlusNormal"/>
        <w:spacing w:before="220"/>
        <w:ind w:firstLine="540"/>
        <w:jc w:val="both"/>
      </w:pPr>
      <w:r>
        <w:t xml:space="preserve">1.7. Субъектом, обязанным обеспечивать доступ к информации, содержащейся в Системе, а также защиту указанной информации от неправомерного доступа, уничтожения, модифицирования, блокирования, копирования, представления, распространения и иных </w:t>
      </w:r>
      <w:r>
        <w:lastRenderedPageBreak/>
        <w:t>неправомерных действий, является Оператор Системы.</w:t>
      </w:r>
    </w:p>
    <w:p w:rsidR="00A64166" w:rsidRDefault="00A64166">
      <w:pPr>
        <w:pStyle w:val="ConsPlusNormal"/>
        <w:spacing w:before="220"/>
        <w:ind w:firstLine="540"/>
        <w:jc w:val="both"/>
      </w:pPr>
      <w:r>
        <w:t>1.8. Участниками информационного взаимодействия являются Пользователи информации.</w:t>
      </w:r>
    </w:p>
    <w:p w:rsidR="00A64166" w:rsidRDefault="00A64166">
      <w:pPr>
        <w:pStyle w:val="ConsPlusNormal"/>
        <w:jc w:val="both"/>
      </w:pPr>
    </w:p>
    <w:p w:rsidR="00A64166" w:rsidRDefault="00A64166">
      <w:pPr>
        <w:pStyle w:val="ConsPlusNormal"/>
        <w:jc w:val="center"/>
        <w:outlineLvl w:val="1"/>
      </w:pPr>
      <w:r>
        <w:t>2. Основные принципы функционирования Системы</w:t>
      </w:r>
    </w:p>
    <w:p w:rsidR="00A64166" w:rsidRDefault="00A64166">
      <w:pPr>
        <w:pStyle w:val="ConsPlusNormal"/>
        <w:jc w:val="both"/>
      </w:pPr>
    </w:p>
    <w:p w:rsidR="00A64166" w:rsidRDefault="00A64166">
      <w:pPr>
        <w:pStyle w:val="ConsPlusNormal"/>
        <w:ind w:firstLine="540"/>
        <w:jc w:val="both"/>
      </w:pPr>
      <w:r>
        <w:t>Основными принципами функционирования Системы являются:</w:t>
      </w:r>
    </w:p>
    <w:p w:rsidR="00A64166" w:rsidRDefault="00A64166">
      <w:pPr>
        <w:pStyle w:val="ConsPlusNormal"/>
        <w:spacing w:before="220"/>
        <w:ind w:firstLine="540"/>
        <w:jc w:val="both"/>
      </w:pPr>
      <w:r>
        <w:t>обеспечение полноты, актуальности и достоверности информации, размещенной в Системе;</w:t>
      </w:r>
    </w:p>
    <w:p w:rsidR="00A64166" w:rsidRDefault="00A64166">
      <w:pPr>
        <w:pStyle w:val="ConsPlusNormal"/>
        <w:spacing w:before="220"/>
        <w:ind w:firstLine="540"/>
        <w:jc w:val="both"/>
      </w:pPr>
      <w:r>
        <w:t>однократность размещения в Системе информации и последующая организация обмена между Системой и иной государственной информационной системой, в случае если информация, аналогичная по содержанию, степени детализации и периодичности, подлежит размещению в обязательном порядке в соответствии с законодательством Российской Федерации и Самарской области;</w:t>
      </w:r>
    </w:p>
    <w:p w:rsidR="00A64166" w:rsidRDefault="00A64166">
      <w:pPr>
        <w:pStyle w:val="ConsPlusNormal"/>
        <w:spacing w:before="220"/>
        <w:ind w:firstLine="540"/>
        <w:jc w:val="both"/>
      </w:pPr>
      <w:r>
        <w:t>непрерывность и бесперебойность функционирования Системы;</w:t>
      </w:r>
    </w:p>
    <w:p w:rsidR="00A64166" w:rsidRDefault="00A64166">
      <w:pPr>
        <w:pStyle w:val="ConsPlusNormal"/>
        <w:spacing w:before="220"/>
        <w:ind w:firstLine="540"/>
        <w:jc w:val="both"/>
      </w:pPr>
      <w:r>
        <w:t>многократность использования информации, размещенной в Системе, Пользователями информации.</w:t>
      </w:r>
    </w:p>
    <w:p w:rsidR="00A64166" w:rsidRDefault="00A64166">
      <w:pPr>
        <w:pStyle w:val="ConsPlusNormal"/>
        <w:jc w:val="both"/>
      </w:pPr>
    </w:p>
    <w:p w:rsidR="00A64166" w:rsidRDefault="00A64166">
      <w:pPr>
        <w:pStyle w:val="ConsPlusNormal"/>
        <w:jc w:val="center"/>
        <w:outlineLvl w:val="1"/>
      </w:pPr>
      <w:r>
        <w:t>3. Информация, подлежащая размещению в Системе</w:t>
      </w:r>
    </w:p>
    <w:p w:rsidR="00A64166" w:rsidRDefault="00A64166">
      <w:pPr>
        <w:pStyle w:val="ConsPlusNormal"/>
        <w:jc w:val="both"/>
      </w:pPr>
    </w:p>
    <w:p w:rsidR="00A64166" w:rsidRDefault="00A64166">
      <w:pPr>
        <w:pStyle w:val="ConsPlusNormal"/>
        <w:ind w:firstLine="540"/>
        <w:jc w:val="both"/>
      </w:pPr>
      <w:bookmarkStart w:id="1" w:name="P64"/>
      <w:bookmarkEnd w:id="1"/>
      <w:r>
        <w:t>3.1. В Системе размещается:</w:t>
      </w:r>
    </w:p>
    <w:p w:rsidR="00A64166" w:rsidRDefault="00A64166">
      <w:pPr>
        <w:pStyle w:val="ConsPlusNormal"/>
        <w:spacing w:before="220"/>
        <w:ind w:firstLine="540"/>
        <w:jc w:val="both"/>
      </w:pPr>
      <w:proofErr w:type="gramStart"/>
      <w:r>
        <w:t>1) информация о лицах, осуществляющих поставки ресурсов, необходимых для предоставления коммунальных услуг, в многоквартирные дома, жилые дома на территории Самарской области;</w:t>
      </w:r>
      <w:proofErr w:type="gramEnd"/>
    </w:p>
    <w:p w:rsidR="00A64166" w:rsidRDefault="00A64166">
      <w:pPr>
        <w:pStyle w:val="ConsPlusNormal"/>
        <w:spacing w:before="220"/>
        <w:ind w:firstLine="540"/>
        <w:jc w:val="both"/>
      </w:pPr>
      <w:r>
        <w:t>2) информация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 на территории Самарской области;</w:t>
      </w:r>
    </w:p>
    <w:p w:rsidR="00A64166" w:rsidRDefault="00A64166">
      <w:pPr>
        <w:pStyle w:val="ConsPlusNormal"/>
        <w:spacing w:before="220"/>
        <w:ind w:firstLine="540"/>
        <w:jc w:val="both"/>
      </w:pPr>
      <w:r>
        <w:t>3) информация об уполномоченных органах или организациях, осуществляющих государственный учет жилищного фонда на территории Самарской области;</w:t>
      </w:r>
    </w:p>
    <w:p w:rsidR="00A64166" w:rsidRDefault="00A64166">
      <w:pPr>
        <w:pStyle w:val="ConsPlusNormal"/>
        <w:spacing w:before="220"/>
        <w:ind w:firstLine="540"/>
        <w:jc w:val="both"/>
      </w:pPr>
      <w:r>
        <w:t>4) информация об уполномоченных органах, осуществляющих государственный жилищный надзор, и об уполномоченных органах, осуществляющих муниципальный жилищный контроль на территории Самарской области;</w:t>
      </w:r>
    </w:p>
    <w:p w:rsidR="00A64166" w:rsidRDefault="00A64166">
      <w:pPr>
        <w:pStyle w:val="ConsPlusNormal"/>
        <w:spacing w:before="220"/>
        <w:ind w:firstLine="540"/>
        <w:jc w:val="both"/>
      </w:pPr>
      <w:r>
        <w:t>5) информация о мероприятиях, связанных с осуществлением государственного жилищного надзора и муниципального жилищного контроля на территории Самарской области, с размещением соответствующих актов, содержащих результаты осуществления таких мероприятий;</w:t>
      </w:r>
    </w:p>
    <w:p w:rsidR="00A64166" w:rsidRDefault="00A64166">
      <w:pPr>
        <w:pStyle w:val="ConsPlusNormal"/>
        <w:spacing w:before="220"/>
        <w:ind w:firstLine="540"/>
        <w:jc w:val="both"/>
      </w:pPr>
      <w:r>
        <w:t>6) информация об объектах государственного учета жилищного фонда на территории Самарской области, включая их технические характеристики и состояние;</w:t>
      </w:r>
    </w:p>
    <w:p w:rsidR="00A64166" w:rsidRDefault="00A64166">
      <w:pPr>
        <w:pStyle w:val="ConsPlusNormal"/>
        <w:spacing w:before="220"/>
        <w:ind w:firstLine="540"/>
        <w:jc w:val="both"/>
      </w:pPr>
      <w:r>
        <w:t>7) информация об объектах теплоснабжения, водоснабжения, водоотведения, газоснабжения, электроснабжения, используемых для предоставления коммунальных услуг, поставок ресурсов, необходимых для предоставления коммунальных услуг, в многоквартирные дома, жилые дома на территории Самарской области;</w:t>
      </w:r>
    </w:p>
    <w:p w:rsidR="00A64166" w:rsidRDefault="00A64166">
      <w:pPr>
        <w:pStyle w:val="ConsPlusNormal"/>
        <w:spacing w:before="220"/>
        <w:ind w:firstLine="540"/>
        <w:jc w:val="both"/>
      </w:pPr>
      <w:r>
        <w:t xml:space="preserve">8) информация о нормативных правовых актах органов государственной власти Самарской области и органов местного самоуправления муниципальных образований Самарской области в </w:t>
      </w:r>
      <w:r>
        <w:lastRenderedPageBreak/>
        <w:t>сфере жилищно-коммунального хозяйства с указанием их реквизитов, а также муниципальные программы в сфере жилищно-коммунального хозяйства, действующие на территории Самарской области;</w:t>
      </w:r>
    </w:p>
    <w:p w:rsidR="00A64166" w:rsidRDefault="00A64166">
      <w:pPr>
        <w:pStyle w:val="ConsPlusNormal"/>
        <w:spacing w:before="220"/>
        <w:ind w:firstLine="540"/>
        <w:jc w:val="both"/>
      </w:pPr>
      <w:r>
        <w:t>9) информация о мерах социальной поддержки отдельных категорий граждан, установленных законами Самарской области в сфере жилищно-коммунального хозяйства, в том числе о субсидиях гражданам на оплату жилого помещения и коммунальных услуг;</w:t>
      </w:r>
    </w:p>
    <w:p w:rsidR="00A64166" w:rsidRDefault="00A64166">
      <w:pPr>
        <w:pStyle w:val="ConsPlusNormal"/>
        <w:spacing w:before="220"/>
        <w:ind w:firstLine="540"/>
        <w:jc w:val="both"/>
      </w:pPr>
      <w:r>
        <w:t>10) производственные и инвестиционные программы лиц, осуществляющих поставки ресурсов, необходимых для предоставления коммунальных услуг, в многоквартирные дома, жилые дома на территории Самарской области, а также результаты их исполнения;</w:t>
      </w:r>
    </w:p>
    <w:p w:rsidR="00A64166" w:rsidRDefault="00A64166">
      <w:pPr>
        <w:pStyle w:val="ConsPlusNormal"/>
        <w:spacing w:before="220"/>
        <w:ind w:firstLine="540"/>
        <w:jc w:val="both"/>
      </w:pPr>
      <w:r>
        <w:t>11) информация об установленных органами исполнительной власти Самарской области перечнях мероприятий по энергосбережению и повышению энергетической эффективности;</w:t>
      </w:r>
    </w:p>
    <w:p w:rsidR="00A64166" w:rsidRDefault="00A64166">
      <w:pPr>
        <w:pStyle w:val="ConsPlusNormal"/>
        <w:spacing w:before="220"/>
        <w:ind w:firstLine="540"/>
        <w:jc w:val="both"/>
      </w:pPr>
      <w:r>
        <w:t>12) информация о разработанных муниципальных программах в области энергосбережения и повышения энергетической эффективности, реализуемых на территории Самарской области, и отчеты об их реализации;</w:t>
      </w:r>
    </w:p>
    <w:p w:rsidR="00A64166" w:rsidRDefault="00A64166">
      <w:pPr>
        <w:pStyle w:val="ConsPlusNormal"/>
        <w:spacing w:before="220"/>
        <w:ind w:firstLine="540"/>
        <w:jc w:val="both"/>
      </w:pPr>
      <w:r>
        <w:t>13) информация, подтверждающая соответствие многоквартирных домов и жилых домов, объектов коммунальной и инженерной инфраструктур на территории Самарской области требованиям энергетической эффективности, с указанием класса энергетической эффективности таких домов и объектов;</w:t>
      </w:r>
    </w:p>
    <w:p w:rsidR="00A64166" w:rsidRDefault="00A64166">
      <w:pPr>
        <w:pStyle w:val="ConsPlusNormal"/>
        <w:spacing w:before="220"/>
        <w:ind w:firstLine="540"/>
        <w:jc w:val="both"/>
      </w:pPr>
      <w:proofErr w:type="gramStart"/>
      <w:r>
        <w:t>14) адресные программы по проведению капитального ремонта многоквартирных домов на территории Самарской области, программы капитального ремонта общего имущества в многоквартирных домах на территории Самарской области, краткосрочные планы реализации программ капитального ремонта на территории Самарской области, адресные программы Самарской области по переселению граждан из аварийного жилищного фонда, программы Самарской области по модернизации систем коммунальной инфраструктуры, отчеты о ходе реализации указанных программ</w:t>
      </w:r>
      <w:proofErr w:type="gramEnd"/>
      <w:r>
        <w:t xml:space="preserve"> и планов, а также информация о реквизитах нормативных правовых актов Самарской области, которыми утверждены такие программы и планы;</w:t>
      </w:r>
    </w:p>
    <w:p w:rsidR="00A64166" w:rsidRDefault="00A64166">
      <w:pPr>
        <w:pStyle w:val="ConsPlusNormal"/>
        <w:spacing w:before="220"/>
        <w:ind w:firstLine="540"/>
        <w:jc w:val="both"/>
      </w:pPr>
      <w:r>
        <w:t>15) информация об установленных нормативными правовыми актами Самарской области минимальных размерах взноса на капитальный ремонт общего имущества в многоквартирном доме, а также о размере такого взноса, установленного решением общего собрания собственников помещений в многоквартирном доме;</w:t>
      </w:r>
    </w:p>
    <w:p w:rsidR="00A64166" w:rsidRDefault="00A64166">
      <w:pPr>
        <w:pStyle w:val="ConsPlusNormal"/>
        <w:spacing w:before="220"/>
        <w:ind w:firstLine="540"/>
        <w:jc w:val="both"/>
      </w:pPr>
      <w:r>
        <w:t>16) информация о совершенных операциях по списанию со счета и зачислению на счет денежных средств, в том числе на специальный счет, которые открыты в целях формирования фонда капитального ремонта, а также об остатке денежных средств на таких счетах по Самарской области;</w:t>
      </w:r>
    </w:p>
    <w:p w:rsidR="00A64166" w:rsidRDefault="00A64166">
      <w:pPr>
        <w:pStyle w:val="ConsPlusNormal"/>
        <w:spacing w:before="220"/>
        <w:ind w:firstLine="540"/>
        <w:jc w:val="both"/>
      </w:pPr>
      <w:r>
        <w:t>17) информация о нормативах потребления коммунальных услуг на территории Самарской области;</w:t>
      </w:r>
    </w:p>
    <w:p w:rsidR="00A64166" w:rsidRDefault="00A64166">
      <w:pPr>
        <w:pStyle w:val="ConsPlusNormal"/>
        <w:spacing w:before="220"/>
        <w:ind w:firstLine="540"/>
        <w:jc w:val="both"/>
      </w:pPr>
      <w:proofErr w:type="gramStart"/>
      <w:r>
        <w:t>18) информация о перечне оказываемых услуг по управлению общим имуществом в многоквартирном доме, выполняемых работ по содержанию общего имущества в многоквартирном доме, текущему и капитальному ремонту, об их объеме, о качестве и периодичности их предоставления или проведения и стоимости указанных услуг, работ с указанием использованного порядка расчета их стоимости, а также расчет такой стоимости и соответствующие договоры на оказание таких</w:t>
      </w:r>
      <w:proofErr w:type="gramEnd"/>
      <w:r>
        <w:t xml:space="preserve"> услуг и (или) выполнение таких работ на территории Самарской области;</w:t>
      </w:r>
    </w:p>
    <w:p w:rsidR="00A64166" w:rsidRDefault="00A64166">
      <w:pPr>
        <w:pStyle w:val="ConsPlusNormal"/>
        <w:spacing w:before="220"/>
        <w:ind w:firstLine="540"/>
        <w:jc w:val="both"/>
      </w:pPr>
      <w:proofErr w:type="gramStart"/>
      <w:r>
        <w:t xml:space="preserve">19) информация о перечне, об объеме, о качестве и стоимости ресурсов, поставленных для предоставления коммунальных услуг в многоквартирные дома, жилые дома на территории </w:t>
      </w:r>
      <w:r>
        <w:lastRenderedPageBreak/>
        <w:t>Самарской области, а также коммунальных услуг, оказанных собственникам и пользователям помещений в многоквартирных домах и жилых домов, с указанием использованного порядка расчета их стоимости, а также расчет такой стоимости и соответствующие договоры на поставки таких ресурсов и</w:t>
      </w:r>
      <w:proofErr w:type="gramEnd"/>
      <w:r>
        <w:t xml:space="preserve"> оказание таких услуг на территории Самарской области;</w:t>
      </w:r>
    </w:p>
    <w:p w:rsidR="00A64166" w:rsidRDefault="00A64166">
      <w:pPr>
        <w:pStyle w:val="ConsPlusNormal"/>
        <w:spacing w:before="220"/>
        <w:ind w:firstLine="540"/>
        <w:jc w:val="both"/>
      </w:pPr>
      <w:proofErr w:type="gramStart"/>
      <w:r>
        <w:t>20) информация о приборах учета, используемых для определения объема (количества) ресурсов, поставленных для предоставления коммунальных услуг, в многоквартирные дома, жилые дома на территории Самарской области,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 на территории Самарской области;</w:t>
      </w:r>
      <w:proofErr w:type="gramEnd"/>
    </w:p>
    <w:p w:rsidR="00A64166" w:rsidRDefault="00A64166">
      <w:pPr>
        <w:pStyle w:val="ConsPlusNormal"/>
        <w:spacing w:before="220"/>
        <w:ind w:firstLine="540"/>
        <w:jc w:val="both"/>
      </w:pPr>
      <w:proofErr w:type="gramStart"/>
      <w:r>
        <w:t>21) информация о соблюдении установленных параметров качества товаров, выполненных работ, оказанных услуг организациями, осуществляющими поставки ресурсов, необходимых для предоставления коммунальных услуг, в многоквартирные дома, жилые дома, предоставляющими коммунальные услуги на территории Самарской области, а также лицами, осуществляющими оказание услуг и (или) выполнение работ по содержанию и ремонту общего имущества собственников помещений в многоквартирных домах, в том числе информация о фактах</w:t>
      </w:r>
      <w:proofErr w:type="gramEnd"/>
      <w:r>
        <w:t xml:space="preserve"> и количественных </w:t>
      </w:r>
      <w:proofErr w:type="gramStart"/>
      <w:r>
        <w:t>значениях</w:t>
      </w:r>
      <w:proofErr w:type="gramEnd"/>
      <w:r>
        <w:t xml:space="preserve"> отклонений от параметров качества поставляемых товаров, выполняемых работ, оказываемых услуг;</w:t>
      </w:r>
    </w:p>
    <w:p w:rsidR="00A64166" w:rsidRDefault="00A64166">
      <w:pPr>
        <w:pStyle w:val="ConsPlusNormal"/>
        <w:spacing w:before="220"/>
        <w:ind w:firstLine="540"/>
        <w:jc w:val="both"/>
      </w:pPr>
      <w:r>
        <w:t>22) информация о проведении ремонта, в том числе планово-предупредительного ремонта, и выполнении работ по обслуживанию централизованных сетей инженерно-технического обеспечения и (или) внутридомовых инженерных систем, входящих в состав общего имущества собственников помещений в многоквартирных домах на территории Самарской области, в том числе связанных с ограничением или приостановкой предоставления коммунальных услуг;</w:t>
      </w:r>
    </w:p>
    <w:p w:rsidR="00A64166" w:rsidRDefault="00A64166">
      <w:pPr>
        <w:pStyle w:val="ConsPlusNormal"/>
        <w:spacing w:before="220"/>
        <w:ind w:firstLine="540"/>
        <w:jc w:val="both"/>
      </w:pPr>
      <w:r>
        <w:t>23) информация о подготовке объектов жилищно-коммунального хозяйства Самарской области к сезонной эксплуатации, о готовности к отопительному сезону и о его прохождении;</w:t>
      </w:r>
    </w:p>
    <w:p w:rsidR="00A64166" w:rsidRDefault="00A64166">
      <w:pPr>
        <w:pStyle w:val="ConsPlusNormal"/>
        <w:spacing w:before="220"/>
        <w:ind w:firstLine="540"/>
        <w:jc w:val="both"/>
      </w:pPr>
      <w:r>
        <w:t>24) информация о ценах, тарифах, установленных на ресурсы, необходимые для предоставления коммунальных услуг на территории Самарской области;</w:t>
      </w:r>
    </w:p>
    <w:p w:rsidR="00A64166" w:rsidRDefault="00A64166">
      <w:pPr>
        <w:pStyle w:val="ConsPlusNormal"/>
        <w:spacing w:before="220"/>
        <w:ind w:firstLine="540"/>
        <w:jc w:val="both"/>
      </w:pPr>
      <w:r>
        <w:t xml:space="preserve">25) информация о ценах, тарифах, установленных на предоставляемые коммунальные </w:t>
      </w:r>
      <w:proofErr w:type="gramStart"/>
      <w:r>
        <w:t>услуги</w:t>
      </w:r>
      <w:proofErr w:type="gramEnd"/>
      <w:r>
        <w:t xml:space="preserve"> на территории Самарской области;</w:t>
      </w:r>
    </w:p>
    <w:p w:rsidR="00A64166" w:rsidRDefault="00A64166">
      <w:pPr>
        <w:pStyle w:val="ConsPlusNormal"/>
        <w:spacing w:before="220"/>
        <w:ind w:firstLine="540"/>
        <w:jc w:val="both"/>
      </w:pPr>
      <w:r>
        <w:t>26) информация о ценах на услуги по управлению в многоквартирных домах на территории Самарской области;</w:t>
      </w:r>
    </w:p>
    <w:p w:rsidR="00A64166" w:rsidRDefault="00A64166">
      <w:pPr>
        <w:pStyle w:val="ConsPlusNormal"/>
        <w:spacing w:before="220"/>
        <w:ind w:firstLine="540"/>
        <w:jc w:val="both"/>
      </w:pPr>
      <w:r>
        <w:t>27) информация о ценах, тарифах, установленных на услуги и работы по содержанию и ремонту общего имущества в многоквартирных домах на территории Самарской области и жилых помещений в них;</w:t>
      </w:r>
    </w:p>
    <w:p w:rsidR="00A64166" w:rsidRDefault="00A64166">
      <w:pPr>
        <w:pStyle w:val="ConsPlusNormal"/>
        <w:spacing w:before="220"/>
        <w:ind w:firstLine="540"/>
        <w:jc w:val="both"/>
      </w:pPr>
      <w:r>
        <w:t>28) информация о состоянии расчетов лиц, осуществляющих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 на территории Самарской области;</w:t>
      </w:r>
    </w:p>
    <w:p w:rsidR="00A64166" w:rsidRDefault="00A64166">
      <w:pPr>
        <w:pStyle w:val="ConsPlusNormal"/>
        <w:spacing w:before="220"/>
        <w:ind w:firstLine="540"/>
        <w:jc w:val="both"/>
      </w:pPr>
      <w:proofErr w:type="gramStart"/>
      <w:r>
        <w:t>29) информация о состоянии расчетов лиц, осуществляющих деятельность по управлению многоквартирными домами, или лица,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 осуществляющих непосредственное управление этим домом, с лицами, осуществляющими оказание услуг и (или) выполнение работ по содержанию, текущему и капитальному ремонту общего имущества в многоквартирном доме на территории Самарской</w:t>
      </w:r>
      <w:proofErr w:type="gramEnd"/>
      <w:r>
        <w:t xml:space="preserve"> области, с размещением заключенных договоров и соответствующих актов сдачи-приемки результатов оказанных услуг и (или) выполненных работ;</w:t>
      </w:r>
    </w:p>
    <w:p w:rsidR="00A64166" w:rsidRDefault="00A64166">
      <w:pPr>
        <w:pStyle w:val="ConsPlusNormal"/>
        <w:spacing w:before="220"/>
        <w:ind w:firstLine="540"/>
        <w:jc w:val="both"/>
      </w:pPr>
      <w:r>
        <w:lastRenderedPageBreak/>
        <w:t>30) информация о состоянии расчетов потребителей с лицами, осуществляющими деятельность по управлению многоквартирными домами, с лицами, осуществляющими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 на территории Самарской области;</w:t>
      </w:r>
    </w:p>
    <w:p w:rsidR="00A64166" w:rsidRDefault="00A64166">
      <w:pPr>
        <w:pStyle w:val="ConsPlusNormal"/>
        <w:spacing w:before="220"/>
        <w:ind w:firstLine="540"/>
        <w:jc w:val="both"/>
      </w:pPr>
      <w:r>
        <w:t>31) информация об утвержденных по Самарской области предельных (максимальных) индексах изменения размера платы, вносимой гражданами за коммунальные услуги в муниципальных образованиях;</w:t>
      </w:r>
    </w:p>
    <w:p w:rsidR="00A64166" w:rsidRDefault="00A64166">
      <w:pPr>
        <w:pStyle w:val="ConsPlusNormal"/>
        <w:spacing w:before="220"/>
        <w:ind w:firstLine="540"/>
        <w:jc w:val="both"/>
      </w:pPr>
      <w:r>
        <w:t>32) информация об установленных в договорах сроках внесения платы за жилое помещение и коммунальные услуги, а также о сроках представления платежных документов, на основании которых вносится такая плата на территории Самарской области;</w:t>
      </w:r>
    </w:p>
    <w:p w:rsidR="00A64166" w:rsidRDefault="00A64166">
      <w:pPr>
        <w:pStyle w:val="ConsPlusNormal"/>
        <w:spacing w:before="220"/>
        <w:ind w:firstLine="540"/>
        <w:jc w:val="both"/>
      </w:pPr>
      <w:r>
        <w:t>33) информация по Самарской области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 и итоги такого голосования;</w:t>
      </w:r>
    </w:p>
    <w:p w:rsidR="00A64166" w:rsidRDefault="00A64166">
      <w:pPr>
        <w:pStyle w:val="ConsPlusNormal"/>
        <w:spacing w:before="220"/>
        <w:ind w:firstLine="540"/>
        <w:jc w:val="both"/>
      </w:pPr>
      <w:r>
        <w:t>34) информация по Самарской области о выбранном собственниками помещений в многоквартирном доме способе управления указанным домом и способе формирования фонда капитального ремонта, а также информация, подтверждающая принятие соответствующих решений;</w:t>
      </w:r>
    </w:p>
    <w:p w:rsidR="00A64166" w:rsidRDefault="00A64166">
      <w:pPr>
        <w:pStyle w:val="ConsPlusNormal"/>
        <w:spacing w:before="220"/>
        <w:ind w:firstLine="540"/>
        <w:jc w:val="both"/>
      </w:pPr>
      <w:r>
        <w:t>35) информация по Самарской области об условиях договоров управления многоквартирным домом, которые в обязательном порядке должны быть предусмотрены в таком договоре в соответствии с законодательством Российской Федерации, договор, а также предусмотренный законодательством Российской Федерации отчет о выполнении такого договора;</w:t>
      </w:r>
    </w:p>
    <w:p w:rsidR="00A64166" w:rsidRDefault="00A64166">
      <w:pPr>
        <w:pStyle w:val="ConsPlusNormal"/>
        <w:spacing w:before="220"/>
        <w:ind w:firstLine="540"/>
        <w:jc w:val="both"/>
      </w:pPr>
      <w:r>
        <w:t xml:space="preserve">36) информация по Самарской области о </w:t>
      </w:r>
      <w:proofErr w:type="gramStart"/>
      <w:r>
        <w:t>договорах</w:t>
      </w:r>
      <w:proofErr w:type="gramEnd"/>
      <w:r>
        <w:t xml:space="preserve">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информация, подтверждающая полномочия указанных лиц заключать такие договоры;</w:t>
      </w:r>
    </w:p>
    <w:p w:rsidR="00A64166" w:rsidRDefault="00A64166">
      <w:pPr>
        <w:pStyle w:val="ConsPlusNormal"/>
        <w:spacing w:before="220"/>
        <w:ind w:firstLine="540"/>
        <w:jc w:val="both"/>
      </w:pPr>
      <w:r>
        <w:t>37) информация о поступивших обращениях по вопросам жилищно-коммунального хозяйства по Самарской области и о результатах их рассмотрения;</w:t>
      </w:r>
    </w:p>
    <w:p w:rsidR="00A64166" w:rsidRDefault="00A64166">
      <w:pPr>
        <w:pStyle w:val="ConsPlusNormal"/>
        <w:spacing w:before="220"/>
        <w:ind w:firstLine="540"/>
        <w:jc w:val="both"/>
      </w:pPr>
      <w:proofErr w:type="gramStart"/>
      <w:r>
        <w:t>38) информация о случаях привлечения лиц, осуществляющих деятельность по управлению многоквартирными домами, осуществлению поставок ресурсов, необходимых для предоставления коммунальных услуг, в многоквартирные дома, жилые дома, предоставлению коммунальных услуг на территории Самарской области, к административной ответственности с указанием количества таких случаев, информация о применении мер административного воздействия, а также о мерах, принятых для устранения нарушений, повлекших за собой применение мер административного</w:t>
      </w:r>
      <w:proofErr w:type="gramEnd"/>
      <w:r>
        <w:t xml:space="preserve"> воздействия;</w:t>
      </w:r>
    </w:p>
    <w:p w:rsidR="00A64166" w:rsidRDefault="00A64166">
      <w:pPr>
        <w:pStyle w:val="ConsPlusNormal"/>
        <w:spacing w:before="220"/>
        <w:ind w:firstLine="540"/>
        <w:jc w:val="both"/>
      </w:pPr>
      <w:r>
        <w:t>39) информация по Самарской области о способе управления многоквартирным домом, а также информация о ценах, тарифах, установленных на услуги и работы по содержанию и ремонту общего имущества в многоквартирных домах и жилых помещениях в них, в случаях, если собственниками помещений в многоквартирном доме не выбран способ управления многоквартирным домом;</w:t>
      </w:r>
    </w:p>
    <w:p w:rsidR="00A64166" w:rsidRDefault="00A64166">
      <w:pPr>
        <w:pStyle w:val="ConsPlusNormal"/>
        <w:spacing w:before="220"/>
        <w:ind w:firstLine="540"/>
        <w:jc w:val="both"/>
      </w:pPr>
      <w:proofErr w:type="gramStart"/>
      <w:r>
        <w:t xml:space="preserve">40) информация по Самарской области о способе формирования фонда капитального ремонта в случае, если собственники помещений в многоквартирном доме в срок, установленный </w:t>
      </w:r>
      <w:r>
        <w:lastRenderedPageBreak/>
        <w:t>Жилищным кодексом Российской Федерации, не выбрали способ формирования фонда капитального ремонта в отношении такого дома или выбранный способ не был реализован, с указанием реквизитов соответствующего решения органа местного самоуправления;</w:t>
      </w:r>
      <w:proofErr w:type="gramEnd"/>
    </w:p>
    <w:p w:rsidR="00A64166" w:rsidRDefault="00A64166">
      <w:pPr>
        <w:pStyle w:val="ConsPlusNormal"/>
        <w:spacing w:before="220"/>
        <w:ind w:firstLine="540"/>
        <w:jc w:val="both"/>
      </w:pPr>
      <w:proofErr w:type="gramStart"/>
      <w:r>
        <w:t>41) информация об исполнении своих обязанностей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на счете которых формируется фонд капитального ремонта в отношении многоквартирных домов на территории Самарской области, по организации проведения капитального ремонта общего имущества в многоквартирных домах на территории Самарской области.</w:t>
      </w:r>
      <w:proofErr w:type="gramEnd"/>
    </w:p>
    <w:p w:rsidR="00A64166" w:rsidRDefault="00A64166">
      <w:pPr>
        <w:pStyle w:val="ConsPlusNormal"/>
        <w:spacing w:before="220"/>
        <w:ind w:firstLine="540"/>
        <w:jc w:val="both"/>
      </w:pPr>
      <w:bookmarkStart w:id="2" w:name="P106"/>
      <w:bookmarkEnd w:id="2"/>
      <w:r>
        <w:t>3.2. В Системе содержится следующая информация в виде реестров по Самарской области:</w:t>
      </w:r>
    </w:p>
    <w:p w:rsidR="00A64166" w:rsidRDefault="00A64166">
      <w:pPr>
        <w:pStyle w:val="ConsPlusNormal"/>
        <w:spacing w:before="220"/>
        <w:ind w:firstLine="540"/>
        <w:jc w:val="both"/>
      </w:pPr>
      <w:r>
        <w:t>реестр уведомлений о выбранном собственниками помещений в многоквартирных домах способе управления многоквартирными домами;</w:t>
      </w:r>
    </w:p>
    <w:p w:rsidR="00A64166" w:rsidRDefault="00A64166">
      <w:pPr>
        <w:pStyle w:val="ConsPlusNormal"/>
        <w:spacing w:before="220"/>
        <w:ind w:firstLine="540"/>
        <w:jc w:val="both"/>
      </w:pPr>
      <w:r>
        <w:t>реестр уведомлений о выбранном собственниками помещений в многоквартирных домах способе формирования фонда капитального ремонта;</w:t>
      </w:r>
    </w:p>
    <w:p w:rsidR="00A64166" w:rsidRDefault="00A64166">
      <w:pPr>
        <w:pStyle w:val="ConsPlusNormal"/>
        <w:spacing w:before="220"/>
        <w:ind w:firstLine="540"/>
        <w:jc w:val="both"/>
      </w:pPr>
      <w:r>
        <w:t>реестр специальных счетов, открытых в целях формирования фонда капитального ремонта;</w:t>
      </w:r>
    </w:p>
    <w:p w:rsidR="00A64166" w:rsidRDefault="00A64166">
      <w:pPr>
        <w:pStyle w:val="ConsPlusNormal"/>
        <w:spacing w:before="220"/>
        <w:ind w:firstLine="540"/>
        <w:jc w:val="both"/>
      </w:pPr>
      <w:r>
        <w:t>иные реестры в сфере жилищно-коммунального хозяйства.</w:t>
      </w:r>
    </w:p>
    <w:p w:rsidR="00A64166" w:rsidRDefault="00A64166">
      <w:pPr>
        <w:pStyle w:val="ConsPlusNormal"/>
        <w:spacing w:before="220"/>
        <w:ind w:firstLine="540"/>
        <w:jc w:val="both"/>
      </w:pPr>
      <w:r>
        <w:t>3.3. Порядок, состав, способы, сроки и периодичность размещения информации Поставщиками информации определяются нормативными правовыми актами министерства энергетики и жилищно-коммунального хозяйства Самарской области.</w:t>
      </w:r>
    </w:p>
    <w:p w:rsidR="00A64166" w:rsidRDefault="00A64166">
      <w:pPr>
        <w:pStyle w:val="ConsPlusNormal"/>
        <w:spacing w:before="220"/>
        <w:ind w:firstLine="540"/>
        <w:jc w:val="both"/>
      </w:pPr>
      <w:r>
        <w:t>3.4. Информация, составляющая государственную тайну в соответствии с законодательством Российской Федерации о государственной тайне, не подлежит размещению в Системе.</w:t>
      </w:r>
    </w:p>
    <w:p w:rsidR="00A64166" w:rsidRDefault="00A64166">
      <w:pPr>
        <w:pStyle w:val="ConsPlusNormal"/>
        <w:jc w:val="both"/>
      </w:pPr>
    </w:p>
    <w:p w:rsidR="00A64166" w:rsidRDefault="00A64166">
      <w:pPr>
        <w:pStyle w:val="ConsPlusNormal"/>
        <w:jc w:val="center"/>
        <w:outlineLvl w:val="1"/>
      </w:pPr>
      <w:r>
        <w:t>4. Эксплуатация Системы</w:t>
      </w:r>
    </w:p>
    <w:p w:rsidR="00A64166" w:rsidRDefault="00A64166">
      <w:pPr>
        <w:pStyle w:val="ConsPlusNormal"/>
        <w:jc w:val="both"/>
      </w:pPr>
    </w:p>
    <w:p w:rsidR="00A64166" w:rsidRDefault="00A64166">
      <w:pPr>
        <w:pStyle w:val="ConsPlusNormal"/>
        <w:ind w:firstLine="540"/>
        <w:jc w:val="both"/>
      </w:pPr>
      <w:r>
        <w:t>4.1. Оператор Системы обеспечивает:</w:t>
      </w:r>
    </w:p>
    <w:p w:rsidR="00A64166" w:rsidRDefault="00A64166">
      <w:pPr>
        <w:pStyle w:val="ConsPlusNormal"/>
        <w:spacing w:before="220"/>
        <w:ind w:firstLine="540"/>
        <w:jc w:val="both"/>
      </w:pPr>
      <w:r>
        <w:t>функционирование Системы в соответствии с законодательством в области информации, информационных технологий и защиты информации с правом привлечения для технической поддержки Системы третьих лиц;</w:t>
      </w:r>
    </w:p>
    <w:p w:rsidR="00A64166" w:rsidRDefault="00A64166">
      <w:pPr>
        <w:pStyle w:val="ConsPlusNormal"/>
        <w:spacing w:before="220"/>
        <w:ind w:firstLine="540"/>
        <w:jc w:val="both"/>
      </w:pPr>
      <w:r>
        <w:t>защиту информации, содержащейся в Системе, от неправомерного доступа, уничтожения, модифицирования, блокирования, копирования, предоставления, распространения и иных неправомерных действий в соответствии с действующим законодательством с момента ее поступления;</w:t>
      </w:r>
    </w:p>
    <w:p w:rsidR="00A64166" w:rsidRDefault="00A64166">
      <w:pPr>
        <w:pStyle w:val="ConsPlusNormal"/>
        <w:spacing w:before="220"/>
        <w:ind w:firstLine="540"/>
        <w:jc w:val="both"/>
      </w:pPr>
      <w:r>
        <w:t>доступ Пользователей информации к информации, содержащейся в Системе на безвозмездной основе;</w:t>
      </w:r>
    </w:p>
    <w:p w:rsidR="00A64166" w:rsidRDefault="00A64166">
      <w:pPr>
        <w:pStyle w:val="ConsPlusNormal"/>
        <w:spacing w:before="220"/>
        <w:ind w:firstLine="540"/>
        <w:jc w:val="both"/>
      </w:pPr>
      <w:r>
        <w:t>прием, размещение и передачу информации от Поставщиков информации в автоматизированном режиме в государственную информационную систему жилищно-коммунального хозяйства и взаимодействие с иными информационными системами посредством использования единых форматов.</w:t>
      </w:r>
    </w:p>
    <w:p w:rsidR="00A64166" w:rsidRDefault="00A64166">
      <w:pPr>
        <w:pStyle w:val="ConsPlusNormal"/>
        <w:spacing w:before="220"/>
        <w:ind w:firstLine="540"/>
        <w:jc w:val="both"/>
      </w:pPr>
      <w:r>
        <w:t>4.2. Оператор Системы несет ответственность за правонарушения в сфере информации, информационных технологий и защиты информации в соответствии с законодательством Российской Федерации.</w:t>
      </w:r>
    </w:p>
    <w:p w:rsidR="00A64166" w:rsidRDefault="00A64166">
      <w:pPr>
        <w:pStyle w:val="ConsPlusNormal"/>
        <w:spacing w:before="220"/>
        <w:ind w:firstLine="540"/>
        <w:jc w:val="both"/>
      </w:pPr>
      <w:r>
        <w:t>4.3. Поставщики информации:</w:t>
      </w:r>
    </w:p>
    <w:p w:rsidR="00A64166" w:rsidRDefault="00A64166">
      <w:pPr>
        <w:pStyle w:val="ConsPlusNormal"/>
        <w:spacing w:before="220"/>
        <w:ind w:firstLine="540"/>
        <w:jc w:val="both"/>
      </w:pPr>
      <w:r>
        <w:lastRenderedPageBreak/>
        <w:t>несут ответственность за полноту, достоверность, актуальность и своевременность размещения в Системе информации;</w:t>
      </w:r>
    </w:p>
    <w:p w:rsidR="00A64166" w:rsidRDefault="00A64166">
      <w:pPr>
        <w:pStyle w:val="ConsPlusNormal"/>
        <w:spacing w:before="220"/>
        <w:ind w:firstLine="540"/>
        <w:jc w:val="both"/>
      </w:pPr>
      <w:r>
        <w:t xml:space="preserve">размещают в Системе информацию с использованием электронной подписи в целях обеспечения взаимодействия с другими информационными системами и подтверждения юридической легитимности и </w:t>
      </w:r>
      <w:proofErr w:type="gramStart"/>
      <w:r>
        <w:t>авторства</w:t>
      </w:r>
      <w:proofErr w:type="gramEnd"/>
      <w:r>
        <w:t xml:space="preserve"> размещаемых в Системе документов и информации, а также осуществления контроля их целостности.</w:t>
      </w:r>
    </w:p>
    <w:p w:rsidR="00A64166" w:rsidRDefault="00A64166">
      <w:pPr>
        <w:pStyle w:val="ConsPlusNormal"/>
        <w:spacing w:before="220"/>
        <w:ind w:firstLine="540"/>
        <w:jc w:val="both"/>
      </w:pPr>
      <w:r>
        <w:t>4.4. Информационное взаимодействие Поставщиков информации и Оператора Системы осуществляется на основании соглашений об информационном взаимодействии.</w:t>
      </w:r>
    </w:p>
    <w:p w:rsidR="00A64166" w:rsidRDefault="00A64166">
      <w:pPr>
        <w:pStyle w:val="ConsPlusNormal"/>
        <w:spacing w:before="220"/>
        <w:ind w:firstLine="540"/>
        <w:jc w:val="both"/>
      </w:pPr>
      <w:r>
        <w:t>4.5. Особенности эксплуатации Системы определяются на основании регламента взаимодействия Поставщиков информации, Пользователей информации и Оператора Системы, утверждаемого министерством энергетики и жилищно-коммунального хозяйства Самарской области.</w:t>
      </w:r>
    </w:p>
    <w:p w:rsidR="00A64166" w:rsidRDefault="00A64166">
      <w:pPr>
        <w:pStyle w:val="ConsPlusNormal"/>
        <w:jc w:val="both"/>
      </w:pPr>
    </w:p>
    <w:p w:rsidR="00A64166" w:rsidRDefault="00A64166">
      <w:pPr>
        <w:pStyle w:val="ConsPlusNormal"/>
        <w:jc w:val="center"/>
        <w:outlineLvl w:val="1"/>
      </w:pPr>
      <w:r>
        <w:t>5. Порядок и условия предоставления доступа</w:t>
      </w:r>
    </w:p>
    <w:p w:rsidR="00A64166" w:rsidRDefault="00A64166">
      <w:pPr>
        <w:pStyle w:val="ConsPlusNormal"/>
        <w:jc w:val="center"/>
      </w:pPr>
      <w:r>
        <w:t>к информации, содержащейся в Системе</w:t>
      </w:r>
    </w:p>
    <w:p w:rsidR="00A64166" w:rsidRDefault="00A64166">
      <w:pPr>
        <w:pStyle w:val="ConsPlusNormal"/>
        <w:jc w:val="both"/>
      </w:pPr>
    </w:p>
    <w:p w:rsidR="00A64166" w:rsidRDefault="00A64166">
      <w:pPr>
        <w:pStyle w:val="ConsPlusNormal"/>
        <w:ind w:firstLine="540"/>
        <w:jc w:val="both"/>
      </w:pPr>
      <w:r>
        <w:t>5.1. Доступ к содержащейся в Системе информации предоставляется участникам информационного взаимодействия посредством прохождения процедур идентификац</w:t>
      </w:r>
      <w:proofErr w:type="gramStart"/>
      <w:r>
        <w:t>ии и ау</w:t>
      </w:r>
      <w:proofErr w:type="gramEnd"/>
      <w:r>
        <w:t>тентификации.</w:t>
      </w:r>
    </w:p>
    <w:p w:rsidR="00A64166" w:rsidRDefault="00A64166">
      <w:pPr>
        <w:pStyle w:val="ConsPlusNormal"/>
        <w:spacing w:before="220"/>
        <w:ind w:firstLine="540"/>
        <w:jc w:val="both"/>
      </w:pPr>
      <w:r>
        <w:t>5.2. Доступ к информации, содержащейся в Системе, для лиц и организаций, не являющихся участниками информационного взаимодействия, не предоставляется.</w:t>
      </w:r>
    </w:p>
    <w:p w:rsidR="00A64166" w:rsidRDefault="00A64166">
      <w:pPr>
        <w:pStyle w:val="ConsPlusNormal"/>
        <w:jc w:val="both"/>
      </w:pPr>
    </w:p>
    <w:p w:rsidR="00A64166" w:rsidRDefault="00A64166">
      <w:pPr>
        <w:pStyle w:val="ConsPlusNormal"/>
        <w:jc w:val="both"/>
      </w:pPr>
    </w:p>
    <w:p w:rsidR="00A64166" w:rsidRDefault="00A64166">
      <w:pPr>
        <w:pStyle w:val="ConsPlusNormal"/>
        <w:pBdr>
          <w:top w:val="single" w:sz="6" w:space="0" w:color="auto"/>
        </w:pBdr>
        <w:spacing w:before="100" w:after="100"/>
        <w:jc w:val="both"/>
        <w:rPr>
          <w:sz w:val="2"/>
          <w:szCs w:val="2"/>
        </w:rPr>
      </w:pPr>
    </w:p>
    <w:p w:rsidR="000039FB" w:rsidRDefault="000039FB"/>
    <w:sectPr w:rsidR="000039FB" w:rsidSect="00C56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A64166"/>
    <w:rsid w:val="00000DFD"/>
    <w:rsid w:val="000039FB"/>
    <w:rsid w:val="00004571"/>
    <w:rsid w:val="00004BD8"/>
    <w:rsid w:val="0000607C"/>
    <w:rsid w:val="00006895"/>
    <w:rsid w:val="000103D9"/>
    <w:rsid w:val="00011035"/>
    <w:rsid w:val="00011A4D"/>
    <w:rsid w:val="00012A55"/>
    <w:rsid w:val="00013189"/>
    <w:rsid w:val="00013641"/>
    <w:rsid w:val="000154B0"/>
    <w:rsid w:val="0001560D"/>
    <w:rsid w:val="000165A2"/>
    <w:rsid w:val="00016D31"/>
    <w:rsid w:val="0002116F"/>
    <w:rsid w:val="00021CB8"/>
    <w:rsid w:val="000226B3"/>
    <w:rsid w:val="00022AD8"/>
    <w:rsid w:val="00022C15"/>
    <w:rsid w:val="00022C59"/>
    <w:rsid w:val="000231B4"/>
    <w:rsid w:val="000237E2"/>
    <w:rsid w:val="00023B9A"/>
    <w:rsid w:val="0002520F"/>
    <w:rsid w:val="000258F9"/>
    <w:rsid w:val="00025F1E"/>
    <w:rsid w:val="000270C6"/>
    <w:rsid w:val="00027721"/>
    <w:rsid w:val="00027FE8"/>
    <w:rsid w:val="000302BC"/>
    <w:rsid w:val="000339D8"/>
    <w:rsid w:val="00033EF6"/>
    <w:rsid w:val="0003585B"/>
    <w:rsid w:val="0003616E"/>
    <w:rsid w:val="00036172"/>
    <w:rsid w:val="00036BE7"/>
    <w:rsid w:val="000377FA"/>
    <w:rsid w:val="000401FD"/>
    <w:rsid w:val="0004162D"/>
    <w:rsid w:val="000425F4"/>
    <w:rsid w:val="00042752"/>
    <w:rsid w:val="000431E8"/>
    <w:rsid w:val="00043673"/>
    <w:rsid w:val="000440A1"/>
    <w:rsid w:val="00044E97"/>
    <w:rsid w:val="000453B5"/>
    <w:rsid w:val="0004635C"/>
    <w:rsid w:val="000472EA"/>
    <w:rsid w:val="00047F8C"/>
    <w:rsid w:val="00051DF8"/>
    <w:rsid w:val="000527D6"/>
    <w:rsid w:val="00052A41"/>
    <w:rsid w:val="000536D6"/>
    <w:rsid w:val="000541FB"/>
    <w:rsid w:val="00054776"/>
    <w:rsid w:val="00054DFD"/>
    <w:rsid w:val="00055696"/>
    <w:rsid w:val="00055B2A"/>
    <w:rsid w:val="00055DDB"/>
    <w:rsid w:val="00056BBF"/>
    <w:rsid w:val="000574CE"/>
    <w:rsid w:val="0006017E"/>
    <w:rsid w:val="0006020D"/>
    <w:rsid w:val="00060475"/>
    <w:rsid w:val="000613DA"/>
    <w:rsid w:val="0006237E"/>
    <w:rsid w:val="00063611"/>
    <w:rsid w:val="0006397B"/>
    <w:rsid w:val="000641DD"/>
    <w:rsid w:val="000647BF"/>
    <w:rsid w:val="000649B7"/>
    <w:rsid w:val="00064B0D"/>
    <w:rsid w:val="00064DF9"/>
    <w:rsid w:val="00064F2B"/>
    <w:rsid w:val="00065545"/>
    <w:rsid w:val="00066146"/>
    <w:rsid w:val="000702B1"/>
    <w:rsid w:val="00071202"/>
    <w:rsid w:val="0007146B"/>
    <w:rsid w:val="0007210B"/>
    <w:rsid w:val="000726A6"/>
    <w:rsid w:val="00073976"/>
    <w:rsid w:val="00074161"/>
    <w:rsid w:val="000747F0"/>
    <w:rsid w:val="00076D73"/>
    <w:rsid w:val="00077537"/>
    <w:rsid w:val="000776B3"/>
    <w:rsid w:val="00077BA1"/>
    <w:rsid w:val="0008121C"/>
    <w:rsid w:val="000815E9"/>
    <w:rsid w:val="00082F94"/>
    <w:rsid w:val="00084AFA"/>
    <w:rsid w:val="00084EFD"/>
    <w:rsid w:val="000852AC"/>
    <w:rsid w:val="00085AD7"/>
    <w:rsid w:val="00085F11"/>
    <w:rsid w:val="000865EA"/>
    <w:rsid w:val="00087DA2"/>
    <w:rsid w:val="00091A52"/>
    <w:rsid w:val="00094087"/>
    <w:rsid w:val="00096549"/>
    <w:rsid w:val="00096CD2"/>
    <w:rsid w:val="0009751F"/>
    <w:rsid w:val="00097DF2"/>
    <w:rsid w:val="00097F08"/>
    <w:rsid w:val="000A0E53"/>
    <w:rsid w:val="000A0FC4"/>
    <w:rsid w:val="000A110C"/>
    <w:rsid w:val="000A1175"/>
    <w:rsid w:val="000A1323"/>
    <w:rsid w:val="000A1D67"/>
    <w:rsid w:val="000A1DF1"/>
    <w:rsid w:val="000A1E07"/>
    <w:rsid w:val="000A28F7"/>
    <w:rsid w:val="000A3649"/>
    <w:rsid w:val="000A41D7"/>
    <w:rsid w:val="000A6694"/>
    <w:rsid w:val="000A6B49"/>
    <w:rsid w:val="000A6EF8"/>
    <w:rsid w:val="000B0FA7"/>
    <w:rsid w:val="000B224F"/>
    <w:rsid w:val="000B22B2"/>
    <w:rsid w:val="000B2EE9"/>
    <w:rsid w:val="000B396D"/>
    <w:rsid w:val="000B3D6E"/>
    <w:rsid w:val="000B4B3F"/>
    <w:rsid w:val="000B4BC7"/>
    <w:rsid w:val="000B52E7"/>
    <w:rsid w:val="000B6EC7"/>
    <w:rsid w:val="000B79F8"/>
    <w:rsid w:val="000C04BE"/>
    <w:rsid w:val="000C0635"/>
    <w:rsid w:val="000C0BE5"/>
    <w:rsid w:val="000C18A7"/>
    <w:rsid w:val="000C1AE5"/>
    <w:rsid w:val="000C20E9"/>
    <w:rsid w:val="000C27E8"/>
    <w:rsid w:val="000C2BF3"/>
    <w:rsid w:val="000C60DD"/>
    <w:rsid w:val="000C75F6"/>
    <w:rsid w:val="000D2128"/>
    <w:rsid w:val="000D2F26"/>
    <w:rsid w:val="000D348E"/>
    <w:rsid w:val="000D47DB"/>
    <w:rsid w:val="000D4CAA"/>
    <w:rsid w:val="000D6296"/>
    <w:rsid w:val="000D6BEE"/>
    <w:rsid w:val="000D740E"/>
    <w:rsid w:val="000E018B"/>
    <w:rsid w:val="000E1022"/>
    <w:rsid w:val="000E144A"/>
    <w:rsid w:val="000E16F0"/>
    <w:rsid w:val="000E1785"/>
    <w:rsid w:val="000E1DFB"/>
    <w:rsid w:val="000E1F27"/>
    <w:rsid w:val="000E2BB2"/>
    <w:rsid w:val="000E2D76"/>
    <w:rsid w:val="000E3463"/>
    <w:rsid w:val="000E3586"/>
    <w:rsid w:val="000E39B1"/>
    <w:rsid w:val="000E537A"/>
    <w:rsid w:val="000E581A"/>
    <w:rsid w:val="000E65FA"/>
    <w:rsid w:val="000E71FF"/>
    <w:rsid w:val="000E7620"/>
    <w:rsid w:val="000F08A1"/>
    <w:rsid w:val="000F1357"/>
    <w:rsid w:val="000F18A4"/>
    <w:rsid w:val="000F2C52"/>
    <w:rsid w:val="000F2F45"/>
    <w:rsid w:val="000F3BB9"/>
    <w:rsid w:val="000F3E98"/>
    <w:rsid w:val="000F4161"/>
    <w:rsid w:val="000F4BFD"/>
    <w:rsid w:val="000F6EA3"/>
    <w:rsid w:val="00100B6B"/>
    <w:rsid w:val="0010392C"/>
    <w:rsid w:val="00103D60"/>
    <w:rsid w:val="001040D7"/>
    <w:rsid w:val="001045B8"/>
    <w:rsid w:val="001059A5"/>
    <w:rsid w:val="00105E06"/>
    <w:rsid w:val="001073B1"/>
    <w:rsid w:val="00107F21"/>
    <w:rsid w:val="00110189"/>
    <w:rsid w:val="001110C0"/>
    <w:rsid w:val="00111761"/>
    <w:rsid w:val="001117B3"/>
    <w:rsid w:val="0011261A"/>
    <w:rsid w:val="001129DC"/>
    <w:rsid w:val="00113605"/>
    <w:rsid w:val="00113694"/>
    <w:rsid w:val="001144E7"/>
    <w:rsid w:val="001146C5"/>
    <w:rsid w:val="00115BC7"/>
    <w:rsid w:val="00115E7C"/>
    <w:rsid w:val="00115FE0"/>
    <w:rsid w:val="00116C09"/>
    <w:rsid w:val="00116E44"/>
    <w:rsid w:val="00117DB2"/>
    <w:rsid w:val="00120AB7"/>
    <w:rsid w:val="00120D98"/>
    <w:rsid w:val="00121091"/>
    <w:rsid w:val="001226B6"/>
    <w:rsid w:val="001233F1"/>
    <w:rsid w:val="001234B6"/>
    <w:rsid w:val="00123930"/>
    <w:rsid w:val="0012484B"/>
    <w:rsid w:val="00124A16"/>
    <w:rsid w:val="00125005"/>
    <w:rsid w:val="00125E7B"/>
    <w:rsid w:val="001264F7"/>
    <w:rsid w:val="00127872"/>
    <w:rsid w:val="00127DD1"/>
    <w:rsid w:val="00130EF5"/>
    <w:rsid w:val="001318DC"/>
    <w:rsid w:val="0013499F"/>
    <w:rsid w:val="001357DF"/>
    <w:rsid w:val="00135C1D"/>
    <w:rsid w:val="00135D3C"/>
    <w:rsid w:val="001377F3"/>
    <w:rsid w:val="00137A66"/>
    <w:rsid w:val="001400B9"/>
    <w:rsid w:val="00140552"/>
    <w:rsid w:val="00140660"/>
    <w:rsid w:val="001406EA"/>
    <w:rsid w:val="00140987"/>
    <w:rsid w:val="00141108"/>
    <w:rsid w:val="0014250D"/>
    <w:rsid w:val="00142835"/>
    <w:rsid w:val="00143D69"/>
    <w:rsid w:val="00143F9E"/>
    <w:rsid w:val="00144180"/>
    <w:rsid w:val="0014456E"/>
    <w:rsid w:val="00144897"/>
    <w:rsid w:val="00144DD1"/>
    <w:rsid w:val="00145768"/>
    <w:rsid w:val="00146A2B"/>
    <w:rsid w:val="00146E4C"/>
    <w:rsid w:val="00147210"/>
    <w:rsid w:val="0015194A"/>
    <w:rsid w:val="001524BC"/>
    <w:rsid w:val="001529EA"/>
    <w:rsid w:val="00154575"/>
    <w:rsid w:val="0015474D"/>
    <w:rsid w:val="00154C16"/>
    <w:rsid w:val="00156B54"/>
    <w:rsid w:val="00157939"/>
    <w:rsid w:val="001605BC"/>
    <w:rsid w:val="0016193C"/>
    <w:rsid w:val="00161EBD"/>
    <w:rsid w:val="00162548"/>
    <w:rsid w:val="001629FA"/>
    <w:rsid w:val="00165C16"/>
    <w:rsid w:val="00166198"/>
    <w:rsid w:val="0016651C"/>
    <w:rsid w:val="00166D22"/>
    <w:rsid w:val="00166E0D"/>
    <w:rsid w:val="00167710"/>
    <w:rsid w:val="00167F22"/>
    <w:rsid w:val="00170F7C"/>
    <w:rsid w:val="00171014"/>
    <w:rsid w:val="001715F1"/>
    <w:rsid w:val="00171779"/>
    <w:rsid w:val="0017375B"/>
    <w:rsid w:val="00174CE3"/>
    <w:rsid w:val="00176540"/>
    <w:rsid w:val="001771E1"/>
    <w:rsid w:val="00180F78"/>
    <w:rsid w:val="00183C83"/>
    <w:rsid w:val="00183DFE"/>
    <w:rsid w:val="001848E8"/>
    <w:rsid w:val="00184EE8"/>
    <w:rsid w:val="00186F04"/>
    <w:rsid w:val="00187703"/>
    <w:rsid w:val="0019000E"/>
    <w:rsid w:val="00191134"/>
    <w:rsid w:val="00192C0D"/>
    <w:rsid w:val="00193C24"/>
    <w:rsid w:val="00193E43"/>
    <w:rsid w:val="00194F35"/>
    <w:rsid w:val="00196FB9"/>
    <w:rsid w:val="001A0EB3"/>
    <w:rsid w:val="001A19E6"/>
    <w:rsid w:val="001A30A5"/>
    <w:rsid w:val="001A4A4D"/>
    <w:rsid w:val="001A5183"/>
    <w:rsid w:val="001A68DC"/>
    <w:rsid w:val="001A6ECA"/>
    <w:rsid w:val="001B0D2C"/>
    <w:rsid w:val="001B5B6B"/>
    <w:rsid w:val="001B6A4A"/>
    <w:rsid w:val="001B6AA0"/>
    <w:rsid w:val="001B7A8F"/>
    <w:rsid w:val="001C01DC"/>
    <w:rsid w:val="001C0CA9"/>
    <w:rsid w:val="001C1198"/>
    <w:rsid w:val="001C1839"/>
    <w:rsid w:val="001C21E6"/>
    <w:rsid w:val="001C4237"/>
    <w:rsid w:val="001C430C"/>
    <w:rsid w:val="001C4526"/>
    <w:rsid w:val="001C543A"/>
    <w:rsid w:val="001C7DEB"/>
    <w:rsid w:val="001D31D2"/>
    <w:rsid w:val="001D3572"/>
    <w:rsid w:val="001D4402"/>
    <w:rsid w:val="001D561A"/>
    <w:rsid w:val="001D73CE"/>
    <w:rsid w:val="001D7BBD"/>
    <w:rsid w:val="001E0A55"/>
    <w:rsid w:val="001E0D65"/>
    <w:rsid w:val="001E170E"/>
    <w:rsid w:val="001E26CA"/>
    <w:rsid w:val="001E3B28"/>
    <w:rsid w:val="001E4AD1"/>
    <w:rsid w:val="001E5E43"/>
    <w:rsid w:val="001E600E"/>
    <w:rsid w:val="001E6417"/>
    <w:rsid w:val="001E6694"/>
    <w:rsid w:val="001E6B21"/>
    <w:rsid w:val="001E6E29"/>
    <w:rsid w:val="001E721C"/>
    <w:rsid w:val="001F029A"/>
    <w:rsid w:val="001F1140"/>
    <w:rsid w:val="001F1375"/>
    <w:rsid w:val="001F184B"/>
    <w:rsid w:val="001F269A"/>
    <w:rsid w:val="001F3B97"/>
    <w:rsid w:val="001F4301"/>
    <w:rsid w:val="001F5D4C"/>
    <w:rsid w:val="001F7424"/>
    <w:rsid w:val="001F7805"/>
    <w:rsid w:val="001F79B6"/>
    <w:rsid w:val="002003B2"/>
    <w:rsid w:val="002006CC"/>
    <w:rsid w:val="002012B2"/>
    <w:rsid w:val="00201CC8"/>
    <w:rsid w:val="002020A0"/>
    <w:rsid w:val="00202299"/>
    <w:rsid w:val="002026A1"/>
    <w:rsid w:val="00203F82"/>
    <w:rsid w:val="002048A4"/>
    <w:rsid w:val="002072F0"/>
    <w:rsid w:val="00210699"/>
    <w:rsid w:val="00210938"/>
    <w:rsid w:val="00210AF1"/>
    <w:rsid w:val="00210DF9"/>
    <w:rsid w:val="002111A7"/>
    <w:rsid w:val="002150A8"/>
    <w:rsid w:val="002206D7"/>
    <w:rsid w:val="00222AC3"/>
    <w:rsid w:val="0022446F"/>
    <w:rsid w:val="002247AC"/>
    <w:rsid w:val="00225036"/>
    <w:rsid w:val="0022530E"/>
    <w:rsid w:val="00225786"/>
    <w:rsid w:val="00230D63"/>
    <w:rsid w:val="00230DC4"/>
    <w:rsid w:val="00232360"/>
    <w:rsid w:val="0023282B"/>
    <w:rsid w:val="002335FB"/>
    <w:rsid w:val="002344BC"/>
    <w:rsid w:val="00235D92"/>
    <w:rsid w:val="002362FC"/>
    <w:rsid w:val="00236CB8"/>
    <w:rsid w:val="00236FE3"/>
    <w:rsid w:val="00241D73"/>
    <w:rsid w:val="0024336E"/>
    <w:rsid w:val="002439F6"/>
    <w:rsid w:val="00243B4B"/>
    <w:rsid w:val="00243D56"/>
    <w:rsid w:val="0024430F"/>
    <w:rsid w:val="002447E3"/>
    <w:rsid w:val="00245708"/>
    <w:rsid w:val="002459DE"/>
    <w:rsid w:val="00245D29"/>
    <w:rsid w:val="00246776"/>
    <w:rsid w:val="00246C8A"/>
    <w:rsid w:val="00246EEF"/>
    <w:rsid w:val="00246F4C"/>
    <w:rsid w:val="00247631"/>
    <w:rsid w:val="002478C0"/>
    <w:rsid w:val="00247CBD"/>
    <w:rsid w:val="00247EC0"/>
    <w:rsid w:val="002501B2"/>
    <w:rsid w:val="0025297B"/>
    <w:rsid w:val="0025341E"/>
    <w:rsid w:val="00253C60"/>
    <w:rsid w:val="0025449B"/>
    <w:rsid w:val="00255E71"/>
    <w:rsid w:val="0025661B"/>
    <w:rsid w:val="002602E5"/>
    <w:rsid w:val="00260A96"/>
    <w:rsid w:val="00260AE6"/>
    <w:rsid w:val="00260F6F"/>
    <w:rsid w:val="00261E21"/>
    <w:rsid w:val="002621F9"/>
    <w:rsid w:val="0026314B"/>
    <w:rsid w:val="0026336A"/>
    <w:rsid w:val="00265E31"/>
    <w:rsid w:val="00266DA3"/>
    <w:rsid w:val="00266DBB"/>
    <w:rsid w:val="00266DF0"/>
    <w:rsid w:val="00267119"/>
    <w:rsid w:val="00267B68"/>
    <w:rsid w:val="00270E6F"/>
    <w:rsid w:val="00270F35"/>
    <w:rsid w:val="00271847"/>
    <w:rsid w:val="00271BE7"/>
    <w:rsid w:val="00271DFB"/>
    <w:rsid w:val="002725E4"/>
    <w:rsid w:val="00274FFC"/>
    <w:rsid w:val="002764EE"/>
    <w:rsid w:val="0027788E"/>
    <w:rsid w:val="00277ECA"/>
    <w:rsid w:val="00280A11"/>
    <w:rsid w:val="002818B4"/>
    <w:rsid w:val="00281999"/>
    <w:rsid w:val="00282034"/>
    <w:rsid w:val="002834B0"/>
    <w:rsid w:val="00283707"/>
    <w:rsid w:val="00283B2A"/>
    <w:rsid w:val="0028420B"/>
    <w:rsid w:val="002845DC"/>
    <w:rsid w:val="00284C11"/>
    <w:rsid w:val="002852BD"/>
    <w:rsid w:val="00285588"/>
    <w:rsid w:val="002865A2"/>
    <w:rsid w:val="0028707B"/>
    <w:rsid w:val="002878F3"/>
    <w:rsid w:val="00290C70"/>
    <w:rsid w:val="00290D0C"/>
    <w:rsid w:val="00291331"/>
    <w:rsid w:val="002916EE"/>
    <w:rsid w:val="00292A18"/>
    <w:rsid w:val="002930A5"/>
    <w:rsid w:val="00293192"/>
    <w:rsid w:val="0029471B"/>
    <w:rsid w:val="00295E92"/>
    <w:rsid w:val="00297A2A"/>
    <w:rsid w:val="002A011A"/>
    <w:rsid w:val="002A11F8"/>
    <w:rsid w:val="002A1F64"/>
    <w:rsid w:val="002A2227"/>
    <w:rsid w:val="002A2ACE"/>
    <w:rsid w:val="002A2D7E"/>
    <w:rsid w:val="002A3BDE"/>
    <w:rsid w:val="002A3C2F"/>
    <w:rsid w:val="002A4F8C"/>
    <w:rsid w:val="002A4FED"/>
    <w:rsid w:val="002A570F"/>
    <w:rsid w:val="002A6742"/>
    <w:rsid w:val="002A6CA9"/>
    <w:rsid w:val="002A6EB5"/>
    <w:rsid w:val="002A7C87"/>
    <w:rsid w:val="002B0171"/>
    <w:rsid w:val="002B058A"/>
    <w:rsid w:val="002B38E4"/>
    <w:rsid w:val="002B6586"/>
    <w:rsid w:val="002B6949"/>
    <w:rsid w:val="002B6C23"/>
    <w:rsid w:val="002B6E97"/>
    <w:rsid w:val="002B74F8"/>
    <w:rsid w:val="002C0FFE"/>
    <w:rsid w:val="002C111A"/>
    <w:rsid w:val="002C133E"/>
    <w:rsid w:val="002C19DA"/>
    <w:rsid w:val="002C3EA8"/>
    <w:rsid w:val="002C4EB6"/>
    <w:rsid w:val="002C502B"/>
    <w:rsid w:val="002C5679"/>
    <w:rsid w:val="002C5BCE"/>
    <w:rsid w:val="002D05C0"/>
    <w:rsid w:val="002D155D"/>
    <w:rsid w:val="002D2915"/>
    <w:rsid w:val="002D2D94"/>
    <w:rsid w:val="002D3147"/>
    <w:rsid w:val="002D5423"/>
    <w:rsid w:val="002D5B6C"/>
    <w:rsid w:val="002D5DF3"/>
    <w:rsid w:val="002D69B9"/>
    <w:rsid w:val="002D6B83"/>
    <w:rsid w:val="002D7866"/>
    <w:rsid w:val="002D7F21"/>
    <w:rsid w:val="002E02D0"/>
    <w:rsid w:val="002E24FE"/>
    <w:rsid w:val="002E273F"/>
    <w:rsid w:val="002E2E96"/>
    <w:rsid w:val="002E3983"/>
    <w:rsid w:val="002E4499"/>
    <w:rsid w:val="002E46DB"/>
    <w:rsid w:val="002E4A3E"/>
    <w:rsid w:val="002E569F"/>
    <w:rsid w:val="002E5869"/>
    <w:rsid w:val="002E6254"/>
    <w:rsid w:val="002E6318"/>
    <w:rsid w:val="002E7D3B"/>
    <w:rsid w:val="002E7D48"/>
    <w:rsid w:val="002F13C5"/>
    <w:rsid w:val="002F1D27"/>
    <w:rsid w:val="002F1EFA"/>
    <w:rsid w:val="002F1F42"/>
    <w:rsid w:val="002F246F"/>
    <w:rsid w:val="002F2978"/>
    <w:rsid w:val="002F2B1F"/>
    <w:rsid w:val="002F3009"/>
    <w:rsid w:val="002F3169"/>
    <w:rsid w:val="002F3315"/>
    <w:rsid w:val="002F3AB6"/>
    <w:rsid w:val="002F46B8"/>
    <w:rsid w:val="002F51B1"/>
    <w:rsid w:val="002F5873"/>
    <w:rsid w:val="002F5DFC"/>
    <w:rsid w:val="002F6602"/>
    <w:rsid w:val="002F6A72"/>
    <w:rsid w:val="002F6E9C"/>
    <w:rsid w:val="00300D17"/>
    <w:rsid w:val="00301F01"/>
    <w:rsid w:val="00302CC4"/>
    <w:rsid w:val="00303653"/>
    <w:rsid w:val="00304741"/>
    <w:rsid w:val="00304A5D"/>
    <w:rsid w:val="003052AD"/>
    <w:rsid w:val="00305AA4"/>
    <w:rsid w:val="00305FEB"/>
    <w:rsid w:val="003060F5"/>
    <w:rsid w:val="00306250"/>
    <w:rsid w:val="00306519"/>
    <w:rsid w:val="003078D9"/>
    <w:rsid w:val="00310B36"/>
    <w:rsid w:val="00310E45"/>
    <w:rsid w:val="003110E7"/>
    <w:rsid w:val="00311950"/>
    <w:rsid w:val="00311C20"/>
    <w:rsid w:val="00311C3E"/>
    <w:rsid w:val="00311E7F"/>
    <w:rsid w:val="0031363B"/>
    <w:rsid w:val="0031543D"/>
    <w:rsid w:val="00315B55"/>
    <w:rsid w:val="00316DD6"/>
    <w:rsid w:val="00317189"/>
    <w:rsid w:val="003203D8"/>
    <w:rsid w:val="00321866"/>
    <w:rsid w:val="003221DC"/>
    <w:rsid w:val="00323244"/>
    <w:rsid w:val="003234B5"/>
    <w:rsid w:val="00323DD7"/>
    <w:rsid w:val="0032401C"/>
    <w:rsid w:val="00324338"/>
    <w:rsid w:val="00324B75"/>
    <w:rsid w:val="00324F17"/>
    <w:rsid w:val="00325002"/>
    <w:rsid w:val="0032577A"/>
    <w:rsid w:val="003275B6"/>
    <w:rsid w:val="00327B2C"/>
    <w:rsid w:val="003313F4"/>
    <w:rsid w:val="00333301"/>
    <w:rsid w:val="00333CC6"/>
    <w:rsid w:val="00333E13"/>
    <w:rsid w:val="003356EC"/>
    <w:rsid w:val="00335ABB"/>
    <w:rsid w:val="00335E5E"/>
    <w:rsid w:val="00335FC4"/>
    <w:rsid w:val="003361A7"/>
    <w:rsid w:val="003364D9"/>
    <w:rsid w:val="00340D7D"/>
    <w:rsid w:val="003420E2"/>
    <w:rsid w:val="00343AB8"/>
    <w:rsid w:val="00344FA4"/>
    <w:rsid w:val="0034515E"/>
    <w:rsid w:val="00346982"/>
    <w:rsid w:val="00347A41"/>
    <w:rsid w:val="00350A36"/>
    <w:rsid w:val="003510A9"/>
    <w:rsid w:val="00351457"/>
    <w:rsid w:val="00352B51"/>
    <w:rsid w:val="00353DDB"/>
    <w:rsid w:val="00354850"/>
    <w:rsid w:val="00354D94"/>
    <w:rsid w:val="00355328"/>
    <w:rsid w:val="003556D0"/>
    <w:rsid w:val="00355FF8"/>
    <w:rsid w:val="00356B5C"/>
    <w:rsid w:val="00356B81"/>
    <w:rsid w:val="00356F20"/>
    <w:rsid w:val="00360706"/>
    <w:rsid w:val="0036120B"/>
    <w:rsid w:val="00362529"/>
    <w:rsid w:val="003632D4"/>
    <w:rsid w:val="00363481"/>
    <w:rsid w:val="00364940"/>
    <w:rsid w:val="0036531A"/>
    <w:rsid w:val="003677FB"/>
    <w:rsid w:val="00367AED"/>
    <w:rsid w:val="00367B9B"/>
    <w:rsid w:val="0037127A"/>
    <w:rsid w:val="00371A20"/>
    <w:rsid w:val="00372805"/>
    <w:rsid w:val="00374205"/>
    <w:rsid w:val="00374E1A"/>
    <w:rsid w:val="003763BE"/>
    <w:rsid w:val="00377AFF"/>
    <w:rsid w:val="00380A2B"/>
    <w:rsid w:val="003814BD"/>
    <w:rsid w:val="00381B2A"/>
    <w:rsid w:val="00381B6B"/>
    <w:rsid w:val="003820ED"/>
    <w:rsid w:val="003820F4"/>
    <w:rsid w:val="00382D91"/>
    <w:rsid w:val="00384C95"/>
    <w:rsid w:val="0038555A"/>
    <w:rsid w:val="003864F0"/>
    <w:rsid w:val="003869A3"/>
    <w:rsid w:val="0038705D"/>
    <w:rsid w:val="00387CAA"/>
    <w:rsid w:val="00390FC5"/>
    <w:rsid w:val="0039292B"/>
    <w:rsid w:val="00393055"/>
    <w:rsid w:val="00393258"/>
    <w:rsid w:val="003936F7"/>
    <w:rsid w:val="00393B9C"/>
    <w:rsid w:val="003944E1"/>
    <w:rsid w:val="00394E2A"/>
    <w:rsid w:val="00395DE8"/>
    <w:rsid w:val="00395F7C"/>
    <w:rsid w:val="003973CA"/>
    <w:rsid w:val="00397C26"/>
    <w:rsid w:val="003A0F46"/>
    <w:rsid w:val="003A2E7B"/>
    <w:rsid w:val="003A3A58"/>
    <w:rsid w:val="003A3E3C"/>
    <w:rsid w:val="003A3EEE"/>
    <w:rsid w:val="003A45F5"/>
    <w:rsid w:val="003A4746"/>
    <w:rsid w:val="003A4B0B"/>
    <w:rsid w:val="003A619F"/>
    <w:rsid w:val="003A745B"/>
    <w:rsid w:val="003B01E7"/>
    <w:rsid w:val="003B080D"/>
    <w:rsid w:val="003B0E6C"/>
    <w:rsid w:val="003B11ED"/>
    <w:rsid w:val="003B2281"/>
    <w:rsid w:val="003B250A"/>
    <w:rsid w:val="003B41D3"/>
    <w:rsid w:val="003B5323"/>
    <w:rsid w:val="003B5D50"/>
    <w:rsid w:val="003B6332"/>
    <w:rsid w:val="003B6631"/>
    <w:rsid w:val="003B67F7"/>
    <w:rsid w:val="003B7CA3"/>
    <w:rsid w:val="003C04D9"/>
    <w:rsid w:val="003C0EFD"/>
    <w:rsid w:val="003C1089"/>
    <w:rsid w:val="003C1172"/>
    <w:rsid w:val="003C1F7D"/>
    <w:rsid w:val="003C593D"/>
    <w:rsid w:val="003C5BCD"/>
    <w:rsid w:val="003C5FBD"/>
    <w:rsid w:val="003C66E2"/>
    <w:rsid w:val="003C7F73"/>
    <w:rsid w:val="003D0658"/>
    <w:rsid w:val="003D0BC7"/>
    <w:rsid w:val="003D0D9F"/>
    <w:rsid w:val="003D0DD3"/>
    <w:rsid w:val="003D1056"/>
    <w:rsid w:val="003D158C"/>
    <w:rsid w:val="003D1662"/>
    <w:rsid w:val="003D199E"/>
    <w:rsid w:val="003D1E40"/>
    <w:rsid w:val="003D339A"/>
    <w:rsid w:val="003D477B"/>
    <w:rsid w:val="003D6D13"/>
    <w:rsid w:val="003D6D9D"/>
    <w:rsid w:val="003D77D2"/>
    <w:rsid w:val="003D7C11"/>
    <w:rsid w:val="003E0CC4"/>
    <w:rsid w:val="003E1282"/>
    <w:rsid w:val="003E134A"/>
    <w:rsid w:val="003E38FE"/>
    <w:rsid w:val="003E3D55"/>
    <w:rsid w:val="003E3DA5"/>
    <w:rsid w:val="003E4B46"/>
    <w:rsid w:val="003E5BE4"/>
    <w:rsid w:val="003E67D8"/>
    <w:rsid w:val="003E7316"/>
    <w:rsid w:val="003E7740"/>
    <w:rsid w:val="003E7825"/>
    <w:rsid w:val="003F002A"/>
    <w:rsid w:val="003F26D2"/>
    <w:rsid w:val="003F4998"/>
    <w:rsid w:val="003F505C"/>
    <w:rsid w:val="003F6B19"/>
    <w:rsid w:val="003F7614"/>
    <w:rsid w:val="00400521"/>
    <w:rsid w:val="00400AE9"/>
    <w:rsid w:val="00400B70"/>
    <w:rsid w:val="00401834"/>
    <w:rsid w:val="00402824"/>
    <w:rsid w:val="004037BB"/>
    <w:rsid w:val="004038BB"/>
    <w:rsid w:val="0040481F"/>
    <w:rsid w:val="00404C2B"/>
    <w:rsid w:val="00407264"/>
    <w:rsid w:val="00410C88"/>
    <w:rsid w:val="00411230"/>
    <w:rsid w:val="0041229F"/>
    <w:rsid w:val="00413877"/>
    <w:rsid w:val="00413AEF"/>
    <w:rsid w:val="004147DE"/>
    <w:rsid w:val="00415777"/>
    <w:rsid w:val="00415992"/>
    <w:rsid w:val="00415AF4"/>
    <w:rsid w:val="00416E65"/>
    <w:rsid w:val="00417792"/>
    <w:rsid w:val="00417C21"/>
    <w:rsid w:val="004202CA"/>
    <w:rsid w:val="004204D0"/>
    <w:rsid w:val="004217B2"/>
    <w:rsid w:val="00421FB7"/>
    <w:rsid w:val="004234B8"/>
    <w:rsid w:val="00423FF0"/>
    <w:rsid w:val="004262DA"/>
    <w:rsid w:val="00426CD5"/>
    <w:rsid w:val="004270BF"/>
    <w:rsid w:val="00427BD8"/>
    <w:rsid w:val="0043014D"/>
    <w:rsid w:val="00430BD8"/>
    <w:rsid w:val="0043154B"/>
    <w:rsid w:val="00431820"/>
    <w:rsid w:val="00431EA8"/>
    <w:rsid w:val="00432975"/>
    <w:rsid w:val="0043427E"/>
    <w:rsid w:val="004357F7"/>
    <w:rsid w:val="00435CEA"/>
    <w:rsid w:val="004408B2"/>
    <w:rsid w:val="00440A28"/>
    <w:rsid w:val="00441A7F"/>
    <w:rsid w:val="00442AEC"/>
    <w:rsid w:val="00442B7E"/>
    <w:rsid w:val="00444402"/>
    <w:rsid w:val="004445A5"/>
    <w:rsid w:val="00444F3E"/>
    <w:rsid w:val="004457F5"/>
    <w:rsid w:val="0044683E"/>
    <w:rsid w:val="00447739"/>
    <w:rsid w:val="0045223B"/>
    <w:rsid w:val="004527D6"/>
    <w:rsid w:val="00452C57"/>
    <w:rsid w:val="00455547"/>
    <w:rsid w:val="004560C2"/>
    <w:rsid w:val="00456299"/>
    <w:rsid w:val="0045695C"/>
    <w:rsid w:val="00456D60"/>
    <w:rsid w:val="0045728B"/>
    <w:rsid w:val="004621EE"/>
    <w:rsid w:val="00462325"/>
    <w:rsid w:val="00462919"/>
    <w:rsid w:val="00462D2C"/>
    <w:rsid w:val="00464A57"/>
    <w:rsid w:val="00464C52"/>
    <w:rsid w:val="004672E5"/>
    <w:rsid w:val="0047075B"/>
    <w:rsid w:val="0047187E"/>
    <w:rsid w:val="00472114"/>
    <w:rsid w:val="004729B6"/>
    <w:rsid w:val="00475C23"/>
    <w:rsid w:val="00475E9D"/>
    <w:rsid w:val="0047692E"/>
    <w:rsid w:val="004806AD"/>
    <w:rsid w:val="00480D25"/>
    <w:rsid w:val="00481D61"/>
    <w:rsid w:val="004820EF"/>
    <w:rsid w:val="004824A9"/>
    <w:rsid w:val="00482F3B"/>
    <w:rsid w:val="004832DB"/>
    <w:rsid w:val="00483442"/>
    <w:rsid w:val="00483F3C"/>
    <w:rsid w:val="004846D0"/>
    <w:rsid w:val="00485D2D"/>
    <w:rsid w:val="00490FBC"/>
    <w:rsid w:val="00491149"/>
    <w:rsid w:val="0049312B"/>
    <w:rsid w:val="00496955"/>
    <w:rsid w:val="0049723F"/>
    <w:rsid w:val="0049736E"/>
    <w:rsid w:val="00497D9B"/>
    <w:rsid w:val="004A09DF"/>
    <w:rsid w:val="004A0FC9"/>
    <w:rsid w:val="004A11B7"/>
    <w:rsid w:val="004A17D5"/>
    <w:rsid w:val="004A3E21"/>
    <w:rsid w:val="004A4941"/>
    <w:rsid w:val="004A49E2"/>
    <w:rsid w:val="004A4B4D"/>
    <w:rsid w:val="004A5818"/>
    <w:rsid w:val="004A687F"/>
    <w:rsid w:val="004A69FC"/>
    <w:rsid w:val="004A6E51"/>
    <w:rsid w:val="004A75E5"/>
    <w:rsid w:val="004B29BD"/>
    <w:rsid w:val="004B3E92"/>
    <w:rsid w:val="004B404F"/>
    <w:rsid w:val="004B4ED0"/>
    <w:rsid w:val="004B7C9A"/>
    <w:rsid w:val="004C0BD1"/>
    <w:rsid w:val="004C0CF9"/>
    <w:rsid w:val="004C1261"/>
    <w:rsid w:val="004C15C8"/>
    <w:rsid w:val="004C25E7"/>
    <w:rsid w:val="004C36D7"/>
    <w:rsid w:val="004C36E9"/>
    <w:rsid w:val="004C403A"/>
    <w:rsid w:val="004C4622"/>
    <w:rsid w:val="004C4B74"/>
    <w:rsid w:val="004C6157"/>
    <w:rsid w:val="004C68C9"/>
    <w:rsid w:val="004D03DB"/>
    <w:rsid w:val="004D0A66"/>
    <w:rsid w:val="004D0C53"/>
    <w:rsid w:val="004D0D78"/>
    <w:rsid w:val="004D41D7"/>
    <w:rsid w:val="004D4204"/>
    <w:rsid w:val="004D49F7"/>
    <w:rsid w:val="004D5143"/>
    <w:rsid w:val="004D67DC"/>
    <w:rsid w:val="004D70BB"/>
    <w:rsid w:val="004E0140"/>
    <w:rsid w:val="004E2722"/>
    <w:rsid w:val="004E3235"/>
    <w:rsid w:val="004E33F3"/>
    <w:rsid w:val="004E3BE1"/>
    <w:rsid w:val="004E42C5"/>
    <w:rsid w:val="004E458B"/>
    <w:rsid w:val="004E476A"/>
    <w:rsid w:val="004E499A"/>
    <w:rsid w:val="004E5806"/>
    <w:rsid w:val="004E679E"/>
    <w:rsid w:val="004E6D3E"/>
    <w:rsid w:val="004F2237"/>
    <w:rsid w:val="004F3241"/>
    <w:rsid w:val="004F3335"/>
    <w:rsid w:val="004F4679"/>
    <w:rsid w:val="004F4A34"/>
    <w:rsid w:val="004F4DF7"/>
    <w:rsid w:val="004F4E83"/>
    <w:rsid w:val="004F5C1F"/>
    <w:rsid w:val="004F7720"/>
    <w:rsid w:val="004F7820"/>
    <w:rsid w:val="0050010B"/>
    <w:rsid w:val="005006C9"/>
    <w:rsid w:val="00500CE7"/>
    <w:rsid w:val="00502EA9"/>
    <w:rsid w:val="00505320"/>
    <w:rsid w:val="005053EA"/>
    <w:rsid w:val="005058ED"/>
    <w:rsid w:val="00506689"/>
    <w:rsid w:val="0050676D"/>
    <w:rsid w:val="00506957"/>
    <w:rsid w:val="00506A50"/>
    <w:rsid w:val="00511082"/>
    <w:rsid w:val="00511D3E"/>
    <w:rsid w:val="00512D04"/>
    <w:rsid w:val="0051372F"/>
    <w:rsid w:val="005148F1"/>
    <w:rsid w:val="00515F03"/>
    <w:rsid w:val="005164B6"/>
    <w:rsid w:val="00517EE4"/>
    <w:rsid w:val="0052042E"/>
    <w:rsid w:val="005204DB"/>
    <w:rsid w:val="00520C4F"/>
    <w:rsid w:val="0052166A"/>
    <w:rsid w:val="00522D0D"/>
    <w:rsid w:val="00523024"/>
    <w:rsid w:val="005234F9"/>
    <w:rsid w:val="00523E3C"/>
    <w:rsid w:val="00525C2C"/>
    <w:rsid w:val="00525D4B"/>
    <w:rsid w:val="00525E8F"/>
    <w:rsid w:val="00526460"/>
    <w:rsid w:val="0052667D"/>
    <w:rsid w:val="00526FA1"/>
    <w:rsid w:val="00530B2C"/>
    <w:rsid w:val="00532811"/>
    <w:rsid w:val="00533683"/>
    <w:rsid w:val="005337CF"/>
    <w:rsid w:val="00533B27"/>
    <w:rsid w:val="00533C5D"/>
    <w:rsid w:val="00534A5A"/>
    <w:rsid w:val="00534FDE"/>
    <w:rsid w:val="0053528D"/>
    <w:rsid w:val="00535626"/>
    <w:rsid w:val="00536230"/>
    <w:rsid w:val="00540AB4"/>
    <w:rsid w:val="00541800"/>
    <w:rsid w:val="00541A80"/>
    <w:rsid w:val="00542068"/>
    <w:rsid w:val="0054232D"/>
    <w:rsid w:val="005423FD"/>
    <w:rsid w:val="00543764"/>
    <w:rsid w:val="00543B6B"/>
    <w:rsid w:val="00544986"/>
    <w:rsid w:val="00545299"/>
    <w:rsid w:val="005457E4"/>
    <w:rsid w:val="00546772"/>
    <w:rsid w:val="005472D0"/>
    <w:rsid w:val="0055064C"/>
    <w:rsid w:val="00552B86"/>
    <w:rsid w:val="00552E06"/>
    <w:rsid w:val="00553F1E"/>
    <w:rsid w:val="00554255"/>
    <w:rsid w:val="0055427C"/>
    <w:rsid w:val="005557F2"/>
    <w:rsid w:val="00555A78"/>
    <w:rsid w:val="00555FF4"/>
    <w:rsid w:val="00556B94"/>
    <w:rsid w:val="00556F63"/>
    <w:rsid w:val="0055740B"/>
    <w:rsid w:val="00560921"/>
    <w:rsid w:val="00560936"/>
    <w:rsid w:val="00561FF0"/>
    <w:rsid w:val="00564B4D"/>
    <w:rsid w:val="005655C4"/>
    <w:rsid w:val="00566649"/>
    <w:rsid w:val="0056688A"/>
    <w:rsid w:val="00566B8C"/>
    <w:rsid w:val="005670A2"/>
    <w:rsid w:val="0056778F"/>
    <w:rsid w:val="005678D7"/>
    <w:rsid w:val="00571CF8"/>
    <w:rsid w:val="005721A5"/>
    <w:rsid w:val="00572599"/>
    <w:rsid w:val="0057328A"/>
    <w:rsid w:val="00573D8A"/>
    <w:rsid w:val="0057448F"/>
    <w:rsid w:val="0057453B"/>
    <w:rsid w:val="005757A7"/>
    <w:rsid w:val="0058183E"/>
    <w:rsid w:val="00581A6B"/>
    <w:rsid w:val="005826E4"/>
    <w:rsid w:val="00582BAD"/>
    <w:rsid w:val="00583A6C"/>
    <w:rsid w:val="00584172"/>
    <w:rsid w:val="0058444C"/>
    <w:rsid w:val="0058521A"/>
    <w:rsid w:val="00585B49"/>
    <w:rsid w:val="005868D6"/>
    <w:rsid w:val="005877B8"/>
    <w:rsid w:val="00587ADC"/>
    <w:rsid w:val="00590EEE"/>
    <w:rsid w:val="00593C9F"/>
    <w:rsid w:val="005940B7"/>
    <w:rsid w:val="0059468C"/>
    <w:rsid w:val="005951DD"/>
    <w:rsid w:val="00595974"/>
    <w:rsid w:val="00597606"/>
    <w:rsid w:val="00597A7B"/>
    <w:rsid w:val="005A0DCB"/>
    <w:rsid w:val="005A0DF6"/>
    <w:rsid w:val="005A1A98"/>
    <w:rsid w:val="005A1E2F"/>
    <w:rsid w:val="005A2332"/>
    <w:rsid w:val="005A2612"/>
    <w:rsid w:val="005A3429"/>
    <w:rsid w:val="005A5CD8"/>
    <w:rsid w:val="005A674D"/>
    <w:rsid w:val="005A71FF"/>
    <w:rsid w:val="005B1646"/>
    <w:rsid w:val="005B34D4"/>
    <w:rsid w:val="005B34D5"/>
    <w:rsid w:val="005B44F2"/>
    <w:rsid w:val="005B49DE"/>
    <w:rsid w:val="005B4FC2"/>
    <w:rsid w:val="005B5E29"/>
    <w:rsid w:val="005B69D2"/>
    <w:rsid w:val="005B71AB"/>
    <w:rsid w:val="005C1C00"/>
    <w:rsid w:val="005C1F24"/>
    <w:rsid w:val="005C2AF2"/>
    <w:rsid w:val="005C386A"/>
    <w:rsid w:val="005C3CE5"/>
    <w:rsid w:val="005C54C2"/>
    <w:rsid w:val="005C561E"/>
    <w:rsid w:val="005C5BE0"/>
    <w:rsid w:val="005C5C47"/>
    <w:rsid w:val="005C64BF"/>
    <w:rsid w:val="005C7EBF"/>
    <w:rsid w:val="005C7F16"/>
    <w:rsid w:val="005D06C3"/>
    <w:rsid w:val="005D0CEA"/>
    <w:rsid w:val="005D0D6B"/>
    <w:rsid w:val="005D1DFE"/>
    <w:rsid w:val="005D21CC"/>
    <w:rsid w:val="005D291A"/>
    <w:rsid w:val="005D33B8"/>
    <w:rsid w:val="005D3597"/>
    <w:rsid w:val="005D3C7E"/>
    <w:rsid w:val="005D4641"/>
    <w:rsid w:val="005D4811"/>
    <w:rsid w:val="005D4981"/>
    <w:rsid w:val="005D6028"/>
    <w:rsid w:val="005D6C79"/>
    <w:rsid w:val="005D7833"/>
    <w:rsid w:val="005E00FB"/>
    <w:rsid w:val="005E0AC1"/>
    <w:rsid w:val="005E0F6D"/>
    <w:rsid w:val="005E15B5"/>
    <w:rsid w:val="005E3A09"/>
    <w:rsid w:val="005E43DC"/>
    <w:rsid w:val="005E44ED"/>
    <w:rsid w:val="005E4A1E"/>
    <w:rsid w:val="005E510C"/>
    <w:rsid w:val="005E5F64"/>
    <w:rsid w:val="005E61C3"/>
    <w:rsid w:val="005F049F"/>
    <w:rsid w:val="005F0D3B"/>
    <w:rsid w:val="005F1597"/>
    <w:rsid w:val="005F3AD3"/>
    <w:rsid w:val="005F4457"/>
    <w:rsid w:val="005F5500"/>
    <w:rsid w:val="005F61AD"/>
    <w:rsid w:val="005F70F1"/>
    <w:rsid w:val="0060011D"/>
    <w:rsid w:val="00601B5F"/>
    <w:rsid w:val="006037E8"/>
    <w:rsid w:val="00605C5D"/>
    <w:rsid w:val="0060676B"/>
    <w:rsid w:val="00606AD1"/>
    <w:rsid w:val="00606B85"/>
    <w:rsid w:val="00606F74"/>
    <w:rsid w:val="00607898"/>
    <w:rsid w:val="0060793B"/>
    <w:rsid w:val="006122B4"/>
    <w:rsid w:val="006122BD"/>
    <w:rsid w:val="00612397"/>
    <w:rsid w:val="00613C40"/>
    <w:rsid w:val="006143E7"/>
    <w:rsid w:val="0061653D"/>
    <w:rsid w:val="006170F6"/>
    <w:rsid w:val="00617248"/>
    <w:rsid w:val="006205A4"/>
    <w:rsid w:val="0062090B"/>
    <w:rsid w:val="0062352F"/>
    <w:rsid w:val="00623B5A"/>
    <w:rsid w:val="00623B5D"/>
    <w:rsid w:val="00624018"/>
    <w:rsid w:val="0062527D"/>
    <w:rsid w:val="00627426"/>
    <w:rsid w:val="006279FE"/>
    <w:rsid w:val="006312D9"/>
    <w:rsid w:val="00631D08"/>
    <w:rsid w:val="00633020"/>
    <w:rsid w:val="00633E4A"/>
    <w:rsid w:val="00633F4A"/>
    <w:rsid w:val="00635586"/>
    <w:rsid w:val="00635DE3"/>
    <w:rsid w:val="00637A77"/>
    <w:rsid w:val="00637EE4"/>
    <w:rsid w:val="0064007A"/>
    <w:rsid w:val="00640198"/>
    <w:rsid w:val="006415B8"/>
    <w:rsid w:val="00641E13"/>
    <w:rsid w:val="00642881"/>
    <w:rsid w:val="00642CC6"/>
    <w:rsid w:val="006449D6"/>
    <w:rsid w:val="00645334"/>
    <w:rsid w:val="006456DC"/>
    <w:rsid w:val="00645B07"/>
    <w:rsid w:val="006463E4"/>
    <w:rsid w:val="00647020"/>
    <w:rsid w:val="006510AA"/>
    <w:rsid w:val="0065209A"/>
    <w:rsid w:val="00652839"/>
    <w:rsid w:val="0065355C"/>
    <w:rsid w:val="00653CE2"/>
    <w:rsid w:val="006542F7"/>
    <w:rsid w:val="0065551A"/>
    <w:rsid w:val="0065750D"/>
    <w:rsid w:val="00657DA1"/>
    <w:rsid w:val="006607C8"/>
    <w:rsid w:val="00660E98"/>
    <w:rsid w:val="00660F61"/>
    <w:rsid w:val="00661B42"/>
    <w:rsid w:val="00661BD0"/>
    <w:rsid w:val="00661D99"/>
    <w:rsid w:val="00663236"/>
    <w:rsid w:val="0066337E"/>
    <w:rsid w:val="00664205"/>
    <w:rsid w:val="006646FF"/>
    <w:rsid w:val="0066489A"/>
    <w:rsid w:val="00664D5B"/>
    <w:rsid w:val="006652FD"/>
    <w:rsid w:val="006669A0"/>
    <w:rsid w:val="00666F3D"/>
    <w:rsid w:val="00667551"/>
    <w:rsid w:val="0066785C"/>
    <w:rsid w:val="006708CF"/>
    <w:rsid w:val="006743B4"/>
    <w:rsid w:val="00674CB3"/>
    <w:rsid w:val="00674E62"/>
    <w:rsid w:val="00675A71"/>
    <w:rsid w:val="00676E81"/>
    <w:rsid w:val="0067707B"/>
    <w:rsid w:val="0067727E"/>
    <w:rsid w:val="00677987"/>
    <w:rsid w:val="00677ECA"/>
    <w:rsid w:val="0068124E"/>
    <w:rsid w:val="00681BA0"/>
    <w:rsid w:val="00681F91"/>
    <w:rsid w:val="00682450"/>
    <w:rsid w:val="00682D30"/>
    <w:rsid w:val="00682FB9"/>
    <w:rsid w:val="0068417F"/>
    <w:rsid w:val="006842F5"/>
    <w:rsid w:val="00684703"/>
    <w:rsid w:val="00684D91"/>
    <w:rsid w:val="00685417"/>
    <w:rsid w:val="006864D4"/>
    <w:rsid w:val="006873B6"/>
    <w:rsid w:val="00687864"/>
    <w:rsid w:val="006902A0"/>
    <w:rsid w:val="006920D3"/>
    <w:rsid w:val="00692D52"/>
    <w:rsid w:val="00692FC6"/>
    <w:rsid w:val="00694616"/>
    <w:rsid w:val="00694AE6"/>
    <w:rsid w:val="00694FB0"/>
    <w:rsid w:val="00695E87"/>
    <w:rsid w:val="00696598"/>
    <w:rsid w:val="0069709E"/>
    <w:rsid w:val="006A0FC4"/>
    <w:rsid w:val="006A2024"/>
    <w:rsid w:val="006A45E8"/>
    <w:rsid w:val="006A5079"/>
    <w:rsid w:val="006A5D64"/>
    <w:rsid w:val="006A60EA"/>
    <w:rsid w:val="006A699D"/>
    <w:rsid w:val="006A6F86"/>
    <w:rsid w:val="006A743F"/>
    <w:rsid w:val="006A7CB4"/>
    <w:rsid w:val="006B035C"/>
    <w:rsid w:val="006B0E95"/>
    <w:rsid w:val="006B1A49"/>
    <w:rsid w:val="006B1CF8"/>
    <w:rsid w:val="006B2A8D"/>
    <w:rsid w:val="006B4E5A"/>
    <w:rsid w:val="006B55F5"/>
    <w:rsid w:val="006B5649"/>
    <w:rsid w:val="006B58E8"/>
    <w:rsid w:val="006B6C73"/>
    <w:rsid w:val="006C07CF"/>
    <w:rsid w:val="006C3A54"/>
    <w:rsid w:val="006C4A63"/>
    <w:rsid w:val="006C4F61"/>
    <w:rsid w:val="006C54DA"/>
    <w:rsid w:val="006C5D37"/>
    <w:rsid w:val="006D06E8"/>
    <w:rsid w:val="006D1290"/>
    <w:rsid w:val="006D2616"/>
    <w:rsid w:val="006D319A"/>
    <w:rsid w:val="006D3325"/>
    <w:rsid w:val="006D34D2"/>
    <w:rsid w:val="006D351E"/>
    <w:rsid w:val="006D4407"/>
    <w:rsid w:val="006D469E"/>
    <w:rsid w:val="006D4AD5"/>
    <w:rsid w:val="006D576C"/>
    <w:rsid w:val="006D5968"/>
    <w:rsid w:val="006D6609"/>
    <w:rsid w:val="006D7DB8"/>
    <w:rsid w:val="006E0309"/>
    <w:rsid w:val="006E0A05"/>
    <w:rsid w:val="006E0D22"/>
    <w:rsid w:val="006E12AB"/>
    <w:rsid w:val="006E1CD5"/>
    <w:rsid w:val="006E4409"/>
    <w:rsid w:val="006E5D7E"/>
    <w:rsid w:val="006E792C"/>
    <w:rsid w:val="006F16A2"/>
    <w:rsid w:val="006F1C0F"/>
    <w:rsid w:val="006F2219"/>
    <w:rsid w:val="006F36F8"/>
    <w:rsid w:val="006F59B9"/>
    <w:rsid w:val="006F5E3B"/>
    <w:rsid w:val="006F73A2"/>
    <w:rsid w:val="007009A2"/>
    <w:rsid w:val="00701368"/>
    <w:rsid w:val="00704FCD"/>
    <w:rsid w:val="00705084"/>
    <w:rsid w:val="007056EF"/>
    <w:rsid w:val="0070633C"/>
    <w:rsid w:val="00706BF8"/>
    <w:rsid w:val="00710A02"/>
    <w:rsid w:val="00712AA9"/>
    <w:rsid w:val="00712B18"/>
    <w:rsid w:val="0071306F"/>
    <w:rsid w:val="007132A0"/>
    <w:rsid w:val="00714E68"/>
    <w:rsid w:val="007151B1"/>
    <w:rsid w:val="00716720"/>
    <w:rsid w:val="00716C0E"/>
    <w:rsid w:val="007175E8"/>
    <w:rsid w:val="007203E5"/>
    <w:rsid w:val="007207A8"/>
    <w:rsid w:val="00721331"/>
    <w:rsid w:val="007214D9"/>
    <w:rsid w:val="00721AF1"/>
    <w:rsid w:val="00721D0E"/>
    <w:rsid w:val="00722720"/>
    <w:rsid w:val="00722836"/>
    <w:rsid w:val="00722FCB"/>
    <w:rsid w:val="00723353"/>
    <w:rsid w:val="00724E0C"/>
    <w:rsid w:val="00725A5F"/>
    <w:rsid w:val="00726A9A"/>
    <w:rsid w:val="00726D3B"/>
    <w:rsid w:val="00727FEE"/>
    <w:rsid w:val="0073134F"/>
    <w:rsid w:val="007313E9"/>
    <w:rsid w:val="007318C9"/>
    <w:rsid w:val="0073238E"/>
    <w:rsid w:val="007327A8"/>
    <w:rsid w:val="0073366D"/>
    <w:rsid w:val="00735156"/>
    <w:rsid w:val="00735405"/>
    <w:rsid w:val="007406AA"/>
    <w:rsid w:val="007415FF"/>
    <w:rsid w:val="00741A79"/>
    <w:rsid w:val="00741A95"/>
    <w:rsid w:val="00741F16"/>
    <w:rsid w:val="00742D87"/>
    <w:rsid w:val="0074356A"/>
    <w:rsid w:val="00743FB9"/>
    <w:rsid w:val="007445FA"/>
    <w:rsid w:val="00744D3D"/>
    <w:rsid w:val="0074685A"/>
    <w:rsid w:val="00747156"/>
    <w:rsid w:val="00747357"/>
    <w:rsid w:val="00747711"/>
    <w:rsid w:val="0075070F"/>
    <w:rsid w:val="00750EEC"/>
    <w:rsid w:val="00751EA0"/>
    <w:rsid w:val="00751ECD"/>
    <w:rsid w:val="0075259C"/>
    <w:rsid w:val="00754265"/>
    <w:rsid w:val="00754546"/>
    <w:rsid w:val="00754872"/>
    <w:rsid w:val="0075696A"/>
    <w:rsid w:val="00756DA8"/>
    <w:rsid w:val="007570E7"/>
    <w:rsid w:val="007570FC"/>
    <w:rsid w:val="0076041E"/>
    <w:rsid w:val="00760420"/>
    <w:rsid w:val="007618A5"/>
    <w:rsid w:val="00761AFF"/>
    <w:rsid w:val="00761BA5"/>
    <w:rsid w:val="00761F09"/>
    <w:rsid w:val="0076280D"/>
    <w:rsid w:val="007629C0"/>
    <w:rsid w:val="00762C41"/>
    <w:rsid w:val="00762FA0"/>
    <w:rsid w:val="00762FA2"/>
    <w:rsid w:val="0076390E"/>
    <w:rsid w:val="00763C8D"/>
    <w:rsid w:val="00765ACC"/>
    <w:rsid w:val="00766643"/>
    <w:rsid w:val="00766ED1"/>
    <w:rsid w:val="007671A2"/>
    <w:rsid w:val="00767210"/>
    <w:rsid w:val="007705A5"/>
    <w:rsid w:val="00771004"/>
    <w:rsid w:val="0077131F"/>
    <w:rsid w:val="0077139C"/>
    <w:rsid w:val="007746B6"/>
    <w:rsid w:val="0077480B"/>
    <w:rsid w:val="00775219"/>
    <w:rsid w:val="0077770B"/>
    <w:rsid w:val="00777AA0"/>
    <w:rsid w:val="00780352"/>
    <w:rsid w:val="007806D6"/>
    <w:rsid w:val="00780AA9"/>
    <w:rsid w:val="00781191"/>
    <w:rsid w:val="00781E42"/>
    <w:rsid w:val="007826C2"/>
    <w:rsid w:val="00782AE0"/>
    <w:rsid w:val="007830AA"/>
    <w:rsid w:val="00784546"/>
    <w:rsid w:val="007848A8"/>
    <w:rsid w:val="00784B7B"/>
    <w:rsid w:val="00786BBE"/>
    <w:rsid w:val="00786DCE"/>
    <w:rsid w:val="00786EF4"/>
    <w:rsid w:val="00787B57"/>
    <w:rsid w:val="007915A3"/>
    <w:rsid w:val="00793218"/>
    <w:rsid w:val="0079383B"/>
    <w:rsid w:val="00793C29"/>
    <w:rsid w:val="007943A3"/>
    <w:rsid w:val="00794A66"/>
    <w:rsid w:val="00797417"/>
    <w:rsid w:val="00797F2B"/>
    <w:rsid w:val="007A05B3"/>
    <w:rsid w:val="007A155D"/>
    <w:rsid w:val="007A1FF0"/>
    <w:rsid w:val="007A28E0"/>
    <w:rsid w:val="007A3C86"/>
    <w:rsid w:val="007A4144"/>
    <w:rsid w:val="007A5BC5"/>
    <w:rsid w:val="007A6C12"/>
    <w:rsid w:val="007A77B7"/>
    <w:rsid w:val="007B0830"/>
    <w:rsid w:val="007B08BC"/>
    <w:rsid w:val="007B26D1"/>
    <w:rsid w:val="007B3128"/>
    <w:rsid w:val="007B31B5"/>
    <w:rsid w:val="007B68B8"/>
    <w:rsid w:val="007C19FD"/>
    <w:rsid w:val="007C39DF"/>
    <w:rsid w:val="007C40CD"/>
    <w:rsid w:val="007C6060"/>
    <w:rsid w:val="007C6D9E"/>
    <w:rsid w:val="007C76DD"/>
    <w:rsid w:val="007C7D29"/>
    <w:rsid w:val="007D121D"/>
    <w:rsid w:val="007D12E7"/>
    <w:rsid w:val="007D17AB"/>
    <w:rsid w:val="007D2700"/>
    <w:rsid w:val="007D3232"/>
    <w:rsid w:val="007D359F"/>
    <w:rsid w:val="007D39BF"/>
    <w:rsid w:val="007D39F2"/>
    <w:rsid w:val="007D3F39"/>
    <w:rsid w:val="007D5043"/>
    <w:rsid w:val="007D50F4"/>
    <w:rsid w:val="007D69F0"/>
    <w:rsid w:val="007D780C"/>
    <w:rsid w:val="007E0172"/>
    <w:rsid w:val="007E0493"/>
    <w:rsid w:val="007E0D26"/>
    <w:rsid w:val="007E0E6E"/>
    <w:rsid w:val="007E16EB"/>
    <w:rsid w:val="007E1D89"/>
    <w:rsid w:val="007E28F0"/>
    <w:rsid w:val="007E2FC2"/>
    <w:rsid w:val="007E332B"/>
    <w:rsid w:val="007E35FB"/>
    <w:rsid w:val="007E4976"/>
    <w:rsid w:val="007E5935"/>
    <w:rsid w:val="007E5BE1"/>
    <w:rsid w:val="007E5E3C"/>
    <w:rsid w:val="007F07E1"/>
    <w:rsid w:val="007F0A6B"/>
    <w:rsid w:val="007F2604"/>
    <w:rsid w:val="007F28D5"/>
    <w:rsid w:val="007F3625"/>
    <w:rsid w:val="007F46AF"/>
    <w:rsid w:val="007F59A8"/>
    <w:rsid w:val="007F6F6F"/>
    <w:rsid w:val="007F7F10"/>
    <w:rsid w:val="008006BB"/>
    <w:rsid w:val="008019E0"/>
    <w:rsid w:val="00804787"/>
    <w:rsid w:val="00804946"/>
    <w:rsid w:val="00805209"/>
    <w:rsid w:val="00805747"/>
    <w:rsid w:val="00805BB4"/>
    <w:rsid w:val="008069CD"/>
    <w:rsid w:val="00806EB2"/>
    <w:rsid w:val="008072D9"/>
    <w:rsid w:val="00810706"/>
    <w:rsid w:val="00812FBB"/>
    <w:rsid w:val="0081340B"/>
    <w:rsid w:val="00813C1D"/>
    <w:rsid w:val="00813D16"/>
    <w:rsid w:val="008145BF"/>
    <w:rsid w:val="00814F86"/>
    <w:rsid w:val="00815989"/>
    <w:rsid w:val="0081625B"/>
    <w:rsid w:val="00816E3B"/>
    <w:rsid w:val="008173DB"/>
    <w:rsid w:val="008208ED"/>
    <w:rsid w:val="00820A4E"/>
    <w:rsid w:val="008216FC"/>
    <w:rsid w:val="00821EE1"/>
    <w:rsid w:val="00823359"/>
    <w:rsid w:val="008235F7"/>
    <w:rsid w:val="00823DB2"/>
    <w:rsid w:val="00824243"/>
    <w:rsid w:val="0082643A"/>
    <w:rsid w:val="00826DE9"/>
    <w:rsid w:val="00827755"/>
    <w:rsid w:val="00827C8F"/>
    <w:rsid w:val="0083005D"/>
    <w:rsid w:val="008304F0"/>
    <w:rsid w:val="00830F50"/>
    <w:rsid w:val="0083112F"/>
    <w:rsid w:val="00831C64"/>
    <w:rsid w:val="0083204A"/>
    <w:rsid w:val="00832BE0"/>
    <w:rsid w:val="0083364C"/>
    <w:rsid w:val="008349F0"/>
    <w:rsid w:val="00835F91"/>
    <w:rsid w:val="00836E41"/>
    <w:rsid w:val="00837C61"/>
    <w:rsid w:val="0084005A"/>
    <w:rsid w:val="008408BF"/>
    <w:rsid w:val="00840E5E"/>
    <w:rsid w:val="00841C44"/>
    <w:rsid w:val="00842752"/>
    <w:rsid w:val="00842A63"/>
    <w:rsid w:val="008444B9"/>
    <w:rsid w:val="00844935"/>
    <w:rsid w:val="008453D4"/>
    <w:rsid w:val="00846D1F"/>
    <w:rsid w:val="00850B7B"/>
    <w:rsid w:val="008518F6"/>
    <w:rsid w:val="00851EFA"/>
    <w:rsid w:val="00852087"/>
    <w:rsid w:val="00853CDA"/>
    <w:rsid w:val="00854D23"/>
    <w:rsid w:val="00855665"/>
    <w:rsid w:val="008559EE"/>
    <w:rsid w:val="00855A4D"/>
    <w:rsid w:val="0085779F"/>
    <w:rsid w:val="00860E41"/>
    <w:rsid w:val="00861D2C"/>
    <w:rsid w:val="00862E40"/>
    <w:rsid w:val="0086386A"/>
    <w:rsid w:val="00863F26"/>
    <w:rsid w:val="00864521"/>
    <w:rsid w:val="0086489D"/>
    <w:rsid w:val="0086563A"/>
    <w:rsid w:val="008661FF"/>
    <w:rsid w:val="00866A04"/>
    <w:rsid w:val="00866C4B"/>
    <w:rsid w:val="00867D54"/>
    <w:rsid w:val="0087079E"/>
    <w:rsid w:val="00870A76"/>
    <w:rsid w:val="00870E4F"/>
    <w:rsid w:val="008710FE"/>
    <w:rsid w:val="00872294"/>
    <w:rsid w:val="00872770"/>
    <w:rsid w:val="00873021"/>
    <w:rsid w:val="008737F1"/>
    <w:rsid w:val="00874AE9"/>
    <w:rsid w:val="008767CD"/>
    <w:rsid w:val="008771B8"/>
    <w:rsid w:val="00880C5A"/>
    <w:rsid w:val="00881F6E"/>
    <w:rsid w:val="008827D9"/>
    <w:rsid w:val="008833DE"/>
    <w:rsid w:val="008841BF"/>
    <w:rsid w:val="00886A1C"/>
    <w:rsid w:val="00887333"/>
    <w:rsid w:val="0088782B"/>
    <w:rsid w:val="00887EA4"/>
    <w:rsid w:val="0089165A"/>
    <w:rsid w:val="00891D27"/>
    <w:rsid w:val="00892452"/>
    <w:rsid w:val="008924A2"/>
    <w:rsid w:val="00893CD1"/>
    <w:rsid w:val="008940CE"/>
    <w:rsid w:val="008958BC"/>
    <w:rsid w:val="00895AC9"/>
    <w:rsid w:val="00896F9B"/>
    <w:rsid w:val="008973EF"/>
    <w:rsid w:val="00897EF8"/>
    <w:rsid w:val="008A17D3"/>
    <w:rsid w:val="008A1D33"/>
    <w:rsid w:val="008A1D38"/>
    <w:rsid w:val="008A1D8F"/>
    <w:rsid w:val="008A278B"/>
    <w:rsid w:val="008A4630"/>
    <w:rsid w:val="008A46A2"/>
    <w:rsid w:val="008A47C5"/>
    <w:rsid w:val="008A5754"/>
    <w:rsid w:val="008A675C"/>
    <w:rsid w:val="008A77EB"/>
    <w:rsid w:val="008A7846"/>
    <w:rsid w:val="008A7D3B"/>
    <w:rsid w:val="008A7FD4"/>
    <w:rsid w:val="008B019F"/>
    <w:rsid w:val="008B0C04"/>
    <w:rsid w:val="008B13D1"/>
    <w:rsid w:val="008B13D4"/>
    <w:rsid w:val="008B1DD8"/>
    <w:rsid w:val="008B20D2"/>
    <w:rsid w:val="008B2D05"/>
    <w:rsid w:val="008B485F"/>
    <w:rsid w:val="008B510E"/>
    <w:rsid w:val="008B5EBD"/>
    <w:rsid w:val="008B68A4"/>
    <w:rsid w:val="008B6F6A"/>
    <w:rsid w:val="008C180E"/>
    <w:rsid w:val="008C18E3"/>
    <w:rsid w:val="008C417F"/>
    <w:rsid w:val="008C47B8"/>
    <w:rsid w:val="008C618A"/>
    <w:rsid w:val="008C6841"/>
    <w:rsid w:val="008C6A49"/>
    <w:rsid w:val="008C7A5C"/>
    <w:rsid w:val="008C7ED6"/>
    <w:rsid w:val="008D11D0"/>
    <w:rsid w:val="008D229F"/>
    <w:rsid w:val="008D2FF4"/>
    <w:rsid w:val="008D3787"/>
    <w:rsid w:val="008D3999"/>
    <w:rsid w:val="008D7471"/>
    <w:rsid w:val="008D7A91"/>
    <w:rsid w:val="008E019D"/>
    <w:rsid w:val="008E037B"/>
    <w:rsid w:val="008E122B"/>
    <w:rsid w:val="008E1D99"/>
    <w:rsid w:val="008E22A4"/>
    <w:rsid w:val="008E4196"/>
    <w:rsid w:val="008E4BA9"/>
    <w:rsid w:val="008E4F40"/>
    <w:rsid w:val="008E5762"/>
    <w:rsid w:val="008E5904"/>
    <w:rsid w:val="008E6A39"/>
    <w:rsid w:val="008E6C8A"/>
    <w:rsid w:val="008F2A16"/>
    <w:rsid w:val="008F34FD"/>
    <w:rsid w:val="008F3598"/>
    <w:rsid w:val="008F3E61"/>
    <w:rsid w:val="008F4337"/>
    <w:rsid w:val="008F489B"/>
    <w:rsid w:val="008F4A76"/>
    <w:rsid w:val="008F580A"/>
    <w:rsid w:val="008F6100"/>
    <w:rsid w:val="008F6960"/>
    <w:rsid w:val="008F71B3"/>
    <w:rsid w:val="008F71ED"/>
    <w:rsid w:val="00900E16"/>
    <w:rsid w:val="0090199F"/>
    <w:rsid w:val="0090373E"/>
    <w:rsid w:val="00903780"/>
    <w:rsid w:val="00903F0E"/>
    <w:rsid w:val="009047F5"/>
    <w:rsid w:val="0090492B"/>
    <w:rsid w:val="00904F2A"/>
    <w:rsid w:val="00906317"/>
    <w:rsid w:val="009063B3"/>
    <w:rsid w:val="009106AE"/>
    <w:rsid w:val="0091124A"/>
    <w:rsid w:val="00911F33"/>
    <w:rsid w:val="00913A07"/>
    <w:rsid w:val="00913CD4"/>
    <w:rsid w:val="00914AC3"/>
    <w:rsid w:val="00914BB1"/>
    <w:rsid w:val="00915365"/>
    <w:rsid w:val="00915790"/>
    <w:rsid w:val="009160D0"/>
    <w:rsid w:val="00916AE0"/>
    <w:rsid w:val="00916BAF"/>
    <w:rsid w:val="00917E9D"/>
    <w:rsid w:val="00917F76"/>
    <w:rsid w:val="00920E0B"/>
    <w:rsid w:val="00921A41"/>
    <w:rsid w:val="00921AE4"/>
    <w:rsid w:val="009229B4"/>
    <w:rsid w:val="009229E9"/>
    <w:rsid w:val="00923915"/>
    <w:rsid w:val="009246C6"/>
    <w:rsid w:val="00925A46"/>
    <w:rsid w:val="009261B3"/>
    <w:rsid w:val="00932AD0"/>
    <w:rsid w:val="009334DE"/>
    <w:rsid w:val="009337B0"/>
    <w:rsid w:val="00935FD4"/>
    <w:rsid w:val="00936467"/>
    <w:rsid w:val="0093697E"/>
    <w:rsid w:val="009371E6"/>
    <w:rsid w:val="00943434"/>
    <w:rsid w:val="00945080"/>
    <w:rsid w:val="009455A6"/>
    <w:rsid w:val="009455D2"/>
    <w:rsid w:val="00946463"/>
    <w:rsid w:val="009470C5"/>
    <w:rsid w:val="009475D6"/>
    <w:rsid w:val="009506E4"/>
    <w:rsid w:val="0095074A"/>
    <w:rsid w:val="0095164D"/>
    <w:rsid w:val="00951794"/>
    <w:rsid w:val="00951B09"/>
    <w:rsid w:val="00953520"/>
    <w:rsid w:val="00953859"/>
    <w:rsid w:val="009539BC"/>
    <w:rsid w:val="00955090"/>
    <w:rsid w:val="00955B1C"/>
    <w:rsid w:val="00956135"/>
    <w:rsid w:val="00960269"/>
    <w:rsid w:val="0096196C"/>
    <w:rsid w:val="0096204D"/>
    <w:rsid w:val="00962A08"/>
    <w:rsid w:val="00962B3C"/>
    <w:rsid w:val="00962C88"/>
    <w:rsid w:val="0096314C"/>
    <w:rsid w:val="0096327C"/>
    <w:rsid w:val="0096351A"/>
    <w:rsid w:val="00963B10"/>
    <w:rsid w:val="00963F58"/>
    <w:rsid w:val="00964EFD"/>
    <w:rsid w:val="009651B8"/>
    <w:rsid w:val="00966880"/>
    <w:rsid w:val="009700B7"/>
    <w:rsid w:val="00971588"/>
    <w:rsid w:val="009728D4"/>
    <w:rsid w:val="0097318B"/>
    <w:rsid w:val="00973440"/>
    <w:rsid w:val="00974479"/>
    <w:rsid w:val="00974A8C"/>
    <w:rsid w:val="009750C1"/>
    <w:rsid w:val="00975462"/>
    <w:rsid w:val="00975E36"/>
    <w:rsid w:val="00976123"/>
    <w:rsid w:val="00976B21"/>
    <w:rsid w:val="00977A07"/>
    <w:rsid w:val="00977D6F"/>
    <w:rsid w:val="00977F9D"/>
    <w:rsid w:val="00980316"/>
    <w:rsid w:val="00981295"/>
    <w:rsid w:val="0098159E"/>
    <w:rsid w:val="00982769"/>
    <w:rsid w:val="009835BC"/>
    <w:rsid w:val="009843AC"/>
    <w:rsid w:val="00985079"/>
    <w:rsid w:val="00985606"/>
    <w:rsid w:val="0098599F"/>
    <w:rsid w:val="00986338"/>
    <w:rsid w:val="00987272"/>
    <w:rsid w:val="00987A83"/>
    <w:rsid w:val="00987CDE"/>
    <w:rsid w:val="00987CF6"/>
    <w:rsid w:val="009917F0"/>
    <w:rsid w:val="00992BB1"/>
    <w:rsid w:val="00993A90"/>
    <w:rsid w:val="00995B33"/>
    <w:rsid w:val="00996B4E"/>
    <w:rsid w:val="00996B7A"/>
    <w:rsid w:val="00996DAB"/>
    <w:rsid w:val="009A0DA1"/>
    <w:rsid w:val="009A22F7"/>
    <w:rsid w:val="009A2A40"/>
    <w:rsid w:val="009A3B39"/>
    <w:rsid w:val="009A408F"/>
    <w:rsid w:val="009A41C8"/>
    <w:rsid w:val="009A42C2"/>
    <w:rsid w:val="009A4895"/>
    <w:rsid w:val="009A4949"/>
    <w:rsid w:val="009A55AD"/>
    <w:rsid w:val="009A5E1F"/>
    <w:rsid w:val="009A79CE"/>
    <w:rsid w:val="009B050C"/>
    <w:rsid w:val="009B0A33"/>
    <w:rsid w:val="009B1128"/>
    <w:rsid w:val="009B11D2"/>
    <w:rsid w:val="009B1331"/>
    <w:rsid w:val="009B19AD"/>
    <w:rsid w:val="009B1AEE"/>
    <w:rsid w:val="009B1C65"/>
    <w:rsid w:val="009B2180"/>
    <w:rsid w:val="009B25D7"/>
    <w:rsid w:val="009B281E"/>
    <w:rsid w:val="009B325B"/>
    <w:rsid w:val="009B3C66"/>
    <w:rsid w:val="009B4B13"/>
    <w:rsid w:val="009B5BD8"/>
    <w:rsid w:val="009B7092"/>
    <w:rsid w:val="009B7428"/>
    <w:rsid w:val="009B7583"/>
    <w:rsid w:val="009C105E"/>
    <w:rsid w:val="009C11B0"/>
    <w:rsid w:val="009C1BA0"/>
    <w:rsid w:val="009C24F1"/>
    <w:rsid w:val="009C27A1"/>
    <w:rsid w:val="009C3C25"/>
    <w:rsid w:val="009C3CF5"/>
    <w:rsid w:val="009C4FCE"/>
    <w:rsid w:val="009C5DE8"/>
    <w:rsid w:val="009C6C20"/>
    <w:rsid w:val="009C70F8"/>
    <w:rsid w:val="009C7260"/>
    <w:rsid w:val="009C7387"/>
    <w:rsid w:val="009C7ECF"/>
    <w:rsid w:val="009D1855"/>
    <w:rsid w:val="009D1D19"/>
    <w:rsid w:val="009D1FCC"/>
    <w:rsid w:val="009D3248"/>
    <w:rsid w:val="009D3328"/>
    <w:rsid w:val="009D3353"/>
    <w:rsid w:val="009D368A"/>
    <w:rsid w:val="009D4ACB"/>
    <w:rsid w:val="009D5102"/>
    <w:rsid w:val="009D5C4D"/>
    <w:rsid w:val="009D5E93"/>
    <w:rsid w:val="009D6D36"/>
    <w:rsid w:val="009D7343"/>
    <w:rsid w:val="009D771B"/>
    <w:rsid w:val="009D7C24"/>
    <w:rsid w:val="009E0141"/>
    <w:rsid w:val="009E0D33"/>
    <w:rsid w:val="009E0F1D"/>
    <w:rsid w:val="009E1690"/>
    <w:rsid w:val="009E1798"/>
    <w:rsid w:val="009E1B32"/>
    <w:rsid w:val="009E3650"/>
    <w:rsid w:val="009E3F6E"/>
    <w:rsid w:val="009E48F1"/>
    <w:rsid w:val="009E52A3"/>
    <w:rsid w:val="009E579F"/>
    <w:rsid w:val="009E7394"/>
    <w:rsid w:val="009E750F"/>
    <w:rsid w:val="009E7852"/>
    <w:rsid w:val="009F115A"/>
    <w:rsid w:val="009F1872"/>
    <w:rsid w:val="009F266F"/>
    <w:rsid w:val="009F2F22"/>
    <w:rsid w:val="009F3344"/>
    <w:rsid w:val="009F33CC"/>
    <w:rsid w:val="009F456C"/>
    <w:rsid w:val="009F4827"/>
    <w:rsid w:val="009F5D09"/>
    <w:rsid w:val="009F75D6"/>
    <w:rsid w:val="00A01624"/>
    <w:rsid w:val="00A016E3"/>
    <w:rsid w:val="00A02772"/>
    <w:rsid w:val="00A03967"/>
    <w:rsid w:val="00A05BFA"/>
    <w:rsid w:val="00A0646E"/>
    <w:rsid w:val="00A06ACF"/>
    <w:rsid w:val="00A102D9"/>
    <w:rsid w:val="00A105B0"/>
    <w:rsid w:val="00A11E89"/>
    <w:rsid w:val="00A128ED"/>
    <w:rsid w:val="00A12E15"/>
    <w:rsid w:val="00A13127"/>
    <w:rsid w:val="00A1338F"/>
    <w:rsid w:val="00A13C0B"/>
    <w:rsid w:val="00A13C4A"/>
    <w:rsid w:val="00A146F8"/>
    <w:rsid w:val="00A163C6"/>
    <w:rsid w:val="00A16CA0"/>
    <w:rsid w:val="00A1799B"/>
    <w:rsid w:val="00A17A78"/>
    <w:rsid w:val="00A17AC6"/>
    <w:rsid w:val="00A20010"/>
    <w:rsid w:val="00A21079"/>
    <w:rsid w:val="00A2184E"/>
    <w:rsid w:val="00A227A6"/>
    <w:rsid w:val="00A22D9F"/>
    <w:rsid w:val="00A231F8"/>
    <w:rsid w:val="00A23A87"/>
    <w:rsid w:val="00A23C30"/>
    <w:rsid w:val="00A23F16"/>
    <w:rsid w:val="00A247E2"/>
    <w:rsid w:val="00A311FF"/>
    <w:rsid w:val="00A32145"/>
    <w:rsid w:val="00A32EEC"/>
    <w:rsid w:val="00A32FF7"/>
    <w:rsid w:val="00A3333F"/>
    <w:rsid w:val="00A34F99"/>
    <w:rsid w:val="00A360AD"/>
    <w:rsid w:val="00A3756D"/>
    <w:rsid w:val="00A37645"/>
    <w:rsid w:val="00A41A4C"/>
    <w:rsid w:val="00A41ACC"/>
    <w:rsid w:val="00A41AF5"/>
    <w:rsid w:val="00A42DDD"/>
    <w:rsid w:val="00A43E46"/>
    <w:rsid w:val="00A444F9"/>
    <w:rsid w:val="00A44A78"/>
    <w:rsid w:val="00A44FB8"/>
    <w:rsid w:val="00A4773A"/>
    <w:rsid w:val="00A47D90"/>
    <w:rsid w:val="00A51DDB"/>
    <w:rsid w:val="00A52A97"/>
    <w:rsid w:val="00A52E3A"/>
    <w:rsid w:val="00A539B8"/>
    <w:rsid w:val="00A55788"/>
    <w:rsid w:val="00A56113"/>
    <w:rsid w:val="00A56916"/>
    <w:rsid w:val="00A57130"/>
    <w:rsid w:val="00A573A1"/>
    <w:rsid w:val="00A57F6C"/>
    <w:rsid w:val="00A60388"/>
    <w:rsid w:val="00A605D9"/>
    <w:rsid w:val="00A61BB3"/>
    <w:rsid w:val="00A620AF"/>
    <w:rsid w:val="00A63567"/>
    <w:rsid w:val="00A63BD9"/>
    <w:rsid w:val="00A64166"/>
    <w:rsid w:val="00A64DB2"/>
    <w:rsid w:val="00A66552"/>
    <w:rsid w:val="00A66AF1"/>
    <w:rsid w:val="00A66C18"/>
    <w:rsid w:val="00A67DB5"/>
    <w:rsid w:val="00A706ED"/>
    <w:rsid w:val="00A70F3C"/>
    <w:rsid w:val="00A71BA4"/>
    <w:rsid w:val="00A7306E"/>
    <w:rsid w:val="00A744F5"/>
    <w:rsid w:val="00A75477"/>
    <w:rsid w:val="00A75A14"/>
    <w:rsid w:val="00A75D91"/>
    <w:rsid w:val="00A763CC"/>
    <w:rsid w:val="00A76574"/>
    <w:rsid w:val="00A76EC0"/>
    <w:rsid w:val="00A770D5"/>
    <w:rsid w:val="00A77566"/>
    <w:rsid w:val="00A7794C"/>
    <w:rsid w:val="00A77CB4"/>
    <w:rsid w:val="00A80CD4"/>
    <w:rsid w:val="00A815BE"/>
    <w:rsid w:val="00A815CF"/>
    <w:rsid w:val="00A833D3"/>
    <w:rsid w:val="00A850C6"/>
    <w:rsid w:val="00A85159"/>
    <w:rsid w:val="00A86499"/>
    <w:rsid w:val="00A9070E"/>
    <w:rsid w:val="00A9128D"/>
    <w:rsid w:val="00A91895"/>
    <w:rsid w:val="00A91C95"/>
    <w:rsid w:val="00A9316A"/>
    <w:rsid w:val="00A94BD7"/>
    <w:rsid w:val="00A958BD"/>
    <w:rsid w:val="00A95B26"/>
    <w:rsid w:val="00A9622B"/>
    <w:rsid w:val="00A967FF"/>
    <w:rsid w:val="00A96A7F"/>
    <w:rsid w:val="00A97477"/>
    <w:rsid w:val="00AA0888"/>
    <w:rsid w:val="00AA0D1E"/>
    <w:rsid w:val="00AA1D79"/>
    <w:rsid w:val="00AA2949"/>
    <w:rsid w:val="00AA2A3C"/>
    <w:rsid w:val="00AA2EEB"/>
    <w:rsid w:val="00AA31D8"/>
    <w:rsid w:val="00AA4C4F"/>
    <w:rsid w:val="00AA7243"/>
    <w:rsid w:val="00AA75F0"/>
    <w:rsid w:val="00AA7649"/>
    <w:rsid w:val="00AA7F97"/>
    <w:rsid w:val="00AB0057"/>
    <w:rsid w:val="00AB022A"/>
    <w:rsid w:val="00AB04B6"/>
    <w:rsid w:val="00AB052B"/>
    <w:rsid w:val="00AB0C32"/>
    <w:rsid w:val="00AB0EE2"/>
    <w:rsid w:val="00AB11EC"/>
    <w:rsid w:val="00AB248B"/>
    <w:rsid w:val="00AB2644"/>
    <w:rsid w:val="00AB2A9F"/>
    <w:rsid w:val="00AB2AA9"/>
    <w:rsid w:val="00AB32B3"/>
    <w:rsid w:val="00AB4CAF"/>
    <w:rsid w:val="00AC0E70"/>
    <w:rsid w:val="00AC0F81"/>
    <w:rsid w:val="00AC10D5"/>
    <w:rsid w:val="00AC1D71"/>
    <w:rsid w:val="00AC3207"/>
    <w:rsid w:val="00AC3FF2"/>
    <w:rsid w:val="00AC430B"/>
    <w:rsid w:val="00AC6143"/>
    <w:rsid w:val="00AC6F06"/>
    <w:rsid w:val="00AC74BD"/>
    <w:rsid w:val="00AD06FD"/>
    <w:rsid w:val="00AD1BA9"/>
    <w:rsid w:val="00AD24E9"/>
    <w:rsid w:val="00AD2642"/>
    <w:rsid w:val="00AD36AF"/>
    <w:rsid w:val="00AD38A2"/>
    <w:rsid w:val="00AD3B40"/>
    <w:rsid w:val="00AD3D82"/>
    <w:rsid w:val="00AD410A"/>
    <w:rsid w:val="00AD4D39"/>
    <w:rsid w:val="00AD5691"/>
    <w:rsid w:val="00AD5837"/>
    <w:rsid w:val="00AD6019"/>
    <w:rsid w:val="00AD6036"/>
    <w:rsid w:val="00AD60D1"/>
    <w:rsid w:val="00AD6CA6"/>
    <w:rsid w:val="00AD70A7"/>
    <w:rsid w:val="00AD72C9"/>
    <w:rsid w:val="00AD773D"/>
    <w:rsid w:val="00AD78DB"/>
    <w:rsid w:val="00AD7D4E"/>
    <w:rsid w:val="00AE10E1"/>
    <w:rsid w:val="00AE2057"/>
    <w:rsid w:val="00AE242F"/>
    <w:rsid w:val="00AE3806"/>
    <w:rsid w:val="00AE38F2"/>
    <w:rsid w:val="00AE3C78"/>
    <w:rsid w:val="00AE3DA0"/>
    <w:rsid w:val="00AE4E91"/>
    <w:rsid w:val="00AE54E8"/>
    <w:rsid w:val="00AE6E39"/>
    <w:rsid w:val="00AF0D41"/>
    <w:rsid w:val="00AF1115"/>
    <w:rsid w:val="00AF1489"/>
    <w:rsid w:val="00AF2B69"/>
    <w:rsid w:val="00AF33C2"/>
    <w:rsid w:val="00AF42C7"/>
    <w:rsid w:val="00AF4854"/>
    <w:rsid w:val="00AF5050"/>
    <w:rsid w:val="00AF57E6"/>
    <w:rsid w:val="00AF5B0F"/>
    <w:rsid w:val="00AF69FC"/>
    <w:rsid w:val="00AF6C55"/>
    <w:rsid w:val="00B0037E"/>
    <w:rsid w:val="00B00C9A"/>
    <w:rsid w:val="00B01197"/>
    <w:rsid w:val="00B021B9"/>
    <w:rsid w:val="00B027FE"/>
    <w:rsid w:val="00B02B47"/>
    <w:rsid w:val="00B04183"/>
    <w:rsid w:val="00B05C62"/>
    <w:rsid w:val="00B06468"/>
    <w:rsid w:val="00B06F0C"/>
    <w:rsid w:val="00B0774E"/>
    <w:rsid w:val="00B125D0"/>
    <w:rsid w:val="00B13350"/>
    <w:rsid w:val="00B13E39"/>
    <w:rsid w:val="00B14EFA"/>
    <w:rsid w:val="00B151C8"/>
    <w:rsid w:val="00B1559A"/>
    <w:rsid w:val="00B204CC"/>
    <w:rsid w:val="00B20AE7"/>
    <w:rsid w:val="00B220C9"/>
    <w:rsid w:val="00B2243D"/>
    <w:rsid w:val="00B22BB9"/>
    <w:rsid w:val="00B237D9"/>
    <w:rsid w:val="00B24059"/>
    <w:rsid w:val="00B24E0A"/>
    <w:rsid w:val="00B30654"/>
    <w:rsid w:val="00B30D52"/>
    <w:rsid w:val="00B31980"/>
    <w:rsid w:val="00B31ACB"/>
    <w:rsid w:val="00B32657"/>
    <w:rsid w:val="00B33AA7"/>
    <w:rsid w:val="00B3436F"/>
    <w:rsid w:val="00B349F3"/>
    <w:rsid w:val="00B36944"/>
    <w:rsid w:val="00B36D88"/>
    <w:rsid w:val="00B40BD0"/>
    <w:rsid w:val="00B40F17"/>
    <w:rsid w:val="00B4197E"/>
    <w:rsid w:val="00B420E3"/>
    <w:rsid w:val="00B4210C"/>
    <w:rsid w:val="00B42276"/>
    <w:rsid w:val="00B42A51"/>
    <w:rsid w:val="00B42F15"/>
    <w:rsid w:val="00B4428D"/>
    <w:rsid w:val="00B44381"/>
    <w:rsid w:val="00B444DC"/>
    <w:rsid w:val="00B4539F"/>
    <w:rsid w:val="00B45CE9"/>
    <w:rsid w:val="00B50F7F"/>
    <w:rsid w:val="00B51A27"/>
    <w:rsid w:val="00B521B6"/>
    <w:rsid w:val="00B52864"/>
    <w:rsid w:val="00B52ACF"/>
    <w:rsid w:val="00B5308F"/>
    <w:rsid w:val="00B54CDC"/>
    <w:rsid w:val="00B5621A"/>
    <w:rsid w:val="00B564D5"/>
    <w:rsid w:val="00B56655"/>
    <w:rsid w:val="00B60200"/>
    <w:rsid w:val="00B628F2"/>
    <w:rsid w:val="00B63F5E"/>
    <w:rsid w:val="00B6443C"/>
    <w:rsid w:val="00B64E2D"/>
    <w:rsid w:val="00B6591D"/>
    <w:rsid w:val="00B65B3D"/>
    <w:rsid w:val="00B65EDC"/>
    <w:rsid w:val="00B67B70"/>
    <w:rsid w:val="00B67C9C"/>
    <w:rsid w:val="00B71366"/>
    <w:rsid w:val="00B71485"/>
    <w:rsid w:val="00B71DEB"/>
    <w:rsid w:val="00B723FB"/>
    <w:rsid w:val="00B7649E"/>
    <w:rsid w:val="00B7687B"/>
    <w:rsid w:val="00B772BE"/>
    <w:rsid w:val="00B77CA7"/>
    <w:rsid w:val="00B80E4F"/>
    <w:rsid w:val="00B822AA"/>
    <w:rsid w:val="00B827DA"/>
    <w:rsid w:val="00B82920"/>
    <w:rsid w:val="00B84C6D"/>
    <w:rsid w:val="00B84F1C"/>
    <w:rsid w:val="00B855FB"/>
    <w:rsid w:val="00B857BD"/>
    <w:rsid w:val="00B8799F"/>
    <w:rsid w:val="00B9073C"/>
    <w:rsid w:val="00B90F37"/>
    <w:rsid w:val="00B913D0"/>
    <w:rsid w:val="00B913EF"/>
    <w:rsid w:val="00B92909"/>
    <w:rsid w:val="00B9313C"/>
    <w:rsid w:val="00B93D81"/>
    <w:rsid w:val="00B9571D"/>
    <w:rsid w:val="00B9588C"/>
    <w:rsid w:val="00B95E06"/>
    <w:rsid w:val="00B964F5"/>
    <w:rsid w:val="00B96BFE"/>
    <w:rsid w:val="00B9770F"/>
    <w:rsid w:val="00BA2649"/>
    <w:rsid w:val="00BA26CF"/>
    <w:rsid w:val="00BA4474"/>
    <w:rsid w:val="00BA5AEB"/>
    <w:rsid w:val="00BA6666"/>
    <w:rsid w:val="00BB166D"/>
    <w:rsid w:val="00BB18E8"/>
    <w:rsid w:val="00BB1F92"/>
    <w:rsid w:val="00BB21B7"/>
    <w:rsid w:val="00BB23B5"/>
    <w:rsid w:val="00BB27BD"/>
    <w:rsid w:val="00BB2B3E"/>
    <w:rsid w:val="00BB2D54"/>
    <w:rsid w:val="00BB33A5"/>
    <w:rsid w:val="00BB4321"/>
    <w:rsid w:val="00BB55AD"/>
    <w:rsid w:val="00BB5693"/>
    <w:rsid w:val="00BB6687"/>
    <w:rsid w:val="00BB6F89"/>
    <w:rsid w:val="00BB7111"/>
    <w:rsid w:val="00BC0208"/>
    <w:rsid w:val="00BC0682"/>
    <w:rsid w:val="00BC120F"/>
    <w:rsid w:val="00BC14E0"/>
    <w:rsid w:val="00BC2048"/>
    <w:rsid w:val="00BC244B"/>
    <w:rsid w:val="00BC284C"/>
    <w:rsid w:val="00BC2D2A"/>
    <w:rsid w:val="00BC3090"/>
    <w:rsid w:val="00BC328C"/>
    <w:rsid w:val="00BC502E"/>
    <w:rsid w:val="00BC7183"/>
    <w:rsid w:val="00BC7822"/>
    <w:rsid w:val="00BD2E14"/>
    <w:rsid w:val="00BD31BC"/>
    <w:rsid w:val="00BD3549"/>
    <w:rsid w:val="00BD3EAB"/>
    <w:rsid w:val="00BD4EE2"/>
    <w:rsid w:val="00BD5EC0"/>
    <w:rsid w:val="00BD5F86"/>
    <w:rsid w:val="00BD70AC"/>
    <w:rsid w:val="00BD7AA8"/>
    <w:rsid w:val="00BE0671"/>
    <w:rsid w:val="00BE253B"/>
    <w:rsid w:val="00BE3435"/>
    <w:rsid w:val="00BE354F"/>
    <w:rsid w:val="00BE3955"/>
    <w:rsid w:val="00BE555F"/>
    <w:rsid w:val="00BE6546"/>
    <w:rsid w:val="00BE74EA"/>
    <w:rsid w:val="00BE794C"/>
    <w:rsid w:val="00BE7C3B"/>
    <w:rsid w:val="00BF2069"/>
    <w:rsid w:val="00BF25A7"/>
    <w:rsid w:val="00BF3991"/>
    <w:rsid w:val="00BF3A62"/>
    <w:rsid w:val="00BF41F8"/>
    <w:rsid w:val="00BF5C72"/>
    <w:rsid w:val="00BF6C88"/>
    <w:rsid w:val="00BF6CEF"/>
    <w:rsid w:val="00BF7395"/>
    <w:rsid w:val="00C0021D"/>
    <w:rsid w:val="00C00B59"/>
    <w:rsid w:val="00C015A1"/>
    <w:rsid w:val="00C02748"/>
    <w:rsid w:val="00C030E6"/>
    <w:rsid w:val="00C03160"/>
    <w:rsid w:val="00C03D67"/>
    <w:rsid w:val="00C04C92"/>
    <w:rsid w:val="00C0510A"/>
    <w:rsid w:val="00C06B5D"/>
    <w:rsid w:val="00C0780C"/>
    <w:rsid w:val="00C1032A"/>
    <w:rsid w:val="00C10CB9"/>
    <w:rsid w:val="00C110DE"/>
    <w:rsid w:val="00C110F4"/>
    <w:rsid w:val="00C111C8"/>
    <w:rsid w:val="00C11C01"/>
    <w:rsid w:val="00C1211F"/>
    <w:rsid w:val="00C157AA"/>
    <w:rsid w:val="00C15F50"/>
    <w:rsid w:val="00C16B20"/>
    <w:rsid w:val="00C17F2F"/>
    <w:rsid w:val="00C20416"/>
    <w:rsid w:val="00C20646"/>
    <w:rsid w:val="00C20830"/>
    <w:rsid w:val="00C208D6"/>
    <w:rsid w:val="00C217B4"/>
    <w:rsid w:val="00C22041"/>
    <w:rsid w:val="00C2285B"/>
    <w:rsid w:val="00C22CF6"/>
    <w:rsid w:val="00C235D3"/>
    <w:rsid w:val="00C24A55"/>
    <w:rsid w:val="00C24C20"/>
    <w:rsid w:val="00C25313"/>
    <w:rsid w:val="00C25DC3"/>
    <w:rsid w:val="00C26891"/>
    <w:rsid w:val="00C269F7"/>
    <w:rsid w:val="00C26F88"/>
    <w:rsid w:val="00C27022"/>
    <w:rsid w:val="00C27148"/>
    <w:rsid w:val="00C30145"/>
    <w:rsid w:val="00C3057E"/>
    <w:rsid w:val="00C3203D"/>
    <w:rsid w:val="00C32462"/>
    <w:rsid w:val="00C32F9C"/>
    <w:rsid w:val="00C3431C"/>
    <w:rsid w:val="00C34362"/>
    <w:rsid w:val="00C34534"/>
    <w:rsid w:val="00C35392"/>
    <w:rsid w:val="00C3613C"/>
    <w:rsid w:val="00C36659"/>
    <w:rsid w:val="00C3669D"/>
    <w:rsid w:val="00C36826"/>
    <w:rsid w:val="00C372F7"/>
    <w:rsid w:val="00C3766F"/>
    <w:rsid w:val="00C40894"/>
    <w:rsid w:val="00C40BD8"/>
    <w:rsid w:val="00C41156"/>
    <w:rsid w:val="00C4180C"/>
    <w:rsid w:val="00C425EC"/>
    <w:rsid w:val="00C439DF"/>
    <w:rsid w:val="00C455E3"/>
    <w:rsid w:val="00C45AC6"/>
    <w:rsid w:val="00C46306"/>
    <w:rsid w:val="00C46424"/>
    <w:rsid w:val="00C46C7F"/>
    <w:rsid w:val="00C46DF4"/>
    <w:rsid w:val="00C50A80"/>
    <w:rsid w:val="00C5111A"/>
    <w:rsid w:val="00C51A6D"/>
    <w:rsid w:val="00C528F1"/>
    <w:rsid w:val="00C5340A"/>
    <w:rsid w:val="00C53BD4"/>
    <w:rsid w:val="00C53C2E"/>
    <w:rsid w:val="00C53F47"/>
    <w:rsid w:val="00C56775"/>
    <w:rsid w:val="00C5715A"/>
    <w:rsid w:val="00C625E9"/>
    <w:rsid w:val="00C62681"/>
    <w:rsid w:val="00C62AD3"/>
    <w:rsid w:val="00C657C7"/>
    <w:rsid w:val="00C666B2"/>
    <w:rsid w:val="00C670A0"/>
    <w:rsid w:val="00C672B7"/>
    <w:rsid w:val="00C7199B"/>
    <w:rsid w:val="00C71C6B"/>
    <w:rsid w:val="00C72E22"/>
    <w:rsid w:val="00C7326D"/>
    <w:rsid w:val="00C7359E"/>
    <w:rsid w:val="00C73726"/>
    <w:rsid w:val="00C73AB2"/>
    <w:rsid w:val="00C752CA"/>
    <w:rsid w:val="00C75497"/>
    <w:rsid w:val="00C76533"/>
    <w:rsid w:val="00C771A3"/>
    <w:rsid w:val="00C8093E"/>
    <w:rsid w:val="00C81053"/>
    <w:rsid w:val="00C81666"/>
    <w:rsid w:val="00C82B2D"/>
    <w:rsid w:val="00C82B75"/>
    <w:rsid w:val="00C82B8F"/>
    <w:rsid w:val="00C83A13"/>
    <w:rsid w:val="00C83FA2"/>
    <w:rsid w:val="00C847ED"/>
    <w:rsid w:val="00C85C76"/>
    <w:rsid w:val="00C86836"/>
    <w:rsid w:val="00C8714C"/>
    <w:rsid w:val="00C90585"/>
    <w:rsid w:val="00C92225"/>
    <w:rsid w:val="00C9279E"/>
    <w:rsid w:val="00C9420B"/>
    <w:rsid w:val="00C94FAE"/>
    <w:rsid w:val="00C95DDE"/>
    <w:rsid w:val="00C96451"/>
    <w:rsid w:val="00CA02E2"/>
    <w:rsid w:val="00CA1058"/>
    <w:rsid w:val="00CA10AF"/>
    <w:rsid w:val="00CA2272"/>
    <w:rsid w:val="00CA35EC"/>
    <w:rsid w:val="00CA3B5D"/>
    <w:rsid w:val="00CA3BC7"/>
    <w:rsid w:val="00CA3F0A"/>
    <w:rsid w:val="00CA4081"/>
    <w:rsid w:val="00CA74C3"/>
    <w:rsid w:val="00CA7571"/>
    <w:rsid w:val="00CA7E49"/>
    <w:rsid w:val="00CA7EB2"/>
    <w:rsid w:val="00CB0380"/>
    <w:rsid w:val="00CB07A6"/>
    <w:rsid w:val="00CB31F1"/>
    <w:rsid w:val="00CB492B"/>
    <w:rsid w:val="00CB49A4"/>
    <w:rsid w:val="00CB5289"/>
    <w:rsid w:val="00CB53A6"/>
    <w:rsid w:val="00CB56DE"/>
    <w:rsid w:val="00CB5A9D"/>
    <w:rsid w:val="00CB61B6"/>
    <w:rsid w:val="00CB6B10"/>
    <w:rsid w:val="00CB6BD0"/>
    <w:rsid w:val="00CC021A"/>
    <w:rsid w:val="00CC037A"/>
    <w:rsid w:val="00CC049E"/>
    <w:rsid w:val="00CC0708"/>
    <w:rsid w:val="00CC085D"/>
    <w:rsid w:val="00CC0983"/>
    <w:rsid w:val="00CC0FD1"/>
    <w:rsid w:val="00CC192C"/>
    <w:rsid w:val="00CC3B4D"/>
    <w:rsid w:val="00CC40B1"/>
    <w:rsid w:val="00CC4959"/>
    <w:rsid w:val="00CC587D"/>
    <w:rsid w:val="00CC5F25"/>
    <w:rsid w:val="00CC79F8"/>
    <w:rsid w:val="00CC7BC5"/>
    <w:rsid w:val="00CD0F8C"/>
    <w:rsid w:val="00CD1044"/>
    <w:rsid w:val="00CD179B"/>
    <w:rsid w:val="00CD26AB"/>
    <w:rsid w:val="00CD2FC2"/>
    <w:rsid w:val="00CD37A4"/>
    <w:rsid w:val="00CD425D"/>
    <w:rsid w:val="00CD43A5"/>
    <w:rsid w:val="00CD47E8"/>
    <w:rsid w:val="00CD4B64"/>
    <w:rsid w:val="00CD4DFB"/>
    <w:rsid w:val="00CD6717"/>
    <w:rsid w:val="00CD77FA"/>
    <w:rsid w:val="00CE0506"/>
    <w:rsid w:val="00CE0FA2"/>
    <w:rsid w:val="00CE2D92"/>
    <w:rsid w:val="00CE3815"/>
    <w:rsid w:val="00CE3C14"/>
    <w:rsid w:val="00CE4491"/>
    <w:rsid w:val="00CE4786"/>
    <w:rsid w:val="00CE4950"/>
    <w:rsid w:val="00CE4AFE"/>
    <w:rsid w:val="00CE51EA"/>
    <w:rsid w:val="00CE550D"/>
    <w:rsid w:val="00CE6AAE"/>
    <w:rsid w:val="00CE711A"/>
    <w:rsid w:val="00CE7FDC"/>
    <w:rsid w:val="00CF0473"/>
    <w:rsid w:val="00CF1B93"/>
    <w:rsid w:val="00CF1D92"/>
    <w:rsid w:val="00CF2384"/>
    <w:rsid w:val="00CF25B5"/>
    <w:rsid w:val="00CF282A"/>
    <w:rsid w:val="00CF3A13"/>
    <w:rsid w:val="00CF3DA2"/>
    <w:rsid w:val="00CF4FD9"/>
    <w:rsid w:val="00CF5169"/>
    <w:rsid w:val="00CF5F08"/>
    <w:rsid w:val="00CF6F26"/>
    <w:rsid w:val="00CF724B"/>
    <w:rsid w:val="00CF788D"/>
    <w:rsid w:val="00CF7996"/>
    <w:rsid w:val="00D004E0"/>
    <w:rsid w:val="00D00B06"/>
    <w:rsid w:val="00D04148"/>
    <w:rsid w:val="00D06180"/>
    <w:rsid w:val="00D067C1"/>
    <w:rsid w:val="00D106E3"/>
    <w:rsid w:val="00D114D8"/>
    <w:rsid w:val="00D11940"/>
    <w:rsid w:val="00D125B9"/>
    <w:rsid w:val="00D12787"/>
    <w:rsid w:val="00D127FA"/>
    <w:rsid w:val="00D1304A"/>
    <w:rsid w:val="00D1341D"/>
    <w:rsid w:val="00D1351B"/>
    <w:rsid w:val="00D13D17"/>
    <w:rsid w:val="00D1413D"/>
    <w:rsid w:val="00D14E02"/>
    <w:rsid w:val="00D15093"/>
    <w:rsid w:val="00D1530F"/>
    <w:rsid w:val="00D203D4"/>
    <w:rsid w:val="00D21789"/>
    <w:rsid w:val="00D21E25"/>
    <w:rsid w:val="00D21FF0"/>
    <w:rsid w:val="00D22E20"/>
    <w:rsid w:val="00D22E4F"/>
    <w:rsid w:val="00D23DCF"/>
    <w:rsid w:val="00D24AFC"/>
    <w:rsid w:val="00D25917"/>
    <w:rsid w:val="00D265EC"/>
    <w:rsid w:val="00D2722F"/>
    <w:rsid w:val="00D30402"/>
    <w:rsid w:val="00D31DD9"/>
    <w:rsid w:val="00D31F6A"/>
    <w:rsid w:val="00D32B1F"/>
    <w:rsid w:val="00D32BF8"/>
    <w:rsid w:val="00D3302F"/>
    <w:rsid w:val="00D33409"/>
    <w:rsid w:val="00D3356A"/>
    <w:rsid w:val="00D337FA"/>
    <w:rsid w:val="00D338C9"/>
    <w:rsid w:val="00D34049"/>
    <w:rsid w:val="00D34F10"/>
    <w:rsid w:val="00D353CA"/>
    <w:rsid w:val="00D35854"/>
    <w:rsid w:val="00D35937"/>
    <w:rsid w:val="00D369CF"/>
    <w:rsid w:val="00D36A5C"/>
    <w:rsid w:val="00D37477"/>
    <w:rsid w:val="00D407A4"/>
    <w:rsid w:val="00D407C9"/>
    <w:rsid w:val="00D40BEC"/>
    <w:rsid w:val="00D40C07"/>
    <w:rsid w:val="00D40C9F"/>
    <w:rsid w:val="00D4261E"/>
    <w:rsid w:val="00D43B4D"/>
    <w:rsid w:val="00D44D8F"/>
    <w:rsid w:val="00D4514F"/>
    <w:rsid w:val="00D451FC"/>
    <w:rsid w:val="00D46F7D"/>
    <w:rsid w:val="00D47163"/>
    <w:rsid w:val="00D47412"/>
    <w:rsid w:val="00D504AB"/>
    <w:rsid w:val="00D5225B"/>
    <w:rsid w:val="00D52D40"/>
    <w:rsid w:val="00D53A2D"/>
    <w:rsid w:val="00D53B2A"/>
    <w:rsid w:val="00D53DED"/>
    <w:rsid w:val="00D53E45"/>
    <w:rsid w:val="00D5406C"/>
    <w:rsid w:val="00D548B3"/>
    <w:rsid w:val="00D55BDA"/>
    <w:rsid w:val="00D57053"/>
    <w:rsid w:val="00D57F2E"/>
    <w:rsid w:val="00D60171"/>
    <w:rsid w:val="00D603DA"/>
    <w:rsid w:val="00D6087F"/>
    <w:rsid w:val="00D60C51"/>
    <w:rsid w:val="00D614D2"/>
    <w:rsid w:val="00D6231D"/>
    <w:rsid w:val="00D6321D"/>
    <w:rsid w:val="00D63C99"/>
    <w:rsid w:val="00D65D97"/>
    <w:rsid w:val="00D67009"/>
    <w:rsid w:val="00D67DD1"/>
    <w:rsid w:val="00D67EBE"/>
    <w:rsid w:val="00D70FD7"/>
    <w:rsid w:val="00D713E2"/>
    <w:rsid w:val="00D71C81"/>
    <w:rsid w:val="00D71E6B"/>
    <w:rsid w:val="00D74161"/>
    <w:rsid w:val="00D74360"/>
    <w:rsid w:val="00D75383"/>
    <w:rsid w:val="00D75B18"/>
    <w:rsid w:val="00D775B5"/>
    <w:rsid w:val="00D80070"/>
    <w:rsid w:val="00D805B4"/>
    <w:rsid w:val="00D81DB9"/>
    <w:rsid w:val="00D81E0E"/>
    <w:rsid w:val="00D835C0"/>
    <w:rsid w:val="00D83C12"/>
    <w:rsid w:val="00D847AC"/>
    <w:rsid w:val="00D85747"/>
    <w:rsid w:val="00D85B58"/>
    <w:rsid w:val="00D86047"/>
    <w:rsid w:val="00D86897"/>
    <w:rsid w:val="00D87C84"/>
    <w:rsid w:val="00D906A2"/>
    <w:rsid w:val="00D92141"/>
    <w:rsid w:val="00D928BB"/>
    <w:rsid w:val="00D93361"/>
    <w:rsid w:val="00D93960"/>
    <w:rsid w:val="00D93AE3"/>
    <w:rsid w:val="00D9565F"/>
    <w:rsid w:val="00D95FDD"/>
    <w:rsid w:val="00D96CAF"/>
    <w:rsid w:val="00D97122"/>
    <w:rsid w:val="00D97600"/>
    <w:rsid w:val="00DA0F74"/>
    <w:rsid w:val="00DA16ED"/>
    <w:rsid w:val="00DA20C7"/>
    <w:rsid w:val="00DA2468"/>
    <w:rsid w:val="00DA2FE8"/>
    <w:rsid w:val="00DA4021"/>
    <w:rsid w:val="00DA4681"/>
    <w:rsid w:val="00DA4AE2"/>
    <w:rsid w:val="00DA6772"/>
    <w:rsid w:val="00DB03B3"/>
    <w:rsid w:val="00DB075C"/>
    <w:rsid w:val="00DB3C90"/>
    <w:rsid w:val="00DB3EA2"/>
    <w:rsid w:val="00DB3F26"/>
    <w:rsid w:val="00DB41FD"/>
    <w:rsid w:val="00DB4603"/>
    <w:rsid w:val="00DB4707"/>
    <w:rsid w:val="00DB4C22"/>
    <w:rsid w:val="00DB5489"/>
    <w:rsid w:val="00DB57C9"/>
    <w:rsid w:val="00DB5BBF"/>
    <w:rsid w:val="00DB67FD"/>
    <w:rsid w:val="00DB6D49"/>
    <w:rsid w:val="00DC1DBE"/>
    <w:rsid w:val="00DC1DEB"/>
    <w:rsid w:val="00DC2BA3"/>
    <w:rsid w:val="00DC316F"/>
    <w:rsid w:val="00DC4AFD"/>
    <w:rsid w:val="00DC4B82"/>
    <w:rsid w:val="00DC501B"/>
    <w:rsid w:val="00DC5412"/>
    <w:rsid w:val="00DC59AA"/>
    <w:rsid w:val="00DC59CC"/>
    <w:rsid w:val="00DC5E2B"/>
    <w:rsid w:val="00DC62AC"/>
    <w:rsid w:val="00DD0C94"/>
    <w:rsid w:val="00DD16E3"/>
    <w:rsid w:val="00DD2C3F"/>
    <w:rsid w:val="00DD2D1F"/>
    <w:rsid w:val="00DD2ED8"/>
    <w:rsid w:val="00DD2FCF"/>
    <w:rsid w:val="00DD426D"/>
    <w:rsid w:val="00DD773D"/>
    <w:rsid w:val="00DE056E"/>
    <w:rsid w:val="00DE057E"/>
    <w:rsid w:val="00DE1AD4"/>
    <w:rsid w:val="00DE1B75"/>
    <w:rsid w:val="00DE2530"/>
    <w:rsid w:val="00DE2ACE"/>
    <w:rsid w:val="00DE35A2"/>
    <w:rsid w:val="00DE399A"/>
    <w:rsid w:val="00DE4325"/>
    <w:rsid w:val="00DE4A77"/>
    <w:rsid w:val="00DE5271"/>
    <w:rsid w:val="00DE5BFA"/>
    <w:rsid w:val="00DE7891"/>
    <w:rsid w:val="00DF18DC"/>
    <w:rsid w:val="00DF25E8"/>
    <w:rsid w:val="00DF327D"/>
    <w:rsid w:val="00DF3677"/>
    <w:rsid w:val="00DF5DAD"/>
    <w:rsid w:val="00DF5E46"/>
    <w:rsid w:val="00DF648F"/>
    <w:rsid w:val="00DF797D"/>
    <w:rsid w:val="00E004CC"/>
    <w:rsid w:val="00E00681"/>
    <w:rsid w:val="00E00775"/>
    <w:rsid w:val="00E00ACC"/>
    <w:rsid w:val="00E01C74"/>
    <w:rsid w:val="00E02255"/>
    <w:rsid w:val="00E03852"/>
    <w:rsid w:val="00E04506"/>
    <w:rsid w:val="00E04892"/>
    <w:rsid w:val="00E05C9E"/>
    <w:rsid w:val="00E07629"/>
    <w:rsid w:val="00E105B1"/>
    <w:rsid w:val="00E128EF"/>
    <w:rsid w:val="00E1379A"/>
    <w:rsid w:val="00E1528B"/>
    <w:rsid w:val="00E15E83"/>
    <w:rsid w:val="00E15F64"/>
    <w:rsid w:val="00E16CB0"/>
    <w:rsid w:val="00E16E1A"/>
    <w:rsid w:val="00E221C9"/>
    <w:rsid w:val="00E22CBC"/>
    <w:rsid w:val="00E22D17"/>
    <w:rsid w:val="00E23E8E"/>
    <w:rsid w:val="00E24CBF"/>
    <w:rsid w:val="00E25E4B"/>
    <w:rsid w:val="00E260EF"/>
    <w:rsid w:val="00E26431"/>
    <w:rsid w:val="00E27A6C"/>
    <w:rsid w:val="00E27C00"/>
    <w:rsid w:val="00E27F56"/>
    <w:rsid w:val="00E301F5"/>
    <w:rsid w:val="00E30650"/>
    <w:rsid w:val="00E30D9F"/>
    <w:rsid w:val="00E31931"/>
    <w:rsid w:val="00E31FB1"/>
    <w:rsid w:val="00E325ED"/>
    <w:rsid w:val="00E32882"/>
    <w:rsid w:val="00E32900"/>
    <w:rsid w:val="00E32A2E"/>
    <w:rsid w:val="00E33455"/>
    <w:rsid w:val="00E343AD"/>
    <w:rsid w:val="00E34847"/>
    <w:rsid w:val="00E34959"/>
    <w:rsid w:val="00E34DB1"/>
    <w:rsid w:val="00E35756"/>
    <w:rsid w:val="00E35F43"/>
    <w:rsid w:val="00E36F46"/>
    <w:rsid w:val="00E37114"/>
    <w:rsid w:val="00E377BC"/>
    <w:rsid w:val="00E406FA"/>
    <w:rsid w:val="00E40F37"/>
    <w:rsid w:val="00E415CF"/>
    <w:rsid w:val="00E41A6E"/>
    <w:rsid w:val="00E424D5"/>
    <w:rsid w:val="00E42FA1"/>
    <w:rsid w:val="00E43ED8"/>
    <w:rsid w:val="00E450FD"/>
    <w:rsid w:val="00E45583"/>
    <w:rsid w:val="00E455F3"/>
    <w:rsid w:val="00E45EA0"/>
    <w:rsid w:val="00E46D96"/>
    <w:rsid w:val="00E505F9"/>
    <w:rsid w:val="00E50FDE"/>
    <w:rsid w:val="00E51380"/>
    <w:rsid w:val="00E51540"/>
    <w:rsid w:val="00E51956"/>
    <w:rsid w:val="00E51F16"/>
    <w:rsid w:val="00E528B5"/>
    <w:rsid w:val="00E53B58"/>
    <w:rsid w:val="00E53C28"/>
    <w:rsid w:val="00E54349"/>
    <w:rsid w:val="00E54696"/>
    <w:rsid w:val="00E55634"/>
    <w:rsid w:val="00E56E65"/>
    <w:rsid w:val="00E57476"/>
    <w:rsid w:val="00E617A8"/>
    <w:rsid w:val="00E618E4"/>
    <w:rsid w:val="00E63F53"/>
    <w:rsid w:val="00E64928"/>
    <w:rsid w:val="00E64B0A"/>
    <w:rsid w:val="00E65B43"/>
    <w:rsid w:val="00E66079"/>
    <w:rsid w:val="00E66655"/>
    <w:rsid w:val="00E6748D"/>
    <w:rsid w:val="00E67597"/>
    <w:rsid w:val="00E679B0"/>
    <w:rsid w:val="00E707AF"/>
    <w:rsid w:val="00E71B41"/>
    <w:rsid w:val="00E71CAC"/>
    <w:rsid w:val="00E72297"/>
    <w:rsid w:val="00E724B7"/>
    <w:rsid w:val="00E725A1"/>
    <w:rsid w:val="00E72C80"/>
    <w:rsid w:val="00E74474"/>
    <w:rsid w:val="00E74499"/>
    <w:rsid w:val="00E7453A"/>
    <w:rsid w:val="00E74594"/>
    <w:rsid w:val="00E74B58"/>
    <w:rsid w:val="00E74F7F"/>
    <w:rsid w:val="00E76784"/>
    <w:rsid w:val="00E77198"/>
    <w:rsid w:val="00E77C23"/>
    <w:rsid w:val="00E81730"/>
    <w:rsid w:val="00E818FF"/>
    <w:rsid w:val="00E81CC1"/>
    <w:rsid w:val="00E821E2"/>
    <w:rsid w:val="00E83900"/>
    <w:rsid w:val="00E85C5C"/>
    <w:rsid w:val="00E874A1"/>
    <w:rsid w:val="00E90E9D"/>
    <w:rsid w:val="00E916C3"/>
    <w:rsid w:val="00E920A5"/>
    <w:rsid w:val="00E931F2"/>
    <w:rsid w:val="00E93934"/>
    <w:rsid w:val="00E9445D"/>
    <w:rsid w:val="00E94590"/>
    <w:rsid w:val="00E960CF"/>
    <w:rsid w:val="00E961B3"/>
    <w:rsid w:val="00E96AC2"/>
    <w:rsid w:val="00E96F88"/>
    <w:rsid w:val="00E970E3"/>
    <w:rsid w:val="00E97BAC"/>
    <w:rsid w:val="00EA05F1"/>
    <w:rsid w:val="00EA20B0"/>
    <w:rsid w:val="00EA3CA7"/>
    <w:rsid w:val="00EA3DFE"/>
    <w:rsid w:val="00EA5CFB"/>
    <w:rsid w:val="00EA6FEB"/>
    <w:rsid w:val="00EB0040"/>
    <w:rsid w:val="00EB2E22"/>
    <w:rsid w:val="00EB3AD4"/>
    <w:rsid w:val="00EB4BB2"/>
    <w:rsid w:val="00EB4EE6"/>
    <w:rsid w:val="00EB5373"/>
    <w:rsid w:val="00EB5DE7"/>
    <w:rsid w:val="00EB5E9F"/>
    <w:rsid w:val="00EB609B"/>
    <w:rsid w:val="00EB6A35"/>
    <w:rsid w:val="00EB73DE"/>
    <w:rsid w:val="00EB7F41"/>
    <w:rsid w:val="00EC08AB"/>
    <w:rsid w:val="00EC1D26"/>
    <w:rsid w:val="00EC2B12"/>
    <w:rsid w:val="00EC3186"/>
    <w:rsid w:val="00EC35F7"/>
    <w:rsid w:val="00EC4186"/>
    <w:rsid w:val="00EC63B0"/>
    <w:rsid w:val="00EC6F40"/>
    <w:rsid w:val="00EC6F75"/>
    <w:rsid w:val="00EC7276"/>
    <w:rsid w:val="00ED093F"/>
    <w:rsid w:val="00ED10B5"/>
    <w:rsid w:val="00ED177C"/>
    <w:rsid w:val="00ED266E"/>
    <w:rsid w:val="00ED2AAD"/>
    <w:rsid w:val="00ED3B7C"/>
    <w:rsid w:val="00ED54C4"/>
    <w:rsid w:val="00ED59ED"/>
    <w:rsid w:val="00ED794D"/>
    <w:rsid w:val="00EE025D"/>
    <w:rsid w:val="00EE0B0E"/>
    <w:rsid w:val="00EE11E0"/>
    <w:rsid w:val="00EE206E"/>
    <w:rsid w:val="00EE4EF8"/>
    <w:rsid w:val="00EE57AC"/>
    <w:rsid w:val="00EE5A7E"/>
    <w:rsid w:val="00EE626D"/>
    <w:rsid w:val="00EE67B4"/>
    <w:rsid w:val="00EE6A37"/>
    <w:rsid w:val="00EE6CD3"/>
    <w:rsid w:val="00EE70C3"/>
    <w:rsid w:val="00EF1DE0"/>
    <w:rsid w:val="00EF2426"/>
    <w:rsid w:val="00EF70C7"/>
    <w:rsid w:val="00F00555"/>
    <w:rsid w:val="00F00E58"/>
    <w:rsid w:val="00F01C7B"/>
    <w:rsid w:val="00F01DB8"/>
    <w:rsid w:val="00F01DE6"/>
    <w:rsid w:val="00F01E57"/>
    <w:rsid w:val="00F027FA"/>
    <w:rsid w:val="00F02A17"/>
    <w:rsid w:val="00F0335F"/>
    <w:rsid w:val="00F036F4"/>
    <w:rsid w:val="00F05182"/>
    <w:rsid w:val="00F0566F"/>
    <w:rsid w:val="00F06666"/>
    <w:rsid w:val="00F06968"/>
    <w:rsid w:val="00F077EB"/>
    <w:rsid w:val="00F12850"/>
    <w:rsid w:val="00F12BA9"/>
    <w:rsid w:val="00F1368C"/>
    <w:rsid w:val="00F13B09"/>
    <w:rsid w:val="00F13B93"/>
    <w:rsid w:val="00F1401C"/>
    <w:rsid w:val="00F142CD"/>
    <w:rsid w:val="00F14C18"/>
    <w:rsid w:val="00F14F51"/>
    <w:rsid w:val="00F157D5"/>
    <w:rsid w:val="00F15B14"/>
    <w:rsid w:val="00F16852"/>
    <w:rsid w:val="00F2070C"/>
    <w:rsid w:val="00F20E7D"/>
    <w:rsid w:val="00F22A2C"/>
    <w:rsid w:val="00F22E33"/>
    <w:rsid w:val="00F23018"/>
    <w:rsid w:val="00F2320B"/>
    <w:rsid w:val="00F24056"/>
    <w:rsid w:val="00F257E9"/>
    <w:rsid w:val="00F266DD"/>
    <w:rsid w:val="00F2772E"/>
    <w:rsid w:val="00F27AE9"/>
    <w:rsid w:val="00F27F35"/>
    <w:rsid w:val="00F312DA"/>
    <w:rsid w:val="00F314CF"/>
    <w:rsid w:val="00F31995"/>
    <w:rsid w:val="00F31CCE"/>
    <w:rsid w:val="00F31DE7"/>
    <w:rsid w:val="00F330BA"/>
    <w:rsid w:val="00F33192"/>
    <w:rsid w:val="00F33508"/>
    <w:rsid w:val="00F34360"/>
    <w:rsid w:val="00F34494"/>
    <w:rsid w:val="00F34C73"/>
    <w:rsid w:val="00F36E93"/>
    <w:rsid w:val="00F36F6D"/>
    <w:rsid w:val="00F37889"/>
    <w:rsid w:val="00F4002E"/>
    <w:rsid w:val="00F40940"/>
    <w:rsid w:val="00F40A1C"/>
    <w:rsid w:val="00F414C6"/>
    <w:rsid w:val="00F424F1"/>
    <w:rsid w:val="00F42C4A"/>
    <w:rsid w:val="00F442A1"/>
    <w:rsid w:val="00F44E2C"/>
    <w:rsid w:val="00F44F86"/>
    <w:rsid w:val="00F456BF"/>
    <w:rsid w:val="00F4648F"/>
    <w:rsid w:val="00F4716E"/>
    <w:rsid w:val="00F5054A"/>
    <w:rsid w:val="00F50BD9"/>
    <w:rsid w:val="00F50F9C"/>
    <w:rsid w:val="00F5131F"/>
    <w:rsid w:val="00F5148F"/>
    <w:rsid w:val="00F53B46"/>
    <w:rsid w:val="00F540B6"/>
    <w:rsid w:val="00F5441D"/>
    <w:rsid w:val="00F546CB"/>
    <w:rsid w:val="00F54995"/>
    <w:rsid w:val="00F54A22"/>
    <w:rsid w:val="00F54DF2"/>
    <w:rsid w:val="00F54EAC"/>
    <w:rsid w:val="00F57787"/>
    <w:rsid w:val="00F57A1B"/>
    <w:rsid w:val="00F57BA2"/>
    <w:rsid w:val="00F6077D"/>
    <w:rsid w:val="00F61F81"/>
    <w:rsid w:val="00F626EE"/>
    <w:rsid w:val="00F6459D"/>
    <w:rsid w:val="00F64B79"/>
    <w:rsid w:val="00F653AC"/>
    <w:rsid w:val="00F65479"/>
    <w:rsid w:val="00F66596"/>
    <w:rsid w:val="00F70D63"/>
    <w:rsid w:val="00F7151D"/>
    <w:rsid w:val="00F717EA"/>
    <w:rsid w:val="00F723FA"/>
    <w:rsid w:val="00F72998"/>
    <w:rsid w:val="00F744E9"/>
    <w:rsid w:val="00F747B1"/>
    <w:rsid w:val="00F75BB8"/>
    <w:rsid w:val="00F75DE9"/>
    <w:rsid w:val="00F767B5"/>
    <w:rsid w:val="00F77691"/>
    <w:rsid w:val="00F77B26"/>
    <w:rsid w:val="00F808F3"/>
    <w:rsid w:val="00F816DC"/>
    <w:rsid w:val="00F8214A"/>
    <w:rsid w:val="00F82905"/>
    <w:rsid w:val="00F8364A"/>
    <w:rsid w:val="00F83965"/>
    <w:rsid w:val="00F8450D"/>
    <w:rsid w:val="00F854AE"/>
    <w:rsid w:val="00F86CC7"/>
    <w:rsid w:val="00F87055"/>
    <w:rsid w:val="00F90EE3"/>
    <w:rsid w:val="00F9299C"/>
    <w:rsid w:val="00F93BEA"/>
    <w:rsid w:val="00F93DC4"/>
    <w:rsid w:val="00F93FFF"/>
    <w:rsid w:val="00F94F6B"/>
    <w:rsid w:val="00F957A6"/>
    <w:rsid w:val="00F9593C"/>
    <w:rsid w:val="00F961D1"/>
    <w:rsid w:val="00F9627C"/>
    <w:rsid w:val="00F97D23"/>
    <w:rsid w:val="00FA079C"/>
    <w:rsid w:val="00FA12A4"/>
    <w:rsid w:val="00FA2034"/>
    <w:rsid w:val="00FA2785"/>
    <w:rsid w:val="00FA4DE4"/>
    <w:rsid w:val="00FA4E58"/>
    <w:rsid w:val="00FA5E10"/>
    <w:rsid w:val="00FA75E6"/>
    <w:rsid w:val="00FA7BC6"/>
    <w:rsid w:val="00FB0147"/>
    <w:rsid w:val="00FB0992"/>
    <w:rsid w:val="00FB15C7"/>
    <w:rsid w:val="00FB1B23"/>
    <w:rsid w:val="00FB21BA"/>
    <w:rsid w:val="00FB38D8"/>
    <w:rsid w:val="00FB3A90"/>
    <w:rsid w:val="00FB3F02"/>
    <w:rsid w:val="00FB65D3"/>
    <w:rsid w:val="00FB6883"/>
    <w:rsid w:val="00FB6B9B"/>
    <w:rsid w:val="00FB7427"/>
    <w:rsid w:val="00FB7645"/>
    <w:rsid w:val="00FB7D58"/>
    <w:rsid w:val="00FC0C9C"/>
    <w:rsid w:val="00FC0D95"/>
    <w:rsid w:val="00FC1F61"/>
    <w:rsid w:val="00FC229C"/>
    <w:rsid w:val="00FC307C"/>
    <w:rsid w:val="00FC3698"/>
    <w:rsid w:val="00FC585A"/>
    <w:rsid w:val="00FC73FE"/>
    <w:rsid w:val="00FC7AA0"/>
    <w:rsid w:val="00FD1451"/>
    <w:rsid w:val="00FD1618"/>
    <w:rsid w:val="00FD19BB"/>
    <w:rsid w:val="00FD2CD5"/>
    <w:rsid w:val="00FD2FB3"/>
    <w:rsid w:val="00FD5A0A"/>
    <w:rsid w:val="00FE1717"/>
    <w:rsid w:val="00FE1C5A"/>
    <w:rsid w:val="00FE20D5"/>
    <w:rsid w:val="00FE288F"/>
    <w:rsid w:val="00FE74D2"/>
    <w:rsid w:val="00FE74ED"/>
    <w:rsid w:val="00FF0185"/>
    <w:rsid w:val="00FF03C7"/>
    <w:rsid w:val="00FF1A07"/>
    <w:rsid w:val="00FF1C51"/>
    <w:rsid w:val="00FF1D04"/>
    <w:rsid w:val="00FF1EB5"/>
    <w:rsid w:val="00FF23E6"/>
    <w:rsid w:val="00FF26BA"/>
    <w:rsid w:val="00FF337E"/>
    <w:rsid w:val="00FF356A"/>
    <w:rsid w:val="00FF4682"/>
    <w:rsid w:val="00FF523A"/>
    <w:rsid w:val="00FF532F"/>
    <w:rsid w:val="00FF53C8"/>
    <w:rsid w:val="00FF735E"/>
    <w:rsid w:val="00FF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1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992AD85168232F1B45B8F8E3D4A2F8ACD5BCA755A63168CBB5420A97628C03A323F9ADCFB619F26793FJ4UCL" TargetMode="External"/><Relationship Id="rId3" Type="http://schemas.openxmlformats.org/officeDocument/2006/relationships/webSettings" Target="webSettings.xml"/><Relationship Id="rId7" Type="http://schemas.openxmlformats.org/officeDocument/2006/relationships/hyperlink" Target="consultantplus://offline/ref=30D992AD85168232F1B44582985116278EC703C671506847D8E40F7DFE7F22977D7D66D898F6619EJ2U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D992AD85168232F1B45B8F8E3D4A2F8ACD5BCA7A5A6A1185BB5420A97628C03A323F9ADCFB619F26793FJ4UCL" TargetMode="External"/><Relationship Id="rId11" Type="http://schemas.openxmlformats.org/officeDocument/2006/relationships/theme" Target="theme/theme1.xml"/><Relationship Id="rId5" Type="http://schemas.openxmlformats.org/officeDocument/2006/relationships/hyperlink" Target="consultantplus://offline/ref=30D992AD85168232F1B45B8F8E3D4A2F8ACD5BCA755A63168CBB5420A97628C03A323F9ADCFB619F26793FJ4UCL" TargetMode="External"/><Relationship Id="rId10" Type="http://schemas.openxmlformats.org/officeDocument/2006/relationships/fontTable" Target="fontTable.xml"/><Relationship Id="rId4" Type="http://schemas.openxmlformats.org/officeDocument/2006/relationships/hyperlink" Target="consultantplus://offline/ref=30D992AD85168232F1B44582985116278EC703C671506847D8E40F7DFE7F22977D7D66D898F6619EJ2UFL" TargetMode="External"/><Relationship Id="rId9" Type="http://schemas.openxmlformats.org/officeDocument/2006/relationships/hyperlink" Target="consultantplus://offline/ref=30D992AD85168232F1B45B8F8E3D4A2F8ACD5BCA7A5A6A1185BB5420A97628C03A323F9ADCFB619F26793FJ4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19330</Characters>
  <Application>Microsoft Office Word</Application>
  <DocSecurity>0</DocSecurity>
  <Lines>161</Lines>
  <Paragraphs>45</Paragraphs>
  <ScaleCrop>false</ScaleCrop>
  <Company>Reanimator Extreme Edition</Company>
  <LinksUpToDate>false</LinksUpToDate>
  <CharactersWithSpaces>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Bunkova</dc:creator>
  <cp:lastModifiedBy>Bunkova</cp:lastModifiedBy>
  <cp:revision>1</cp:revision>
  <dcterms:created xsi:type="dcterms:W3CDTF">2017-07-25T11:20:00Z</dcterms:created>
  <dcterms:modified xsi:type="dcterms:W3CDTF">2017-07-25T11:20:00Z</dcterms:modified>
</cp:coreProperties>
</file>